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9A13" w14:textId="77777777" w:rsidR="008C2CE7" w:rsidRDefault="008C2CE7" w:rsidP="008C2CE7">
      <w:pPr>
        <w:pStyle w:val="NoSpacing"/>
        <w:jc w:val="right"/>
        <w:rPr>
          <w:rFonts w:asciiTheme="minorHAnsi" w:hAnsiTheme="minorHAnsi"/>
          <w:b/>
          <w:bCs/>
        </w:rPr>
      </w:pPr>
      <w:bookmarkStart w:id="0" w:name="_Hlk73085310"/>
      <w:r w:rsidRPr="00E13B47">
        <w:rPr>
          <w:rFonts w:ascii="Aptos" w:hAnsi="Aptos"/>
          <w:b/>
          <w:bCs/>
          <w:color w:val="C00000"/>
        </w:rPr>
        <w:t xml:space="preserve">  </w:t>
      </w:r>
      <w:bookmarkStart w:id="1" w:name="_Hlk155165921"/>
      <w:bookmarkEnd w:id="0"/>
      <w:r w:rsidRPr="00B76E72">
        <w:rPr>
          <w:rFonts w:asciiTheme="minorHAnsi" w:hAnsiTheme="minorHAnsi"/>
          <w:b/>
          <w:bCs/>
        </w:rPr>
        <w:t xml:space="preserve">Page </w:t>
      </w:r>
      <w:r>
        <w:rPr>
          <w:rFonts w:asciiTheme="minorHAnsi" w:hAnsiTheme="minorHAnsi"/>
          <w:b/>
          <w:bCs/>
        </w:rPr>
        <w:t>001</w:t>
      </w:r>
    </w:p>
    <w:p w14:paraId="1672A007" w14:textId="77777777" w:rsidR="008C2CE7" w:rsidRPr="00B76E72" w:rsidRDefault="008C2CE7" w:rsidP="008C2CE7">
      <w:pPr>
        <w:pStyle w:val="NoSpacing"/>
        <w:rPr>
          <w:rFonts w:asciiTheme="minorHAnsi" w:hAnsiTheme="minorHAnsi"/>
          <w:b/>
          <w:bCs/>
          <w:sz w:val="6"/>
          <w:szCs w:val="6"/>
        </w:rPr>
      </w:pPr>
    </w:p>
    <w:p w14:paraId="4671DDD9" w14:textId="77777777" w:rsidR="008C2CE7" w:rsidRPr="00724A76" w:rsidRDefault="008C2CE7" w:rsidP="008C2CE7">
      <w:pPr>
        <w:pStyle w:val="NoSpacing"/>
        <w:rPr>
          <w:rFonts w:asciiTheme="minorHAnsi" w:hAnsiTheme="minorHAnsi"/>
          <w:b/>
          <w:bCs/>
        </w:rPr>
      </w:pPr>
      <w:r w:rsidRPr="00724A76">
        <w:rPr>
          <w:rFonts w:asciiTheme="minorHAnsi" w:hAnsiTheme="minorHAnsi"/>
          <w:b/>
          <w:bCs/>
        </w:rPr>
        <w:t xml:space="preserve">Northam Town Council – Minutes of the </w:t>
      </w:r>
      <w:r>
        <w:rPr>
          <w:rFonts w:asciiTheme="minorHAnsi" w:hAnsiTheme="minorHAnsi"/>
          <w:b/>
          <w:bCs/>
        </w:rPr>
        <w:t>Annual</w:t>
      </w:r>
      <w:r w:rsidRPr="00724A76">
        <w:rPr>
          <w:rFonts w:asciiTheme="minorHAnsi" w:hAnsiTheme="minorHAnsi"/>
          <w:b/>
          <w:bCs/>
        </w:rPr>
        <w:t xml:space="preserve"> Council meeting held </w:t>
      </w:r>
      <w:r>
        <w:rPr>
          <w:rFonts w:asciiTheme="minorHAnsi" w:hAnsiTheme="minorHAnsi"/>
          <w:b/>
          <w:bCs/>
        </w:rPr>
        <w:t>7</w:t>
      </w:r>
      <w:r w:rsidRPr="00E20530">
        <w:rPr>
          <w:rFonts w:asciiTheme="minorHAnsi" w:hAnsiTheme="minorHAnsi"/>
          <w:b/>
          <w:bCs/>
          <w:vertAlign w:val="superscript"/>
        </w:rPr>
        <w:t>th</w:t>
      </w:r>
      <w:r>
        <w:rPr>
          <w:rFonts w:asciiTheme="minorHAnsi" w:hAnsiTheme="minorHAnsi"/>
          <w:b/>
          <w:bCs/>
        </w:rPr>
        <w:t xml:space="preserve"> May 2025</w:t>
      </w:r>
      <w:r w:rsidRPr="00724A76">
        <w:rPr>
          <w:rFonts w:asciiTheme="minorHAnsi" w:hAnsiTheme="minorHAnsi"/>
          <w:b/>
          <w:bCs/>
        </w:rPr>
        <w:t xml:space="preserve"> at </w:t>
      </w:r>
      <w:r>
        <w:rPr>
          <w:rFonts w:asciiTheme="minorHAnsi" w:hAnsiTheme="minorHAnsi"/>
          <w:b/>
          <w:bCs/>
        </w:rPr>
        <w:t>6.30</w:t>
      </w:r>
      <w:r w:rsidRPr="00724A76">
        <w:rPr>
          <w:rFonts w:asciiTheme="minorHAnsi" w:hAnsiTheme="minorHAnsi"/>
          <w:b/>
          <w:bCs/>
        </w:rPr>
        <w:t>pm in the Council Chamber, Windmill Lane, Northam</w:t>
      </w:r>
      <w:r>
        <w:rPr>
          <w:rFonts w:asciiTheme="minorHAnsi" w:hAnsiTheme="minorHAnsi"/>
          <w:b/>
          <w:bCs/>
        </w:rPr>
        <w:t>.</w:t>
      </w:r>
    </w:p>
    <w:p w14:paraId="1958953E" w14:textId="77777777" w:rsidR="008C2CE7" w:rsidRPr="000B1985" w:rsidRDefault="008C2CE7" w:rsidP="008C2CE7">
      <w:pPr>
        <w:pStyle w:val="NoSpacing"/>
        <w:rPr>
          <w:rFonts w:asciiTheme="minorHAnsi" w:hAnsiTheme="minorHAnsi"/>
          <w:sz w:val="6"/>
          <w:szCs w:val="6"/>
        </w:rPr>
      </w:pPr>
      <w:bookmarkStart w:id="2" w:name="_Hlk191308356"/>
    </w:p>
    <w:p w14:paraId="766222F8" w14:textId="77777777" w:rsidR="008C2CE7" w:rsidRPr="00724A76" w:rsidRDefault="008C2CE7" w:rsidP="008C2CE7">
      <w:pPr>
        <w:pStyle w:val="NoSpacing"/>
        <w:ind w:left="1440" w:hanging="1440"/>
        <w:rPr>
          <w:rFonts w:asciiTheme="minorHAnsi" w:hAnsiTheme="minorHAnsi"/>
        </w:rPr>
      </w:pPr>
      <w:r w:rsidRPr="00724A76">
        <w:rPr>
          <w:rFonts w:asciiTheme="minorHAnsi" w:hAnsiTheme="minorHAnsi"/>
        </w:rPr>
        <w:t xml:space="preserve">Present: </w:t>
      </w:r>
      <w:r w:rsidRPr="00724A76">
        <w:rPr>
          <w:rFonts w:asciiTheme="minorHAnsi" w:hAnsiTheme="minorHAnsi"/>
        </w:rPr>
        <w:tab/>
        <w:t xml:space="preserve">Cllrs Bach, </w:t>
      </w:r>
      <w:r>
        <w:rPr>
          <w:rFonts w:asciiTheme="minorHAnsi" w:hAnsiTheme="minorHAnsi"/>
        </w:rPr>
        <w:t xml:space="preserve">Bell, Edwards, </w:t>
      </w:r>
      <w:r w:rsidRPr="00724A76">
        <w:rPr>
          <w:rFonts w:asciiTheme="minorHAnsi" w:hAnsiTheme="minorHAnsi"/>
        </w:rPr>
        <w:t xml:space="preserve">Hames, </w:t>
      </w:r>
      <w:r>
        <w:rPr>
          <w:rFonts w:asciiTheme="minorHAnsi" w:hAnsiTheme="minorHAnsi"/>
        </w:rPr>
        <w:t xml:space="preserve">Himan, Hodson, Horrocks, Leather, Lo-Vel, </w:t>
      </w:r>
      <w:r>
        <w:rPr>
          <w:rFonts w:asciiTheme="minorHAnsi" w:eastAsia="Calibri" w:hAnsiTheme="minorHAnsi"/>
          <w:bCs/>
          <w:lang w:eastAsia="en-US"/>
        </w:rPr>
        <w:t xml:space="preserve">Newman-McKie, Singh, Tait and </w:t>
      </w:r>
      <w:r w:rsidRPr="00EA5D88">
        <w:rPr>
          <w:rFonts w:asciiTheme="minorHAnsi" w:eastAsia="Calibri" w:hAnsiTheme="minorHAnsi"/>
          <w:bCs/>
          <w:lang w:eastAsia="en-US"/>
        </w:rPr>
        <w:t>Whittaker</w:t>
      </w:r>
      <w:r w:rsidRPr="00724A76">
        <w:rPr>
          <w:rFonts w:asciiTheme="minorHAnsi" w:hAnsiTheme="minorHAnsi"/>
        </w:rPr>
        <w:t>.</w:t>
      </w:r>
      <w:r>
        <w:rPr>
          <w:rFonts w:asciiTheme="minorHAnsi" w:hAnsiTheme="minorHAnsi"/>
        </w:rPr>
        <w:t xml:space="preserve"> </w:t>
      </w:r>
    </w:p>
    <w:p w14:paraId="2DE46DD2" w14:textId="77777777" w:rsidR="008C2CE7" w:rsidRPr="00724A76" w:rsidRDefault="008C2CE7" w:rsidP="008C2CE7">
      <w:pPr>
        <w:pStyle w:val="NoSpacing"/>
        <w:rPr>
          <w:rFonts w:asciiTheme="minorHAnsi" w:hAnsiTheme="minorHAnsi"/>
          <w:sz w:val="6"/>
          <w:szCs w:val="6"/>
        </w:rPr>
      </w:pPr>
    </w:p>
    <w:p w14:paraId="2F55D028" w14:textId="77777777" w:rsidR="008C2CE7" w:rsidRPr="00724A76" w:rsidRDefault="008C2CE7" w:rsidP="008C2CE7">
      <w:pPr>
        <w:pStyle w:val="NoSpacing"/>
        <w:ind w:left="1440" w:hanging="1440"/>
        <w:rPr>
          <w:rFonts w:asciiTheme="minorHAnsi" w:hAnsiTheme="minorHAnsi"/>
          <w:bCs/>
        </w:rPr>
      </w:pPr>
      <w:r w:rsidRPr="00724A76">
        <w:rPr>
          <w:rFonts w:asciiTheme="minorHAnsi" w:hAnsiTheme="minorHAnsi"/>
        </w:rPr>
        <w:t xml:space="preserve">In attendance: </w:t>
      </w:r>
      <w:r w:rsidRPr="00724A76">
        <w:rPr>
          <w:rFonts w:asciiTheme="minorHAnsi" w:hAnsiTheme="minorHAnsi"/>
        </w:rPr>
        <w:tab/>
      </w:r>
      <w:r>
        <w:rPr>
          <w:rFonts w:asciiTheme="minorHAnsi" w:hAnsiTheme="minorHAnsi"/>
          <w:bCs/>
        </w:rPr>
        <w:t xml:space="preserve">Guy Langton (Town Clerk &amp; RFO); Cllr D McGeough (County Councillor) and Hon Alderman </w:t>
      </w:r>
      <w:proofErr w:type="gramStart"/>
      <w:r>
        <w:rPr>
          <w:rFonts w:asciiTheme="minorHAnsi" w:hAnsiTheme="minorHAnsi"/>
          <w:bCs/>
        </w:rPr>
        <w:t>A</w:t>
      </w:r>
      <w:proofErr w:type="gramEnd"/>
      <w:r>
        <w:rPr>
          <w:rFonts w:asciiTheme="minorHAnsi" w:hAnsiTheme="minorHAnsi"/>
          <w:bCs/>
        </w:rPr>
        <w:t xml:space="preserve"> Eastman.</w:t>
      </w:r>
    </w:p>
    <w:bookmarkEnd w:id="2"/>
    <w:p w14:paraId="0A1F5139" w14:textId="77777777" w:rsidR="008C2CE7" w:rsidRPr="00952220" w:rsidRDefault="008C2CE7" w:rsidP="008C2CE7">
      <w:pPr>
        <w:pStyle w:val="NoSpacing"/>
        <w:rPr>
          <w:rFonts w:asciiTheme="minorHAnsi" w:hAnsiTheme="minorHAnsi"/>
          <w:bCs/>
          <w:sz w:val="6"/>
          <w:szCs w:val="6"/>
        </w:rPr>
      </w:pPr>
    </w:p>
    <w:p w14:paraId="6E7B9E25" w14:textId="77777777" w:rsidR="008C2CE7" w:rsidRPr="0030596A" w:rsidRDefault="008C2CE7" w:rsidP="008C2CE7">
      <w:pPr>
        <w:pStyle w:val="NoSpacing"/>
        <w:rPr>
          <w:rFonts w:asciiTheme="minorHAnsi" w:eastAsia="Calibri" w:hAnsiTheme="minorHAnsi"/>
          <w:sz w:val="6"/>
          <w:szCs w:val="6"/>
          <w:lang w:eastAsia="en-US"/>
        </w:rPr>
      </w:pPr>
    </w:p>
    <w:p w14:paraId="176ED240" w14:textId="77777777" w:rsidR="008C2CE7" w:rsidRPr="005246A1" w:rsidRDefault="008C2CE7" w:rsidP="008C2CE7">
      <w:pPr>
        <w:pStyle w:val="NoSpacing"/>
        <w:rPr>
          <w:rFonts w:ascii="Aptos" w:eastAsia="Calibri" w:hAnsi="Aptos"/>
          <w:b/>
          <w:bCs/>
          <w:lang w:eastAsia="en-US"/>
        </w:rPr>
      </w:pPr>
      <w:r w:rsidRPr="006F6626">
        <w:rPr>
          <w:rFonts w:ascii="Aptos" w:eastAsia="Calibri" w:hAnsi="Aptos"/>
          <w:b/>
          <w:bCs/>
          <w:lang w:eastAsia="en-US"/>
        </w:rPr>
        <w:t>2</w:t>
      </w:r>
      <w:r>
        <w:rPr>
          <w:rFonts w:ascii="Aptos" w:eastAsia="Calibri" w:hAnsi="Aptos"/>
          <w:b/>
          <w:bCs/>
          <w:lang w:eastAsia="en-US"/>
        </w:rPr>
        <w:t>5</w:t>
      </w:r>
      <w:r w:rsidRPr="006F6626">
        <w:rPr>
          <w:rFonts w:ascii="Aptos" w:eastAsia="Calibri" w:hAnsi="Aptos"/>
          <w:b/>
          <w:bCs/>
          <w:lang w:eastAsia="en-US"/>
        </w:rPr>
        <w:t>05/</w:t>
      </w:r>
      <w:r>
        <w:rPr>
          <w:rFonts w:ascii="Aptos" w:eastAsia="Calibri" w:hAnsi="Aptos"/>
          <w:b/>
          <w:bCs/>
          <w:lang w:eastAsia="en-US"/>
        </w:rPr>
        <w:t>001</w:t>
      </w:r>
      <w:r w:rsidRPr="006F6626">
        <w:rPr>
          <w:rFonts w:ascii="Aptos" w:eastAsia="Calibri" w:hAnsi="Aptos"/>
          <w:b/>
          <w:bCs/>
          <w:lang w:eastAsia="en-US"/>
        </w:rPr>
        <w:tab/>
      </w:r>
      <w:r w:rsidRPr="005246A1">
        <w:rPr>
          <w:rFonts w:ascii="Aptos" w:eastAsia="Calibri" w:hAnsi="Aptos"/>
          <w:b/>
          <w:bCs/>
          <w:lang w:eastAsia="en-US"/>
        </w:rPr>
        <w:t>Election of the Mayor and signing of acceptance of Office</w:t>
      </w:r>
    </w:p>
    <w:p w14:paraId="1184AECE" w14:textId="77777777" w:rsidR="008C2CE7" w:rsidRDefault="008C2CE7" w:rsidP="008C2CE7">
      <w:pPr>
        <w:pStyle w:val="NoSpacing"/>
        <w:ind w:left="1440"/>
        <w:rPr>
          <w:rFonts w:ascii="Aptos" w:eastAsia="Calibri" w:hAnsi="Aptos"/>
          <w:b/>
          <w:bCs/>
          <w:lang w:eastAsia="en-US"/>
        </w:rPr>
      </w:pPr>
      <w:r w:rsidRPr="00B95B99">
        <w:rPr>
          <w:rFonts w:ascii="Aptos" w:eastAsia="Calibri" w:hAnsi="Aptos"/>
          <w:lang w:eastAsia="en-US"/>
        </w:rPr>
        <w:t xml:space="preserve">Cllr </w:t>
      </w:r>
      <w:r>
        <w:rPr>
          <w:rFonts w:ascii="Aptos" w:eastAsia="Calibri" w:hAnsi="Aptos"/>
          <w:lang w:eastAsia="en-US"/>
        </w:rPr>
        <w:t>Leather</w:t>
      </w:r>
      <w:r>
        <w:rPr>
          <w:rFonts w:ascii="Aptos" w:eastAsia="Calibri" w:hAnsi="Aptos"/>
          <w:b/>
          <w:bCs/>
          <w:lang w:eastAsia="en-US"/>
        </w:rPr>
        <w:t xml:space="preserve"> nominated </w:t>
      </w:r>
      <w:r w:rsidRPr="00B95B99">
        <w:rPr>
          <w:rFonts w:ascii="Aptos" w:eastAsia="Calibri" w:hAnsi="Aptos"/>
          <w:lang w:eastAsia="en-US"/>
        </w:rPr>
        <w:t xml:space="preserve">Cllr </w:t>
      </w:r>
      <w:r>
        <w:rPr>
          <w:rFonts w:ascii="Aptos" w:eastAsia="Calibri" w:hAnsi="Aptos"/>
          <w:lang w:eastAsia="en-US"/>
        </w:rPr>
        <w:t>Bach</w:t>
      </w:r>
      <w:r w:rsidRPr="00B95B99">
        <w:rPr>
          <w:rFonts w:ascii="Aptos" w:eastAsia="Calibri" w:hAnsi="Aptos"/>
          <w:lang w:eastAsia="en-US"/>
        </w:rPr>
        <w:t xml:space="preserve"> as Mayor of Northam Town Council. The nomination was seconded by Cllr </w:t>
      </w:r>
      <w:r>
        <w:rPr>
          <w:rFonts w:ascii="Aptos" w:eastAsia="Calibri" w:hAnsi="Aptos"/>
          <w:lang w:eastAsia="en-US"/>
        </w:rPr>
        <w:t>Whittaker</w:t>
      </w:r>
      <w:r w:rsidRPr="00B95B99">
        <w:rPr>
          <w:rFonts w:ascii="Aptos" w:eastAsia="Calibri" w:hAnsi="Aptos"/>
          <w:lang w:eastAsia="en-US"/>
        </w:rPr>
        <w:t xml:space="preserve">. There being no other nominations, the matter was put to a vote. </w:t>
      </w:r>
      <w:r>
        <w:rPr>
          <w:rFonts w:ascii="Aptos" w:eastAsia="Calibri" w:hAnsi="Aptos"/>
          <w:lang w:eastAsia="en-US"/>
        </w:rPr>
        <w:t xml:space="preserve">All members were in favour and Cllr Bach </w:t>
      </w:r>
      <w:r w:rsidRPr="00B95B99">
        <w:rPr>
          <w:rFonts w:ascii="Aptos" w:eastAsia="Calibri" w:hAnsi="Aptos"/>
          <w:lang w:eastAsia="en-US"/>
        </w:rPr>
        <w:t xml:space="preserve">was </w:t>
      </w:r>
      <w:r>
        <w:rPr>
          <w:rFonts w:ascii="Aptos" w:eastAsia="Calibri" w:hAnsi="Aptos"/>
          <w:b/>
          <w:bCs/>
          <w:lang w:eastAsia="en-US"/>
        </w:rPr>
        <w:t>duly elected Mayor of Northam Town Council</w:t>
      </w:r>
      <w:r w:rsidRPr="00B95B99">
        <w:rPr>
          <w:rFonts w:ascii="Aptos" w:eastAsia="Calibri" w:hAnsi="Aptos"/>
          <w:lang w:eastAsia="en-US"/>
        </w:rPr>
        <w:t xml:space="preserve"> for 202</w:t>
      </w:r>
      <w:r>
        <w:rPr>
          <w:rFonts w:ascii="Aptos" w:eastAsia="Calibri" w:hAnsi="Aptos"/>
          <w:lang w:eastAsia="en-US"/>
        </w:rPr>
        <w:t>5-26</w:t>
      </w:r>
      <w:r w:rsidRPr="00B95B99">
        <w:rPr>
          <w:rFonts w:ascii="Aptos" w:eastAsia="Calibri" w:hAnsi="Aptos"/>
          <w:lang w:eastAsia="en-US"/>
        </w:rPr>
        <w:t>.</w:t>
      </w:r>
      <w:r>
        <w:rPr>
          <w:rFonts w:ascii="Aptos" w:eastAsia="Calibri" w:hAnsi="Aptos"/>
          <w:b/>
          <w:bCs/>
          <w:lang w:eastAsia="en-US"/>
        </w:rPr>
        <w:t xml:space="preserve"> </w:t>
      </w:r>
    </w:p>
    <w:p w14:paraId="2A32C83D" w14:textId="77777777" w:rsidR="008C2CE7" w:rsidRPr="00943C26" w:rsidRDefault="008C2CE7" w:rsidP="008C2CE7">
      <w:pPr>
        <w:pStyle w:val="NoSpacing"/>
        <w:ind w:left="1440"/>
        <w:rPr>
          <w:rFonts w:ascii="Aptos" w:eastAsia="Calibri" w:hAnsi="Aptos"/>
          <w:lang w:eastAsia="en-US"/>
        </w:rPr>
      </w:pPr>
      <w:r w:rsidRPr="00943C26">
        <w:rPr>
          <w:rFonts w:ascii="Aptos" w:eastAsia="Calibri" w:hAnsi="Aptos"/>
          <w:lang w:eastAsia="en-US"/>
        </w:rPr>
        <w:t xml:space="preserve">Cllr </w:t>
      </w:r>
      <w:r>
        <w:rPr>
          <w:rFonts w:ascii="Aptos" w:eastAsia="Calibri" w:hAnsi="Aptos"/>
          <w:lang w:eastAsia="en-US"/>
        </w:rPr>
        <w:t>Bach</w:t>
      </w:r>
      <w:r w:rsidRPr="00943C26">
        <w:rPr>
          <w:rFonts w:ascii="Aptos" w:eastAsia="Calibri" w:hAnsi="Aptos"/>
          <w:lang w:eastAsia="en-US"/>
        </w:rPr>
        <w:t xml:space="preserve"> signed the acceptance of Office.</w:t>
      </w:r>
    </w:p>
    <w:p w14:paraId="793896DC" w14:textId="77777777" w:rsidR="008C2CE7" w:rsidRPr="00B639F1" w:rsidRDefault="008C2CE7" w:rsidP="008C2CE7">
      <w:pPr>
        <w:pStyle w:val="NoSpacing"/>
        <w:ind w:left="1440"/>
        <w:rPr>
          <w:rFonts w:ascii="Aptos" w:eastAsia="Calibri" w:hAnsi="Aptos"/>
          <w:b/>
          <w:bCs/>
          <w:sz w:val="6"/>
          <w:szCs w:val="6"/>
          <w:lang w:eastAsia="en-US"/>
        </w:rPr>
      </w:pPr>
    </w:p>
    <w:p w14:paraId="0B0079CD" w14:textId="77777777" w:rsidR="008C2CE7" w:rsidRPr="005246A1" w:rsidRDefault="008C2CE7" w:rsidP="008C2CE7">
      <w:pPr>
        <w:pStyle w:val="NoSpacing"/>
        <w:rPr>
          <w:rFonts w:ascii="Aptos" w:eastAsia="Calibri" w:hAnsi="Aptos"/>
          <w:b/>
          <w:bCs/>
          <w:lang w:eastAsia="en-US"/>
        </w:rPr>
      </w:pPr>
      <w:r w:rsidRPr="005246A1">
        <w:rPr>
          <w:rFonts w:ascii="Aptos" w:eastAsia="Calibri" w:hAnsi="Aptos"/>
          <w:b/>
          <w:bCs/>
          <w:lang w:eastAsia="en-US"/>
        </w:rPr>
        <w:t>2</w:t>
      </w:r>
      <w:r>
        <w:rPr>
          <w:rFonts w:ascii="Aptos" w:eastAsia="Calibri" w:hAnsi="Aptos"/>
          <w:b/>
          <w:bCs/>
          <w:lang w:eastAsia="en-US"/>
        </w:rPr>
        <w:t>505/002</w:t>
      </w:r>
      <w:r w:rsidRPr="005246A1">
        <w:rPr>
          <w:rFonts w:ascii="Aptos" w:eastAsia="Calibri" w:hAnsi="Aptos"/>
          <w:b/>
          <w:bCs/>
          <w:lang w:eastAsia="en-US"/>
        </w:rPr>
        <w:tab/>
        <w:t>Presentation of the symbols of office:</w:t>
      </w:r>
    </w:p>
    <w:p w14:paraId="2C4D54F6" w14:textId="77777777" w:rsidR="008C2CE7" w:rsidRDefault="008C2CE7" w:rsidP="008C2CE7">
      <w:pPr>
        <w:pStyle w:val="NoSpacing"/>
        <w:ind w:left="720" w:firstLine="720"/>
        <w:rPr>
          <w:rFonts w:ascii="Aptos" w:eastAsia="Calibri" w:hAnsi="Aptos"/>
          <w:lang w:eastAsia="en-US"/>
        </w:rPr>
      </w:pPr>
      <w:r w:rsidRPr="00B639F1">
        <w:rPr>
          <w:rFonts w:ascii="Aptos" w:eastAsia="Calibri" w:hAnsi="Aptos"/>
          <w:lang w:eastAsia="en-US"/>
        </w:rPr>
        <w:t xml:space="preserve">Cllr </w:t>
      </w:r>
      <w:r>
        <w:rPr>
          <w:rFonts w:ascii="Aptos" w:eastAsia="Calibri" w:hAnsi="Aptos"/>
          <w:lang w:eastAsia="en-US"/>
        </w:rPr>
        <w:t>Bach</w:t>
      </w:r>
      <w:r w:rsidRPr="00B639F1">
        <w:rPr>
          <w:rFonts w:ascii="Aptos" w:eastAsia="Calibri" w:hAnsi="Aptos"/>
          <w:lang w:eastAsia="en-US"/>
        </w:rPr>
        <w:t xml:space="preserve"> was presented with the Mayoral Chain and Gavel and took the chair.</w:t>
      </w:r>
    </w:p>
    <w:p w14:paraId="2DC130A5" w14:textId="77777777" w:rsidR="008C2CE7" w:rsidRPr="00AE0DA4" w:rsidRDefault="008C2CE7" w:rsidP="008C2CE7">
      <w:pPr>
        <w:pStyle w:val="NoSpacing"/>
        <w:ind w:left="720" w:firstLine="720"/>
        <w:rPr>
          <w:rFonts w:ascii="Aptos" w:eastAsia="Calibri" w:hAnsi="Aptos"/>
          <w:sz w:val="6"/>
          <w:szCs w:val="6"/>
          <w:lang w:eastAsia="en-US"/>
        </w:rPr>
      </w:pPr>
    </w:p>
    <w:p w14:paraId="6773E429" w14:textId="77777777" w:rsidR="008C2CE7" w:rsidRPr="005246A1" w:rsidRDefault="008C2CE7" w:rsidP="008C2CE7">
      <w:pPr>
        <w:pStyle w:val="NoSpacing"/>
        <w:rPr>
          <w:rFonts w:ascii="Aptos" w:eastAsia="Calibri" w:hAnsi="Aptos"/>
          <w:b/>
          <w:bCs/>
          <w:lang w:eastAsia="en-US"/>
        </w:rPr>
      </w:pPr>
      <w:r w:rsidRPr="006F6626">
        <w:rPr>
          <w:rFonts w:ascii="Aptos" w:eastAsia="Calibri" w:hAnsi="Aptos"/>
          <w:b/>
          <w:bCs/>
          <w:lang w:eastAsia="en-US"/>
        </w:rPr>
        <w:t>2</w:t>
      </w:r>
      <w:r>
        <w:rPr>
          <w:rFonts w:ascii="Aptos" w:eastAsia="Calibri" w:hAnsi="Aptos"/>
          <w:b/>
          <w:bCs/>
          <w:lang w:eastAsia="en-US"/>
        </w:rPr>
        <w:t>5</w:t>
      </w:r>
      <w:r w:rsidRPr="006F6626">
        <w:rPr>
          <w:rFonts w:ascii="Aptos" w:eastAsia="Calibri" w:hAnsi="Aptos"/>
          <w:b/>
          <w:bCs/>
          <w:lang w:eastAsia="en-US"/>
        </w:rPr>
        <w:t>05/</w:t>
      </w:r>
      <w:r>
        <w:rPr>
          <w:rFonts w:ascii="Aptos" w:eastAsia="Calibri" w:hAnsi="Aptos"/>
          <w:b/>
          <w:bCs/>
          <w:lang w:eastAsia="en-US"/>
        </w:rPr>
        <w:t>003</w:t>
      </w:r>
      <w:r w:rsidRPr="006F6626">
        <w:rPr>
          <w:rFonts w:ascii="Aptos" w:eastAsia="Calibri" w:hAnsi="Aptos"/>
          <w:b/>
          <w:bCs/>
          <w:lang w:eastAsia="en-US"/>
        </w:rPr>
        <w:tab/>
      </w:r>
      <w:r w:rsidRPr="005246A1">
        <w:rPr>
          <w:rFonts w:ascii="Aptos" w:eastAsia="Calibri" w:hAnsi="Aptos"/>
          <w:b/>
          <w:bCs/>
          <w:lang w:eastAsia="en-US"/>
        </w:rPr>
        <w:t xml:space="preserve">Election of the </w:t>
      </w:r>
      <w:r>
        <w:rPr>
          <w:rFonts w:ascii="Aptos" w:eastAsia="Calibri" w:hAnsi="Aptos"/>
          <w:b/>
          <w:bCs/>
          <w:lang w:eastAsia="en-US"/>
        </w:rPr>
        <w:t xml:space="preserve">Deputy </w:t>
      </w:r>
      <w:r w:rsidRPr="005246A1">
        <w:rPr>
          <w:rFonts w:ascii="Aptos" w:eastAsia="Calibri" w:hAnsi="Aptos"/>
          <w:b/>
          <w:bCs/>
          <w:lang w:eastAsia="en-US"/>
        </w:rPr>
        <w:t>Mayor and signing of acceptance of Office</w:t>
      </w:r>
    </w:p>
    <w:p w14:paraId="6404D7E7" w14:textId="77777777" w:rsidR="008C2CE7" w:rsidRDefault="008C2CE7" w:rsidP="008C2CE7">
      <w:pPr>
        <w:pStyle w:val="NoSpacing"/>
        <w:ind w:left="1440"/>
        <w:rPr>
          <w:rFonts w:ascii="Aptos" w:eastAsia="Calibri" w:hAnsi="Aptos"/>
          <w:b/>
          <w:bCs/>
          <w:lang w:eastAsia="en-US"/>
        </w:rPr>
      </w:pPr>
      <w:r w:rsidRPr="00B95B99">
        <w:rPr>
          <w:rFonts w:ascii="Aptos" w:eastAsia="Calibri" w:hAnsi="Aptos"/>
          <w:lang w:eastAsia="en-US"/>
        </w:rPr>
        <w:t xml:space="preserve">Cllr </w:t>
      </w:r>
      <w:r>
        <w:rPr>
          <w:rFonts w:ascii="Aptos" w:eastAsia="Calibri" w:hAnsi="Aptos"/>
          <w:lang w:eastAsia="en-US"/>
        </w:rPr>
        <w:t>Edwards</w:t>
      </w:r>
      <w:r>
        <w:rPr>
          <w:rFonts w:ascii="Aptos" w:eastAsia="Calibri" w:hAnsi="Aptos"/>
          <w:b/>
          <w:bCs/>
          <w:lang w:eastAsia="en-US"/>
        </w:rPr>
        <w:t xml:space="preserve"> nominated </w:t>
      </w:r>
      <w:r w:rsidRPr="00B95B99">
        <w:rPr>
          <w:rFonts w:ascii="Aptos" w:eastAsia="Calibri" w:hAnsi="Aptos"/>
          <w:lang w:eastAsia="en-US"/>
        </w:rPr>
        <w:t xml:space="preserve">Cllr </w:t>
      </w:r>
      <w:r>
        <w:rPr>
          <w:rFonts w:ascii="Aptos" w:eastAsia="Calibri" w:hAnsi="Aptos"/>
          <w:lang w:eastAsia="en-US"/>
        </w:rPr>
        <w:t>Newman-McKie</w:t>
      </w:r>
      <w:r w:rsidRPr="00B95B99">
        <w:rPr>
          <w:rFonts w:ascii="Aptos" w:eastAsia="Calibri" w:hAnsi="Aptos"/>
          <w:lang w:eastAsia="en-US"/>
        </w:rPr>
        <w:t xml:space="preserve"> as</w:t>
      </w:r>
      <w:r>
        <w:rPr>
          <w:rFonts w:ascii="Aptos" w:eastAsia="Calibri" w:hAnsi="Aptos"/>
          <w:lang w:eastAsia="en-US"/>
        </w:rPr>
        <w:t xml:space="preserve"> Deputy</w:t>
      </w:r>
      <w:r w:rsidRPr="00B95B99">
        <w:rPr>
          <w:rFonts w:ascii="Aptos" w:eastAsia="Calibri" w:hAnsi="Aptos"/>
          <w:lang w:eastAsia="en-US"/>
        </w:rPr>
        <w:t xml:space="preserve"> Mayor of Northam Town Council. The nomination was seconded by Cllr </w:t>
      </w:r>
      <w:r>
        <w:rPr>
          <w:rFonts w:ascii="Aptos" w:eastAsia="Calibri" w:hAnsi="Aptos"/>
          <w:lang w:eastAsia="en-US"/>
        </w:rPr>
        <w:t>Tait</w:t>
      </w:r>
      <w:r w:rsidRPr="00B95B99">
        <w:rPr>
          <w:rFonts w:ascii="Aptos" w:eastAsia="Calibri" w:hAnsi="Aptos"/>
          <w:lang w:eastAsia="en-US"/>
        </w:rPr>
        <w:t xml:space="preserve">. There being no other nominations, the matter was put to a vote. </w:t>
      </w:r>
      <w:r>
        <w:rPr>
          <w:rFonts w:ascii="Aptos" w:eastAsia="Calibri" w:hAnsi="Aptos"/>
          <w:lang w:eastAsia="en-US"/>
        </w:rPr>
        <w:t xml:space="preserve">All members were in </w:t>
      </w:r>
      <w:r w:rsidRPr="00B95B99">
        <w:rPr>
          <w:rFonts w:ascii="Aptos" w:eastAsia="Calibri" w:hAnsi="Aptos"/>
          <w:lang w:eastAsia="en-US"/>
        </w:rPr>
        <w:t xml:space="preserve">favour. Cllr </w:t>
      </w:r>
      <w:r>
        <w:rPr>
          <w:rFonts w:ascii="Aptos" w:eastAsia="Calibri" w:hAnsi="Aptos"/>
          <w:lang w:eastAsia="en-US"/>
        </w:rPr>
        <w:t>Newman-McKie</w:t>
      </w:r>
      <w:r w:rsidRPr="00B95B99">
        <w:rPr>
          <w:rFonts w:ascii="Aptos" w:eastAsia="Calibri" w:hAnsi="Aptos"/>
          <w:lang w:eastAsia="en-US"/>
        </w:rPr>
        <w:t xml:space="preserve"> was </w:t>
      </w:r>
      <w:r>
        <w:rPr>
          <w:rFonts w:ascii="Aptos" w:eastAsia="Calibri" w:hAnsi="Aptos"/>
          <w:b/>
          <w:bCs/>
          <w:lang w:eastAsia="en-US"/>
        </w:rPr>
        <w:t>duly elected Deputy Mayor of Northam Town Council</w:t>
      </w:r>
      <w:r w:rsidRPr="00B95B99">
        <w:rPr>
          <w:rFonts w:ascii="Aptos" w:eastAsia="Calibri" w:hAnsi="Aptos"/>
          <w:lang w:eastAsia="en-US"/>
        </w:rPr>
        <w:t xml:space="preserve"> for 2025</w:t>
      </w:r>
      <w:r>
        <w:rPr>
          <w:rFonts w:ascii="Aptos" w:eastAsia="Calibri" w:hAnsi="Aptos"/>
          <w:lang w:eastAsia="en-US"/>
        </w:rPr>
        <w:t>-26</w:t>
      </w:r>
      <w:r w:rsidRPr="00B95B99">
        <w:rPr>
          <w:rFonts w:ascii="Aptos" w:eastAsia="Calibri" w:hAnsi="Aptos"/>
          <w:lang w:eastAsia="en-US"/>
        </w:rPr>
        <w:t>.</w:t>
      </w:r>
      <w:r>
        <w:rPr>
          <w:rFonts w:ascii="Aptos" w:eastAsia="Calibri" w:hAnsi="Aptos"/>
          <w:b/>
          <w:bCs/>
          <w:lang w:eastAsia="en-US"/>
        </w:rPr>
        <w:t xml:space="preserve"> </w:t>
      </w:r>
    </w:p>
    <w:p w14:paraId="28DB9F0C" w14:textId="77777777" w:rsidR="008C2CE7" w:rsidRDefault="008C2CE7" w:rsidP="008C2CE7">
      <w:pPr>
        <w:pStyle w:val="NoSpacing"/>
        <w:ind w:left="1440"/>
        <w:rPr>
          <w:rFonts w:ascii="Aptos" w:eastAsia="Calibri" w:hAnsi="Aptos"/>
          <w:lang w:eastAsia="en-US"/>
        </w:rPr>
      </w:pPr>
      <w:r w:rsidRPr="00943C26">
        <w:rPr>
          <w:rFonts w:ascii="Aptos" w:eastAsia="Calibri" w:hAnsi="Aptos"/>
          <w:lang w:eastAsia="en-US"/>
        </w:rPr>
        <w:t xml:space="preserve">Cllr </w:t>
      </w:r>
      <w:r>
        <w:rPr>
          <w:rFonts w:ascii="Aptos" w:eastAsia="Calibri" w:hAnsi="Aptos"/>
          <w:lang w:eastAsia="en-US"/>
        </w:rPr>
        <w:t>Newman-McKie</w:t>
      </w:r>
      <w:r w:rsidRPr="00943C26">
        <w:rPr>
          <w:rFonts w:ascii="Aptos" w:eastAsia="Calibri" w:hAnsi="Aptos"/>
          <w:lang w:eastAsia="en-US"/>
        </w:rPr>
        <w:t xml:space="preserve"> signed the acceptance of Office</w:t>
      </w:r>
      <w:r>
        <w:rPr>
          <w:rFonts w:ascii="Aptos" w:eastAsia="Calibri" w:hAnsi="Aptos"/>
          <w:lang w:eastAsia="en-US"/>
        </w:rPr>
        <w:t xml:space="preserve"> and was presented with the Deputy Mayor’s chain.</w:t>
      </w:r>
    </w:p>
    <w:p w14:paraId="0C7158F1" w14:textId="77777777" w:rsidR="008C2CE7" w:rsidRPr="00AE0DA4" w:rsidRDefault="008C2CE7" w:rsidP="008C2CE7">
      <w:pPr>
        <w:pStyle w:val="NoSpacing"/>
        <w:rPr>
          <w:rFonts w:ascii="Aptos" w:eastAsia="Calibri" w:hAnsi="Aptos"/>
          <w:sz w:val="6"/>
          <w:szCs w:val="6"/>
          <w:lang w:eastAsia="en-US"/>
        </w:rPr>
      </w:pPr>
    </w:p>
    <w:p w14:paraId="736DD743" w14:textId="77777777" w:rsidR="008C2CE7" w:rsidRPr="00EA5D88" w:rsidRDefault="008C2CE7" w:rsidP="008C2CE7">
      <w:pPr>
        <w:pStyle w:val="NoSpacing"/>
        <w:rPr>
          <w:rFonts w:asciiTheme="minorHAnsi" w:eastAsia="Calibri" w:hAnsiTheme="minorHAnsi"/>
          <w:b/>
          <w:bCs/>
          <w:lang w:eastAsia="en-US"/>
        </w:rPr>
      </w:pPr>
      <w:r>
        <w:rPr>
          <w:rFonts w:asciiTheme="minorHAnsi" w:eastAsia="Calibri" w:hAnsiTheme="minorHAnsi"/>
          <w:b/>
          <w:bCs/>
          <w:lang w:eastAsia="en-US"/>
        </w:rPr>
        <w:t>2505/004</w:t>
      </w:r>
      <w:r w:rsidRPr="00EA5D88">
        <w:rPr>
          <w:rFonts w:asciiTheme="minorHAnsi" w:eastAsia="Calibri" w:hAnsiTheme="minorHAnsi"/>
          <w:b/>
          <w:bCs/>
          <w:lang w:eastAsia="en-US"/>
        </w:rPr>
        <w:tab/>
        <w:t>Mayor’s Announcements</w:t>
      </w:r>
    </w:p>
    <w:p w14:paraId="57E80AA4" w14:textId="77777777" w:rsidR="008C2CE7" w:rsidRDefault="008C2CE7" w:rsidP="008C2CE7">
      <w:pPr>
        <w:pStyle w:val="NoSpacing"/>
        <w:ind w:left="1440"/>
        <w:rPr>
          <w:rFonts w:asciiTheme="minorHAnsi" w:eastAsia="Calibri" w:hAnsiTheme="minorHAnsi"/>
          <w:bCs/>
          <w:lang w:eastAsia="en-US"/>
        </w:rPr>
      </w:pPr>
      <w:r w:rsidRPr="00D656CC">
        <w:rPr>
          <w:rFonts w:asciiTheme="minorHAnsi" w:eastAsia="Calibri" w:hAnsiTheme="minorHAnsi"/>
          <w:bCs/>
          <w:lang w:eastAsia="en-US"/>
        </w:rPr>
        <w:t xml:space="preserve">The </w:t>
      </w:r>
      <w:proofErr w:type="gramStart"/>
      <w:r>
        <w:rPr>
          <w:rFonts w:asciiTheme="minorHAnsi" w:eastAsia="Calibri" w:hAnsiTheme="minorHAnsi"/>
          <w:bCs/>
          <w:lang w:eastAsia="en-US"/>
        </w:rPr>
        <w:t>Mayor</w:t>
      </w:r>
      <w:proofErr w:type="gramEnd"/>
      <w:r>
        <w:rPr>
          <w:rFonts w:asciiTheme="minorHAnsi" w:eastAsia="Calibri" w:hAnsiTheme="minorHAnsi"/>
          <w:bCs/>
          <w:lang w:eastAsia="en-US"/>
        </w:rPr>
        <w:t xml:space="preserve"> welcomed Cllr Bell and Horrocks, who had been elected to the Town Council at the by-elections on 17</w:t>
      </w:r>
      <w:r w:rsidRPr="00C44A5D">
        <w:rPr>
          <w:rFonts w:asciiTheme="minorHAnsi" w:eastAsia="Calibri" w:hAnsiTheme="minorHAnsi"/>
          <w:bCs/>
          <w:vertAlign w:val="superscript"/>
          <w:lang w:eastAsia="en-US"/>
        </w:rPr>
        <w:t>th</w:t>
      </w:r>
      <w:r>
        <w:rPr>
          <w:rFonts w:asciiTheme="minorHAnsi" w:eastAsia="Calibri" w:hAnsiTheme="minorHAnsi"/>
          <w:bCs/>
          <w:lang w:eastAsia="en-US"/>
        </w:rPr>
        <w:t xml:space="preserve"> May 2025 and congratulated Cllr McGeough on his re-election as the Northam Division County Councillor on 1</w:t>
      </w:r>
      <w:r w:rsidRPr="00D9174E">
        <w:rPr>
          <w:rFonts w:asciiTheme="minorHAnsi" w:eastAsia="Calibri" w:hAnsiTheme="minorHAnsi"/>
          <w:bCs/>
          <w:vertAlign w:val="superscript"/>
          <w:lang w:eastAsia="en-US"/>
        </w:rPr>
        <w:t>st</w:t>
      </w:r>
      <w:r>
        <w:rPr>
          <w:rFonts w:asciiTheme="minorHAnsi" w:eastAsia="Calibri" w:hAnsiTheme="minorHAnsi"/>
          <w:bCs/>
          <w:lang w:eastAsia="en-US"/>
        </w:rPr>
        <w:t xml:space="preserve"> May 2025.</w:t>
      </w:r>
    </w:p>
    <w:p w14:paraId="7BED2598" w14:textId="77777777" w:rsidR="008C2CE7" w:rsidRDefault="008C2CE7" w:rsidP="008C2CE7">
      <w:pPr>
        <w:pStyle w:val="NoSpacing"/>
        <w:ind w:left="1440"/>
        <w:rPr>
          <w:rFonts w:asciiTheme="minorHAnsi" w:hAnsiTheme="minorHAnsi"/>
          <w:b/>
          <w:bCs/>
        </w:rPr>
      </w:pPr>
      <w:r>
        <w:rPr>
          <w:rFonts w:asciiTheme="minorHAnsi" w:eastAsia="Calibri" w:hAnsiTheme="minorHAnsi"/>
          <w:bCs/>
          <w:lang w:eastAsia="en-US"/>
        </w:rPr>
        <w:t xml:space="preserve">Finally, he announced that Cllr Roscoe had </w:t>
      </w:r>
      <w:proofErr w:type="gramStart"/>
      <w:r>
        <w:rPr>
          <w:rFonts w:asciiTheme="minorHAnsi" w:eastAsia="Calibri" w:hAnsiTheme="minorHAnsi"/>
          <w:bCs/>
          <w:lang w:eastAsia="en-US"/>
        </w:rPr>
        <w:t>resigned</w:t>
      </w:r>
      <w:proofErr w:type="gramEnd"/>
      <w:r>
        <w:rPr>
          <w:rFonts w:asciiTheme="minorHAnsi" w:eastAsia="Calibri" w:hAnsiTheme="minorHAnsi"/>
          <w:bCs/>
          <w:lang w:eastAsia="en-US"/>
        </w:rPr>
        <w:t xml:space="preserve"> and the notice of the casual vacancy would be posted on the 8</w:t>
      </w:r>
      <w:r w:rsidRPr="00EC446F">
        <w:rPr>
          <w:rFonts w:asciiTheme="minorHAnsi" w:eastAsia="Calibri" w:hAnsiTheme="minorHAnsi"/>
          <w:bCs/>
          <w:vertAlign w:val="superscript"/>
          <w:lang w:eastAsia="en-US"/>
        </w:rPr>
        <w:t>th</w:t>
      </w:r>
      <w:r>
        <w:rPr>
          <w:rFonts w:asciiTheme="minorHAnsi" w:eastAsia="Calibri" w:hAnsiTheme="minorHAnsi"/>
          <w:bCs/>
          <w:lang w:eastAsia="en-US"/>
        </w:rPr>
        <w:t xml:space="preserve"> May 2025.</w:t>
      </w:r>
    </w:p>
    <w:p w14:paraId="53C82743" w14:textId="77777777" w:rsidR="008C2CE7" w:rsidRPr="00CA44F4" w:rsidRDefault="008C2CE7" w:rsidP="008C2CE7">
      <w:pPr>
        <w:pStyle w:val="NoSpacing"/>
        <w:ind w:left="1440" w:hanging="1440"/>
        <w:rPr>
          <w:rFonts w:asciiTheme="minorHAnsi" w:hAnsiTheme="minorHAnsi"/>
          <w:b/>
          <w:bCs/>
          <w:sz w:val="6"/>
          <w:szCs w:val="6"/>
        </w:rPr>
      </w:pPr>
    </w:p>
    <w:p w14:paraId="409716AC" w14:textId="77777777" w:rsidR="008C2CE7" w:rsidRPr="00724A76" w:rsidRDefault="008C2CE7" w:rsidP="008C2CE7">
      <w:pPr>
        <w:pStyle w:val="NoSpacing"/>
        <w:rPr>
          <w:rFonts w:asciiTheme="minorHAnsi" w:eastAsia="Calibri" w:hAnsiTheme="minorHAnsi"/>
          <w:b/>
          <w:bCs/>
          <w:lang w:eastAsia="en-US"/>
        </w:rPr>
      </w:pPr>
      <w:r>
        <w:rPr>
          <w:rFonts w:asciiTheme="minorHAnsi" w:eastAsia="Calibri" w:hAnsiTheme="minorHAnsi"/>
          <w:b/>
          <w:bCs/>
          <w:lang w:eastAsia="en-US"/>
        </w:rPr>
        <w:t>2505/005</w:t>
      </w:r>
      <w:r w:rsidRPr="00724A76">
        <w:rPr>
          <w:rFonts w:asciiTheme="minorHAnsi" w:eastAsia="Calibri" w:hAnsiTheme="minorHAnsi"/>
          <w:b/>
          <w:bCs/>
          <w:lang w:eastAsia="en-US"/>
        </w:rPr>
        <w:tab/>
        <w:t>Apologies</w:t>
      </w:r>
    </w:p>
    <w:p w14:paraId="7F4D9C72" w14:textId="77777777" w:rsidR="008C2CE7" w:rsidRDefault="008C2CE7" w:rsidP="008C2CE7">
      <w:pPr>
        <w:pStyle w:val="NoSpacing"/>
        <w:ind w:left="1440"/>
        <w:rPr>
          <w:rFonts w:asciiTheme="minorHAnsi" w:eastAsia="Calibri" w:hAnsiTheme="minorHAnsi"/>
          <w:bCs/>
          <w:lang w:eastAsia="en-US"/>
        </w:rPr>
      </w:pPr>
      <w:r>
        <w:rPr>
          <w:rFonts w:asciiTheme="minorHAnsi" w:eastAsia="Calibri" w:hAnsiTheme="minorHAnsi"/>
          <w:bCs/>
          <w:lang w:eastAsia="en-US"/>
        </w:rPr>
        <w:t>All members were present. The Council had one vacant seat, in the Westward Ho! ward.</w:t>
      </w:r>
    </w:p>
    <w:p w14:paraId="5F77CB0E" w14:textId="77777777" w:rsidR="008C2CE7" w:rsidRPr="00EC446F" w:rsidRDefault="008C2CE7" w:rsidP="008C2CE7">
      <w:pPr>
        <w:widowControl/>
        <w:autoSpaceDE/>
        <w:autoSpaceDN/>
        <w:adjustRightInd/>
        <w:spacing w:after="0" w:line="240" w:lineRule="auto"/>
        <w:rPr>
          <w:rFonts w:asciiTheme="minorHAnsi" w:hAnsiTheme="minorHAnsi"/>
          <w:b/>
          <w:bCs/>
          <w:sz w:val="6"/>
          <w:szCs w:val="6"/>
        </w:rPr>
      </w:pPr>
    </w:p>
    <w:p w14:paraId="11B5CBDA" w14:textId="77777777" w:rsidR="008C2CE7" w:rsidRPr="00EA5D88" w:rsidRDefault="008C2CE7" w:rsidP="008C2CE7">
      <w:pPr>
        <w:widowControl/>
        <w:autoSpaceDE/>
        <w:autoSpaceDN/>
        <w:adjustRightInd/>
        <w:spacing w:after="0" w:line="240" w:lineRule="auto"/>
        <w:rPr>
          <w:rFonts w:asciiTheme="minorHAnsi" w:hAnsiTheme="minorHAnsi"/>
          <w:b/>
          <w:bCs/>
        </w:rPr>
      </w:pPr>
      <w:r>
        <w:rPr>
          <w:rFonts w:asciiTheme="minorHAnsi" w:hAnsiTheme="minorHAnsi"/>
          <w:b/>
          <w:bCs/>
        </w:rPr>
        <w:t>2505/006</w:t>
      </w:r>
      <w:r w:rsidRPr="00EA5D88">
        <w:rPr>
          <w:rFonts w:asciiTheme="minorHAnsi" w:hAnsiTheme="minorHAnsi"/>
          <w:b/>
          <w:bCs/>
        </w:rPr>
        <w:tab/>
        <w:t>To agree the agenda as published.</w:t>
      </w:r>
    </w:p>
    <w:p w14:paraId="065A3607" w14:textId="77777777" w:rsidR="008C2CE7" w:rsidRPr="00EA5D88" w:rsidRDefault="008C2CE7" w:rsidP="008C2CE7">
      <w:pPr>
        <w:pStyle w:val="NoSpacing"/>
        <w:ind w:left="1440"/>
        <w:rPr>
          <w:rFonts w:asciiTheme="minorHAnsi" w:hAnsiTheme="minorHAnsi"/>
          <w:bCs/>
        </w:rPr>
      </w:pPr>
      <w:r w:rsidRPr="00EA5D88">
        <w:rPr>
          <w:rFonts w:asciiTheme="minorHAnsi" w:hAnsiTheme="minorHAnsi"/>
          <w:bCs/>
        </w:rPr>
        <w:t>It was</w:t>
      </w:r>
      <w:r w:rsidRPr="00EA5D88">
        <w:rPr>
          <w:rFonts w:asciiTheme="minorHAnsi" w:hAnsiTheme="minorHAnsi"/>
        </w:rPr>
        <w:t xml:space="preserve"> </w:t>
      </w:r>
      <w:r w:rsidRPr="00EA5D88">
        <w:rPr>
          <w:rFonts w:asciiTheme="minorHAnsi" w:hAnsiTheme="minorHAnsi"/>
          <w:b/>
          <w:bCs/>
        </w:rPr>
        <w:t>resolved</w:t>
      </w:r>
      <w:r w:rsidRPr="00EA5D88">
        <w:rPr>
          <w:rFonts w:asciiTheme="minorHAnsi" w:hAnsiTheme="minorHAnsi"/>
        </w:rPr>
        <w:t xml:space="preserve"> </w:t>
      </w:r>
      <w:r w:rsidRPr="00EA5D88">
        <w:rPr>
          <w:rFonts w:asciiTheme="minorHAnsi" w:hAnsiTheme="minorHAnsi"/>
          <w:bCs/>
        </w:rPr>
        <w:t>to agree the agenda as published</w:t>
      </w:r>
      <w:r>
        <w:rPr>
          <w:rFonts w:asciiTheme="minorHAnsi" w:hAnsiTheme="minorHAnsi"/>
          <w:bCs/>
        </w:rPr>
        <w:t>.</w:t>
      </w:r>
    </w:p>
    <w:p w14:paraId="4DD75720" w14:textId="77777777" w:rsidR="008C2CE7" w:rsidRPr="00EA5D88" w:rsidRDefault="008C2CE7" w:rsidP="008C2CE7">
      <w:pPr>
        <w:pStyle w:val="NoSpacing"/>
        <w:ind w:left="1440"/>
        <w:rPr>
          <w:rFonts w:asciiTheme="minorHAnsi" w:hAnsiTheme="minorHAnsi"/>
          <w:bCs/>
        </w:rPr>
      </w:pPr>
      <w:r w:rsidRPr="00EA5D88">
        <w:rPr>
          <w:rFonts w:asciiTheme="minorHAnsi" w:hAnsiTheme="minorHAnsi"/>
          <w:bCs/>
        </w:rPr>
        <w:t xml:space="preserve">Proposed Cllr </w:t>
      </w:r>
      <w:r>
        <w:rPr>
          <w:rFonts w:asciiTheme="minorHAnsi" w:hAnsiTheme="minorHAnsi"/>
          <w:bCs/>
        </w:rPr>
        <w:t>Whittaker</w:t>
      </w:r>
      <w:r w:rsidRPr="00EA5D88">
        <w:rPr>
          <w:rFonts w:asciiTheme="minorHAnsi" w:hAnsiTheme="minorHAnsi"/>
          <w:bCs/>
        </w:rPr>
        <w:t xml:space="preserve">, Seconded Cllr </w:t>
      </w:r>
      <w:r>
        <w:rPr>
          <w:rFonts w:asciiTheme="minorHAnsi" w:hAnsiTheme="minorHAnsi"/>
          <w:bCs/>
        </w:rPr>
        <w:t>Tait</w:t>
      </w:r>
      <w:r w:rsidRPr="00EA5D88">
        <w:rPr>
          <w:rFonts w:asciiTheme="minorHAnsi" w:hAnsiTheme="minorHAnsi"/>
          <w:bCs/>
        </w:rPr>
        <w:t xml:space="preserve"> (all in favour)</w:t>
      </w:r>
    </w:p>
    <w:p w14:paraId="59364363" w14:textId="77777777" w:rsidR="008C2CE7" w:rsidRPr="00EA5D88" w:rsidRDefault="008C2CE7" w:rsidP="008C2CE7">
      <w:pPr>
        <w:pStyle w:val="NoSpacing"/>
        <w:ind w:left="1440" w:hanging="1440"/>
        <w:rPr>
          <w:rFonts w:ascii="Aptos" w:hAnsi="Aptos" w:cs="Arial"/>
          <w:b/>
          <w:sz w:val="6"/>
          <w:szCs w:val="6"/>
        </w:rPr>
      </w:pPr>
    </w:p>
    <w:p w14:paraId="11C401DD" w14:textId="77777777" w:rsidR="008C2CE7" w:rsidRDefault="008C2CE7" w:rsidP="008C2CE7">
      <w:pPr>
        <w:pStyle w:val="NoSpacing"/>
        <w:rPr>
          <w:rFonts w:ascii="Aptos" w:hAnsi="Aptos" w:cs="Arial"/>
          <w:b/>
          <w:bCs/>
        </w:rPr>
      </w:pPr>
      <w:r>
        <w:rPr>
          <w:rFonts w:ascii="Aptos" w:hAnsi="Aptos" w:cs="Arial"/>
          <w:b/>
        </w:rPr>
        <w:t>2505/007</w:t>
      </w:r>
      <w:r w:rsidRPr="00EA5D88">
        <w:rPr>
          <w:rFonts w:ascii="Aptos" w:hAnsi="Aptos" w:cs="Arial"/>
          <w:b/>
        </w:rPr>
        <w:tab/>
      </w:r>
      <w:r w:rsidRPr="001A22E5">
        <w:rPr>
          <w:rFonts w:ascii="Aptos" w:hAnsi="Aptos" w:cs="Arial"/>
          <w:b/>
          <w:bCs/>
        </w:rPr>
        <w:t xml:space="preserve">To confirm and sign the minutes of the </w:t>
      </w:r>
      <w:r>
        <w:rPr>
          <w:rFonts w:ascii="Aptos" w:hAnsi="Aptos" w:cs="Arial"/>
          <w:b/>
          <w:bCs/>
        </w:rPr>
        <w:t>Full</w:t>
      </w:r>
      <w:r w:rsidRPr="001A22E5">
        <w:rPr>
          <w:rFonts w:ascii="Aptos" w:hAnsi="Aptos" w:cs="Arial"/>
          <w:b/>
          <w:bCs/>
        </w:rPr>
        <w:t xml:space="preserve"> Council </w:t>
      </w:r>
      <w:r>
        <w:rPr>
          <w:rFonts w:ascii="Aptos" w:hAnsi="Aptos" w:cs="Arial"/>
          <w:b/>
          <w:bCs/>
        </w:rPr>
        <w:t>m</w:t>
      </w:r>
      <w:r w:rsidRPr="001A22E5">
        <w:rPr>
          <w:rFonts w:ascii="Aptos" w:hAnsi="Aptos" w:cs="Arial"/>
          <w:b/>
          <w:bCs/>
        </w:rPr>
        <w:t xml:space="preserve">eeting held </w:t>
      </w:r>
      <w:r>
        <w:rPr>
          <w:rFonts w:ascii="Aptos" w:hAnsi="Aptos" w:cs="Arial"/>
          <w:b/>
          <w:bCs/>
        </w:rPr>
        <w:t>23</w:t>
      </w:r>
      <w:r w:rsidRPr="00447D88">
        <w:rPr>
          <w:rFonts w:ascii="Aptos" w:hAnsi="Aptos" w:cs="Arial"/>
          <w:b/>
          <w:bCs/>
          <w:vertAlign w:val="superscript"/>
        </w:rPr>
        <w:t>rd</w:t>
      </w:r>
      <w:r>
        <w:rPr>
          <w:rFonts w:ascii="Aptos" w:hAnsi="Aptos" w:cs="Arial"/>
          <w:b/>
          <w:bCs/>
        </w:rPr>
        <w:t xml:space="preserve"> April 2025 </w:t>
      </w:r>
    </w:p>
    <w:p w14:paraId="2788270C" w14:textId="77777777" w:rsidR="008C2CE7" w:rsidRPr="00BF1F2F" w:rsidRDefault="008C2CE7" w:rsidP="008C2CE7">
      <w:pPr>
        <w:pStyle w:val="NoSpacing"/>
        <w:ind w:left="1440"/>
        <w:rPr>
          <w:rFonts w:ascii="Aptos" w:hAnsi="Aptos" w:cs="Arial"/>
          <w:b/>
          <w:iCs/>
          <w:lang w:eastAsia="ar-SA"/>
        </w:rPr>
      </w:pPr>
      <w:r w:rsidRPr="00BF1F2F">
        <w:rPr>
          <w:rFonts w:asciiTheme="minorHAnsi" w:hAnsiTheme="minorHAnsi"/>
        </w:rPr>
        <w:t xml:space="preserve">It was </w:t>
      </w:r>
      <w:r w:rsidRPr="00BF1F2F">
        <w:rPr>
          <w:rFonts w:asciiTheme="minorHAnsi" w:hAnsiTheme="minorHAnsi"/>
          <w:b/>
          <w:bCs/>
        </w:rPr>
        <w:t>resolved</w:t>
      </w:r>
      <w:r w:rsidRPr="00BF1F2F">
        <w:rPr>
          <w:rFonts w:asciiTheme="minorHAnsi" w:hAnsiTheme="minorHAnsi"/>
        </w:rPr>
        <w:t xml:space="preserve"> </w:t>
      </w:r>
      <w:r>
        <w:rPr>
          <w:rFonts w:asciiTheme="minorHAnsi" w:hAnsiTheme="minorHAnsi"/>
        </w:rPr>
        <w:t xml:space="preserve">to approve the minutes, with a typographical error amended. </w:t>
      </w:r>
    </w:p>
    <w:p w14:paraId="2D4EADD5" w14:textId="77777777" w:rsidR="008C2CE7" w:rsidRPr="00BF1F2F" w:rsidRDefault="008C2CE7" w:rsidP="008C2CE7">
      <w:pPr>
        <w:pStyle w:val="NoSpacing"/>
        <w:ind w:left="1440"/>
        <w:rPr>
          <w:rFonts w:ascii="Aptos" w:hAnsi="Aptos" w:cs="Arial"/>
          <w:iCs/>
          <w:lang w:eastAsia="ar-SA"/>
        </w:rPr>
      </w:pPr>
      <w:r w:rsidRPr="00BF1F2F">
        <w:rPr>
          <w:rFonts w:ascii="Aptos" w:hAnsi="Aptos" w:cs="Arial"/>
          <w:iCs/>
          <w:lang w:eastAsia="ar-SA"/>
        </w:rPr>
        <w:t xml:space="preserve">They </w:t>
      </w:r>
      <w:r>
        <w:rPr>
          <w:rFonts w:ascii="Aptos" w:hAnsi="Aptos" w:cs="Arial"/>
          <w:iCs/>
          <w:lang w:eastAsia="ar-SA"/>
        </w:rPr>
        <w:t xml:space="preserve">were signed by the </w:t>
      </w:r>
      <w:proofErr w:type="gramStart"/>
      <w:r>
        <w:rPr>
          <w:rFonts w:ascii="Aptos" w:hAnsi="Aptos" w:cs="Arial"/>
          <w:iCs/>
          <w:lang w:eastAsia="ar-SA"/>
        </w:rPr>
        <w:t>Mayor</w:t>
      </w:r>
      <w:proofErr w:type="gramEnd"/>
      <w:r>
        <w:rPr>
          <w:rFonts w:ascii="Aptos" w:hAnsi="Aptos" w:cs="Arial"/>
          <w:iCs/>
          <w:lang w:eastAsia="ar-SA"/>
        </w:rPr>
        <w:t>.</w:t>
      </w:r>
    </w:p>
    <w:p w14:paraId="3E6FA03E" w14:textId="77777777" w:rsidR="008C2CE7" w:rsidRPr="00BF1F2F" w:rsidRDefault="008C2CE7" w:rsidP="008C2CE7">
      <w:pPr>
        <w:pStyle w:val="NoSpacing"/>
        <w:ind w:left="1440"/>
        <w:rPr>
          <w:rFonts w:asciiTheme="minorHAnsi" w:hAnsiTheme="minorHAnsi" w:cs="Arial"/>
          <w:sz w:val="6"/>
          <w:szCs w:val="6"/>
        </w:rPr>
      </w:pPr>
      <w:r w:rsidRPr="00BF1F2F">
        <w:rPr>
          <w:rFonts w:ascii="Aptos" w:hAnsi="Aptos" w:cs="Arial"/>
          <w:iCs/>
          <w:lang w:eastAsia="ar-SA"/>
        </w:rPr>
        <w:t xml:space="preserve">Proposed: Cllr </w:t>
      </w:r>
      <w:r>
        <w:rPr>
          <w:rFonts w:ascii="Aptos" w:hAnsi="Aptos" w:cs="Arial"/>
          <w:iCs/>
          <w:lang w:eastAsia="ar-SA"/>
        </w:rPr>
        <w:t>Tait</w:t>
      </w:r>
      <w:r w:rsidRPr="00BF1F2F">
        <w:rPr>
          <w:rFonts w:ascii="Aptos" w:hAnsi="Aptos" w:cs="Arial"/>
          <w:iCs/>
          <w:lang w:eastAsia="ar-SA"/>
        </w:rPr>
        <w:t xml:space="preserve">, Seconded: Cllr </w:t>
      </w:r>
      <w:r>
        <w:rPr>
          <w:rFonts w:ascii="Aptos" w:hAnsi="Aptos" w:cs="Arial"/>
          <w:iCs/>
          <w:lang w:eastAsia="ar-SA"/>
        </w:rPr>
        <w:t xml:space="preserve">Edwards </w:t>
      </w:r>
      <w:r w:rsidRPr="00BF1F2F">
        <w:rPr>
          <w:rFonts w:ascii="Aptos" w:hAnsi="Aptos" w:cs="Arial"/>
          <w:iCs/>
          <w:lang w:eastAsia="ar-SA"/>
        </w:rPr>
        <w:t>(</w:t>
      </w:r>
      <w:r>
        <w:rPr>
          <w:rFonts w:ascii="Aptos" w:hAnsi="Aptos" w:cs="Arial"/>
          <w:iCs/>
          <w:lang w:eastAsia="ar-SA"/>
        </w:rPr>
        <w:t xml:space="preserve">all </w:t>
      </w:r>
      <w:r w:rsidRPr="00BF1F2F">
        <w:rPr>
          <w:rFonts w:ascii="Aptos" w:hAnsi="Aptos" w:cs="Arial"/>
          <w:iCs/>
          <w:lang w:eastAsia="ar-SA"/>
        </w:rPr>
        <w:t>in favour)</w:t>
      </w:r>
    </w:p>
    <w:p w14:paraId="5B633886" w14:textId="77777777" w:rsidR="008C2CE7" w:rsidRPr="00FE65E0" w:rsidRDefault="008C2CE7" w:rsidP="008C2CE7">
      <w:pPr>
        <w:pStyle w:val="NoSpacing"/>
        <w:ind w:left="1440" w:hanging="1440"/>
        <w:rPr>
          <w:rFonts w:asciiTheme="minorHAnsi" w:hAnsiTheme="minorHAnsi"/>
          <w:b/>
          <w:bCs/>
          <w:sz w:val="6"/>
          <w:szCs w:val="6"/>
        </w:rPr>
      </w:pPr>
    </w:p>
    <w:p w14:paraId="087C49E5" w14:textId="77777777" w:rsidR="008C2CE7" w:rsidRPr="00EA5D88" w:rsidRDefault="008C2CE7" w:rsidP="008C2CE7">
      <w:pPr>
        <w:pStyle w:val="NoSpacing"/>
        <w:ind w:left="1440" w:hanging="1440"/>
        <w:rPr>
          <w:rFonts w:asciiTheme="minorHAnsi" w:hAnsiTheme="minorHAnsi"/>
          <w:b/>
          <w:bCs/>
        </w:rPr>
      </w:pPr>
      <w:r>
        <w:rPr>
          <w:rFonts w:asciiTheme="minorHAnsi" w:hAnsiTheme="minorHAnsi"/>
          <w:b/>
          <w:bCs/>
        </w:rPr>
        <w:t>2505/008</w:t>
      </w:r>
      <w:r>
        <w:rPr>
          <w:rFonts w:asciiTheme="minorHAnsi" w:hAnsiTheme="minorHAnsi"/>
          <w:b/>
          <w:bCs/>
        </w:rPr>
        <w:tab/>
      </w:r>
      <w:r w:rsidRPr="00EA5D88">
        <w:rPr>
          <w:rFonts w:asciiTheme="minorHAnsi" w:hAnsiTheme="minorHAnsi"/>
          <w:b/>
          <w:bCs/>
        </w:rPr>
        <w:t>To receive any dispensations and disclosable pecuniary or other interests.</w:t>
      </w:r>
    </w:p>
    <w:p w14:paraId="232B882C" w14:textId="77777777" w:rsidR="008C2CE7" w:rsidRPr="00EA5D88" w:rsidRDefault="008C2CE7" w:rsidP="008C2CE7">
      <w:pPr>
        <w:pStyle w:val="NoSpacing"/>
        <w:ind w:left="1440"/>
        <w:rPr>
          <w:rFonts w:asciiTheme="minorHAnsi" w:hAnsiTheme="minorHAnsi"/>
        </w:rPr>
      </w:pPr>
      <w:r w:rsidRPr="00EA5D88">
        <w:rPr>
          <w:rFonts w:asciiTheme="minorHAnsi" w:hAnsiTheme="minorHAnsi"/>
        </w:rPr>
        <w:t>Members were reminded that all interests must be declared prior to the item being discussed.</w:t>
      </w:r>
    </w:p>
    <w:p w14:paraId="5813B961" w14:textId="77777777" w:rsidR="008C2CE7" w:rsidRPr="00E70E97" w:rsidRDefault="008C2CE7" w:rsidP="008C2CE7">
      <w:pPr>
        <w:pStyle w:val="NoSpacing"/>
        <w:ind w:left="1440" w:hanging="1440"/>
        <w:rPr>
          <w:rFonts w:asciiTheme="minorHAnsi" w:hAnsiTheme="minorHAnsi"/>
          <w:sz w:val="6"/>
          <w:szCs w:val="6"/>
        </w:rPr>
      </w:pPr>
      <w:bookmarkStart w:id="3" w:name="_Hlk491085323"/>
      <w:bookmarkStart w:id="4" w:name="_Hlk89695445"/>
      <w:bookmarkStart w:id="5" w:name="_Hlk146017229"/>
    </w:p>
    <w:p w14:paraId="07BB9D53" w14:textId="77777777" w:rsidR="008C2CE7" w:rsidRPr="00563A73" w:rsidRDefault="008C2CE7" w:rsidP="008C2CE7">
      <w:pPr>
        <w:pStyle w:val="ListParagraph"/>
        <w:ind w:left="0"/>
        <w:rPr>
          <w:rFonts w:ascii="Aptos" w:hAnsi="Aptos" w:cs="Arial"/>
          <w:iCs/>
        </w:rPr>
      </w:pPr>
      <w:r w:rsidRPr="00563A73">
        <w:rPr>
          <w:rFonts w:ascii="Aptos" w:hAnsi="Aptos" w:cs="Arial"/>
          <w:b/>
          <w:lang w:eastAsia="ar-SA"/>
        </w:rPr>
        <w:t>250</w:t>
      </w:r>
      <w:r>
        <w:rPr>
          <w:rFonts w:ascii="Aptos" w:hAnsi="Aptos" w:cs="Arial"/>
          <w:b/>
          <w:lang w:eastAsia="ar-SA"/>
        </w:rPr>
        <w:t>5/009</w:t>
      </w:r>
      <w:r>
        <w:rPr>
          <w:rFonts w:ascii="Aptos" w:hAnsi="Aptos" w:cs="Arial"/>
          <w:b/>
          <w:lang w:eastAsia="ar-SA"/>
        </w:rPr>
        <w:tab/>
      </w:r>
      <w:r w:rsidRPr="00563A73">
        <w:rPr>
          <w:rFonts w:ascii="Aptos" w:hAnsi="Aptos" w:cs="Arial"/>
          <w:b/>
          <w:iCs/>
        </w:rPr>
        <w:t>Public Participation</w:t>
      </w:r>
    </w:p>
    <w:p w14:paraId="438F3FE2" w14:textId="77777777" w:rsidR="008C2CE7" w:rsidRDefault="008C2CE7" w:rsidP="008C2CE7">
      <w:pPr>
        <w:pStyle w:val="NoSpacing"/>
        <w:ind w:left="1440"/>
        <w:rPr>
          <w:rFonts w:ascii="Aptos" w:hAnsi="Aptos" w:cs="Arial"/>
          <w:bCs/>
        </w:rPr>
      </w:pPr>
      <w:r>
        <w:rPr>
          <w:rFonts w:ascii="Aptos" w:hAnsi="Aptos" w:cs="Arial"/>
          <w:bCs/>
        </w:rPr>
        <w:t>No member of the public wished to address the Council.</w:t>
      </w:r>
    </w:p>
    <w:p w14:paraId="6992ACEC" w14:textId="77777777" w:rsidR="008C2CE7" w:rsidRPr="009241ED" w:rsidRDefault="008C2CE7" w:rsidP="008C2CE7">
      <w:pPr>
        <w:widowControl/>
        <w:suppressAutoHyphens/>
        <w:autoSpaceDE/>
        <w:autoSpaceDN/>
        <w:adjustRightInd/>
        <w:spacing w:after="0" w:line="240" w:lineRule="auto"/>
        <w:rPr>
          <w:rFonts w:ascii="Aptos" w:hAnsi="Aptos" w:cs="Arial"/>
          <w:bCs/>
          <w:sz w:val="6"/>
          <w:szCs w:val="6"/>
          <w:lang w:eastAsia="ar-SA"/>
        </w:rPr>
      </w:pPr>
    </w:p>
    <w:p w14:paraId="3B00C22F" w14:textId="77777777" w:rsidR="008C2CE7" w:rsidRDefault="008C2CE7" w:rsidP="008C2CE7">
      <w:pPr>
        <w:widowControl/>
        <w:suppressAutoHyphens/>
        <w:autoSpaceDE/>
        <w:autoSpaceDN/>
        <w:adjustRightInd/>
        <w:spacing w:after="0" w:line="240" w:lineRule="auto"/>
        <w:ind w:left="1440" w:hanging="1440"/>
        <w:rPr>
          <w:rFonts w:ascii="Aptos" w:hAnsi="Aptos" w:cs="Arial"/>
          <w:b/>
          <w:lang w:eastAsia="ar-SA"/>
        </w:rPr>
      </w:pPr>
      <w:r>
        <w:rPr>
          <w:rFonts w:ascii="Aptos" w:hAnsi="Aptos" w:cs="Arial"/>
          <w:b/>
          <w:lang w:eastAsia="ar-SA"/>
        </w:rPr>
        <w:t>2505/010</w:t>
      </w:r>
      <w:r>
        <w:rPr>
          <w:rFonts w:ascii="Aptos" w:hAnsi="Aptos" w:cs="Arial"/>
          <w:b/>
          <w:lang w:eastAsia="ar-SA"/>
        </w:rPr>
        <w:tab/>
      </w:r>
      <w:r w:rsidRPr="00CB42DE">
        <w:rPr>
          <w:rFonts w:ascii="Aptos" w:hAnsi="Aptos" w:cs="Arial"/>
          <w:b/>
          <w:lang w:eastAsia="ar-SA"/>
        </w:rPr>
        <w:t>To con</w:t>
      </w:r>
      <w:r>
        <w:rPr>
          <w:rFonts w:ascii="Aptos" w:hAnsi="Aptos" w:cs="Arial"/>
          <w:b/>
          <w:lang w:eastAsia="ar-SA"/>
        </w:rPr>
        <w:t>firm the adoption of the General Power of Competence</w:t>
      </w:r>
    </w:p>
    <w:p w14:paraId="0744BAFA" w14:textId="4ED5CF2F" w:rsidR="008C2CE7" w:rsidRDefault="008C2CE7" w:rsidP="008C2CE7">
      <w:pPr>
        <w:widowControl/>
        <w:suppressAutoHyphens/>
        <w:autoSpaceDE/>
        <w:autoSpaceDN/>
        <w:adjustRightInd/>
        <w:spacing w:after="0" w:line="240" w:lineRule="auto"/>
        <w:ind w:left="1440" w:hanging="1440"/>
        <w:rPr>
          <w:rFonts w:ascii="Aptos" w:hAnsi="Aptos" w:cs="Arial"/>
          <w:bCs/>
          <w:lang w:eastAsia="ar-SA"/>
        </w:rPr>
      </w:pPr>
      <w:r>
        <w:rPr>
          <w:rFonts w:ascii="Aptos" w:hAnsi="Aptos" w:cs="Arial"/>
          <w:b/>
          <w:lang w:eastAsia="ar-SA"/>
        </w:rPr>
        <w:tab/>
      </w:r>
      <w:r w:rsidRPr="003F16B1">
        <w:rPr>
          <w:rFonts w:ascii="Aptos" w:hAnsi="Aptos" w:cs="Arial"/>
          <w:bCs/>
          <w:lang w:eastAsia="ar-SA"/>
        </w:rPr>
        <w:t>It was</w:t>
      </w:r>
      <w:r>
        <w:rPr>
          <w:rFonts w:ascii="Aptos" w:hAnsi="Aptos" w:cs="Arial"/>
          <w:b/>
          <w:lang w:eastAsia="ar-SA"/>
        </w:rPr>
        <w:t xml:space="preserve"> resolved </w:t>
      </w:r>
      <w:r w:rsidRPr="00C32141">
        <w:rPr>
          <w:rFonts w:ascii="Aptos" w:hAnsi="Aptos" w:cs="Arial"/>
          <w:bCs/>
          <w:lang w:eastAsia="ar-SA"/>
        </w:rPr>
        <w:t xml:space="preserve">that Northam Town Council resolves from the date of this meeting, until the next relevant Annual Meeting of the Council that having met the conditions of eligibility as defined in the Localism Act 2011 and SI 965 The Parish Councils (General Power of Competence) (Prescribed Conditions) Order 2012, to adopt the General Power </w:t>
      </w:r>
    </w:p>
    <w:p w14:paraId="72C5AD02" w14:textId="77777777" w:rsidR="008C2CE7" w:rsidRDefault="008C2CE7" w:rsidP="008C2CE7">
      <w:pPr>
        <w:pStyle w:val="NoSpacing"/>
        <w:jc w:val="right"/>
        <w:rPr>
          <w:rFonts w:asciiTheme="minorHAnsi" w:hAnsiTheme="minorHAnsi"/>
          <w:b/>
          <w:bCs/>
        </w:rPr>
      </w:pPr>
      <w:r w:rsidRPr="00B76E72">
        <w:rPr>
          <w:rFonts w:asciiTheme="minorHAnsi" w:hAnsiTheme="minorHAnsi"/>
          <w:b/>
          <w:bCs/>
        </w:rPr>
        <w:t xml:space="preserve">Page </w:t>
      </w:r>
      <w:r>
        <w:rPr>
          <w:rFonts w:asciiTheme="minorHAnsi" w:hAnsiTheme="minorHAnsi"/>
          <w:b/>
          <w:bCs/>
        </w:rPr>
        <w:t>002</w:t>
      </w:r>
    </w:p>
    <w:p w14:paraId="248B1BAA" w14:textId="77777777" w:rsidR="008C2CE7" w:rsidRPr="00B76E72" w:rsidRDefault="008C2CE7" w:rsidP="008C2CE7">
      <w:pPr>
        <w:pStyle w:val="NoSpacing"/>
        <w:rPr>
          <w:rFonts w:asciiTheme="minorHAnsi" w:hAnsiTheme="minorHAnsi"/>
          <w:b/>
          <w:bCs/>
          <w:sz w:val="6"/>
          <w:szCs w:val="6"/>
        </w:rPr>
      </w:pPr>
    </w:p>
    <w:p w14:paraId="07B11F01" w14:textId="77777777" w:rsidR="008C2CE7" w:rsidRDefault="008C2CE7" w:rsidP="008C2CE7">
      <w:pPr>
        <w:widowControl/>
        <w:suppressAutoHyphens/>
        <w:autoSpaceDE/>
        <w:autoSpaceDN/>
        <w:adjustRightInd/>
        <w:spacing w:after="0" w:line="240" w:lineRule="auto"/>
        <w:ind w:left="1440"/>
        <w:rPr>
          <w:rFonts w:ascii="Aptos" w:hAnsi="Aptos" w:cs="Arial"/>
          <w:b/>
          <w:lang w:eastAsia="ar-SA"/>
        </w:rPr>
      </w:pPr>
      <w:r w:rsidRPr="00C32141">
        <w:rPr>
          <w:rFonts w:ascii="Aptos" w:hAnsi="Aptos" w:cs="Arial"/>
          <w:bCs/>
          <w:lang w:eastAsia="ar-SA"/>
        </w:rPr>
        <w:t xml:space="preserve">of </w:t>
      </w:r>
      <w:proofErr w:type="gramStart"/>
      <w:r w:rsidRPr="00C32141">
        <w:rPr>
          <w:rFonts w:ascii="Aptos" w:hAnsi="Aptos" w:cs="Arial"/>
          <w:bCs/>
          <w:lang w:eastAsia="ar-SA"/>
        </w:rPr>
        <w:t>Competence</w:t>
      </w:r>
      <w:proofErr w:type="gramEnd"/>
      <w:r>
        <w:rPr>
          <w:rFonts w:ascii="Aptos" w:hAnsi="Aptos" w:cs="Arial"/>
          <w:bCs/>
          <w:lang w:eastAsia="ar-SA"/>
        </w:rPr>
        <w:t xml:space="preserve">, </w:t>
      </w:r>
      <w:r w:rsidRPr="00C32141">
        <w:rPr>
          <w:rFonts w:ascii="Aptos" w:hAnsi="Aptos" w:cs="Arial"/>
          <w:bCs/>
          <w:lang w:eastAsia="ar-SA"/>
        </w:rPr>
        <w:t xml:space="preserve">noting that the Town Clerk </w:t>
      </w:r>
      <w:r>
        <w:rPr>
          <w:rFonts w:ascii="Aptos" w:hAnsi="Aptos" w:cs="Arial"/>
          <w:bCs/>
          <w:lang w:eastAsia="ar-SA"/>
        </w:rPr>
        <w:t xml:space="preserve">&amp; RFO </w:t>
      </w:r>
      <w:r w:rsidRPr="00C32141">
        <w:rPr>
          <w:rFonts w:ascii="Aptos" w:hAnsi="Aptos" w:cs="Arial"/>
          <w:bCs/>
          <w:lang w:eastAsia="ar-SA"/>
        </w:rPr>
        <w:t xml:space="preserve">held the </w:t>
      </w:r>
      <w:proofErr w:type="spellStart"/>
      <w:r w:rsidRPr="00C32141">
        <w:rPr>
          <w:rFonts w:ascii="Aptos" w:hAnsi="Aptos" w:cs="Arial"/>
          <w:bCs/>
          <w:lang w:eastAsia="ar-SA"/>
        </w:rPr>
        <w:t>CiLCA</w:t>
      </w:r>
      <w:proofErr w:type="spellEnd"/>
      <w:r w:rsidRPr="00C32141">
        <w:rPr>
          <w:rFonts w:ascii="Aptos" w:hAnsi="Aptos" w:cs="Arial"/>
          <w:bCs/>
          <w:lang w:eastAsia="ar-SA"/>
        </w:rPr>
        <w:t xml:space="preserve"> qualification</w:t>
      </w:r>
      <w:r>
        <w:rPr>
          <w:rFonts w:ascii="Aptos" w:hAnsi="Aptos" w:cs="Arial"/>
          <w:bCs/>
          <w:lang w:eastAsia="ar-SA"/>
        </w:rPr>
        <w:t xml:space="preserve"> (2021)</w:t>
      </w:r>
      <w:r w:rsidRPr="00C32141">
        <w:rPr>
          <w:rFonts w:ascii="Aptos" w:hAnsi="Aptos" w:cs="Arial"/>
          <w:bCs/>
          <w:lang w:eastAsia="ar-SA"/>
        </w:rPr>
        <w:t>.</w:t>
      </w:r>
      <w:r>
        <w:rPr>
          <w:rFonts w:ascii="Aptos" w:hAnsi="Aptos" w:cs="Arial"/>
          <w:bCs/>
          <w:lang w:eastAsia="ar-SA"/>
        </w:rPr>
        <w:t xml:space="preserve"> </w:t>
      </w:r>
      <w:r w:rsidRPr="00C32141">
        <w:rPr>
          <w:rFonts w:ascii="Aptos" w:hAnsi="Aptos" w:cs="Arial"/>
          <w:bCs/>
          <w:lang w:eastAsia="ar-SA"/>
        </w:rPr>
        <w:t xml:space="preserve">Proposed: Cllr </w:t>
      </w:r>
      <w:r>
        <w:rPr>
          <w:rFonts w:ascii="Aptos" w:hAnsi="Aptos" w:cs="Arial"/>
          <w:bCs/>
          <w:lang w:eastAsia="ar-SA"/>
        </w:rPr>
        <w:t>Tait</w:t>
      </w:r>
      <w:r w:rsidRPr="00C32141">
        <w:rPr>
          <w:rFonts w:ascii="Aptos" w:hAnsi="Aptos" w:cs="Arial"/>
          <w:bCs/>
          <w:lang w:eastAsia="ar-SA"/>
        </w:rPr>
        <w:t xml:space="preserve">, Seconded Cllr </w:t>
      </w:r>
      <w:proofErr w:type="gramStart"/>
      <w:r>
        <w:rPr>
          <w:rFonts w:ascii="Aptos" w:hAnsi="Aptos" w:cs="Arial"/>
          <w:bCs/>
          <w:lang w:eastAsia="ar-SA"/>
        </w:rPr>
        <w:t xml:space="preserve">Hodson  </w:t>
      </w:r>
      <w:r w:rsidRPr="00C32141">
        <w:rPr>
          <w:rFonts w:ascii="Aptos" w:hAnsi="Aptos" w:cs="Arial"/>
          <w:bCs/>
          <w:lang w:eastAsia="ar-SA"/>
        </w:rPr>
        <w:t>(</w:t>
      </w:r>
      <w:proofErr w:type="gramEnd"/>
      <w:r w:rsidRPr="00C32141">
        <w:rPr>
          <w:rFonts w:ascii="Aptos" w:hAnsi="Aptos" w:cs="Arial"/>
          <w:bCs/>
          <w:lang w:eastAsia="ar-SA"/>
        </w:rPr>
        <w:t>all in favour).</w:t>
      </w:r>
    </w:p>
    <w:p w14:paraId="30FF1F76" w14:textId="77777777" w:rsidR="008C2CE7" w:rsidRPr="00B76E72" w:rsidRDefault="008C2CE7" w:rsidP="008C2CE7">
      <w:pPr>
        <w:pStyle w:val="NoSpacing"/>
        <w:jc w:val="right"/>
        <w:rPr>
          <w:rFonts w:asciiTheme="minorHAnsi" w:hAnsiTheme="minorHAnsi"/>
          <w:b/>
          <w:bCs/>
          <w:sz w:val="6"/>
          <w:szCs w:val="6"/>
        </w:rPr>
      </w:pPr>
      <w:r w:rsidRPr="00E13B47">
        <w:rPr>
          <w:rFonts w:ascii="Aptos" w:hAnsi="Aptos"/>
          <w:b/>
          <w:bCs/>
          <w:color w:val="C00000"/>
        </w:rPr>
        <w:t xml:space="preserve">  </w:t>
      </w:r>
    </w:p>
    <w:p w14:paraId="4666D140" w14:textId="77777777" w:rsidR="008C2CE7" w:rsidRPr="001D322E" w:rsidRDefault="008C2CE7" w:rsidP="008C2CE7">
      <w:pPr>
        <w:widowControl/>
        <w:suppressAutoHyphens/>
        <w:autoSpaceDE/>
        <w:autoSpaceDN/>
        <w:adjustRightInd/>
        <w:spacing w:after="0" w:line="240" w:lineRule="auto"/>
        <w:ind w:left="1440" w:hanging="1440"/>
        <w:rPr>
          <w:rFonts w:ascii="Aptos" w:hAnsi="Aptos" w:cs="Arial"/>
          <w:b/>
          <w:lang w:eastAsia="ar-SA"/>
        </w:rPr>
      </w:pPr>
      <w:r>
        <w:rPr>
          <w:rFonts w:ascii="Aptos" w:hAnsi="Aptos" w:cs="Arial"/>
          <w:b/>
          <w:lang w:eastAsia="ar-SA"/>
        </w:rPr>
        <w:t>2505/011</w:t>
      </w:r>
      <w:r>
        <w:rPr>
          <w:rFonts w:ascii="Aptos" w:hAnsi="Aptos" w:cs="Arial"/>
          <w:b/>
          <w:lang w:eastAsia="ar-SA"/>
        </w:rPr>
        <w:tab/>
      </w:r>
      <w:r w:rsidRPr="00817388">
        <w:rPr>
          <w:rFonts w:ascii="Aptos" w:hAnsi="Aptos" w:cs="Arial"/>
          <w:b/>
          <w:bCs/>
        </w:rPr>
        <w:t>To receive reports from Committee Chairs</w:t>
      </w:r>
      <w:r>
        <w:rPr>
          <w:rFonts w:ascii="Aptos" w:hAnsi="Aptos" w:cs="Arial"/>
          <w:b/>
          <w:bCs/>
        </w:rPr>
        <w:t xml:space="preserve"> for 2024-25</w:t>
      </w:r>
    </w:p>
    <w:p w14:paraId="717666DA" w14:textId="77777777" w:rsidR="008C2CE7" w:rsidRDefault="008C2CE7" w:rsidP="008C2CE7">
      <w:pPr>
        <w:pStyle w:val="NoSpacing"/>
        <w:ind w:left="1440"/>
        <w:rPr>
          <w:rFonts w:asciiTheme="minorHAnsi" w:hAnsiTheme="minorHAnsi"/>
          <w:lang w:eastAsia="ar-SA"/>
        </w:rPr>
      </w:pPr>
      <w:r>
        <w:rPr>
          <w:rFonts w:asciiTheme="minorHAnsi" w:hAnsiTheme="minorHAnsi"/>
          <w:lang w:eastAsia="ar-SA"/>
        </w:rPr>
        <w:t>Written reports had been circulated and taken as read. They are attached to these minutes.</w:t>
      </w:r>
    </w:p>
    <w:p w14:paraId="6654BAE5" w14:textId="77777777" w:rsidR="008C2CE7" w:rsidRPr="000710CC" w:rsidRDefault="008C2CE7" w:rsidP="008C2CE7">
      <w:pPr>
        <w:widowControl/>
        <w:suppressAutoHyphens/>
        <w:autoSpaceDE/>
        <w:autoSpaceDN/>
        <w:adjustRightInd/>
        <w:spacing w:after="0" w:line="240" w:lineRule="auto"/>
        <w:ind w:left="1440" w:hanging="1440"/>
        <w:rPr>
          <w:rFonts w:ascii="Aptos" w:hAnsi="Aptos" w:cs="Arial"/>
          <w:b/>
          <w:sz w:val="6"/>
          <w:szCs w:val="6"/>
          <w:lang w:eastAsia="ar-SA"/>
        </w:rPr>
      </w:pPr>
    </w:p>
    <w:p w14:paraId="5B92CD37" w14:textId="77777777" w:rsidR="008C2CE7" w:rsidRPr="00484F02" w:rsidRDefault="008C2CE7" w:rsidP="008C2CE7">
      <w:pPr>
        <w:widowControl/>
        <w:suppressAutoHyphens/>
        <w:autoSpaceDE/>
        <w:autoSpaceDN/>
        <w:adjustRightInd/>
        <w:spacing w:after="0" w:line="240" w:lineRule="auto"/>
        <w:ind w:left="1440" w:hanging="1440"/>
        <w:rPr>
          <w:rFonts w:ascii="Aptos" w:hAnsi="Aptos" w:cs="Arial"/>
          <w:b/>
          <w:lang w:eastAsia="ar-SA"/>
        </w:rPr>
      </w:pPr>
      <w:r w:rsidRPr="00484F02">
        <w:rPr>
          <w:rFonts w:ascii="Aptos" w:hAnsi="Aptos" w:cs="Arial"/>
          <w:b/>
          <w:lang w:eastAsia="ar-SA"/>
        </w:rPr>
        <w:t>250</w:t>
      </w:r>
      <w:r>
        <w:rPr>
          <w:rFonts w:ascii="Aptos" w:hAnsi="Aptos" w:cs="Arial"/>
          <w:b/>
          <w:lang w:eastAsia="ar-SA"/>
        </w:rPr>
        <w:t>5/012</w:t>
      </w:r>
      <w:r w:rsidRPr="00484F02">
        <w:rPr>
          <w:rFonts w:ascii="Aptos" w:hAnsi="Aptos" w:cs="Arial"/>
          <w:b/>
          <w:lang w:eastAsia="ar-SA"/>
        </w:rPr>
        <w:tab/>
      </w:r>
      <w:r w:rsidRPr="00817388">
        <w:rPr>
          <w:rFonts w:ascii="Aptos" w:hAnsi="Aptos" w:cs="Arial"/>
          <w:b/>
        </w:rPr>
        <w:t>To</w:t>
      </w:r>
      <w:r>
        <w:rPr>
          <w:rFonts w:ascii="Aptos" w:hAnsi="Aptos" w:cs="Arial"/>
          <w:b/>
        </w:rPr>
        <w:t xml:space="preserve"> agree</w:t>
      </w:r>
      <w:r w:rsidRPr="00817388">
        <w:rPr>
          <w:rFonts w:ascii="Aptos" w:hAnsi="Aptos" w:cs="Arial"/>
          <w:b/>
        </w:rPr>
        <w:t xml:space="preserve"> which members wish to receive email correspondence and which hard-copy correspondence in respect of council meetings</w:t>
      </w:r>
    </w:p>
    <w:p w14:paraId="29D791A5" w14:textId="77777777" w:rsidR="008C2CE7" w:rsidRPr="00C705CD" w:rsidRDefault="008C2CE7" w:rsidP="008C2CE7">
      <w:pPr>
        <w:widowControl/>
        <w:suppressAutoHyphens/>
        <w:autoSpaceDE/>
        <w:autoSpaceDN/>
        <w:adjustRightInd/>
        <w:spacing w:after="0" w:line="240" w:lineRule="auto"/>
        <w:ind w:left="1440" w:hanging="1440"/>
        <w:rPr>
          <w:rFonts w:ascii="Aptos" w:hAnsi="Aptos" w:cs="Arial"/>
          <w:bCs/>
          <w:lang w:eastAsia="ar-SA"/>
        </w:rPr>
      </w:pPr>
      <w:r w:rsidRPr="00484F02">
        <w:rPr>
          <w:rFonts w:ascii="Aptos" w:hAnsi="Aptos" w:cs="Arial"/>
          <w:b/>
          <w:lang w:eastAsia="ar-SA"/>
        </w:rPr>
        <w:tab/>
      </w:r>
      <w:r w:rsidRPr="00C705CD">
        <w:rPr>
          <w:rFonts w:ascii="Aptos" w:hAnsi="Aptos" w:cs="Arial"/>
          <w:bCs/>
          <w:lang w:eastAsia="ar-SA"/>
        </w:rPr>
        <w:t>It was agreed that Council correspondence would be circulated as follows:</w:t>
      </w:r>
    </w:p>
    <w:p w14:paraId="4DFB388A" w14:textId="77777777" w:rsidR="008C2CE7" w:rsidRPr="00433908" w:rsidRDefault="008C2CE7" w:rsidP="008C2CE7">
      <w:pPr>
        <w:widowControl/>
        <w:suppressAutoHyphens/>
        <w:autoSpaceDE/>
        <w:autoSpaceDN/>
        <w:adjustRightInd/>
        <w:spacing w:after="0" w:line="240" w:lineRule="auto"/>
        <w:ind w:left="1440"/>
        <w:rPr>
          <w:rFonts w:ascii="Aptos" w:hAnsi="Aptos" w:cs="Arial"/>
          <w:bCs/>
          <w:lang w:eastAsia="ar-SA"/>
        </w:rPr>
      </w:pPr>
      <w:r w:rsidRPr="00433908">
        <w:rPr>
          <w:rFonts w:ascii="Aptos" w:hAnsi="Aptos" w:cs="Arial"/>
          <w:bCs/>
          <w:lang w:eastAsia="ar-SA"/>
        </w:rPr>
        <w:t>E-Cop</w:t>
      </w:r>
      <w:r>
        <w:rPr>
          <w:rFonts w:ascii="Aptos" w:hAnsi="Aptos" w:cs="Arial"/>
          <w:bCs/>
          <w:lang w:eastAsia="ar-SA"/>
        </w:rPr>
        <w:t>y</w:t>
      </w:r>
      <w:r>
        <w:rPr>
          <w:rFonts w:ascii="Aptos" w:hAnsi="Aptos" w:cs="Arial"/>
          <w:bCs/>
          <w:lang w:eastAsia="ar-SA"/>
        </w:rPr>
        <w:tab/>
      </w:r>
      <w:r>
        <w:rPr>
          <w:rFonts w:ascii="Aptos" w:hAnsi="Aptos" w:cs="Arial"/>
          <w:bCs/>
          <w:lang w:eastAsia="ar-SA"/>
        </w:rPr>
        <w:tab/>
      </w:r>
      <w:r w:rsidRPr="00433908">
        <w:rPr>
          <w:rFonts w:ascii="Aptos" w:hAnsi="Aptos" w:cs="Arial"/>
          <w:bCs/>
          <w:lang w:eastAsia="ar-SA"/>
        </w:rPr>
        <w:t>Cllr Hames</w:t>
      </w:r>
      <w:r>
        <w:rPr>
          <w:rFonts w:ascii="Aptos" w:hAnsi="Aptos" w:cs="Arial"/>
          <w:bCs/>
          <w:lang w:eastAsia="ar-SA"/>
        </w:rPr>
        <w:t xml:space="preserve">, </w:t>
      </w:r>
      <w:r w:rsidRPr="00433908">
        <w:rPr>
          <w:rFonts w:ascii="Aptos" w:hAnsi="Aptos" w:cs="Arial"/>
          <w:bCs/>
          <w:lang w:eastAsia="ar-SA"/>
        </w:rPr>
        <w:t>Cllr Himan</w:t>
      </w:r>
      <w:r>
        <w:rPr>
          <w:rFonts w:ascii="Aptos" w:hAnsi="Aptos" w:cs="Arial"/>
          <w:bCs/>
          <w:lang w:eastAsia="ar-SA"/>
        </w:rPr>
        <w:t xml:space="preserve">, </w:t>
      </w:r>
      <w:r w:rsidRPr="00433908">
        <w:rPr>
          <w:rFonts w:ascii="Aptos" w:hAnsi="Aptos" w:cs="Arial"/>
          <w:bCs/>
          <w:lang w:eastAsia="ar-SA"/>
        </w:rPr>
        <w:t>Cllr Lo-Vel</w:t>
      </w:r>
      <w:r w:rsidRPr="00433908">
        <w:rPr>
          <w:rFonts w:ascii="Aptos" w:hAnsi="Aptos" w:cs="Arial"/>
          <w:bCs/>
          <w:lang w:eastAsia="ar-SA"/>
        </w:rPr>
        <w:tab/>
      </w:r>
      <w:r w:rsidRPr="00433908">
        <w:rPr>
          <w:rFonts w:ascii="Aptos" w:hAnsi="Aptos" w:cs="Arial"/>
          <w:bCs/>
          <w:lang w:eastAsia="ar-SA"/>
        </w:rPr>
        <w:tab/>
      </w:r>
      <w:r w:rsidRPr="00433908">
        <w:rPr>
          <w:rFonts w:ascii="Aptos" w:hAnsi="Aptos" w:cs="Arial"/>
          <w:bCs/>
          <w:lang w:eastAsia="ar-SA"/>
        </w:rPr>
        <w:tab/>
      </w:r>
    </w:p>
    <w:p w14:paraId="39B4D88E" w14:textId="77777777" w:rsidR="008C2CE7" w:rsidRPr="00433908" w:rsidRDefault="008C2CE7" w:rsidP="008C2CE7">
      <w:pPr>
        <w:widowControl/>
        <w:suppressAutoHyphens/>
        <w:autoSpaceDE/>
        <w:autoSpaceDN/>
        <w:adjustRightInd/>
        <w:spacing w:after="0" w:line="240" w:lineRule="auto"/>
        <w:ind w:left="1440"/>
        <w:rPr>
          <w:rFonts w:ascii="Aptos" w:hAnsi="Aptos" w:cs="Arial"/>
          <w:bCs/>
          <w:lang w:eastAsia="ar-SA"/>
        </w:rPr>
      </w:pPr>
      <w:r w:rsidRPr="00433908">
        <w:rPr>
          <w:rFonts w:ascii="Aptos" w:hAnsi="Aptos" w:cs="Arial"/>
          <w:bCs/>
          <w:lang w:eastAsia="ar-SA"/>
        </w:rPr>
        <w:t>Both</w:t>
      </w:r>
      <w:r w:rsidRPr="00433908">
        <w:rPr>
          <w:rFonts w:ascii="Aptos" w:hAnsi="Aptos" w:cs="Arial"/>
          <w:bCs/>
          <w:lang w:eastAsia="ar-SA"/>
        </w:rPr>
        <w:tab/>
      </w:r>
      <w:r>
        <w:rPr>
          <w:rFonts w:ascii="Aptos" w:hAnsi="Aptos" w:cs="Arial"/>
          <w:bCs/>
          <w:lang w:eastAsia="ar-SA"/>
        </w:rPr>
        <w:tab/>
      </w:r>
      <w:r w:rsidRPr="00433908">
        <w:rPr>
          <w:rFonts w:ascii="Aptos" w:hAnsi="Aptos" w:cs="Arial"/>
          <w:bCs/>
          <w:lang w:eastAsia="ar-SA"/>
        </w:rPr>
        <w:t>Cllr Horrocks</w:t>
      </w:r>
      <w:r>
        <w:rPr>
          <w:rFonts w:ascii="Aptos" w:hAnsi="Aptos" w:cs="Arial"/>
          <w:bCs/>
          <w:lang w:eastAsia="ar-SA"/>
        </w:rPr>
        <w:t xml:space="preserve">, </w:t>
      </w:r>
      <w:r w:rsidRPr="00433908">
        <w:rPr>
          <w:rFonts w:ascii="Aptos" w:hAnsi="Aptos" w:cs="Arial"/>
          <w:bCs/>
          <w:lang w:eastAsia="ar-SA"/>
        </w:rPr>
        <w:t>Cllr Newman-McKie</w:t>
      </w:r>
      <w:r>
        <w:rPr>
          <w:rFonts w:ascii="Aptos" w:hAnsi="Aptos" w:cs="Arial"/>
          <w:bCs/>
          <w:lang w:eastAsia="ar-SA"/>
        </w:rPr>
        <w:t xml:space="preserve">, </w:t>
      </w:r>
      <w:r w:rsidRPr="00433908">
        <w:rPr>
          <w:rFonts w:ascii="Aptos" w:hAnsi="Aptos" w:cs="Arial"/>
          <w:bCs/>
          <w:lang w:eastAsia="ar-SA"/>
        </w:rPr>
        <w:t>Cllr Hodson</w:t>
      </w:r>
      <w:r>
        <w:rPr>
          <w:rFonts w:ascii="Aptos" w:hAnsi="Aptos" w:cs="Arial"/>
          <w:bCs/>
          <w:lang w:eastAsia="ar-SA"/>
        </w:rPr>
        <w:t xml:space="preserve">, </w:t>
      </w:r>
      <w:r w:rsidRPr="00433908">
        <w:rPr>
          <w:rFonts w:ascii="Aptos" w:hAnsi="Aptos" w:cs="Arial"/>
          <w:bCs/>
          <w:lang w:eastAsia="ar-SA"/>
        </w:rPr>
        <w:t>Cllr Bach</w:t>
      </w:r>
      <w:r>
        <w:rPr>
          <w:rFonts w:ascii="Aptos" w:hAnsi="Aptos" w:cs="Arial"/>
          <w:bCs/>
          <w:lang w:eastAsia="ar-SA"/>
        </w:rPr>
        <w:t xml:space="preserve">, </w:t>
      </w:r>
      <w:r w:rsidRPr="00433908">
        <w:rPr>
          <w:rFonts w:ascii="Aptos" w:hAnsi="Aptos" w:cs="Arial"/>
          <w:bCs/>
          <w:lang w:eastAsia="ar-SA"/>
        </w:rPr>
        <w:t>Cllr Singh</w:t>
      </w:r>
      <w:r w:rsidRPr="00433908">
        <w:rPr>
          <w:rFonts w:ascii="Aptos" w:hAnsi="Aptos" w:cs="Arial"/>
          <w:bCs/>
          <w:lang w:eastAsia="ar-SA"/>
        </w:rPr>
        <w:tab/>
      </w:r>
      <w:r>
        <w:rPr>
          <w:rFonts w:ascii="Aptos" w:hAnsi="Aptos" w:cs="Arial"/>
          <w:bCs/>
          <w:lang w:eastAsia="ar-SA"/>
        </w:rPr>
        <w:tab/>
      </w:r>
      <w:r w:rsidRPr="00433908">
        <w:rPr>
          <w:rFonts w:ascii="Aptos" w:hAnsi="Aptos" w:cs="Arial"/>
          <w:bCs/>
          <w:lang w:eastAsia="ar-SA"/>
        </w:rPr>
        <w:t>Cllr Edwards</w:t>
      </w:r>
      <w:r>
        <w:rPr>
          <w:rFonts w:ascii="Aptos" w:hAnsi="Aptos" w:cs="Arial"/>
          <w:bCs/>
          <w:lang w:eastAsia="ar-SA"/>
        </w:rPr>
        <w:t xml:space="preserve">, </w:t>
      </w:r>
      <w:r w:rsidRPr="00433908">
        <w:rPr>
          <w:rFonts w:ascii="Aptos" w:hAnsi="Aptos" w:cs="Arial"/>
          <w:bCs/>
          <w:lang w:eastAsia="ar-SA"/>
        </w:rPr>
        <w:t>Cllr Leather</w:t>
      </w:r>
      <w:r>
        <w:rPr>
          <w:rFonts w:ascii="Aptos" w:hAnsi="Aptos" w:cs="Arial"/>
          <w:bCs/>
          <w:lang w:eastAsia="ar-SA"/>
        </w:rPr>
        <w:t xml:space="preserve">, </w:t>
      </w:r>
      <w:r w:rsidRPr="00433908">
        <w:rPr>
          <w:rFonts w:ascii="Aptos" w:hAnsi="Aptos" w:cs="Arial"/>
          <w:bCs/>
          <w:lang w:eastAsia="ar-SA"/>
        </w:rPr>
        <w:t>Cllr Whittaker</w:t>
      </w:r>
      <w:r>
        <w:rPr>
          <w:rFonts w:ascii="Aptos" w:hAnsi="Aptos" w:cs="Arial"/>
          <w:bCs/>
          <w:lang w:eastAsia="ar-SA"/>
        </w:rPr>
        <w:t xml:space="preserve"> &amp; </w:t>
      </w:r>
      <w:r w:rsidRPr="00433908">
        <w:rPr>
          <w:rFonts w:ascii="Aptos" w:hAnsi="Aptos" w:cs="Arial"/>
          <w:bCs/>
          <w:lang w:eastAsia="ar-SA"/>
        </w:rPr>
        <w:t>Cllr Tait</w:t>
      </w:r>
      <w:r w:rsidRPr="00433908">
        <w:rPr>
          <w:rFonts w:ascii="Aptos" w:hAnsi="Aptos" w:cs="Arial"/>
          <w:bCs/>
          <w:lang w:eastAsia="ar-SA"/>
        </w:rPr>
        <w:tab/>
      </w:r>
      <w:r w:rsidRPr="00433908">
        <w:rPr>
          <w:rFonts w:ascii="Aptos" w:hAnsi="Aptos" w:cs="Arial"/>
          <w:bCs/>
          <w:lang w:eastAsia="ar-SA"/>
        </w:rPr>
        <w:tab/>
      </w:r>
      <w:r w:rsidRPr="00433908">
        <w:rPr>
          <w:rFonts w:ascii="Aptos" w:hAnsi="Aptos" w:cs="Arial"/>
          <w:bCs/>
          <w:lang w:eastAsia="ar-SA"/>
        </w:rPr>
        <w:tab/>
      </w:r>
    </w:p>
    <w:p w14:paraId="69E491EE" w14:textId="77777777" w:rsidR="008C2CE7" w:rsidRDefault="008C2CE7" w:rsidP="008C2CE7">
      <w:pPr>
        <w:widowControl/>
        <w:suppressAutoHyphens/>
        <w:autoSpaceDE/>
        <w:autoSpaceDN/>
        <w:adjustRightInd/>
        <w:spacing w:after="0" w:line="240" w:lineRule="auto"/>
        <w:ind w:left="1440"/>
        <w:rPr>
          <w:rFonts w:ascii="Aptos" w:eastAsia="Aptos" w:hAnsi="Aptos" w:cs="Aptos"/>
          <w:b/>
          <w:bCs/>
          <w:lang w:eastAsia="en-US"/>
          <w14:ligatures w14:val="standardContextual"/>
        </w:rPr>
      </w:pPr>
      <w:r w:rsidRPr="00433908">
        <w:rPr>
          <w:rFonts w:ascii="Aptos" w:hAnsi="Aptos" w:cs="Arial"/>
          <w:bCs/>
          <w:lang w:eastAsia="ar-SA"/>
        </w:rPr>
        <w:t>Hard copy</w:t>
      </w:r>
      <w:r w:rsidRPr="00433908">
        <w:rPr>
          <w:rFonts w:ascii="Aptos" w:hAnsi="Aptos" w:cs="Arial"/>
          <w:bCs/>
          <w:lang w:eastAsia="ar-SA"/>
        </w:rPr>
        <w:tab/>
        <w:t>Cllr Bell</w:t>
      </w:r>
    </w:p>
    <w:p w14:paraId="00BF4935" w14:textId="77777777" w:rsidR="008C2CE7" w:rsidRPr="00F76A55" w:rsidRDefault="008C2CE7" w:rsidP="008C2CE7">
      <w:pPr>
        <w:pStyle w:val="NoSpacing"/>
        <w:rPr>
          <w:rFonts w:asciiTheme="minorHAnsi" w:eastAsia="Calibri" w:hAnsiTheme="minorHAnsi"/>
          <w:sz w:val="6"/>
          <w:szCs w:val="6"/>
          <w:lang w:eastAsia="en-US"/>
        </w:rPr>
      </w:pPr>
    </w:p>
    <w:p w14:paraId="45681F64" w14:textId="77777777" w:rsidR="008C2CE7" w:rsidRDefault="008C2CE7" w:rsidP="008C2CE7">
      <w:pPr>
        <w:widowControl/>
        <w:suppressAutoHyphens/>
        <w:autoSpaceDE/>
        <w:autoSpaceDN/>
        <w:adjustRightInd/>
        <w:spacing w:after="0" w:line="240" w:lineRule="auto"/>
        <w:ind w:left="1440" w:hanging="1440"/>
        <w:rPr>
          <w:rFonts w:ascii="Aptos" w:hAnsi="Aptos" w:cs="Arial"/>
          <w:bCs/>
          <w:lang w:eastAsia="ar-SA"/>
        </w:rPr>
      </w:pPr>
      <w:r w:rsidRPr="00484F02">
        <w:rPr>
          <w:rFonts w:ascii="Aptos" w:hAnsi="Aptos" w:cs="Arial"/>
          <w:b/>
          <w:lang w:eastAsia="ar-SA"/>
        </w:rPr>
        <w:t>250</w:t>
      </w:r>
      <w:r>
        <w:rPr>
          <w:rFonts w:ascii="Aptos" w:hAnsi="Aptos" w:cs="Arial"/>
          <w:b/>
          <w:lang w:eastAsia="ar-SA"/>
        </w:rPr>
        <w:t>5/013</w:t>
      </w:r>
      <w:r w:rsidRPr="00484F02">
        <w:rPr>
          <w:rFonts w:ascii="Aptos" w:hAnsi="Aptos" w:cs="Arial"/>
          <w:b/>
          <w:lang w:eastAsia="ar-SA"/>
        </w:rPr>
        <w:tab/>
      </w:r>
      <w:r w:rsidRPr="006A111C">
        <w:rPr>
          <w:rFonts w:ascii="Aptos" w:hAnsi="Aptos" w:cs="Arial"/>
          <w:b/>
          <w:bCs/>
          <w:iCs/>
        </w:rPr>
        <w:t>To consider Scheme of Delegation</w:t>
      </w:r>
    </w:p>
    <w:p w14:paraId="46890E74" w14:textId="77777777" w:rsidR="008C2CE7" w:rsidRPr="00EA5D88" w:rsidRDefault="008C2CE7" w:rsidP="008C2CE7">
      <w:pPr>
        <w:pStyle w:val="NoSpacing"/>
        <w:ind w:left="1440"/>
        <w:rPr>
          <w:rFonts w:asciiTheme="minorHAnsi" w:hAnsiTheme="minorHAnsi"/>
          <w:bCs/>
        </w:rPr>
      </w:pPr>
      <w:r w:rsidRPr="00EA5D88">
        <w:rPr>
          <w:rFonts w:asciiTheme="minorHAnsi" w:hAnsiTheme="minorHAnsi"/>
          <w:bCs/>
        </w:rPr>
        <w:t>It was</w:t>
      </w:r>
      <w:r w:rsidRPr="00EA5D88">
        <w:rPr>
          <w:rFonts w:asciiTheme="minorHAnsi" w:hAnsiTheme="minorHAnsi"/>
        </w:rPr>
        <w:t xml:space="preserve"> </w:t>
      </w:r>
      <w:r w:rsidRPr="00EA5D88">
        <w:rPr>
          <w:rFonts w:asciiTheme="minorHAnsi" w:hAnsiTheme="minorHAnsi"/>
          <w:b/>
          <w:bCs/>
        </w:rPr>
        <w:t>resolved</w:t>
      </w:r>
      <w:r w:rsidRPr="00EA5D88">
        <w:rPr>
          <w:rFonts w:asciiTheme="minorHAnsi" w:hAnsiTheme="minorHAnsi"/>
        </w:rPr>
        <w:t xml:space="preserve"> </w:t>
      </w:r>
      <w:r w:rsidRPr="00EA5D88">
        <w:rPr>
          <w:rFonts w:asciiTheme="minorHAnsi" w:hAnsiTheme="minorHAnsi"/>
          <w:bCs/>
        </w:rPr>
        <w:t>to a</w:t>
      </w:r>
      <w:r>
        <w:rPr>
          <w:rFonts w:asciiTheme="minorHAnsi" w:hAnsiTheme="minorHAnsi"/>
          <w:bCs/>
        </w:rPr>
        <w:t>dopt the Scheme of Delegation as presented (V0.5), which would be published online.</w:t>
      </w:r>
    </w:p>
    <w:p w14:paraId="12FC5641" w14:textId="77777777" w:rsidR="008C2CE7" w:rsidRPr="00EA5D88" w:rsidRDefault="008C2CE7" w:rsidP="008C2CE7">
      <w:pPr>
        <w:pStyle w:val="NoSpacing"/>
        <w:ind w:left="1440"/>
        <w:rPr>
          <w:rFonts w:asciiTheme="minorHAnsi" w:hAnsiTheme="minorHAnsi"/>
          <w:bCs/>
        </w:rPr>
      </w:pPr>
      <w:r w:rsidRPr="00EA5D88">
        <w:rPr>
          <w:rFonts w:asciiTheme="minorHAnsi" w:hAnsiTheme="minorHAnsi"/>
          <w:bCs/>
        </w:rPr>
        <w:t xml:space="preserve">Proposed Cllr </w:t>
      </w:r>
      <w:r>
        <w:rPr>
          <w:rFonts w:asciiTheme="minorHAnsi" w:hAnsiTheme="minorHAnsi"/>
          <w:bCs/>
        </w:rPr>
        <w:t>Hodson</w:t>
      </w:r>
      <w:r w:rsidRPr="00EA5D88">
        <w:rPr>
          <w:rFonts w:asciiTheme="minorHAnsi" w:hAnsiTheme="minorHAnsi"/>
          <w:bCs/>
        </w:rPr>
        <w:t xml:space="preserve">, Seconded Cllr </w:t>
      </w:r>
      <w:r>
        <w:rPr>
          <w:rFonts w:asciiTheme="minorHAnsi" w:hAnsiTheme="minorHAnsi"/>
          <w:bCs/>
        </w:rPr>
        <w:t>Newman-McKie</w:t>
      </w:r>
      <w:r w:rsidRPr="00EA5D88">
        <w:rPr>
          <w:rFonts w:asciiTheme="minorHAnsi" w:hAnsiTheme="minorHAnsi"/>
          <w:bCs/>
        </w:rPr>
        <w:t xml:space="preserve"> (all in favour)</w:t>
      </w:r>
    </w:p>
    <w:p w14:paraId="7585B47B" w14:textId="77777777" w:rsidR="008C2CE7" w:rsidRPr="00B551D5" w:rsidRDefault="008C2CE7" w:rsidP="008C2CE7">
      <w:pPr>
        <w:pStyle w:val="ListParagraph"/>
        <w:ind w:left="0"/>
        <w:rPr>
          <w:rFonts w:ascii="Aptos" w:hAnsi="Aptos" w:cs="Arial"/>
          <w:b/>
          <w:sz w:val="6"/>
          <w:szCs w:val="6"/>
          <w:lang w:eastAsia="ar-SA"/>
        </w:rPr>
      </w:pPr>
    </w:p>
    <w:p w14:paraId="2569CDB8" w14:textId="77777777" w:rsidR="008C2CE7" w:rsidRDefault="008C2CE7" w:rsidP="008C2CE7">
      <w:pPr>
        <w:pStyle w:val="ListParagraph"/>
        <w:ind w:left="1440" w:hanging="1440"/>
        <w:rPr>
          <w:rFonts w:ascii="Aptos" w:hAnsi="Aptos" w:cs="Arial"/>
          <w:b/>
          <w:bCs/>
          <w:iCs/>
        </w:rPr>
      </w:pPr>
      <w:r w:rsidRPr="00F625FA">
        <w:rPr>
          <w:rFonts w:ascii="Aptos" w:hAnsi="Aptos" w:cs="Arial"/>
          <w:b/>
          <w:lang w:eastAsia="ar-SA"/>
        </w:rPr>
        <w:t>250</w:t>
      </w:r>
      <w:r>
        <w:rPr>
          <w:rFonts w:ascii="Aptos" w:hAnsi="Aptos" w:cs="Arial"/>
          <w:b/>
          <w:lang w:eastAsia="ar-SA"/>
        </w:rPr>
        <w:t>5/014</w:t>
      </w:r>
      <w:r w:rsidRPr="00F625FA">
        <w:rPr>
          <w:rFonts w:ascii="Aptos" w:hAnsi="Aptos" w:cs="Arial"/>
          <w:b/>
          <w:lang w:eastAsia="ar-SA"/>
        </w:rPr>
        <w:tab/>
      </w:r>
      <w:r w:rsidRPr="00562D65">
        <w:rPr>
          <w:rFonts w:ascii="Aptos" w:hAnsi="Aptos" w:cs="Arial"/>
          <w:b/>
          <w:bCs/>
          <w:iCs/>
        </w:rPr>
        <w:t>To note the Terms of Reference for committees and approve those for the Finance and Human Resources Committee</w:t>
      </w:r>
    </w:p>
    <w:p w14:paraId="6705C935" w14:textId="77777777" w:rsidR="008C2CE7" w:rsidRPr="00EA5D88" w:rsidRDefault="008C2CE7" w:rsidP="008C2CE7">
      <w:pPr>
        <w:pStyle w:val="NoSpacing"/>
        <w:ind w:left="1440"/>
        <w:rPr>
          <w:rFonts w:asciiTheme="minorHAnsi" w:hAnsiTheme="minorHAnsi"/>
          <w:bCs/>
        </w:rPr>
      </w:pPr>
      <w:r w:rsidRPr="00EA5D88">
        <w:rPr>
          <w:rFonts w:asciiTheme="minorHAnsi" w:hAnsiTheme="minorHAnsi"/>
          <w:bCs/>
        </w:rPr>
        <w:t>It was</w:t>
      </w:r>
      <w:r w:rsidRPr="00EA5D88">
        <w:rPr>
          <w:rFonts w:asciiTheme="minorHAnsi" w:hAnsiTheme="minorHAnsi"/>
        </w:rPr>
        <w:t xml:space="preserve"> </w:t>
      </w:r>
      <w:r w:rsidRPr="00EA5D88">
        <w:rPr>
          <w:rFonts w:asciiTheme="minorHAnsi" w:hAnsiTheme="minorHAnsi"/>
          <w:b/>
          <w:bCs/>
        </w:rPr>
        <w:t>resolved</w:t>
      </w:r>
      <w:r w:rsidRPr="00EA5D88">
        <w:rPr>
          <w:rFonts w:asciiTheme="minorHAnsi" w:hAnsiTheme="minorHAnsi"/>
        </w:rPr>
        <w:t xml:space="preserve"> </w:t>
      </w:r>
      <w:r w:rsidRPr="00EA5D88">
        <w:rPr>
          <w:rFonts w:asciiTheme="minorHAnsi" w:hAnsiTheme="minorHAnsi"/>
          <w:bCs/>
        </w:rPr>
        <w:t>to a</w:t>
      </w:r>
      <w:r>
        <w:rPr>
          <w:rFonts w:asciiTheme="minorHAnsi" w:hAnsiTheme="minorHAnsi"/>
          <w:bCs/>
        </w:rPr>
        <w:t>dopt the revised Terms of Reference (V0.5) for the combined Finance &amp; HR committee.</w:t>
      </w:r>
    </w:p>
    <w:p w14:paraId="6404ED63" w14:textId="77777777" w:rsidR="008C2CE7" w:rsidRDefault="008C2CE7" w:rsidP="008C2CE7">
      <w:pPr>
        <w:pStyle w:val="NoSpacing"/>
        <w:ind w:left="1440"/>
        <w:rPr>
          <w:rFonts w:asciiTheme="minorHAnsi" w:hAnsiTheme="minorHAnsi"/>
          <w:bCs/>
        </w:rPr>
      </w:pPr>
      <w:r w:rsidRPr="00EA5D88">
        <w:rPr>
          <w:rFonts w:asciiTheme="minorHAnsi" w:hAnsiTheme="minorHAnsi"/>
          <w:bCs/>
        </w:rPr>
        <w:t xml:space="preserve">Proposed Cllr </w:t>
      </w:r>
      <w:r>
        <w:rPr>
          <w:rFonts w:asciiTheme="minorHAnsi" w:hAnsiTheme="minorHAnsi"/>
          <w:bCs/>
        </w:rPr>
        <w:t>Hodson</w:t>
      </w:r>
      <w:r w:rsidRPr="00EA5D88">
        <w:rPr>
          <w:rFonts w:asciiTheme="minorHAnsi" w:hAnsiTheme="minorHAnsi"/>
          <w:bCs/>
        </w:rPr>
        <w:t xml:space="preserve">, Seconded Cllr </w:t>
      </w:r>
      <w:r>
        <w:rPr>
          <w:rFonts w:asciiTheme="minorHAnsi" w:hAnsiTheme="minorHAnsi"/>
          <w:bCs/>
        </w:rPr>
        <w:t>Tait</w:t>
      </w:r>
      <w:r w:rsidRPr="00EA5D88">
        <w:rPr>
          <w:rFonts w:asciiTheme="minorHAnsi" w:hAnsiTheme="minorHAnsi"/>
          <w:bCs/>
        </w:rPr>
        <w:t xml:space="preserve"> (all in favour)</w:t>
      </w:r>
    </w:p>
    <w:p w14:paraId="2C13E7D3" w14:textId="77777777" w:rsidR="008C2CE7" w:rsidRPr="00EA5D88" w:rsidRDefault="008C2CE7" w:rsidP="008C2CE7">
      <w:pPr>
        <w:pStyle w:val="NoSpacing"/>
        <w:ind w:left="1440"/>
        <w:rPr>
          <w:rFonts w:asciiTheme="minorHAnsi" w:hAnsiTheme="minorHAnsi"/>
          <w:bCs/>
        </w:rPr>
      </w:pPr>
      <w:r>
        <w:rPr>
          <w:rFonts w:asciiTheme="minorHAnsi" w:hAnsiTheme="minorHAnsi"/>
          <w:bCs/>
        </w:rPr>
        <w:t>The remainder of the document was noted and would be published online</w:t>
      </w:r>
    </w:p>
    <w:p w14:paraId="12B162F8" w14:textId="77777777" w:rsidR="008C2CE7" w:rsidRPr="007A5402" w:rsidRDefault="008C2CE7" w:rsidP="008C2CE7">
      <w:pPr>
        <w:pStyle w:val="NoSpacing"/>
        <w:rPr>
          <w:sz w:val="6"/>
          <w:szCs w:val="6"/>
        </w:rPr>
      </w:pPr>
    </w:p>
    <w:p w14:paraId="3A2E8B5A" w14:textId="77777777" w:rsidR="008C2CE7" w:rsidRPr="005110D5" w:rsidRDefault="008C2CE7" w:rsidP="008C2CE7">
      <w:pPr>
        <w:widowControl/>
        <w:suppressAutoHyphens/>
        <w:autoSpaceDE/>
        <w:autoSpaceDN/>
        <w:adjustRightInd/>
        <w:spacing w:after="0" w:line="240" w:lineRule="auto"/>
        <w:ind w:left="720" w:hanging="720"/>
        <w:rPr>
          <w:rFonts w:ascii="Aptos" w:hAnsi="Aptos" w:cs="Arial"/>
          <w:bCs/>
          <w:iCs/>
          <w:lang w:eastAsia="ar-SA"/>
        </w:rPr>
      </w:pPr>
      <w:r>
        <w:rPr>
          <w:rFonts w:ascii="Aptos" w:hAnsi="Aptos" w:cs="Arial"/>
          <w:b/>
          <w:iCs/>
          <w:lang w:eastAsia="ar-SA"/>
        </w:rPr>
        <w:t>2505/015</w:t>
      </w:r>
      <w:r>
        <w:rPr>
          <w:rFonts w:ascii="Aptos" w:hAnsi="Aptos" w:cs="Arial"/>
          <w:b/>
          <w:iCs/>
          <w:lang w:eastAsia="ar-SA"/>
        </w:rPr>
        <w:tab/>
      </w:r>
      <w:r w:rsidRPr="005110D5">
        <w:rPr>
          <w:rFonts w:ascii="Aptos" w:hAnsi="Aptos" w:cs="Arial"/>
          <w:b/>
          <w:iCs/>
          <w:lang w:eastAsia="ar-SA"/>
        </w:rPr>
        <w:t>To consider a review of Standing Orders to the Review Committee</w:t>
      </w:r>
    </w:p>
    <w:p w14:paraId="26A4CB92" w14:textId="77777777" w:rsidR="008C2CE7" w:rsidRDefault="008C2CE7" w:rsidP="008C2CE7">
      <w:pPr>
        <w:widowControl/>
        <w:suppressAutoHyphens/>
        <w:autoSpaceDE/>
        <w:autoSpaceDN/>
        <w:adjustRightInd/>
        <w:spacing w:after="0" w:line="240" w:lineRule="auto"/>
        <w:ind w:left="1440"/>
        <w:rPr>
          <w:rFonts w:ascii="Aptos" w:hAnsi="Aptos" w:cs="Arial"/>
          <w:bCs/>
          <w:iCs/>
          <w:lang w:eastAsia="ar-SA"/>
        </w:rPr>
      </w:pPr>
      <w:hyperlink r:id="rId7" w:history="1">
        <w:r w:rsidRPr="005110D5">
          <w:rPr>
            <w:rFonts w:ascii="Aptos" w:hAnsi="Aptos" w:cs="Arial"/>
            <w:bCs/>
            <w:iCs/>
            <w:color w:val="0563C1"/>
            <w:u w:val="single"/>
            <w:lang w:eastAsia="ar-SA"/>
          </w:rPr>
          <w:t>NALC Model Standing Orders were updated in 2022. NTC last comprehensively reviewed its Standing Orders in 2021.</w:t>
        </w:r>
      </w:hyperlink>
      <w:r>
        <w:rPr>
          <w:rFonts w:ascii="Aptos" w:hAnsi="Aptos" w:cs="Arial"/>
          <w:bCs/>
          <w:iCs/>
          <w:color w:val="0563C1"/>
          <w:u w:val="single"/>
          <w:lang w:eastAsia="ar-SA"/>
        </w:rPr>
        <w:t xml:space="preserve"> </w:t>
      </w:r>
      <w:r w:rsidRPr="005110D5">
        <w:rPr>
          <w:rFonts w:ascii="Aptos" w:hAnsi="Aptos" w:cs="Arial"/>
          <w:bCs/>
          <w:iCs/>
          <w:lang w:eastAsia="ar-SA"/>
        </w:rPr>
        <w:t xml:space="preserve">Northam Town Council’s published Standing Orders are available on its </w:t>
      </w:r>
      <w:hyperlink r:id="rId8" w:history="1">
        <w:r w:rsidRPr="005110D5">
          <w:rPr>
            <w:rFonts w:ascii="Aptos" w:hAnsi="Aptos" w:cs="Arial"/>
            <w:bCs/>
            <w:iCs/>
            <w:color w:val="0563C1"/>
            <w:u w:val="single"/>
            <w:lang w:eastAsia="ar-SA"/>
          </w:rPr>
          <w:t>website</w:t>
        </w:r>
      </w:hyperlink>
      <w:r w:rsidRPr="005110D5">
        <w:rPr>
          <w:rFonts w:ascii="Aptos" w:hAnsi="Aptos" w:cs="Arial"/>
          <w:bCs/>
          <w:iCs/>
          <w:lang w:eastAsia="ar-SA"/>
        </w:rPr>
        <w:t>.</w:t>
      </w:r>
    </w:p>
    <w:p w14:paraId="1B226BA5" w14:textId="77777777" w:rsidR="008C2CE7" w:rsidRPr="005110D5" w:rsidRDefault="008C2CE7" w:rsidP="008C2CE7">
      <w:pPr>
        <w:widowControl/>
        <w:suppressAutoHyphens/>
        <w:autoSpaceDE/>
        <w:autoSpaceDN/>
        <w:adjustRightInd/>
        <w:spacing w:after="0" w:line="240" w:lineRule="auto"/>
        <w:ind w:left="1440"/>
        <w:rPr>
          <w:rFonts w:ascii="Aptos" w:hAnsi="Aptos" w:cs="Arial"/>
          <w:b/>
          <w:iCs/>
          <w:lang w:eastAsia="ar-SA"/>
        </w:rPr>
      </w:pPr>
      <w:r>
        <w:rPr>
          <w:rFonts w:ascii="Aptos" w:hAnsi="Aptos" w:cs="Arial"/>
          <w:bCs/>
          <w:iCs/>
          <w:lang w:eastAsia="ar-SA"/>
        </w:rPr>
        <w:t xml:space="preserve">It was </w:t>
      </w:r>
      <w:r w:rsidRPr="00871DF5">
        <w:rPr>
          <w:rFonts w:ascii="Aptos" w:hAnsi="Aptos" w:cs="Arial"/>
          <w:b/>
          <w:iCs/>
          <w:lang w:eastAsia="ar-SA"/>
        </w:rPr>
        <w:t>noted</w:t>
      </w:r>
      <w:r>
        <w:rPr>
          <w:rFonts w:ascii="Aptos" w:hAnsi="Aptos" w:cs="Arial"/>
          <w:bCs/>
          <w:iCs/>
          <w:lang w:eastAsia="ar-SA"/>
        </w:rPr>
        <w:t xml:space="preserve"> that it had previously been </w:t>
      </w:r>
      <w:r w:rsidRPr="0093027C">
        <w:rPr>
          <w:rFonts w:ascii="Aptos" w:hAnsi="Aptos" w:cs="Arial"/>
          <w:b/>
          <w:iCs/>
          <w:lang w:eastAsia="ar-SA"/>
        </w:rPr>
        <w:t>resolved</w:t>
      </w:r>
      <w:r>
        <w:rPr>
          <w:rFonts w:ascii="Aptos" w:hAnsi="Aptos" w:cs="Arial"/>
          <w:bCs/>
          <w:iCs/>
          <w:lang w:eastAsia="ar-SA"/>
        </w:rPr>
        <w:t xml:space="preserve"> to delegate the review of the Standing Orders to the Review Committee (minute 2405/019</w:t>
      </w:r>
      <w:proofErr w:type="gramStart"/>
      <w:r>
        <w:rPr>
          <w:rFonts w:ascii="Aptos" w:hAnsi="Aptos" w:cs="Arial"/>
          <w:bCs/>
          <w:iCs/>
          <w:lang w:eastAsia="ar-SA"/>
        </w:rPr>
        <w:t>)</w:t>
      </w:r>
      <w:proofErr w:type="gramEnd"/>
      <w:r>
        <w:rPr>
          <w:rFonts w:ascii="Aptos" w:hAnsi="Aptos" w:cs="Arial"/>
          <w:bCs/>
          <w:iCs/>
          <w:lang w:eastAsia="ar-SA"/>
        </w:rPr>
        <w:t xml:space="preserve"> and it was </w:t>
      </w:r>
      <w:r w:rsidRPr="00871DF5">
        <w:rPr>
          <w:rFonts w:ascii="Aptos" w:hAnsi="Aptos" w:cs="Arial"/>
          <w:b/>
          <w:iCs/>
          <w:lang w:eastAsia="ar-SA"/>
        </w:rPr>
        <w:t>agreed</w:t>
      </w:r>
      <w:r>
        <w:rPr>
          <w:rFonts w:ascii="Aptos" w:hAnsi="Aptos" w:cs="Arial"/>
          <w:bCs/>
          <w:iCs/>
          <w:lang w:eastAsia="ar-SA"/>
        </w:rPr>
        <w:t xml:space="preserve"> that this review would be undertaken in 2025-26.</w:t>
      </w:r>
    </w:p>
    <w:p w14:paraId="128856FC" w14:textId="77777777" w:rsidR="008C2CE7" w:rsidRPr="00871DF5" w:rsidRDefault="008C2CE7" w:rsidP="008C2CE7">
      <w:pPr>
        <w:widowControl/>
        <w:suppressAutoHyphens/>
        <w:autoSpaceDE/>
        <w:autoSpaceDN/>
        <w:adjustRightInd/>
        <w:spacing w:after="0" w:line="240" w:lineRule="auto"/>
        <w:ind w:left="1440"/>
        <w:rPr>
          <w:rFonts w:ascii="Aptos" w:hAnsi="Aptos" w:cs="Arial"/>
          <w:b/>
          <w:iCs/>
          <w:lang w:eastAsia="ar-SA"/>
        </w:rPr>
      </w:pPr>
      <w:r w:rsidRPr="00871DF5">
        <w:rPr>
          <w:rFonts w:ascii="Aptos" w:hAnsi="Aptos" w:cs="Arial"/>
          <w:b/>
          <w:iCs/>
          <w:lang w:eastAsia="ar-SA"/>
        </w:rPr>
        <w:t>Action point: include the review on the agenda for the first meeting of the Review Committee in 2025-26.</w:t>
      </w:r>
    </w:p>
    <w:p w14:paraId="137DC450" w14:textId="77777777" w:rsidR="008C2CE7" w:rsidRPr="004D23E9" w:rsidRDefault="008C2CE7" w:rsidP="008C2CE7">
      <w:pPr>
        <w:pStyle w:val="NoSpacing"/>
        <w:ind w:left="1440"/>
        <w:rPr>
          <w:rFonts w:ascii="Aptos" w:hAnsi="Aptos"/>
          <w:sz w:val="6"/>
          <w:szCs w:val="6"/>
        </w:rPr>
      </w:pPr>
    </w:p>
    <w:p w14:paraId="5AE0DE78" w14:textId="77777777" w:rsidR="008C2CE7" w:rsidRDefault="008C2CE7" w:rsidP="008C2CE7">
      <w:pPr>
        <w:pStyle w:val="NoSpacing"/>
        <w:rPr>
          <w:rFonts w:asciiTheme="minorHAnsi" w:hAnsiTheme="minorHAnsi"/>
          <w:b/>
          <w:lang w:eastAsia="ar-SA"/>
        </w:rPr>
      </w:pPr>
      <w:r w:rsidRPr="005162AE">
        <w:rPr>
          <w:rFonts w:asciiTheme="minorHAnsi" w:hAnsiTheme="minorHAnsi"/>
          <w:b/>
        </w:rPr>
        <w:t>2505/016</w:t>
      </w:r>
      <w:r w:rsidRPr="005162AE">
        <w:rPr>
          <w:rFonts w:asciiTheme="minorHAnsi" w:hAnsiTheme="minorHAnsi"/>
          <w:b/>
          <w:color w:val="C00000"/>
        </w:rPr>
        <w:tab/>
      </w:r>
      <w:r w:rsidRPr="005162AE">
        <w:rPr>
          <w:rFonts w:asciiTheme="minorHAnsi" w:hAnsiTheme="minorHAnsi"/>
          <w:b/>
          <w:lang w:eastAsia="ar-SA"/>
        </w:rPr>
        <w:t>To consider the Financial Regulations</w:t>
      </w:r>
    </w:p>
    <w:p w14:paraId="7FC37E47" w14:textId="77777777" w:rsidR="008C2CE7" w:rsidRDefault="008C2CE7" w:rsidP="008C2CE7">
      <w:pPr>
        <w:pStyle w:val="NoSpacing"/>
        <w:ind w:left="1440"/>
        <w:rPr>
          <w:rFonts w:asciiTheme="minorHAnsi" w:hAnsiTheme="minorHAnsi"/>
          <w:bCs/>
        </w:rPr>
      </w:pPr>
      <w:r w:rsidRPr="00EA5D88">
        <w:rPr>
          <w:rFonts w:asciiTheme="minorHAnsi" w:hAnsiTheme="minorHAnsi"/>
          <w:bCs/>
        </w:rPr>
        <w:t>It was</w:t>
      </w:r>
      <w:r w:rsidRPr="00EA5D88">
        <w:rPr>
          <w:rFonts w:asciiTheme="minorHAnsi" w:hAnsiTheme="minorHAnsi"/>
        </w:rPr>
        <w:t xml:space="preserve"> </w:t>
      </w:r>
      <w:r w:rsidRPr="00EA5D88">
        <w:rPr>
          <w:rFonts w:asciiTheme="minorHAnsi" w:hAnsiTheme="minorHAnsi"/>
          <w:b/>
          <w:bCs/>
        </w:rPr>
        <w:t>resolved</w:t>
      </w:r>
      <w:r w:rsidRPr="00EA5D88">
        <w:rPr>
          <w:rFonts w:asciiTheme="minorHAnsi" w:hAnsiTheme="minorHAnsi"/>
        </w:rPr>
        <w:t xml:space="preserve"> </w:t>
      </w:r>
      <w:r w:rsidRPr="00EA5D88">
        <w:rPr>
          <w:rFonts w:asciiTheme="minorHAnsi" w:hAnsiTheme="minorHAnsi"/>
          <w:bCs/>
        </w:rPr>
        <w:t>to a</w:t>
      </w:r>
      <w:r>
        <w:rPr>
          <w:rFonts w:asciiTheme="minorHAnsi" w:hAnsiTheme="minorHAnsi"/>
          <w:bCs/>
        </w:rPr>
        <w:t>dopt Financial Regulations V1.2, with an amendment to paragraph 8.2 as shown below</w:t>
      </w:r>
    </w:p>
    <w:p w14:paraId="09D05E16" w14:textId="77777777" w:rsidR="008C2CE7" w:rsidRPr="009430CF" w:rsidRDefault="008C2CE7" w:rsidP="008C2CE7">
      <w:pPr>
        <w:pStyle w:val="NoSpacing"/>
        <w:ind w:left="1440"/>
        <w:rPr>
          <w:rFonts w:asciiTheme="minorHAnsi" w:hAnsiTheme="minorHAnsi" w:cs="Arial"/>
          <w:sz w:val="20"/>
          <w:szCs w:val="20"/>
        </w:rPr>
      </w:pPr>
      <w:r w:rsidRPr="009430CF">
        <w:rPr>
          <w:rFonts w:asciiTheme="minorHAnsi" w:hAnsiTheme="minorHAnsi" w:cs="Arial"/>
          <w:sz w:val="20"/>
          <w:szCs w:val="20"/>
        </w:rPr>
        <w:t xml:space="preserve">A signatory having a family or business relationship with the beneficiary of a payment shall not, </w:t>
      </w:r>
      <w:r w:rsidRPr="009430CF">
        <w:rPr>
          <w:rFonts w:asciiTheme="minorHAnsi" w:hAnsiTheme="minorHAnsi" w:cs="Arial"/>
          <w:dstrike/>
          <w:sz w:val="20"/>
          <w:szCs w:val="20"/>
        </w:rPr>
        <w:t>under normal</w:t>
      </w:r>
      <w:r w:rsidRPr="009430CF">
        <w:rPr>
          <w:rFonts w:asciiTheme="minorHAnsi" w:hAnsiTheme="minorHAnsi" w:cs="Arial"/>
          <w:sz w:val="20"/>
          <w:szCs w:val="20"/>
        </w:rPr>
        <w:t xml:space="preserve"> </w:t>
      </w:r>
      <w:r w:rsidRPr="009430CF">
        <w:rPr>
          <w:rFonts w:asciiTheme="minorHAnsi" w:hAnsiTheme="minorHAnsi" w:cs="Arial"/>
          <w:i/>
          <w:iCs/>
          <w:sz w:val="20"/>
          <w:szCs w:val="20"/>
        </w:rPr>
        <w:t xml:space="preserve">other than in exceptional </w:t>
      </w:r>
      <w:r w:rsidRPr="009430CF">
        <w:rPr>
          <w:rFonts w:asciiTheme="minorHAnsi" w:hAnsiTheme="minorHAnsi" w:cs="Arial"/>
          <w:sz w:val="20"/>
          <w:szCs w:val="20"/>
        </w:rPr>
        <w:t>circumstances, be a signatory to that payment.</w:t>
      </w:r>
    </w:p>
    <w:p w14:paraId="19B621E0" w14:textId="77777777" w:rsidR="008C2CE7" w:rsidRDefault="008C2CE7" w:rsidP="008C2CE7">
      <w:pPr>
        <w:pStyle w:val="NoSpacing"/>
        <w:ind w:left="1440"/>
        <w:rPr>
          <w:rFonts w:asciiTheme="minorHAnsi" w:hAnsiTheme="minorHAnsi"/>
          <w:bCs/>
        </w:rPr>
      </w:pPr>
      <w:r w:rsidRPr="00EA5D88">
        <w:rPr>
          <w:rFonts w:asciiTheme="minorHAnsi" w:hAnsiTheme="minorHAnsi"/>
          <w:bCs/>
        </w:rPr>
        <w:t xml:space="preserve">Proposed Cllr </w:t>
      </w:r>
      <w:r>
        <w:rPr>
          <w:rFonts w:asciiTheme="minorHAnsi" w:hAnsiTheme="minorHAnsi"/>
          <w:bCs/>
        </w:rPr>
        <w:t>Tait</w:t>
      </w:r>
      <w:r w:rsidRPr="00EA5D88">
        <w:rPr>
          <w:rFonts w:asciiTheme="minorHAnsi" w:hAnsiTheme="minorHAnsi"/>
          <w:bCs/>
        </w:rPr>
        <w:t xml:space="preserve">, Seconded Cllr </w:t>
      </w:r>
      <w:r>
        <w:rPr>
          <w:rFonts w:asciiTheme="minorHAnsi" w:hAnsiTheme="minorHAnsi"/>
          <w:bCs/>
        </w:rPr>
        <w:t>Newman-McKie</w:t>
      </w:r>
      <w:r w:rsidRPr="00EA5D88">
        <w:rPr>
          <w:rFonts w:asciiTheme="minorHAnsi" w:hAnsiTheme="minorHAnsi"/>
          <w:bCs/>
        </w:rPr>
        <w:t xml:space="preserve"> (all in favour)</w:t>
      </w:r>
    </w:p>
    <w:p w14:paraId="7B3E4478" w14:textId="77777777" w:rsidR="008C2CE7" w:rsidRPr="00EA5D88" w:rsidRDefault="008C2CE7" w:rsidP="008C2CE7">
      <w:pPr>
        <w:pStyle w:val="NoSpacing"/>
        <w:ind w:left="1440"/>
        <w:rPr>
          <w:rFonts w:asciiTheme="minorHAnsi" w:hAnsiTheme="minorHAnsi"/>
          <w:bCs/>
        </w:rPr>
      </w:pPr>
      <w:r>
        <w:rPr>
          <w:rFonts w:asciiTheme="minorHAnsi" w:hAnsiTheme="minorHAnsi"/>
          <w:bCs/>
        </w:rPr>
        <w:t>The document was noted and would be published online.</w:t>
      </w:r>
    </w:p>
    <w:p w14:paraId="1ED5B558" w14:textId="77777777" w:rsidR="008C2CE7" w:rsidRPr="00567B5B" w:rsidRDefault="008C2CE7" w:rsidP="008C2CE7">
      <w:pPr>
        <w:pStyle w:val="NoSpacing"/>
        <w:rPr>
          <w:rFonts w:asciiTheme="minorHAnsi" w:eastAsia="Aptos" w:hAnsiTheme="minorHAnsi"/>
          <w:b/>
          <w:sz w:val="6"/>
          <w:szCs w:val="6"/>
        </w:rPr>
      </w:pPr>
    </w:p>
    <w:p w14:paraId="079AAD4A" w14:textId="77777777" w:rsidR="008C2CE7" w:rsidRPr="005110D5" w:rsidRDefault="008C2CE7" w:rsidP="008C2CE7">
      <w:pPr>
        <w:widowControl/>
        <w:suppressAutoHyphens/>
        <w:autoSpaceDE/>
        <w:autoSpaceDN/>
        <w:adjustRightInd/>
        <w:spacing w:after="0" w:line="240" w:lineRule="auto"/>
        <w:ind w:left="720" w:hanging="720"/>
        <w:rPr>
          <w:rFonts w:ascii="Aptos" w:hAnsi="Aptos" w:cs="Arial"/>
          <w:b/>
          <w:bCs/>
          <w:lang w:eastAsia="ar-SA" w:bidi="en-US"/>
        </w:rPr>
      </w:pPr>
      <w:r w:rsidRPr="00471D15">
        <w:rPr>
          <w:rFonts w:ascii="Aptos" w:hAnsi="Aptos" w:cs="Arial"/>
          <w:b/>
          <w:lang w:eastAsia="ar-SA"/>
        </w:rPr>
        <w:t>250</w:t>
      </w:r>
      <w:r>
        <w:rPr>
          <w:rFonts w:ascii="Aptos" w:hAnsi="Aptos" w:cs="Arial"/>
          <w:b/>
          <w:lang w:eastAsia="ar-SA"/>
        </w:rPr>
        <w:t>5/017</w:t>
      </w:r>
      <w:r w:rsidRPr="00471D15">
        <w:rPr>
          <w:rFonts w:ascii="Aptos" w:hAnsi="Aptos" w:cs="Arial"/>
          <w:b/>
          <w:lang w:eastAsia="ar-SA"/>
        </w:rPr>
        <w:tab/>
      </w:r>
      <w:r w:rsidRPr="005110D5">
        <w:rPr>
          <w:rFonts w:ascii="Aptos" w:hAnsi="Aptos" w:cs="Arial"/>
          <w:b/>
          <w:bCs/>
          <w:lang w:eastAsia="ar-SA" w:bidi="en-US"/>
        </w:rPr>
        <w:t>To note Northam Town Council policies.</w:t>
      </w:r>
    </w:p>
    <w:p w14:paraId="53F6ABD3" w14:textId="77777777" w:rsidR="008C2CE7" w:rsidRPr="005110D5" w:rsidRDefault="008C2CE7" w:rsidP="008C2CE7">
      <w:pPr>
        <w:widowControl/>
        <w:suppressAutoHyphens/>
        <w:autoSpaceDE/>
        <w:autoSpaceDN/>
        <w:adjustRightInd/>
        <w:spacing w:after="0" w:line="240" w:lineRule="auto"/>
        <w:ind w:left="1440"/>
        <w:rPr>
          <w:rFonts w:ascii="Aptos" w:hAnsi="Aptos" w:cs="Arial"/>
          <w:lang w:eastAsia="ar-SA" w:bidi="en-US"/>
        </w:rPr>
      </w:pPr>
      <w:r>
        <w:rPr>
          <w:rFonts w:ascii="Aptos" w:hAnsi="Aptos" w:cs="Arial"/>
          <w:lang w:eastAsia="ar-SA" w:bidi="en-US"/>
        </w:rPr>
        <w:t xml:space="preserve">It was noted that all Council polices could be found on its website at </w:t>
      </w:r>
      <w:hyperlink r:id="rId9" w:history="1">
        <w:r w:rsidRPr="005110D5">
          <w:rPr>
            <w:rFonts w:ascii="Aptos" w:hAnsi="Aptos" w:cs="Arial"/>
            <w:color w:val="0070C0"/>
            <w:u w:val="single"/>
            <w:lang w:eastAsia="ar-SA" w:bidi="en-US"/>
          </w:rPr>
          <w:t>Policies - Northam Town Council</w:t>
        </w:r>
      </w:hyperlink>
      <w:r>
        <w:rPr>
          <w:rFonts w:ascii="Aptos" w:hAnsi="Aptos" w:cs="Arial"/>
          <w:color w:val="0070C0"/>
          <w:u w:val="single"/>
          <w:lang w:eastAsia="ar-SA" w:bidi="en-US"/>
        </w:rPr>
        <w:t>.</w:t>
      </w:r>
    </w:p>
    <w:p w14:paraId="392AA37B" w14:textId="77777777" w:rsidR="008C2CE7" w:rsidRPr="00B31B88" w:rsidRDefault="008C2CE7" w:rsidP="008C2CE7">
      <w:pPr>
        <w:pStyle w:val="NoSpacing"/>
        <w:rPr>
          <w:rFonts w:ascii="Aptos" w:hAnsi="Aptos" w:cs="Arial"/>
          <w:b/>
          <w:bCs/>
          <w:sz w:val="6"/>
          <w:szCs w:val="6"/>
          <w:lang w:bidi="en-US"/>
        </w:rPr>
      </w:pPr>
    </w:p>
    <w:p w14:paraId="33CE79C1" w14:textId="77777777" w:rsidR="008C2CE7" w:rsidRDefault="008C2CE7" w:rsidP="008C2CE7">
      <w:pPr>
        <w:pStyle w:val="NoSpacing"/>
        <w:rPr>
          <w:rFonts w:ascii="Aptos" w:hAnsi="Aptos" w:cs="Arial"/>
          <w:b/>
          <w:bCs/>
          <w:lang w:bidi="en-US"/>
        </w:rPr>
      </w:pPr>
      <w:r w:rsidRPr="00E628F6">
        <w:rPr>
          <w:rFonts w:ascii="Aptos" w:hAnsi="Aptos" w:cs="Arial"/>
          <w:b/>
          <w:bCs/>
          <w:lang w:bidi="en-US"/>
        </w:rPr>
        <w:t>250</w:t>
      </w:r>
      <w:r>
        <w:rPr>
          <w:rFonts w:ascii="Aptos" w:hAnsi="Aptos" w:cs="Arial"/>
          <w:b/>
          <w:bCs/>
          <w:lang w:bidi="en-US"/>
        </w:rPr>
        <w:t>5/018</w:t>
      </w:r>
      <w:r>
        <w:rPr>
          <w:rFonts w:ascii="Aptos" w:hAnsi="Aptos" w:cs="Arial"/>
          <w:lang w:bidi="en-US"/>
        </w:rPr>
        <w:tab/>
      </w:r>
      <w:r w:rsidRPr="00724FEE">
        <w:rPr>
          <w:rFonts w:ascii="Aptos" w:hAnsi="Aptos" w:cs="Arial"/>
          <w:b/>
          <w:iCs/>
        </w:rPr>
        <w:t>To receive the schedule of meeting dates for 2025</w:t>
      </w:r>
      <w:r>
        <w:rPr>
          <w:rFonts w:ascii="Aptos" w:hAnsi="Aptos" w:cs="Arial"/>
          <w:b/>
          <w:iCs/>
        </w:rPr>
        <w:t>-26</w:t>
      </w:r>
    </w:p>
    <w:p w14:paraId="1254499C" w14:textId="3D54DFC9" w:rsidR="008C2CE7" w:rsidRDefault="008C2CE7" w:rsidP="008C2CE7">
      <w:pPr>
        <w:pStyle w:val="ListParagraph"/>
        <w:ind w:left="1440" w:hanging="1440"/>
        <w:rPr>
          <w:rFonts w:ascii="Aptos" w:hAnsi="Aptos" w:cs="Arial"/>
          <w:b/>
          <w:bCs/>
          <w:lang w:bidi="en-US"/>
        </w:rPr>
      </w:pPr>
      <w:r>
        <w:rPr>
          <w:rFonts w:ascii="Aptos" w:hAnsi="Aptos" w:cs="Arial"/>
          <w:b/>
          <w:bCs/>
          <w:lang w:bidi="en-US"/>
        </w:rPr>
        <w:tab/>
      </w:r>
      <w:r>
        <w:rPr>
          <w:rFonts w:ascii="Aptos" w:hAnsi="Aptos" w:cs="Arial"/>
          <w:lang w:bidi="en-US"/>
        </w:rPr>
        <w:t>The schedule of meeting dates was received. The calendar would be published online. It was noted that the Environment &amp; Maintenance Committee meeting scheduled for 24</w:t>
      </w:r>
      <w:r w:rsidRPr="00570300">
        <w:rPr>
          <w:rFonts w:ascii="Aptos" w:hAnsi="Aptos" w:cs="Arial"/>
          <w:vertAlign w:val="superscript"/>
          <w:lang w:bidi="en-US"/>
        </w:rPr>
        <w:t>th</w:t>
      </w:r>
      <w:r>
        <w:rPr>
          <w:rFonts w:ascii="Aptos" w:hAnsi="Aptos" w:cs="Arial"/>
          <w:lang w:bidi="en-US"/>
        </w:rPr>
        <w:t xml:space="preserve"> December 2025 would be moved or cancelled, the committee could agree that in due course</w:t>
      </w:r>
    </w:p>
    <w:p w14:paraId="15C08003" w14:textId="77777777" w:rsidR="008C2CE7" w:rsidRDefault="008C2CE7" w:rsidP="008C2CE7">
      <w:pPr>
        <w:pStyle w:val="ListParagraph"/>
        <w:ind w:left="1440" w:hanging="1440"/>
        <w:jc w:val="right"/>
        <w:rPr>
          <w:rFonts w:ascii="Aptos" w:hAnsi="Aptos" w:cs="Arial"/>
          <w:b/>
          <w:bCs/>
          <w:lang w:bidi="en-US"/>
        </w:rPr>
      </w:pPr>
    </w:p>
    <w:p w14:paraId="65804C43" w14:textId="7B7A1690" w:rsidR="008C2CE7" w:rsidRPr="008C2CE7" w:rsidRDefault="008C2CE7" w:rsidP="008C2CE7">
      <w:pPr>
        <w:pStyle w:val="ListParagraph"/>
        <w:spacing w:after="0" w:line="240" w:lineRule="auto"/>
        <w:ind w:left="1440" w:hanging="1440"/>
        <w:jc w:val="right"/>
        <w:rPr>
          <w:rFonts w:ascii="Aptos" w:hAnsi="Aptos" w:cs="Arial"/>
          <w:b/>
          <w:bCs/>
          <w:lang w:bidi="en-US"/>
        </w:rPr>
      </w:pPr>
      <w:r>
        <w:rPr>
          <w:rFonts w:ascii="Aptos" w:hAnsi="Aptos" w:cs="Arial"/>
          <w:b/>
          <w:bCs/>
          <w:lang w:bidi="en-US"/>
        </w:rPr>
        <w:t>Page 003</w:t>
      </w:r>
    </w:p>
    <w:p w14:paraId="05FA9071" w14:textId="77777777" w:rsidR="008C2CE7" w:rsidRPr="00057E81" w:rsidRDefault="008C2CE7" w:rsidP="008C2CE7">
      <w:pPr>
        <w:pStyle w:val="ListParagraph"/>
        <w:spacing w:after="0" w:line="240" w:lineRule="auto"/>
        <w:ind w:left="1440" w:hanging="1440"/>
        <w:rPr>
          <w:rFonts w:ascii="Aptos" w:hAnsi="Aptos" w:cs="Arial"/>
          <w:b/>
          <w:bCs/>
          <w:lang w:bidi="en-US"/>
        </w:rPr>
      </w:pPr>
      <w:r>
        <w:rPr>
          <w:rFonts w:ascii="Aptos" w:hAnsi="Aptos" w:cs="Arial"/>
          <w:b/>
          <w:bCs/>
          <w:lang w:bidi="en-US"/>
        </w:rPr>
        <w:lastRenderedPageBreak/>
        <w:t>2505/019</w:t>
      </w:r>
      <w:r w:rsidRPr="00071C67">
        <w:rPr>
          <w:rFonts w:ascii="Aptos" w:hAnsi="Aptos" w:cs="Arial"/>
          <w:b/>
          <w:bCs/>
          <w:lang w:bidi="en-US"/>
        </w:rPr>
        <w:tab/>
      </w:r>
      <w:r w:rsidRPr="00057E81">
        <w:rPr>
          <w:rFonts w:ascii="Aptos" w:hAnsi="Aptos" w:cs="Arial"/>
          <w:b/>
          <w:bCs/>
          <w:lang w:bidi="en-US"/>
        </w:rPr>
        <w:t>To resolve the appointments to the Council’s standing committees</w:t>
      </w:r>
    </w:p>
    <w:p w14:paraId="7883FA51" w14:textId="77777777" w:rsidR="008C2CE7" w:rsidRDefault="008C2CE7" w:rsidP="008C2CE7">
      <w:pPr>
        <w:pStyle w:val="ListParagraph"/>
        <w:spacing w:after="0" w:line="240" w:lineRule="auto"/>
        <w:ind w:left="1440"/>
        <w:rPr>
          <w:rFonts w:ascii="Aptos" w:hAnsi="Aptos" w:cs="Arial"/>
          <w:lang w:bidi="en-US"/>
        </w:rPr>
      </w:pPr>
      <w:r w:rsidRPr="00057E81">
        <w:rPr>
          <w:rFonts w:ascii="Aptos" w:hAnsi="Aptos" w:cs="Arial"/>
          <w:lang w:bidi="en-US"/>
        </w:rPr>
        <w:t xml:space="preserve">The </w:t>
      </w:r>
      <w:proofErr w:type="gramStart"/>
      <w:r w:rsidRPr="00057E81">
        <w:rPr>
          <w:rFonts w:ascii="Aptos" w:hAnsi="Aptos" w:cs="Arial"/>
          <w:lang w:bidi="en-US"/>
        </w:rPr>
        <w:t>Mayor</w:t>
      </w:r>
      <w:proofErr w:type="gramEnd"/>
      <w:r w:rsidRPr="00057E81">
        <w:rPr>
          <w:rFonts w:ascii="Aptos" w:hAnsi="Aptos" w:cs="Arial"/>
          <w:lang w:bidi="en-US"/>
        </w:rPr>
        <w:t xml:space="preserve"> sits ex-officio on all committees, though may vote once only.</w:t>
      </w:r>
    </w:p>
    <w:p w14:paraId="7A26E943" w14:textId="77777777" w:rsidR="008C2CE7" w:rsidRDefault="008C2CE7" w:rsidP="008C2CE7">
      <w:pPr>
        <w:pStyle w:val="ListParagraph"/>
        <w:spacing w:after="0" w:line="240" w:lineRule="auto"/>
        <w:ind w:left="1440"/>
        <w:rPr>
          <w:rFonts w:ascii="Aptos" w:hAnsi="Aptos" w:cs="Arial"/>
          <w:lang w:bidi="en-US"/>
        </w:rPr>
      </w:pPr>
      <w:r>
        <w:rPr>
          <w:rFonts w:ascii="Aptos" w:hAnsi="Aptos" w:cs="Arial"/>
          <w:lang w:bidi="en-US"/>
        </w:rPr>
        <w:t xml:space="preserve">It was </w:t>
      </w:r>
      <w:r w:rsidRPr="00083FBC">
        <w:rPr>
          <w:rFonts w:ascii="Aptos" w:hAnsi="Aptos" w:cs="Arial"/>
          <w:b/>
          <w:bCs/>
          <w:lang w:bidi="en-US"/>
        </w:rPr>
        <w:t>resolved</w:t>
      </w:r>
      <w:r>
        <w:rPr>
          <w:rFonts w:ascii="Aptos" w:hAnsi="Aptos" w:cs="Arial"/>
          <w:lang w:bidi="en-US"/>
        </w:rPr>
        <w:t xml:space="preserve"> to appoint members to committees as follows:</w:t>
      </w:r>
    </w:p>
    <w:p w14:paraId="41CFA8A6" w14:textId="77777777" w:rsidR="008C2CE7" w:rsidRDefault="008C2CE7" w:rsidP="008C2CE7">
      <w:pPr>
        <w:pStyle w:val="ListParagraph"/>
        <w:spacing w:after="0" w:line="240" w:lineRule="auto"/>
        <w:ind w:left="1440" w:firstLine="403"/>
        <w:rPr>
          <w:rFonts w:ascii="Aptos" w:hAnsi="Aptos" w:cs="Arial"/>
          <w:lang w:bidi="en-US"/>
        </w:rPr>
      </w:pPr>
      <w:r w:rsidRPr="00057E81">
        <w:rPr>
          <w:rFonts w:ascii="Aptos" w:hAnsi="Aptos" w:cs="Arial"/>
          <w:lang w:bidi="en-US"/>
        </w:rPr>
        <w:t>•</w:t>
      </w:r>
      <w:r w:rsidRPr="00057E81">
        <w:rPr>
          <w:rFonts w:ascii="Aptos" w:hAnsi="Aptos" w:cs="Arial"/>
          <w:lang w:bidi="en-US"/>
        </w:rPr>
        <w:tab/>
        <w:t xml:space="preserve">Environment &amp; Maintenance Committee (7 seats plus Mayor) </w:t>
      </w:r>
    </w:p>
    <w:p w14:paraId="5685C524" w14:textId="77777777" w:rsidR="008C2CE7" w:rsidRPr="00083FBC" w:rsidRDefault="008C2CE7" w:rsidP="008C2CE7">
      <w:pPr>
        <w:pStyle w:val="ListParagraph"/>
        <w:spacing w:after="0" w:line="240" w:lineRule="auto"/>
        <w:ind w:left="2158"/>
        <w:rPr>
          <w:rFonts w:ascii="Aptos" w:hAnsi="Aptos" w:cs="Arial"/>
          <w:lang w:bidi="en-US"/>
        </w:rPr>
      </w:pPr>
      <w:r w:rsidRPr="00083FBC">
        <w:rPr>
          <w:rFonts w:ascii="Aptos" w:hAnsi="Aptos" w:cs="Arial"/>
          <w:lang w:bidi="en-US"/>
        </w:rPr>
        <w:t>Cllr</w:t>
      </w:r>
      <w:r>
        <w:rPr>
          <w:rFonts w:ascii="Aptos" w:hAnsi="Aptos" w:cs="Arial"/>
          <w:lang w:bidi="en-US"/>
        </w:rPr>
        <w:t xml:space="preserve">s Bell, Edwards, Hames, Lo-Vel and </w:t>
      </w:r>
      <w:r w:rsidRPr="00083FBC">
        <w:rPr>
          <w:rFonts w:ascii="Aptos" w:hAnsi="Aptos" w:cs="Arial"/>
          <w:lang w:bidi="en-US"/>
        </w:rPr>
        <w:t>Tait</w:t>
      </w:r>
      <w:r>
        <w:rPr>
          <w:rFonts w:ascii="Aptos" w:hAnsi="Aptos" w:cs="Arial"/>
          <w:lang w:bidi="en-US"/>
        </w:rPr>
        <w:t xml:space="preserve">, plus the </w:t>
      </w:r>
      <w:proofErr w:type="gramStart"/>
      <w:r>
        <w:rPr>
          <w:rFonts w:ascii="Aptos" w:hAnsi="Aptos" w:cs="Arial"/>
          <w:lang w:bidi="en-US"/>
        </w:rPr>
        <w:t>Mayor</w:t>
      </w:r>
      <w:proofErr w:type="gramEnd"/>
      <w:r>
        <w:rPr>
          <w:rFonts w:ascii="Aptos" w:hAnsi="Aptos" w:cs="Arial"/>
          <w:lang w:bidi="en-US"/>
        </w:rPr>
        <w:t>. There remained two vacancies</w:t>
      </w:r>
    </w:p>
    <w:p w14:paraId="64E8D1F0" w14:textId="77777777" w:rsidR="008C2CE7" w:rsidRDefault="008C2CE7" w:rsidP="008C2CE7">
      <w:pPr>
        <w:pStyle w:val="ListParagraph"/>
        <w:spacing w:after="0" w:line="240" w:lineRule="auto"/>
        <w:ind w:left="1440" w:firstLine="403"/>
        <w:rPr>
          <w:rFonts w:ascii="Aptos" w:hAnsi="Aptos" w:cs="Arial"/>
          <w:lang w:bidi="en-US"/>
        </w:rPr>
      </w:pPr>
      <w:r w:rsidRPr="00057E81">
        <w:rPr>
          <w:rFonts w:ascii="Aptos" w:hAnsi="Aptos" w:cs="Arial"/>
          <w:lang w:bidi="en-US"/>
        </w:rPr>
        <w:t>•</w:t>
      </w:r>
      <w:r w:rsidRPr="00057E81">
        <w:rPr>
          <w:rFonts w:ascii="Aptos" w:hAnsi="Aptos" w:cs="Arial"/>
          <w:lang w:bidi="en-US"/>
        </w:rPr>
        <w:tab/>
        <w:t>Finance and Human Resources Committee (7 seats plus Mayor)</w:t>
      </w:r>
    </w:p>
    <w:p w14:paraId="52CAD88D" w14:textId="77777777" w:rsidR="008C2CE7" w:rsidRPr="00174A16" w:rsidRDefault="008C2CE7" w:rsidP="008C2CE7">
      <w:pPr>
        <w:pStyle w:val="ListParagraph"/>
        <w:spacing w:after="0" w:line="240" w:lineRule="auto"/>
        <w:ind w:left="2158"/>
        <w:rPr>
          <w:rFonts w:ascii="Aptos" w:hAnsi="Aptos" w:cs="Arial"/>
          <w:lang w:bidi="en-US"/>
        </w:rPr>
      </w:pPr>
      <w:r w:rsidRPr="00174A16">
        <w:rPr>
          <w:rFonts w:ascii="Aptos" w:hAnsi="Aptos" w:cs="Arial"/>
          <w:lang w:bidi="en-US"/>
        </w:rPr>
        <w:t>Cllr</w:t>
      </w:r>
      <w:r>
        <w:rPr>
          <w:rFonts w:ascii="Aptos" w:hAnsi="Aptos" w:cs="Arial"/>
          <w:lang w:bidi="en-US"/>
        </w:rPr>
        <w:t xml:space="preserve">s Edwards, Hames, Himan, Hodson, Leather, </w:t>
      </w:r>
      <w:r w:rsidRPr="00174A16">
        <w:rPr>
          <w:rFonts w:ascii="Aptos" w:hAnsi="Aptos" w:cs="Arial"/>
          <w:lang w:bidi="en-US"/>
        </w:rPr>
        <w:t>Tait</w:t>
      </w:r>
      <w:r>
        <w:rPr>
          <w:rFonts w:ascii="Aptos" w:hAnsi="Aptos" w:cs="Arial"/>
          <w:lang w:bidi="en-US"/>
        </w:rPr>
        <w:t xml:space="preserve"> and Whittaker, plus the </w:t>
      </w:r>
      <w:proofErr w:type="gramStart"/>
      <w:r>
        <w:rPr>
          <w:rFonts w:ascii="Aptos" w:hAnsi="Aptos" w:cs="Arial"/>
          <w:lang w:bidi="en-US"/>
        </w:rPr>
        <w:t>Mayor</w:t>
      </w:r>
      <w:proofErr w:type="gramEnd"/>
      <w:r>
        <w:rPr>
          <w:rFonts w:ascii="Aptos" w:hAnsi="Aptos" w:cs="Arial"/>
          <w:lang w:bidi="en-US"/>
        </w:rPr>
        <w:t>.</w:t>
      </w:r>
    </w:p>
    <w:p w14:paraId="4AE2766F" w14:textId="77777777" w:rsidR="008C2CE7" w:rsidRDefault="008C2CE7" w:rsidP="008C2CE7">
      <w:pPr>
        <w:pStyle w:val="ListParagraph"/>
        <w:spacing w:after="0" w:line="240" w:lineRule="auto"/>
        <w:ind w:left="1440" w:firstLine="403"/>
        <w:rPr>
          <w:rFonts w:ascii="Aptos" w:hAnsi="Aptos" w:cs="Arial"/>
          <w:lang w:bidi="en-US"/>
        </w:rPr>
      </w:pPr>
      <w:r w:rsidRPr="00057E81">
        <w:rPr>
          <w:rFonts w:ascii="Aptos" w:hAnsi="Aptos" w:cs="Arial"/>
          <w:lang w:bidi="en-US"/>
        </w:rPr>
        <w:t>•</w:t>
      </w:r>
      <w:r w:rsidRPr="00057E81">
        <w:rPr>
          <w:rFonts w:ascii="Aptos" w:hAnsi="Aptos" w:cs="Arial"/>
          <w:lang w:bidi="en-US"/>
        </w:rPr>
        <w:tab/>
        <w:t xml:space="preserve">Parks &amp; Recreation Committee (7 seats plus Mayor) </w:t>
      </w:r>
    </w:p>
    <w:p w14:paraId="6CE658AA" w14:textId="77777777" w:rsidR="008C2CE7" w:rsidRPr="00A141D3" w:rsidRDefault="008C2CE7" w:rsidP="008C2CE7">
      <w:pPr>
        <w:pStyle w:val="ListParagraph"/>
        <w:spacing w:after="0" w:line="240" w:lineRule="auto"/>
        <w:ind w:left="2158"/>
        <w:rPr>
          <w:rFonts w:ascii="Aptos" w:hAnsi="Aptos" w:cs="Arial"/>
          <w:lang w:bidi="en-US"/>
        </w:rPr>
      </w:pPr>
      <w:r w:rsidRPr="00A141D3">
        <w:rPr>
          <w:rFonts w:ascii="Aptos" w:hAnsi="Aptos" w:cs="Arial"/>
          <w:lang w:bidi="en-US"/>
        </w:rPr>
        <w:t>Cllr</w:t>
      </w:r>
      <w:r>
        <w:rPr>
          <w:rFonts w:ascii="Aptos" w:hAnsi="Aptos" w:cs="Arial"/>
          <w:lang w:bidi="en-US"/>
        </w:rPr>
        <w:t>s Bell, Edwards, Hames, Hodson, Newman-McKie,</w:t>
      </w:r>
      <w:r w:rsidRPr="00A141D3">
        <w:rPr>
          <w:rFonts w:ascii="Aptos" w:hAnsi="Aptos" w:cs="Arial"/>
          <w:lang w:bidi="en-US"/>
        </w:rPr>
        <w:t xml:space="preserve"> Tait</w:t>
      </w:r>
      <w:r>
        <w:rPr>
          <w:rFonts w:ascii="Aptos" w:hAnsi="Aptos" w:cs="Arial"/>
          <w:lang w:bidi="en-US"/>
        </w:rPr>
        <w:t xml:space="preserve"> and </w:t>
      </w:r>
      <w:r w:rsidRPr="00A141D3">
        <w:rPr>
          <w:rFonts w:ascii="Aptos" w:hAnsi="Aptos" w:cs="Arial"/>
          <w:lang w:bidi="en-US"/>
        </w:rPr>
        <w:t>Whittaker</w:t>
      </w:r>
      <w:r>
        <w:rPr>
          <w:rFonts w:ascii="Aptos" w:hAnsi="Aptos" w:cs="Arial"/>
          <w:lang w:bidi="en-US"/>
        </w:rPr>
        <w:t xml:space="preserve">, plus the </w:t>
      </w:r>
      <w:proofErr w:type="gramStart"/>
      <w:r>
        <w:rPr>
          <w:rFonts w:ascii="Aptos" w:hAnsi="Aptos" w:cs="Arial"/>
          <w:lang w:bidi="en-US"/>
        </w:rPr>
        <w:t>Mayor</w:t>
      </w:r>
      <w:proofErr w:type="gramEnd"/>
      <w:r>
        <w:rPr>
          <w:rFonts w:ascii="Aptos" w:hAnsi="Aptos" w:cs="Arial"/>
          <w:lang w:bidi="en-US"/>
        </w:rPr>
        <w:t>.</w:t>
      </w:r>
    </w:p>
    <w:p w14:paraId="5BE45184" w14:textId="77777777" w:rsidR="008C2CE7" w:rsidRDefault="008C2CE7" w:rsidP="008C2CE7">
      <w:pPr>
        <w:pStyle w:val="ListParagraph"/>
        <w:spacing w:after="0" w:line="240" w:lineRule="auto"/>
        <w:ind w:left="1440" w:firstLine="403"/>
        <w:rPr>
          <w:rFonts w:ascii="Aptos" w:hAnsi="Aptos" w:cs="Arial"/>
          <w:lang w:bidi="en-US"/>
        </w:rPr>
      </w:pPr>
      <w:r w:rsidRPr="00057E81">
        <w:rPr>
          <w:rFonts w:ascii="Aptos" w:hAnsi="Aptos" w:cs="Arial"/>
          <w:lang w:bidi="en-US"/>
        </w:rPr>
        <w:t>•</w:t>
      </w:r>
      <w:r w:rsidRPr="00057E81">
        <w:rPr>
          <w:rFonts w:ascii="Aptos" w:hAnsi="Aptos" w:cs="Arial"/>
          <w:lang w:bidi="en-US"/>
        </w:rPr>
        <w:tab/>
        <w:t xml:space="preserve">Planning &amp; Development Committee (7 seats plus Mayor) </w:t>
      </w:r>
    </w:p>
    <w:p w14:paraId="6118142F" w14:textId="77777777" w:rsidR="008C2CE7" w:rsidRPr="00004355" w:rsidRDefault="008C2CE7" w:rsidP="008C2CE7">
      <w:pPr>
        <w:pStyle w:val="ListParagraph"/>
        <w:spacing w:after="0" w:line="240" w:lineRule="auto"/>
        <w:ind w:left="2158"/>
        <w:rPr>
          <w:rFonts w:ascii="Aptos" w:hAnsi="Aptos" w:cs="Arial"/>
          <w:lang w:bidi="en-US"/>
        </w:rPr>
      </w:pPr>
      <w:r w:rsidRPr="00004355">
        <w:rPr>
          <w:rFonts w:ascii="Aptos" w:hAnsi="Aptos" w:cs="Arial"/>
          <w:lang w:bidi="en-US"/>
        </w:rPr>
        <w:t>Cllr</w:t>
      </w:r>
      <w:r>
        <w:rPr>
          <w:rFonts w:ascii="Aptos" w:hAnsi="Aptos" w:cs="Arial"/>
          <w:lang w:bidi="en-US"/>
        </w:rPr>
        <w:t>s Hames,</w:t>
      </w:r>
      <w:r w:rsidRPr="00004355">
        <w:rPr>
          <w:rFonts w:ascii="Aptos" w:hAnsi="Aptos" w:cs="Arial"/>
          <w:lang w:bidi="en-US"/>
        </w:rPr>
        <w:t xml:space="preserve"> </w:t>
      </w:r>
      <w:r>
        <w:rPr>
          <w:rFonts w:ascii="Aptos" w:hAnsi="Aptos" w:cs="Arial"/>
          <w:lang w:bidi="en-US"/>
        </w:rPr>
        <w:t xml:space="preserve">Hodson, </w:t>
      </w:r>
      <w:r w:rsidRPr="00004355">
        <w:rPr>
          <w:rFonts w:ascii="Aptos" w:hAnsi="Aptos" w:cs="Arial"/>
          <w:lang w:bidi="en-US"/>
        </w:rPr>
        <w:t>Horrocks</w:t>
      </w:r>
      <w:r>
        <w:rPr>
          <w:rFonts w:ascii="Aptos" w:hAnsi="Aptos" w:cs="Arial"/>
          <w:lang w:bidi="en-US"/>
        </w:rPr>
        <w:t xml:space="preserve">, </w:t>
      </w:r>
      <w:r w:rsidRPr="00004355">
        <w:rPr>
          <w:rFonts w:ascii="Aptos" w:hAnsi="Aptos" w:cs="Arial"/>
          <w:lang w:bidi="en-US"/>
        </w:rPr>
        <w:t>Lo-Vel</w:t>
      </w:r>
      <w:r>
        <w:rPr>
          <w:rFonts w:ascii="Aptos" w:hAnsi="Aptos" w:cs="Arial"/>
          <w:lang w:bidi="en-US"/>
        </w:rPr>
        <w:t xml:space="preserve"> and </w:t>
      </w:r>
      <w:r w:rsidRPr="00004355">
        <w:rPr>
          <w:rFonts w:ascii="Aptos" w:hAnsi="Aptos" w:cs="Arial"/>
          <w:lang w:bidi="en-US"/>
        </w:rPr>
        <w:t>Newman-McKie</w:t>
      </w:r>
      <w:r>
        <w:rPr>
          <w:rFonts w:ascii="Aptos" w:hAnsi="Aptos" w:cs="Arial"/>
          <w:lang w:bidi="en-US"/>
        </w:rPr>
        <w:t xml:space="preserve">, plus the </w:t>
      </w:r>
      <w:proofErr w:type="gramStart"/>
      <w:r>
        <w:rPr>
          <w:rFonts w:ascii="Aptos" w:hAnsi="Aptos" w:cs="Arial"/>
          <w:lang w:bidi="en-US"/>
        </w:rPr>
        <w:t>Mayor</w:t>
      </w:r>
      <w:proofErr w:type="gramEnd"/>
      <w:r>
        <w:rPr>
          <w:rFonts w:ascii="Aptos" w:hAnsi="Aptos" w:cs="Arial"/>
          <w:lang w:bidi="en-US"/>
        </w:rPr>
        <w:t>. There remained two vacancies.</w:t>
      </w:r>
    </w:p>
    <w:p w14:paraId="73CB4A1B" w14:textId="77777777" w:rsidR="008C2CE7" w:rsidRDefault="008C2CE7" w:rsidP="008C2CE7">
      <w:pPr>
        <w:pStyle w:val="ListParagraph"/>
        <w:spacing w:after="0" w:line="240" w:lineRule="auto"/>
        <w:ind w:left="1440" w:firstLine="403"/>
        <w:rPr>
          <w:rFonts w:ascii="Aptos" w:hAnsi="Aptos" w:cs="Arial"/>
          <w:lang w:bidi="en-US"/>
        </w:rPr>
      </w:pPr>
      <w:r w:rsidRPr="00057E81">
        <w:rPr>
          <w:rFonts w:ascii="Aptos" w:hAnsi="Aptos" w:cs="Arial"/>
          <w:lang w:bidi="en-US"/>
        </w:rPr>
        <w:t>•</w:t>
      </w:r>
      <w:r w:rsidRPr="00057E81">
        <w:rPr>
          <w:rFonts w:ascii="Aptos" w:hAnsi="Aptos" w:cs="Arial"/>
          <w:lang w:bidi="en-US"/>
        </w:rPr>
        <w:tab/>
        <w:t>Review Committee (7 seats plus Mayor)</w:t>
      </w:r>
    </w:p>
    <w:p w14:paraId="58E6D163" w14:textId="77777777" w:rsidR="008C2CE7" w:rsidRPr="00057E81" w:rsidRDefault="008C2CE7" w:rsidP="008C2CE7">
      <w:pPr>
        <w:pStyle w:val="ListParagraph"/>
        <w:spacing w:after="0" w:line="240" w:lineRule="auto"/>
        <w:ind w:left="2158"/>
        <w:rPr>
          <w:rFonts w:ascii="Aptos" w:hAnsi="Aptos" w:cs="Arial"/>
          <w:iCs/>
          <w:sz w:val="6"/>
          <w:szCs w:val="6"/>
        </w:rPr>
      </w:pPr>
      <w:r w:rsidRPr="00746A36">
        <w:rPr>
          <w:rFonts w:ascii="Aptos" w:hAnsi="Aptos" w:cs="Arial"/>
          <w:lang w:bidi="en-US"/>
        </w:rPr>
        <w:t>Cllr</w:t>
      </w:r>
      <w:r>
        <w:rPr>
          <w:rFonts w:ascii="Aptos" w:hAnsi="Aptos" w:cs="Arial"/>
          <w:lang w:bidi="en-US"/>
        </w:rPr>
        <w:t xml:space="preserve">s Edwards, </w:t>
      </w:r>
      <w:r w:rsidRPr="00746A36">
        <w:rPr>
          <w:rFonts w:ascii="Aptos" w:hAnsi="Aptos" w:cs="Arial"/>
          <w:lang w:bidi="en-US"/>
        </w:rPr>
        <w:t>Hodson</w:t>
      </w:r>
      <w:r>
        <w:rPr>
          <w:rFonts w:ascii="Aptos" w:hAnsi="Aptos" w:cs="Arial"/>
          <w:lang w:bidi="en-US"/>
        </w:rPr>
        <w:t xml:space="preserve">, </w:t>
      </w:r>
      <w:r w:rsidRPr="00746A36">
        <w:rPr>
          <w:rFonts w:ascii="Aptos" w:hAnsi="Aptos" w:cs="Arial"/>
          <w:lang w:bidi="en-US"/>
        </w:rPr>
        <w:t>Horrocks</w:t>
      </w:r>
      <w:r>
        <w:rPr>
          <w:rFonts w:ascii="Aptos" w:hAnsi="Aptos" w:cs="Arial"/>
          <w:lang w:bidi="en-US"/>
        </w:rPr>
        <w:t xml:space="preserve">, Newman-McKie and Tait, plus the </w:t>
      </w:r>
      <w:proofErr w:type="gramStart"/>
      <w:r>
        <w:rPr>
          <w:rFonts w:ascii="Aptos" w:hAnsi="Aptos" w:cs="Arial"/>
          <w:lang w:bidi="en-US"/>
        </w:rPr>
        <w:t>Mayor</w:t>
      </w:r>
      <w:proofErr w:type="gramEnd"/>
      <w:r>
        <w:rPr>
          <w:rFonts w:ascii="Aptos" w:hAnsi="Aptos" w:cs="Arial"/>
          <w:lang w:bidi="en-US"/>
        </w:rPr>
        <w:t>. There remained two vacancies.</w:t>
      </w:r>
    </w:p>
    <w:p w14:paraId="29FBAC3E" w14:textId="77777777" w:rsidR="008C2CE7" w:rsidRPr="00654C16" w:rsidRDefault="008C2CE7" w:rsidP="008C2CE7">
      <w:pPr>
        <w:pStyle w:val="ListParagraph"/>
        <w:spacing w:after="0" w:line="240" w:lineRule="auto"/>
        <w:ind w:left="1440"/>
        <w:rPr>
          <w:rFonts w:ascii="Aptos" w:hAnsi="Aptos" w:cs="Arial"/>
          <w:iCs/>
        </w:rPr>
      </w:pPr>
      <w:r w:rsidRPr="00654C16">
        <w:rPr>
          <w:rFonts w:ascii="Aptos" w:hAnsi="Aptos" w:cs="Arial"/>
          <w:iCs/>
        </w:rPr>
        <w:t xml:space="preserve">Proposed: Cllr </w:t>
      </w:r>
      <w:r>
        <w:rPr>
          <w:rFonts w:ascii="Aptos" w:hAnsi="Aptos" w:cs="Arial"/>
          <w:iCs/>
        </w:rPr>
        <w:t>Bach,</w:t>
      </w:r>
      <w:r w:rsidRPr="00654C16">
        <w:rPr>
          <w:rFonts w:ascii="Aptos" w:hAnsi="Aptos" w:cs="Arial"/>
          <w:iCs/>
        </w:rPr>
        <w:t xml:space="preserve"> Seconded: Cllr </w:t>
      </w:r>
      <w:r>
        <w:rPr>
          <w:rFonts w:ascii="Aptos" w:hAnsi="Aptos" w:cs="Arial"/>
          <w:iCs/>
        </w:rPr>
        <w:t>Newman-McKie</w:t>
      </w:r>
      <w:r w:rsidRPr="00654C16">
        <w:rPr>
          <w:rFonts w:ascii="Aptos" w:hAnsi="Aptos" w:cs="Arial"/>
          <w:iCs/>
        </w:rPr>
        <w:t xml:space="preserve"> (all in favour)</w:t>
      </w:r>
    </w:p>
    <w:p w14:paraId="370B81DE" w14:textId="77777777" w:rsidR="008C2CE7" w:rsidRPr="00654C16" w:rsidRDefault="008C2CE7" w:rsidP="008C2CE7">
      <w:pPr>
        <w:pStyle w:val="ListParagraph"/>
        <w:spacing w:after="0" w:line="240" w:lineRule="auto"/>
        <w:ind w:left="1440" w:hanging="1440"/>
        <w:rPr>
          <w:rFonts w:ascii="Aptos" w:hAnsi="Aptos" w:cs="Arial"/>
          <w:b/>
          <w:bCs/>
          <w:iCs/>
          <w:sz w:val="6"/>
          <w:szCs w:val="6"/>
        </w:rPr>
      </w:pPr>
    </w:p>
    <w:p w14:paraId="4F81F618" w14:textId="77777777" w:rsidR="008C2CE7" w:rsidRDefault="008C2CE7" w:rsidP="008C2CE7">
      <w:pPr>
        <w:pStyle w:val="ListParagraph"/>
        <w:spacing w:after="0" w:line="240" w:lineRule="auto"/>
        <w:ind w:left="1440" w:hanging="1440"/>
        <w:rPr>
          <w:rFonts w:ascii="Aptos" w:hAnsi="Aptos" w:cs="Arial"/>
          <w:b/>
          <w:bCs/>
          <w:iCs/>
        </w:rPr>
      </w:pPr>
      <w:r w:rsidRPr="008548DB">
        <w:rPr>
          <w:rFonts w:ascii="Aptos" w:hAnsi="Aptos" w:cs="Arial"/>
          <w:b/>
          <w:bCs/>
          <w:iCs/>
        </w:rPr>
        <w:t>250</w:t>
      </w:r>
      <w:r>
        <w:rPr>
          <w:rFonts w:ascii="Aptos" w:hAnsi="Aptos" w:cs="Arial"/>
          <w:b/>
          <w:bCs/>
          <w:iCs/>
        </w:rPr>
        <w:t>5/020</w:t>
      </w:r>
      <w:r w:rsidRPr="008548DB">
        <w:rPr>
          <w:rFonts w:ascii="Aptos" w:hAnsi="Aptos" w:cs="Arial"/>
          <w:b/>
          <w:bCs/>
          <w:iCs/>
        </w:rPr>
        <w:tab/>
      </w:r>
      <w:r w:rsidRPr="00947933">
        <w:rPr>
          <w:rFonts w:ascii="Aptos" w:hAnsi="Aptos" w:cs="Arial"/>
          <w:b/>
          <w:bCs/>
          <w:iCs/>
        </w:rPr>
        <w:t>As Corporate Trustee of the Northam Burrows Charity, to resolve appointment to the Northam Burrows Charity Management Committee</w:t>
      </w:r>
    </w:p>
    <w:p w14:paraId="47CAC565" w14:textId="77777777" w:rsidR="008C2CE7" w:rsidRPr="000761AF" w:rsidRDefault="008C2CE7" w:rsidP="008C2CE7">
      <w:pPr>
        <w:pStyle w:val="ListParagraph"/>
        <w:spacing w:after="0" w:line="240" w:lineRule="auto"/>
        <w:ind w:left="1440"/>
        <w:rPr>
          <w:rFonts w:asciiTheme="minorHAnsi" w:hAnsiTheme="minorHAnsi"/>
        </w:rPr>
      </w:pPr>
      <w:r w:rsidRPr="000761AF">
        <w:rPr>
          <w:rFonts w:asciiTheme="minorHAnsi" w:hAnsiTheme="minorHAnsi"/>
        </w:rPr>
        <w:t>The membership of the Northam Burrows Charity Management committee was confirmed as follows:</w:t>
      </w:r>
    </w:p>
    <w:p w14:paraId="490382E4" w14:textId="77777777" w:rsidR="008C2CE7" w:rsidRPr="00947933" w:rsidRDefault="008C2CE7" w:rsidP="008C2CE7">
      <w:pPr>
        <w:pStyle w:val="ListParagraph"/>
        <w:spacing w:after="0" w:line="240" w:lineRule="auto"/>
        <w:ind w:left="1440"/>
        <w:rPr>
          <w:rFonts w:ascii="Aptos" w:hAnsi="Aptos" w:cs="Arial"/>
          <w:iCs/>
        </w:rPr>
      </w:pPr>
      <w:r w:rsidRPr="00947933">
        <w:rPr>
          <w:rFonts w:ascii="Aptos" w:hAnsi="Aptos" w:cs="Arial"/>
          <w:iCs/>
        </w:rPr>
        <w:t xml:space="preserve">The </w:t>
      </w:r>
      <w:proofErr w:type="gramStart"/>
      <w:r w:rsidRPr="00947933">
        <w:rPr>
          <w:rFonts w:ascii="Aptos" w:hAnsi="Aptos" w:cs="Arial"/>
          <w:iCs/>
        </w:rPr>
        <w:t>Mayor</w:t>
      </w:r>
      <w:proofErr w:type="gramEnd"/>
      <w:r w:rsidRPr="00947933">
        <w:rPr>
          <w:rFonts w:ascii="Aptos" w:hAnsi="Aptos" w:cs="Arial"/>
          <w:iCs/>
        </w:rPr>
        <w:t xml:space="preserve"> sits ex-officio on </w:t>
      </w:r>
      <w:r>
        <w:rPr>
          <w:rFonts w:ascii="Aptos" w:hAnsi="Aptos" w:cs="Arial"/>
          <w:iCs/>
        </w:rPr>
        <w:t>this</w:t>
      </w:r>
      <w:r w:rsidRPr="00947933">
        <w:rPr>
          <w:rFonts w:ascii="Aptos" w:hAnsi="Aptos" w:cs="Arial"/>
          <w:iCs/>
        </w:rPr>
        <w:t xml:space="preserve"> committees, though may vote once only.</w:t>
      </w:r>
      <w:r>
        <w:rPr>
          <w:rFonts w:ascii="Aptos" w:hAnsi="Aptos" w:cs="Arial"/>
          <w:iCs/>
        </w:rPr>
        <w:t xml:space="preserve"> The deputy Mayor sits ex-officio on this committee.</w:t>
      </w:r>
    </w:p>
    <w:p w14:paraId="26C13E72" w14:textId="77777777" w:rsidR="008C2CE7" w:rsidRDefault="008C2CE7" w:rsidP="008C2CE7">
      <w:pPr>
        <w:pStyle w:val="ListParagraph"/>
        <w:spacing w:after="0" w:line="240" w:lineRule="auto"/>
        <w:ind w:left="1440"/>
        <w:rPr>
          <w:rFonts w:ascii="Aptos" w:hAnsi="Aptos" w:cs="Arial"/>
          <w:lang w:bidi="en-US"/>
        </w:rPr>
      </w:pPr>
      <w:r>
        <w:rPr>
          <w:rFonts w:ascii="Aptos" w:hAnsi="Aptos" w:cs="Arial"/>
          <w:lang w:bidi="en-US"/>
        </w:rPr>
        <w:t xml:space="preserve">It was </w:t>
      </w:r>
      <w:r w:rsidRPr="00083FBC">
        <w:rPr>
          <w:rFonts w:ascii="Aptos" w:hAnsi="Aptos" w:cs="Arial"/>
          <w:b/>
          <w:bCs/>
          <w:lang w:bidi="en-US"/>
        </w:rPr>
        <w:t>resolved</w:t>
      </w:r>
      <w:r>
        <w:rPr>
          <w:rFonts w:ascii="Aptos" w:hAnsi="Aptos" w:cs="Arial"/>
          <w:lang w:bidi="en-US"/>
        </w:rPr>
        <w:t xml:space="preserve"> to appoint members to committees as follows:</w:t>
      </w:r>
    </w:p>
    <w:p w14:paraId="5E85582E" w14:textId="77777777" w:rsidR="008C2CE7" w:rsidRPr="00083FBC" w:rsidRDefault="008C2CE7" w:rsidP="008C2CE7">
      <w:pPr>
        <w:pStyle w:val="ListParagraph"/>
        <w:spacing w:after="0" w:line="240" w:lineRule="auto"/>
        <w:ind w:left="2158" w:hanging="315"/>
        <w:rPr>
          <w:rFonts w:ascii="Aptos" w:hAnsi="Aptos" w:cs="Arial"/>
          <w:lang w:bidi="en-US"/>
        </w:rPr>
      </w:pPr>
      <w:r w:rsidRPr="00057E81">
        <w:rPr>
          <w:rFonts w:ascii="Aptos" w:hAnsi="Aptos" w:cs="Arial"/>
          <w:lang w:bidi="en-US"/>
        </w:rPr>
        <w:t>•</w:t>
      </w:r>
      <w:r w:rsidRPr="00057E81">
        <w:rPr>
          <w:rFonts w:ascii="Aptos" w:hAnsi="Aptos" w:cs="Arial"/>
          <w:lang w:bidi="en-US"/>
        </w:rPr>
        <w:tab/>
      </w:r>
      <w:r w:rsidRPr="00083FBC">
        <w:rPr>
          <w:rFonts w:ascii="Aptos" w:hAnsi="Aptos" w:cs="Arial"/>
          <w:lang w:bidi="en-US"/>
        </w:rPr>
        <w:t>Cllr</w:t>
      </w:r>
      <w:r>
        <w:rPr>
          <w:rFonts w:ascii="Aptos" w:hAnsi="Aptos" w:cs="Arial"/>
          <w:lang w:bidi="en-US"/>
        </w:rPr>
        <w:t xml:space="preserve">s Edwards, Hames, Leather, </w:t>
      </w:r>
      <w:r w:rsidRPr="003B69D7">
        <w:rPr>
          <w:rFonts w:ascii="Aptos" w:hAnsi="Aptos" w:cs="Arial"/>
          <w:lang w:bidi="en-US"/>
        </w:rPr>
        <w:t>Tait</w:t>
      </w:r>
      <w:r>
        <w:rPr>
          <w:rFonts w:ascii="Aptos" w:hAnsi="Aptos" w:cs="Arial"/>
          <w:lang w:bidi="en-US"/>
        </w:rPr>
        <w:t xml:space="preserve"> and Whittaker, plus the Mayor and the Deputy Mayor.</w:t>
      </w:r>
    </w:p>
    <w:p w14:paraId="31F51C55" w14:textId="6F7AFDB6" w:rsidR="008C2CE7" w:rsidRPr="008C2CE7" w:rsidRDefault="008C2CE7" w:rsidP="008C2CE7">
      <w:pPr>
        <w:pStyle w:val="ListParagraph"/>
        <w:spacing w:after="0" w:line="240" w:lineRule="auto"/>
        <w:ind w:left="1440"/>
        <w:rPr>
          <w:rFonts w:asciiTheme="minorHAnsi" w:hAnsiTheme="minorHAnsi"/>
          <w:b/>
          <w:bCs/>
        </w:rPr>
      </w:pPr>
      <w:r w:rsidRPr="00654C16">
        <w:rPr>
          <w:rFonts w:ascii="Aptos" w:hAnsi="Aptos" w:cs="Arial"/>
          <w:iCs/>
        </w:rPr>
        <w:t xml:space="preserve">Proposed: Cllr </w:t>
      </w:r>
      <w:r>
        <w:rPr>
          <w:rFonts w:ascii="Aptos" w:hAnsi="Aptos" w:cs="Arial"/>
          <w:iCs/>
        </w:rPr>
        <w:t>Bach,</w:t>
      </w:r>
      <w:r w:rsidRPr="00654C16">
        <w:rPr>
          <w:rFonts w:ascii="Aptos" w:hAnsi="Aptos" w:cs="Arial"/>
          <w:iCs/>
        </w:rPr>
        <w:t xml:space="preserve"> Seconded: Cllr </w:t>
      </w:r>
      <w:r>
        <w:rPr>
          <w:rFonts w:ascii="Aptos" w:hAnsi="Aptos" w:cs="Arial"/>
          <w:iCs/>
        </w:rPr>
        <w:t>Newman-McKie</w:t>
      </w:r>
      <w:r w:rsidRPr="00654C16">
        <w:rPr>
          <w:rFonts w:ascii="Aptos" w:hAnsi="Aptos" w:cs="Arial"/>
          <w:iCs/>
        </w:rPr>
        <w:t xml:space="preserve"> (all in favour)</w:t>
      </w:r>
    </w:p>
    <w:p w14:paraId="234CBF33" w14:textId="77777777" w:rsidR="008C2CE7" w:rsidRPr="00482DA9" w:rsidRDefault="008C2CE7" w:rsidP="008C2CE7">
      <w:pPr>
        <w:pStyle w:val="ListParagraph"/>
        <w:spacing w:after="0" w:line="240" w:lineRule="auto"/>
        <w:ind w:left="1440" w:hanging="1440"/>
        <w:rPr>
          <w:rFonts w:asciiTheme="minorHAnsi" w:hAnsiTheme="minorHAnsi"/>
          <w:b/>
          <w:bCs/>
        </w:rPr>
      </w:pPr>
      <w:r w:rsidRPr="00482DA9">
        <w:rPr>
          <w:rFonts w:asciiTheme="minorHAnsi" w:hAnsiTheme="minorHAnsi"/>
          <w:b/>
          <w:bCs/>
        </w:rPr>
        <w:t>250</w:t>
      </w:r>
      <w:r>
        <w:rPr>
          <w:rFonts w:asciiTheme="minorHAnsi" w:hAnsiTheme="minorHAnsi"/>
          <w:b/>
          <w:bCs/>
        </w:rPr>
        <w:t>5/021</w:t>
      </w:r>
      <w:r w:rsidRPr="00482DA9">
        <w:rPr>
          <w:rFonts w:asciiTheme="minorHAnsi" w:hAnsiTheme="minorHAnsi"/>
          <w:b/>
          <w:bCs/>
        </w:rPr>
        <w:tab/>
      </w:r>
      <w:r w:rsidRPr="007B2502">
        <w:rPr>
          <w:rFonts w:asciiTheme="minorHAnsi" w:hAnsiTheme="minorHAnsi"/>
          <w:b/>
          <w:bCs/>
        </w:rPr>
        <w:t>To resolve Council appointments to the external and other bodies</w:t>
      </w:r>
    </w:p>
    <w:p w14:paraId="524FC498" w14:textId="77777777" w:rsidR="008C2CE7" w:rsidRPr="000761AF" w:rsidRDefault="008C2CE7" w:rsidP="008C2CE7">
      <w:pPr>
        <w:pStyle w:val="ListParagraph"/>
        <w:spacing w:after="0" w:line="240" w:lineRule="auto"/>
        <w:ind w:left="1440"/>
        <w:rPr>
          <w:rFonts w:asciiTheme="minorHAnsi" w:hAnsiTheme="minorHAnsi"/>
        </w:rPr>
      </w:pPr>
      <w:r>
        <w:rPr>
          <w:rFonts w:asciiTheme="minorHAnsi" w:hAnsiTheme="minorHAnsi"/>
        </w:rPr>
        <w:t xml:space="preserve">Council representation on external and other bodies </w:t>
      </w:r>
      <w:r w:rsidRPr="000761AF">
        <w:rPr>
          <w:rFonts w:asciiTheme="minorHAnsi" w:hAnsiTheme="minorHAnsi"/>
        </w:rPr>
        <w:t>was confirmed as follows:</w:t>
      </w:r>
    </w:p>
    <w:p w14:paraId="5935D67B" w14:textId="77777777" w:rsidR="008C2CE7" w:rsidRPr="000761AF" w:rsidRDefault="008C2CE7" w:rsidP="008C2CE7">
      <w:pPr>
        <w:pStyle w:val="ListParagraph"/>
        <w:spacing w:after="0" w:line="240" w:lineRule="auto"/>
        <w:ind w:left="1440"/>
        <w:rPr>
          <w:rFonts w:asciiTheme="minorHAnsi" w:hAnsiTheme="minorHAnsi"/>
        </w:rPr>
      </w:pPr>
      <w:r w:rsidRPr="000761AF">
        <w:rPr>
          <w:rFonts w:asciiTheme="minorHAnsi" w:hAnsiTheme="minorHAnsi"/>
        </w:rPr>
        <w:t xml:space="preserve">Blue Lights Hall: </w:t>
      </w:r>
      <w:r w:rsidRPr="000761AF">
        <w:rPr>
          <w:rFonts w:asciiTheme="minorHAnsi" w:hAnsiTheme="minorHAnsi"/>
        </w:rPr>
        <w:tab/>
      </w:r>
      <w:r w:rsidRPr="000761AF">
        <w:rPr>
          <w:rFonts w:asciiTheme="minorHAnsi" w:hAnsiTheme="minorHAnsi"/>
        </w:rPr>
        <w:tab/>
      </w:r>
      <w:r w:rsidRPr="000761AF">
        <w:rPr>
          <w:rFonts w:asciiTheme="minorHAnsi" w:hAnsiTheme="minorHAnsi"/>
        </w:rPr>
        <w:tab/>
      </w:r>
      <w:r w:rsidRPr="000761AF">
        <w:rPr>
          <w:rFonts w:asciiTheme="minorHAnsi" w:hAnsiTheme="minorHAnsi"/>
        </w:rPr>
        <w:tab/>
        <w:t>Cllr Edwards</w:t>
      </w:r>
    </w:p>
    <w:p w14:paraId="01720FAB" w14:textId="77777777" w:rsidR="008C2CE7" w:rsidRPr="000761AF" w:rsidRDefault="008C2CE7" w:rsidP="008C2CE7">
      <w:pPr>
        <w:pStyle w:val="ListParagraph"/>
        <w:spacing w:after="0" w:line="240" w:lineRule="auto"/>
        <w:ind w:left="1440"/>
        <w:rPr>
          <w:rFonts w:asciiTheme="minorHAnsi" w:hAnsiTheme="minorHAnsi"/>
        </w:rPr>
      </w:pPr>
      <w:r w:rsidRPr="000761AF">
        <w:rPr>
          <w:rFonts w:asciiTheme="minorHAnsi" w:hAnsiTheme="minorHAnsi"/>
        </w:rPr>
        <w:t xml:space="preserve">Taw-Torridge Estuary Forum: </w:t>
      </w:r>
      <w:r w:rsidRPr="000761AF">
        <w:rPr>
          <w:rFonts w:asciiTheme="minorHAnsi" w:hAnsiTheme="minorHAnsi"/>
        </w:rPr>
        <w:tab/>
      </w:r>
      <w:r w:rsidRPr="000761AF">
        <w:rPr>
          <w:rFonts w:asciiTheme="minorHAnsi" w:hAnsiTheme="minorHAnsi"/>
        </w:rPr>
        <w:tab/>
      </w:r>
      <w:r w:rsidRPr="000761AF">
        <w:rPr>
          <w:rFonts w:asciiTheme="minorHAnsi" w:hAnsiTheme="minorHAnsi"/>
        </w:rPr>
        <w:tab/>
        <w:t>Cllr</w:t>
      </w:r>
      <w:r>
        <w:rPr>
          <w:rFonts w:asciiTheme="minorHAnsi" w:hAnsiTheme="minorHAnsi"/>
        </w:rPr>
        <w:t xml:space="preserve">s Bell and </w:t>
      </w:r>
      <w:r w:rsidRPr="000761AF">
        <w:rPr>
          <w:rFonts w:asciiTheme="minorHAnsi" w:hAnsiTheme="minorHAnsi"/>
        </w:rPr>
        <w:t>Hames</w:t>
      </w:r>
    </w:p>
    <w:p w14:paraId="0FCFC494" w14:textId="77777777" w:rsidR="008C2CE7" w:rsidRPr="000761AF" w:rsidRDefault="008C2CE7" w:rsidP="008C2CE7">
      <w:pPr>
        <w:pStyle w:val="ListParagraph"/>
        <w:spacing w:after="0" w:line="240" w:lineRule="auto"/>
        <w:ind w:left="1440"/>
        <w:rPr>
          <w:rFonts w:asciiTheme="minorHAnsi" w:hAnsiTheme="minorHAnsi"/>
        </w:rPr>
      </w:pPr>
      <w:r w:rsidRPr="000761AF">
        <w:rPr>
          <w:rFonts w:asciiTheme="minorHAnsi" w:hAnsiTheme="minorHAnsi"/>
        </w:rPr>
        <w:t xml:space="preserve">Bideford Archive Management Committee: </w:t>
      </w:r>
      <w:r w:rsidRPr="000761AF">
        <w:rPr>
          <w:rFonts w:asciiTheme="minorHAnsi" w:hAnsiTheme="minorHAnsi"/>
        </w:rPr>
        <w:tab/>
        <w:t xml:space="preserve">Cllrs Himan and Whittaker </w:t>
      </w:r>
    </w:p>
    <w:p w14:paraId="30B510C0" w14:textId="77777777" w:rsidR="008C2CE7" w:rsidRDefault="008C2CE7" w:rsidP="008C2CE7">
      <w:pPr>
        <w:pStyle w:val="ListParagraph"/>
        <w:spacing w:after="0" w:line="240" w:lineRule="auto"/>
        <w:ind w:left="1440"/>
        <w:rPr>
          <w:rFonts w:asciiTheme="minorHAnsi" w:hAnsiTheme="minorHAnsi"/>
        </w:rPr>
      </w:pPr>
      <w:r w:rsidRPr="000761AF">
        <w:rPr>
          <w:rFonts w:asciiTheme="minorHAnsi" w:hAnsiTheme="minorHAnsi"/>
        </w:rPr>
        <w:t>Northam Community Centre:</w:t>
      </w:r>
      <w:r w:rsidRPr="000761AF">
        <w:rPr>
          <w:rFonts w:asciiTheme="minorHAnsi" w:hAnsiTheme="minorHAnsi"/>
        </w:rPr>
        <w:tab/>
      </w:r>
      <w:r w:rsidRPr="000761AF">
        <w:rPr>
          <w:rFonts w:asciiTheme="minorHAnsi" w:hAnsiTheme="minorHAnsi"/>
        </w:rPr>
        <w:tab/>
      </w:r>
      <w:r w:rsidRPr="000761AF">
        <w:rPr>
          <w:rFonts w:asciiTheme="minorHAnsi" w:hAnsiTheme="minorHAnsi"/>
        </w:rPr>
        <w:tab/>
        <w:t xml:space="preserve">Cllr </w:t>
      </w:r>
      <w:r>
        <w:rPr>
          <w:rFonts w:asciiTheme="minorHAnsi" w:hAnsiTheme="minorHAnsi"/>
        </w:rPr>
        <w:t>Lo-Vel</w:t>
      </w:r>
    </w:p>
    <w:p w14:paraId="2D505075" w14:textId="77777777" w:rsidR="008C2CE7" w:rsidRDefault="008C2CE7" w:rsidP="008C2CE7">
      <w:pPr>
        <w:pStyle w:val="ListParagraph"/>
        <w:spacing w:after="0" w:line="240" w:lineRule="auto"/>
        <w:ind w:left="1440"/>
        <w:rPr>
          <w:rFonts w:asciiTheme="minorHAnsi" w:hAnsiTheme="minorHAnsi"/>
        </w:rPr>
      </w:pPr>
      <w:r>
        <w:rPr>
          <w:rFonts w:asciiTheme="minorHAnsi" w:hAnsiTheme="minorHAnsi"/>
        </w:rPr>
        <w:t>Northam Town Twinning:</w:t>
      </w:r>
      <w:r>
        <w:rPr>
          <w:rFonts w:asciiTheme="minorHAnsi" w:hAnsiTheme="minorHAnsi"/>
        </w:rPr>
        <w:tab/>
      </w:r>
      <w:r>
        <w:rPr>
          <w:rFonts w:asciiTheme="minorHAnsi" w:hAnsiTheme="minorHAnsi"/>
        </w:rPr>
        <w:tab/>
      </w:r>
      <w:r>
        <w:rPr>
          <w:rFonts w:asciiTheme="minorHAnsi" w:hAnsiTheme="minorHAnsi"/>
        </w:rPr>
        <w:tab/>
        <w:t>Cllrs Bach and Himan</w:t>
      </w:r>
    </w:p>
    <w:p w14:paraId="05BEC7DE" w14:textId="0CFDBB91" w:rsidR="008C2CE7" w:rsidRPr="008C2CE7" w:rsidRDefault="008C2CE7" w:rsidP="008C2CE7">
      <w:pPr>
        <w:pStyle w:val="ListParagraph"/>
        <w:spacing w:after="0" w:line="240" w:lineRule="auto"/>
        <w:ind w:left="1440"/>
        <w:rPr>
          <w:rFonts w:asciiTheme="minorHAnsi" w:hAnsiTheme="minorHAnsi"/>
          <w:b/>
          <w:bCs/>
        </w:rPr>
      </w:pPr>
      <w:r w:rsidRPr="00654C16">
        <w:rPr>
          <w:rFonts w:ascii="Aptos" w:hAnsi="Aptos" w:cs="Arial"/>
          <w:iCs/>
        </w:rPr>
        <w:t xml:space="preserve">Proposed: Cllr </w:t>
      </w:r>
      <w:r>
        <w:rPr>
          <w:rFonts w:ascii="Aptos" w:hAnsi="Aptos" w:cs="Arial"/>
          <w:iCs/>
        </w:rPr>
        <w:t>Tait,</w:t>
      </w:r>
      <w:r w:rsidRPr="00654C16">
        <w:rPr>
          <w:rFonts w:ascii="Aptos" w:hAnsi="Aptos" w:cs="Arial"/>
          <w:iCs/>
        </w:rPr>
        <w:t xml:space="preserve"> Seconded: Cllr </w:t>
      </w:r>
      <w:r>
        <w:rPr>
          <w:rFonts w:ascii="Aptos" w:hAnsi="Aptos" w:cs="Arial"/>
          <w:iCs/>
        </w:rPr>
        <w:t>Hames</w:t>
      </w:r>
      <w:r w:rsidRPr="00654C16">
        <w:rPr>
          <w:rFonts w:ascii="Aptos" w:hAnsi="Aptos" w:cs="Arial"/>
          <w:iCs/>
        </w:rPr>
        <w:t xml:space="preserve"> (all in favour)</w:t>
      </w:r>
    </w:p>
    <w:p w14:paraId="03063557" w14:textId="77777777" w:rsidR="008C2CE7" w:rsidRPr="008D74AF" w:rsidRDefault="008C2CE7" w:rsidP="008C2CE7">
      <w:pPr>
        <w:widowControl/>
        <w:suppressAutoHyphens/>
        <w:autoSpaceDE/>
        <w:autoSpaceDN/>
        <w:adjustRightInd/>
        <w:spacing w:after="0" w:line="240" w:lineRule="auto"/>
        <w:rPr>
          <w:rFonts w:ascii="Aptos" w:hAnsi="Aptos" w:cs="Arial"/>
          <w:b/>
          <w:iCs/>
          <w:lang w:eastAsia="ar-SA"/>
        </w:rPr>
      </w:pPr>
      <w:r w:rsidRPr="00482DA9">
        <w:rPr>
          <w:rFonts w:asciiTheme="minorHAnsi" w:hAnsiTheme="minorHAnsi"/>
          <w:b/>
          <w:bCs/>
        </w:rPr>
        <w:t>250</w:t>
      </w:r>
      <w:r>
        <w:rPr>
          <w:rFonts w:asciiTheme="minorHAnsi" w:hAnsiTheme="minorHAnsi"/>
          <w:b/>
          <w:bCs/>
        </w:rPr>
        <w:t>5/022</w:t>
      </w:r>
      <w:r w:rsidRPr="00482DA9">
        <w:rPr>
          <w:rFonts w:asciiTheme="minorHAnsi" w:hAnsiTheme="minorHAnsi"/>
          <w:b/>
          <w:bCs/>
        </w:rPr>
        <w:tab/>
      </w:r>
      <w:r w:rsidRPr="005110D5">
        <w:rPr>
          <w:rFonts w:ascii="Aptos" w:hAnsi="Aptos" w:cs="Arial"/>
          <w:b/>
          <w:iCs/>
          <w:lang w:eastAsia="ar-SA"/>
        </w:rPr>
        <w:t>To appoint a Police Advocate</w:t>
      </w:r>
    </w:p>
    <w:p w14:paraId="20390C18" w14:textId="77777777" w:rsidR="008C2CE7" w:rsidRDefault="008C2CE7" w:rsidP="008C2CE7">
      <w:pPr>
        <w:pStyle w:val="ListParagraph"/>
        <w:spacing w:after="0" w:line="240" w:lineRule="auto"/>
        <w:ind w:left="1440"/>
        <w:rPr>
          <w:rFonts w:asciiTheme="minorHAnsi" w:hAnsiTheme="minorHAnsi"/>
        </w:rPr>
      </w:pPr>
      <w:r>
        <w:rPr>
          <w:rFonts w:asciiTheme="minorHAnsi" w:hAnsiTheme="minorHAnsi"/>
        </w:rPr>
        <w:t xml:space="preserve">It was </w:t>
      </w:r>
      <w:r w:rsidRPr="00650884">
        <w:rPr>
          <w:rFonts w:asciiTheme="minorHAnsi" w:hAnsiTheme="minorHAnsi"/>
          <w:b/>
          <w:bCs/>
        </w:rPr>
        <w:t>confirmed</w:t>
      </w:r>
      <w:r>
        <w:rPr>
          <w:rFonts w:asciiTheme="minorHAnsi" w:hAnsiTheme="minorHAnsi"/>
        </w:rPr>
        <w:t xml:space="preserve"> that Cllrs Hodson and Whittaker would share the role of Police Councillor advocate for 2025-26.</w:t>
      </w:r>
    </w:p>
    <w:p w14:paraId="3E43FCEB" w14:textId="35606A2B" w:rsidR="008C2CE7" w:rsidRPr="008C2CE7" w:rsidRDefault="008C2CE7" w:rsidP="008C2CE7">
      <w:pPr>
        <w:pStyle w:val="ListParagraph"/>
        <w:spacing w:after="0" w:line="240" w:lineRule="auto"/>
        <w:ind w:left="1440"/>
        <w:rPr>
          <w:rFonts w:asciiTheme="minorHAnsi" w:hAnsiTheme="minorHAnsi"/>
          <w:b/>
          <w:bCs/>
        </w:rPr>
      </w:pPr>
      <w:r w:rsidRPr="00654C16">
        <w:rPr>
          <w:rFonts w:ascii="Aptos" w:hAnsi="Aptos" w:cs="Arial"/>
          <w:iCs/>
        </w:rPr>
        <w:t xml:space="preserve">Proposed: Cllr </w:t>
      </w:r>
      <w:r>
        <w:rPr>
          <w:rFonts w:ascii="Aptos" w:hAnsi="Aptos" w:cs="Arial"/>
          <w:iCs/>
        </w:rPr>
        <w:t>Hames,</w:t>
      </w:r>
      <w:r w:rsidRPr="00654C16">
        <w:rPr>
          <w:rFonts w:ascii="Aptos" w:hAnsi="Aptos" w:cs="Arial"/>
          <w:iCs/>
        </w:rPr>
        <w:t xml:space="preserve"> Seconded: Cllr </w:t>
      </w:r>
      <w:r>
        <w:rPr>
          <w:rFonts w:ascii="Aptos" w:hAnsi="Aptos" w:cs="Arial"/>
          <w:iCs/>
        </w:rPr>
        <w:t>Newman-McKie</w:t>
      </w:r>
      <w:r w:rsidRPr="00654C16">
        <w:rPr>
          <w:rFonts w:ascii="Aptos" w:hAnsi="Aptos" w:cs="Arial"/>
          <w:iCs/>
        </w:rPr>
        <w:t xml:space="preserve"> (all in favour)</w:t>
      </w:r>
    </w:p>
    <w:p w14:paraId="514AA839" w14:textId="77777777" w:rsidR="008C2CE7" w:rsidRDefault="008C2CE7" w:rsidP="008C2CE7">
      <w:pPr>
        <w:widowControl/>
        <w:suppressAutoHyphens/>
        <w:autoSpaceDE/>
        <w:autoSpaceDN/>
        <w:adjustRightInd/>
        <w:spacing w:after="0" w:line="240" w:lineRule="auto"/>
        <w:rPr>
          <w:rFonts w:asciiTheme="minorHAnsi" w:hAnsiTheme="minorHAnsi" w:cs="Arial"/>
          <w:b/>
          <w:bCs/>
          <w:lang w:eastAsia="ar-SA" w:bidi="en-US"/>
        </w:rPr>
      </w:pPr>
      <w:r w:rsidRPr="00B73F7B">
        <w:rPr>
          <w:rFonts w:asciiTheme="minorHAnsi" w:hAnsiTheme="minorHAnsi" w:cs="Arial"/>
          <w:b/>
          <w:bCs/>
          <w:lang w:eastAsia="ar-SA" w:bidi="en-US"/>
        </w:rPr>
        <w:t>2505/023</w:t>
      </w:r>
      <w:r w:rsidRPr="00B73F7B">
        <w:rPr>
          <w:rFonts w:asciiTheme="minorHAnsi" w:hAnsiTheme="minorHAnsi" w:cs="Arial"/>
          <w:b/>
          <w:bCs/>
          <w:lang w:eastAsia="ar-SA" w:bidi="en-US"/>
        </w:rPr>
        <w:tab/>
        <w:t>To review the Council’s and/or employees’ memberships of other bodies</w:t>
      </w:r>
    </w:p>
    <w:p w14:paraId="38247F47" w14:textId="77777777" w:rsidR="008C2CE7" w:rsidRPr="00B73F7B" w:rsidRDefault="008C2CE7" w:rsidP="008C2CE7">
      <w:pPr>
        <w:widowControl/>
        <w:suppressAutoHyphens/>
        <w:autoSpaceDE/>
        <w:autoSpaceDN/>
        <w:adjustRightInd/>
        <w:spacing w:after="0" w:line="240" w:lineRule="auto"/>
        <w:ind w:left="1440"/>
        <w:rPr>
          <w:rFonts w:asciiTheme="minorHAnsi" w:hAnsiTheme="minorHAnsi" w:cs="Arial"/>
          <w:lang w:eastAsia="ar-SA" w:bidi="en-US"/>
        </w:rPr>
      </w:pPr>
      <w:r w:rsidRPr="009432B5">
        <w:rPr>
          <w:rFonts w:asciiTheme="minorHAnsi" w:hAnsiTheme="minorHAnsi" w:cs="Arial"/>
          <w:lang w:eastAsia="ar-SA" w:bidi="en-US"/>
        </w:rPr>
        <w:t xml:space="preserve">It was </w:t>
      </w:r>
      <w:r w:rsidRPr="009432B5">
        <w:rPr>
          <w:rFonts w:asciiTheme="minorHAnsi" w:hAnsiTheme="minorHAnsi" w:cs="Arial"/>
          <w:b/>
          <w:bCs/>
          <w:lang w:eastAsia="ar-SA" w:bidi="en-US"/>
        </w:rPr>
        <w:t>resolved</w:t>
      </w:r>
      <w:r w:rsidRPr="009432B5">
        <w:rPr>
          <w:rFonts w:asciiTheme="minorHAnsi" w:hAnsiTheme="minorHAnsi" w:cs="Arial"/>
          <w:lang w:eastAsia="ar-SA" w:bidi="en-US"/>
        </w:rPr>
        <w:t xml:space="preserve"> to renew the Council and/or employees’ memberships of other bodies as follows:</w:t>
      </w:r>
    </w:p>
    <w:p w14:paraId="6B33A833" w14:textId="77777777" w:rsidR="008C2CE7" w:rsidRPr="00B73F7B" w:rsidRDefault="008C2CE7" w:rsidP="008C2CE7">
      <w:pPr>
        <w:widowControl/>
        <w:numPr>
          <w:ilvl w:val="0"/>
          <w:numId w:val="4"/>
        </w:numPr>
        <w:suppressAutoHyphens/>
        <w:autoSpaceDE/>
        <w:autoSpaceDN/>
        <w:adjustRightInd/>
        <w:spacing w:after="0" w:line="240" w:lineRule="auto"/>
        <w:ind w:left="2268" w:hanging="425"/>
        <w:rPr>
          <w:rFonts w:asciiTheme="minorHAnsi" w:hAnsiTheme="minorHAnsi" w:cs="Arial"/>
          <w:lang w:eastAsia="ar-SA" w:bidi="en-US"/>
        </w:rPr>
      </w:pPr>
      <w:r w:rsidRPr="00B73F7B">
        <w:rPr>
          <w:rFonts w:asciiTheme="minorHAnsi" w:hAnsiTheme="minorHAnsi" w:cs="Arial"/>
          <w:lang w:eastAsia="ar-SA" w:bidi="en-US"/>
        </w:rPr>
        <w:t>DALC (including NALC)</w:t>
      </w:r>
      <w:r>
        <w:rPr>
          <w:rFonts w:asciiTheme="minorHAnsi" w:hAnsiTheme="minorHAnsi" w:cs="Arial"/>
          <w:lang w:eastAsia="ar-SA" w:bidi="en-US"/>
        </w:rPr>
        <w:t xml:space="preserve"> at a cost of £1,982 (</w:t>
      </w:r>
      <w:proofErr w:type="spellStart"/>
      <w:r>
        <w:rPr>
          <w:rFonts w:asciiTheme="minorHAnsi" w:hAnsiTheme="minorHAnsi" w:cs="Arial"/>
          <w:lang w:eastAsia="ar-SA" w:bidi="en-US"/>
        </w:rPr>
        <w:t>exVAT</w:t>
      </w:r>
      <w:proofErr w:type="spellEnd"/>
      <w:r>
        <w:rPr>
          <w:rFonts w:asciiTheme="minorHAnsi" w:hAnsiTheme="minorHAnsi" w:cs="Arial"/>
          <w:lang w:eastAsia="ar-SA" w:bidi="en-US"/>
        </w:rPr>
        <w:t>)</w:t>
      </w:r>
    </w:p>
    <w:p w14:paraId="37C88B76" w14:textId="77777777" w:rsidR="008C2CE7" w:rsidRPr="00B73F7B" w:rsidRDefault="008C2CE7" w:rsidP="008C2CE7">
      <w:pPr>
        <w:widowControl/>
        <w:numPr>
          <w:ilvl w:val="0"/>
          <w:numId w:val="4"/>
        </w:numPr>
        <w:suppressAutoHyphens/>
        <w:autoSpaceDE/>
        <w:autoSpaceDN/>
        <w:adjustRightInd/>
        <w:spacing w:after="0" w:line="240" w:lineRule="auto"/>
        <w:ind w:left="2268" w:hanging="425"/>
        <w:rPr>
          <w:rFonts w:asciiTheme="minorHAnsi" w:hAnsiTheme="minorHAnsi" w:cs="Arial"/>
          <w:lang w:eastAsia="ar-SA" w:bidi="en-US"/>
        </w:rPr>
      </w:pPr>
      <w:r w:rsidRPr="00B73F7B">
        <w:rPr>
          <w:rFonts w:asciiTheme="minorHAnsi" w:hAnsiTheme="minorHAnsi" w:cs="Arial"/>
          <w:lang w:eastAsia="ar-SA" w:bidi="en-US"/>
        </w:rPr>
        <w:t>Society of Local Council Clerks</w:t>
      </w:r>
      <w:r>
        <w:rPr>
          <w:rFonts w:asciiTheme="minorHAnsi" w:hAnsiTheme="minorHAnsi" w:cs="Arial"/>
          <w:lang w:eastAsia="ar-SA" w:bidi="en-US"/>
        </w:rPr>
        <w:t xml:space="preserve"> (Town Clerk &amp; RFO’s membership) at an approximate cost of £400 (</w:t>
      </w:r>
      <w:proofErr w:type="spellStart"/>
      <w:r>
        <w:rPr>
          <w:rFonts w:asciiTheme="minorHAnsi" w:hAnsiTheme="minorHAnsi" w:cs="Arial"/>
          <w:lang w:eastAsia="ar-SA" w:bidi="en-US"/>
        </w:rPr>
        <w:t>exVAT</w:t>
      </w:r>
      <w:proofErr w:type="spellEnd"/>
      <w:r>
        <w:rPr>
          <w:rFonts w:asciiTheme="minorHAnsi" w:hAnsiTheme="minorHAnsi" w:cs="Arial"/>
          <w:lang w:eastAsia="ar-SA" w:bidi="en-US"/>
        </w:rPr>
        <w:t>), to be renewed in August 2025.</w:t>
      </w:r>
    </w:p>
    <w:p w14:paraId="239B0D1A" w14:textId="77777777" w:rsidR="008C2CE7" w:rsidRPr="00B73F7B" w:rsidRDefault="008C2CE7" w:rsidP="008C2CE7">
      <w:pPr>
        <w:widowControl/>
        <w:numPr>
          <w:ilvl w:val="0"/>
          <w:numId w:val="4"/>
        </w:numPr>
        <w:suppressAutoHyphens/>
        <w:autoSpaceDE/>
        <w:autoSpaceDN/>
        <w:adjustRightInd/>
        <w:spacing w:after="0" w:line="240" w:lineRule="auto"/>
        <w:ind w:left="2268" w:hanging="425"/>
        <w:rPr>
          <w:rFonts w:asciiTheme="minorHAnsi" w:hAnsiTheme="minorHAnsi" w:cs="Arial"/>
          <w:lang w:eastAsia="ar-SA" w:bidi="en-US"/>
        </w:rPr>
      </w:pPr>
      <w:r w:rsidRPr="00B73F7B">
        <w:rPr>
          <w:rFonts w:asciiTheme="minorHAnsi" w:hAnsiTheme="minorHAnsi" w:cs="Arial"/>
          <w:lang w:eastAsia="ar-SA" w:bidi="en-US"/>
        </w:rPr>
        <w:t>Rural Services Network (Rural Market Towns Group)</w:t>
      </w:r>
      <w:r>
        <w:rPr>
          <w:rFonts w:asciiTheme="minorHAnsi" w:hAnsiTheme="minorHAnsi" w:cs="Arial"/>
          <w:lang w:eastAsia="ar-SA" w:bidi="en-US"/>
        </w:rPr>
        <w:t xml:space="preserve"> at a cost of £144 (</w:t>
      </w:r>
      <w:proofErr w:type="spellStart"/>
      <w:r>
        <w:rPr>
          <w:rFonts w:asciiTheme="minorHAnsi" w:hAnsiTheme="minorHAnsi" w:cs="Arial"/>
          <w:lang w:eastAsia="ar-SA" w:bidi="en-US"/>
        </w:rPr>
        <w:t>exVAT</w:t>
      </w:r>
      <w:proofErr w:type="spellEnd"/>
      <w:r>
        <w:rPr>
          <w:rFonts w:asciiTheme="minorHAnsi" w:hAnsiTheme="minorHAnsi" w:cs="Arial"/>
          <w:lang w:eastAsia="ar-SA" w:bidi="en-US"/>
        </w:rPr>
        <w:t>)</w:t>
      </w:r>
    </w:p>
    <w:p w14:paraId="0E52731E" w14:textId="77777777" w:rsidR="008C2CE7" w:rsidRPr="00B73F7B" w:rsidRDefault="008C2CE7" w:rsidP="008C2CE7">
      <w:pPr>
        <w:widowControl/>
        <w:numPr>
          <w:ilvl w:val="0"/>
          <w:numId w:val="4"/>
        </w:numPr>
        <w:suppressAutoHyphens/>
        <w:autoSpaceDE/>
        <w:autoSpaceDN/>
        <w:adjustRightInd/>
        <w:spacing w:after="0" w:line="240" w:lineRule="auto"/>
        <w:ind w:left="2268" w:hanging="425"/>
        <w:rPr>
          <w:rFonts w:asciiTheme="minorHAnsi" w:hAnsiTheme="minorHAnsi" w:cs="Arial"/>
          <w:lang w:eastAsia="ar-SA" w:bidi="en-US"/>
        </w:rPr>
      </w:pPr>
      <w:r w:rsidRPr="00B73F7B">
        <w:rPr>
          <w:rFonts w:asciiTheme="minorHAnsi" w:hAnsiTheme="minorHAnsi" w:cs="Arial"/>
          <w:lang w:eastAsia="ar-SA" w:bidi="en-US"/>
        </w:rPr>
        <w:t xml:space="preserve">Campaign for the Protection of Rural England </w:t>
      </w:r>
      <w:r>
        <w:rPr>
          <w:rFonts w:asciiTheme="minorHAnsi" w:hAnsiTheme="minorHAnsi" w:cs="Arial"/>
          <w:lang w:eastAsia="ar-SA" w:bidi="en-US"/>
        </w:rPr>
        <w:t>at a cost of £60 (</w:t>
      </w:r>
      <w:proofErr w:type="spellStart"/>
      <w:r>
        <w:rPr>
          <w:rFonts w:asciiTheme="minorHAnsi" w:hAnsiTheme="minorHAnsi" w:cs="Arial"/>
          <w:lang w:eastAsia="ar-SA" w:bidi="en-US"/>
        </w:rPr>
        <w:t>exVAT</w:t>
      </w:r>
      <w:proofErr w:type="spellEnd"/>
      <w:r>
        <w:rPr>
          <w:rFonts w:asciiTheme="minorHAnsi" w:hAnsiTheme="minorHAnsi" w:cs="Arial"/>
          <w:lang w:eastAsia="ar-SA" w:bidi="en-US"/>
        </w:rPr>
        <w:t>)</w:t>
      </w:r>
    </w:p>
    <w:p w14:paraId="726F200B" w14:textId="77777777" w:rsidR="008C2CE7" w:rsidRDefault="008C2CE7" w:rsidP="008C2CE7">
      <w:pPr>
        <w:pStyle w:val="ListParagraph"/>
        <w:spacing w:after="0" w:line="240" w:lineRule="auto"/>
        <w:ind w:left="7920" w:firstLine="720"/>
        <w:jc w:val="center"/>
        <w:rPr>
          <w:rFonts w:ascii="Aptos" w:hAnsi="Aptos" w:cs="Arial"/>
          <w:b/>
          <w:bCs/>
          <w:lang w:bidi="en-US"/>
        </w:rPr>
      </w:pPr>
    </w:p>
    <w:p w14:paraId="0C17031E" w14:textId="0448A859" w:rsidR="008C2CE7" w:rsidRDefault="008C2CE7" w:rsidP="008C2CE7">
      <w:pPr>
        <w:pStyle w:val="ListParagraph"/>
        <w:spacing w:after="0" w:line="240" w:lineRule="auto"/>
        <w:ind w:left="7920" w:firstLine="720"/>
        <w:jc w:val="center"/>
        <w:rPr>
          <w:rFonts w:ascii="Aptos" w:hAnsi="Aptos" w:cs="Arial"/>
          <w:b/>
          <w:bCs/>
          <w:lang w:bidi="en-US"/>
        </w:rPr>
      </w:pPr>
      <w:r>
        <w:rPr>
          <w:rFonts w:ascii="Aptos" w:hAnsi="Aptos" w:cs="Arial"/>
          <w:b/>
          <w:bCs/>
          <w:lang w:bidi="en-US"/>
        </w:rPr>
        <w:t>Page 004</w:t>
      </w:r>
    </w:p>
    <w:p w14:paraId="69DF58BB" w14:textId="77777777" w:rsidR="008C2CE7" w:rsidRPr="00057E81" w:rsidRDefault="008C2CE7" w:rsidP="008C2CE7">
      <w:pPr>
        <w:pStyle w:val="ListParagraph"/>
        <w:spacing w:after="0" w:line="240" w:lineRule="auto"/>
        <w:rPr>
          <w:rFonts w:ascii="Aptos" w:hAnsi="Aptos" w:cs="Arial"/>
          <w:b/>
          <w:bCs/>
          <w:sz w:val="6"/>
          <w:szCs w:val="6"/>
          <w:lang w:bidi="en-US"/>
        </w:rPr>
      </w:pPr>
    </w:p>
    <w:p w14:paraId="385BFF09" w14:textId="77777777" w:rsidR="008C2CE7" w:rsidRDefault="008C2CE7" w:rsidP="008C2CE7">
      <w:pPr>
        <w:widowControl/>
        <w:suppressAutoHyphens/>
        <w:autoSpaceDE/>
        <w:autoSpaceDN/>
        <w:adjustRightInd/>
        <w:spacing w:after="0" w:line="240" w:lineRule="auto"/>
        <w:ind w:left="720" w:firstLine="720"/>
        <w:rPr>
          <w:rFonts w:ascii="Aptos" w:hAnsi="Aptos" w:cs="Arial"/>
          <w:iCs/>
          <w:lang w:eastAsia="ar-SA"/>
        </w:rPr>
      </w:pPr>
      <w:r w:rsidRPr="00B73F7B">
        <w:rPr>
          <w:rFonts w:ascii="Aptos" w:hAnsi="Aptos" w:cs="Arial"/>
          <w:iCs/>
          <w:lang w:eastAsia="ar-SA"/>
        </w:rPr>
        <w:t>Other memberships will be put to the Finance Committee as the annual renewals arise.</w:t>
      </w:r>
    </w:p>
    <w:p w14:paraId="3C53D4D6" w14:textId="77777777" w:rsidR="008C2CE7" w:rsidRDefault="008C2CE7" w:rsidP="008C2CE7">
      <w:pPr>
        <w:pStyle w:val="ListParagraph"/>
        <w:spacing w:after="0" w:line="240" w:lineRule="auto"/>
        <w:ind w:left="1440"/>
        <w:rPr>
          <w:rFonts w:asciiTheme="minorHAnsi" w:hAnsiTheme="minorHAnsi"/>
          <w:b/>
          <w:bCs/>
        </w:rPr>
      </w:pPr>
      <w:r w:rsidRPr="00654C16">
        <w:rPr>
          <w:rFonts w:ascii="Aptos" w:hAnsi="Aptos" w:cs="Arial"/>
          <w:iCs/>
        </w:rPr>
        <w:lastRenderedPageBreak/>
        <w:t xml:space="preserve">Proposed: Cllr </w:t>
      </w:r>
      <w:r>
        <w:rPr>
          <w:rFonts w:ascii="Aptos" w:hAnsi="Aptos" w:cs="Arial"/>
          <w:iCs/>
        </w:rPr>
        <w:t>Hames,</w:t>
      </w:r>
      <w:r w:rsidRPr="00654C16">
        <w:rPr>
          <w:rFonts w:ascii="Aptos" w:hAnsi="Aptos" w:cs="Arial"/>
          <w:iCs/>
        </w:rPr>
        <w:t xml:space="preserve"> Seconded: Cllr </w:t>
      </w:r>
      <w:r>
        <w:rPr>
          <w:rFonts w:ascii="Aptos" w:hAnsi="Aptos" w:cs="Arial"/>
          <w:iCs/>
        </w:rPr>
        <w:t>Edwards</w:t>
      </w:r>
      <w:r w:rsidRPr="00654C16">
        <w:rPr>
          <w:rFonts w:ascii="Aptos" w:hAnsi="Aptos" w:cs="Arial"/>
          <w:iCs/>
        </w:rPr>
        <w:t xml:space="preserve"> (all in favour)</w:t>
      </w:r>
    </w:p>
    <w:p w14:paraId="7718E40A" w14:textId="77777777" w:rsidR="008C2CE7" w:rsidRPr="00B42792" w:rsidRDefault="008C2CE7" w:rsidP="008C2CE7">
      <w:pPr>
        <w:pStyle w:val="NoSpacing"/>
        <w:rPr>
          <w:rFonts w:asciiTheme="minorHAnsi" w:hAnsiTheme="minorHAnsi"/>
          <w:sz w:val="6"/>
          <w:szCs w:val="6"/>
        </w:rPr>
      </w:pPr>
      <w:r>
        <w:rPr>
          <w:rFonts w:asciiTheme="minorHAnsi" w:hAnsiTheme="minorHAnsi"/>
        </w:rPr>
        <w:tab/>
      </w:r>
      <w:r>
        <w:rPr>
          <w:rFonts w:asciiTheme="minorHAnsi" w:hAnsiTheme="minorHAnsi"/>
        </w:rPr>
        <w:tab/>
      </w:r>
    </w:p>
    <w:p w14:paraId="10F14CB8" w14:textId="77777777" w:rsidR="008C2CE7" w:rsidRDefault="008C2CE7" w:rsidP="008C2CE7">
      <w:pPr>
        <w:pStyle w:val="NoSpacing"/>
        <w:ind w:left="1440" w:hanging="1440"/>
        <w:rPr>
          <w:rFonts w:ascii="Aptos" w:hAnsi="Aptos" w:cs="Arial"/>
          <w:b/>
          <w:bCs/>
          <w:lang w:bidi="en-US"/>
        </w:rPr>
      </w:pPr>
      <w:r>
        <w:rPr>
          <w:rFonts w:ascii="Aptos" w:hAnsi="Aptos" w:cs="Arial"/>
          <w:b/>
          <w:bCs/>
          <w:lang w:bidi="en-US"/>
        </w:rPr>
        <w:t>2505/024</w:t>
      </w:r>
      <w:r>
        <w:rPr>
          <w:rFonts w:ascii="Aptos" w:hAnsi="Aptos" w:cs="Arial"/>
          <w:b/>
          <w:bCs/>
          <w:lang w:bidi="en-US"/>
        </w:rPr>
        <w:tab/>
      </w:r>
      <w:r w:rsidRPr="00435F22">
        <w:rPr>
          <w:rFonts w:ascii="Aptos" w:hAnsi="Aptos" w:cs="Arial"/>
          <w:b/>
          <w:bCs/>
          <w:lang w:bidi="en-US"/>
        </w:rPr>
        <w:t xml:space="preserve">To review Councillor Allowances </w:t>
      </w:r>
    </w:p>
    <w:p w14:paraId="1418F6B4" w14:textId="77777777" w:rsidR="008C2CE7" w:rsidRDefault="008C2CE7" w:rsidP="008C2CE7">
      <w:pPr>
        <w:pStyle w:val="NoSpacing"/>
        <w:ind w:left="1440" w:hanging="1440"/>
        <w:rPr>
          <w:rFonts w:ascii="Aptos" w:hAnsi="Aptos" w:cs="Arial"/>
          <w:lang w:bidi="en-US"/>
        </w:rPr>
      </w:pPr>
      <w:r>
        <w:rPr>
          <w:rFonts w:ascii="Aptos" w:hAnsi="Aptos" w:cs="Arial"/>
          <w:b/>
          <w:bCs/>
          <w:lang w:bidi="en-US"/>
        </w:rPr>
        <w:tab/>
      </w:r>
      <w:r w:rsidRPr="00E5335C">
        <w:rPr>
          <w:rFonts w:ascii="Aptos" w:hAnsi="Aptos" w:cs="Arial"/>
          <w:lang w:bidi="en-US"/>
        </w:rPr>
        <w:t xml:space="preserve">It was </w:t>
      </w:r>
      <w:r w:rsidRPr="00E5335C">
        <w:rPr>
          <w:rFonts w:ascii="Aptos" w:hAnsi="Aptos" w:cs="Arial"/>
          <w:b/>
          <w:bCs/>
          <w:lang w:bidi="en-US"/>
        </w:rPr>
        <w:t>resolved</w:t>
      </w:r>
      <w:r w:rsidRPr="00E5335C">
        <w:rPr>
          <w:rFonts w:ascii="Aptos" w:hAnsi="Aptos" w:cs="Arial"/>
          <w:lang w:bidi="en-US"/>
        </w:rPr>
        <w:t xml:space="preserve"> to increase Councillor allowances a similar percentage as has been offered to the Council’s staff </w:t>
      </w:r>
      <w:r>
        <w:rPr>
          <w:rFonts w:ascii="Aptos" w:hAnsi="Aptos" w:cs="Arial"/>
          <w:lang w:bidi="en-US"/>
        </w:rPr>
        <w:t>by the employers national (3.2%) and increase the annual allowance for elected members, which would be paid in one lump sum in June 2025, to £1,075.</w:t>
      </w:r>
    </w:p>
    <w:p w14:paraId="1CBD1249" w14:textId="77777777" w:rsidR="008C2CE7" w:rsidRPr="00E5335C" w:rsidRDefault="008C2CE7" w:rsidP="008C2CE7">
      <w:pPr>
        <w:pStyle w:val="NoSpacing"/>
        <w:ind w:left="1440" w:hanging="1440"/>
        <w:rPr>
          <w:rFonts w:ascii="Aptos" w:hAnsi="Aptos" w:cs="Arial"/>
          <w:lang w:bidi="en-US"/>
        </w:rPr>
      </w:pPr>
      <w:r>
        <w:rPr>
          <w:rFonts w:ascii="Aptos" w:hAnsi="Aptos" w:cs="Arial"/>
          <w:lang w:bidi="en-US"/>
        </w:rPr>
        <w:tab/>
        <w:t>Proposed: Cllr Hodson, Seconded: Cllr Whittaker (majority in favour)</w:t>
      </w:r>
    </w:p>
    <w:p w14:paraId="1C734B85" w14:textId="77777777" w:rsidR="008C2CE7" w:rsidRPr="00E5335C" w:rsidRDefault="008C2CE7" w:rsidP="008C2CE7">
      <w:pPr>
        <w:pStyle w:val="NoSpacing"/>
        <w:ind w:left="1440" w:hanging="1440"/>
        <w:rPr>
          <w:rFonts w:ascii="Aptos" w:hAnsi="Aptos" w:cs="Arial"/>
          <w:b/>
          <w:bCs/>
          <w:sz w:val="6"/>
          <w:szCs w:val="6"/>
          <w:lang w:bidi="en-US"/>
        </w:rPr>
      </w:pPr>
    </w:p>
    <w:p w14:paraId="0E24EE5C" w14:textId="77777777" w:rsidR="008C2CE7" w:rsidRDefault="008C2CE7" w:rsidP="008C2CE7">
      <w:pPr>
        <w:pStyle w:val="NoSpacing"/>
        <w:ind w:left="1440" w:hanging="1440"/>
        <w:rPr>
          <w:rFonts w:ascii="Aptos" w:hAnsi="Aptos" w:cs="Arial"/>
          <w:lang w:bidi="en-US"/>
        </w:rPr>
      </w:pPr>
      <w:r>
        <w:rPr>
          <w:rFonts w:ascii="Aptos" w:hAnsi="Aptos" w:cs="Arial"/>
          <w:b/>
          <w:bCs/>
          <w:lang w:bidi="en-US"/>
        </w:rPr>
        <w:t>2505/025</w:t>
      </w:r>
      <w:r>
        <w:rPr>
          <w:rFonts w:ascii="Aptos" w:hAnsi="Aptos" w:cs="Arial"/>
          <w:b/>
          <w:bCs/>
          <w:lang w:bidi="en-US"/>
        </w:rPr>
        <w:tab/>
      </w:r>
      <w:r w:rsidRPr="006E0405">
        <w:rPr>
          <w:rFonts w:ascii="Aptos" w:hAnsi="Aptos" w:cs="Arial"/>
          <w:b/>
          <w:bCs/>
          <w:lang w:bidi="en-US"/>
        </w:rPr>
        <w:t xml:space="preserve">To review </w:t>
      </w:r>
      <w:r>
        <w:rPr>
          <w:rFonts w:ascii="Aptos" w:hAnsi="Aptos" w:cs="Arial"/>
          <w:b/>
          <w:bCs/>
          <w:lang w:bidi="en-US"/>
        </w:rPr>
        <w:t xml:space="preserve">the </w:t>
      </w:r>
      <w:r w:rsidRPr="006E0405">
        <w:rPr>
          <w:rFonts w:ascii="Aptos" w:hAnsi="Aptos" w:cs="Arial"/>
          <w:b/>
          <w:bCs/>
          <w:lang w:bidi="en-US"/>
        </w:rPr>
        <w:t>assets and office equipment and receive a report on Asset Management</w:t>
      </w:r>
    </w:p>
    <w:p w14:paraId="39D8E603" w14:textId="77777777" w:rsidR="008C2CE7" w:rsidRPr="00257BAA" w:rsidRDefault="008C2CE7" w:rsidP="008C2CE7">
      <w:pPr>
        <w:pStyle w:val="NoSpacing"/>
        <w:ind w:left="1440" w:hanging="1440"/>
        <w:rPr>
          <w:rFonts w:ascii="Aptos" w:hAnsi="Aptos" w:cs="Arial"/>
          <w:lang w:bidi="en-US"/>
        </w:rPr>
      </w:pPr>
      <w:r>
        <w:rPr>
          <w:rFonts w:ascii="Aptos" w:hAnsi="Aptos" w:cs="Arial"/>
          <w:lang w:bidi="en-US"/>
        </w:rPr>
        <w:tab/>
      </w:r>
      <w:r w:rsidRPr="00257BAA">
        <w:rPr>
          <w:rFonts w:ascii="Aptos" w:hAnsi="Aptos" w:cs="Arial"/>
          <w:lang w:bidi="en-US"/>
        </w:rPr>
        <w:t xml:space="preserve">It was </w:t>
      </w:r>
      <w:r w:rsidRPr="00257BAA">
        <w:rPr>
          <w:rFonts w:ascii="Aptos" w:hAnsi="Aptos" w:cs="Arial"/>
          <w:b/>
          <w:bCs/>
          <w:lang w:bidi="en-US"/>
        </w:rPr>
        <w:t xml:space="preserve">resolved </w:t>
      </w:r>
      <w:r w:rsidRPr="00257BAA">
        <w:rPr>
          <w:rFonts w:ascii="Aptos" w:hAnsi="Aptos" w:cs="Arial"/>
          <w:lang w:bidi="en-US"/>
        </w:rPr>
        <w:t>to accept the revised asset list, which is appended to these minutes for clarity.</w:t>
      </w:r>
    </w:p>
    <w:p w14:paraId="50FCC978" w14:textId="77777777" w:rsidR="008C2CE7" w:rsidRDefault="008C2CE7" w:rsidP="008C2CE7">
      <w:pPr>
        <w:pStyle w:val="NoSpacing"/>
        <w:ind w:left="1440"/>
        <w:rPr>
          <w:rFonts w:ascii="Aptos" w:hAnsi="Aptos" w:cs="Arial"/>
          <w:lang w:bidi="en-US"/>
        </w:rPr>
      </w:pPr>
      <w:r w:rsidRPr="00257BAA">
        <w:rPr>
          <w:rFonts w:ascii="Aptos" w:hAnsi="Aptos" w:cs="Arial"/>
          <w:lang w:bidi="en-US"/>
        </w:rPr>
        <w:t xml:space="preserve">Proposed: Cllr Edwards, Seconded: Cllr </w:t>
      </w:r>
      <w:r>
        <w:rPr>
          <w:rFonts w:ascii="Aptos" w:hAnsi="Aptos" w:cs="Arial"/>
          <w:lang w:bidi="en-US"/>
        </w:rPr>
        <w:t>Tait</w:t>
      </w:r>
      <w:r w:rsidRPr="00257BAA">
        <w:rPr>
          <w:rFonts w:ascii="Aptos" w:hAnsi="Aptos" w:cs="Arial"/>
          <w:lang w:bidi="en-US"/>
        </w:rPr>
        <w:t xml:space="preserve"> (</w:t>
      </w:r>
      <w:r>
        <w:rPr>
          <w:rFonts w:ascii="Aptos" w:hAnsi="Aptos" w:cs="Arial"/>
          <w:lang w:bidi="en-US"/>
        </w:rPr>
        <w:t>all</w:t>
      </w:r>
      <w:r w:rsidRPr="00257BAA">
        <w:rPr>
          <w:rFonts w:ascii="Aptos" w:hAnsi="Aptos" w:cs="Arial"/>
          <w:lang w:bidi="en-US"/>
        </w:rPr>
        <w:t xml:space="preserve"> in favour)</w:t>
      </w:r>
    </w:p>
    <w:p w14:paraId="0CC9EC45" w14:textId="77777777" w:rsidR="008C2CE7" w:rsidRPr="002A46F6" w:rsidRDefault="008C2CE7" w:rsidP="008C2CE7">
      <w:pPr>
        <w:pStyle w:val="NoSpacing"/>
        <w:ind w:left="720" w:hanging="720"/>
        <w:rPr>
          <w:rFonts w:ascii="Aptos" w:hAnsi="Aptos" w:cs="Arial"/>
          <w:b/>
          <w:bCs/>
          <w:sz w:val="6"/>
          <w:szCs w:val="6"/>
          <w:lang w:bidi="en-US"/>
        </w:rPr>
      </w:pPr>
    </w:p>
    <w:p w14:paraId="3979C738" w14:textId="77777777" w:rsidR="008C2CE7" w:rsidRDefault="008C2CE7" w:rsidP="008C2CE7">
      <w:pPr>
        <w:pStyle w:val="NoSpacing"/>
        <w:rPr>
          <w:rFonts w:asciiTheme="minorHAnsi" w:hAnsiTheme="minorHAnsi"/>
        </w:rPr>
      </w:pPr>
      <w:r>
        <w:rPr>
          <w:rFonts w:ascii="Aptos" w:hAnsi="Aptos" w:cs="Arial"/>
          <w:b/>
          <w:bCs/>
          <w:lang w:bidi="en-US"/>
        </w:rPr>
        <w:t>2505/026</w:t>
      </w:r>
      <w:r>
        <w:rPr>
          <w:rFonts w:ascii="Aptos" w:hAnsi="Aptos" w:cs="Arial"/>
          <w:b/>
          <w:bCs/>
          <w:lang w:bidi="en-US"/>
        </w:rPr>
        <w:tab/>
        <w:t>To note the funds raised for the Mayor’s Charity 2024-25</w:t>
      </w:r>
    </w:p>
    <w:p w14:paraId="0FDC7302" w14:textId="77777777" w:rsidR="008C2CE7" w:rsidRDefault="008C2CE7" w:rsidP="008C2CE7">
      <w:pPr>
        <w:pStyle w:val="NoSpacing"/>
        <w:ind w:left="1440"/>
        <w:rPr>
          <w:rFonts w:asciiTheme="minorHAnsi" w:hAnsiTheme="minorHAnsi"/>
        </w:rPr>
      </w:pPr>
      <w:r>
        <w:rPr>
          <w:rFonts w:asciiTheme="minorHAnsi" w:hAnsiTheme="minorHAnsi"/>
        </w:rPr>
        <w:t>Cllr Bach noted the great success of fundraising for the Appledore RNLI in 2024-25, the sum to be donated had reached £5,004.67.</w:t>
      </w:r>
    </w:p>
    <w:p w14:paraId="1734C808" w14:textId="77777777" w:rsidR="008C2CE7" w:rsidRDefault="008C2CE7" w:rsidP="008C2CE7">
      <w:pPr>
        <w:pStyle w:val="NoSpacing"/>
        <w:rPr>
          <w:rFonts w:asciiTheme="minorHAnsi" w:hAnsiTheme="minorHAnsi"/>
        </w:rPr>
      </w:pPr>
    </w:p>
    <w:p w14:paraId="5EEA8623" w14:textId="77777777" w:rsidR="008C2CE7" w:rsidRDefault="008C2CE7" w:rsidP="008C2CE7">
      <w:pPr>
        <w:pStyle w:val="NoSpacing"/>
        <w:rPr>
          <w:rFonts w:asciiTheme="minorHAnsi" w:hAnsiTheme="minorHAnsi"/>
        </w:rPr>
      </w:pPr>
    </w:p>
    <w:p w14:paraId="6628E57F" w14:textId="77777777" w:rsidR="008C2CE7" w:rsidRPr="009257B8" w:rsidRDefault="008C2CE7" w:rsidP="008C2CE7">
      <w:pPr>
        <w:pStyle w:val="NoSpacing"/>
        <w:rPr>
          <w:rFonts w:asciiTheme="minorHAnsi" w:hAnsiTheme="minorHAnsi"/>
        </w:rPr>
      </w:pPr>
      <w:r w:rsidRPr="009257B8">
        <w:rPr>
          <w:rFonts w:asciiTheme="minorHAnsi" w:hAnsiTheme="minorHAnsi"/>
        </w:rPr>
        <w:t xml:space="preserve">There being no further business the meeting closed at </w:t>
      </w:r>
      <w:r>
        <w:rPr>
          <w:rFonts w:asciiTheme="minorHAnsi" w:hAnsiTheme="minorHAnsi"/>
        </w:rPr>
        <w:t>7:40</w:t>
      </w:r>
      <w:r w:rsidRPr="009257B8">
        <w:rPr>
          <w:rFonts w:asciiTheme="minorHAnsi" w:hAnsiTheme="minorHAnsi"/>
        </w:rPr>
        <w:t>pm.</w:t>
      </w:r>
    </w:p>
    <w:p w14:paraId="49F931D9" w14:textId="77777777" w:rsidR="008C2CE7" w:rsidRPr="009257B8" w:rsidRDefault="008C2CE7" w:rsidP="008C2CE7">
      <w:pPr>
        <w:pStyle w:val="NoSpacing"/>
        <w:rPr>
          <w:rFonts w:asciiTheme="minorHAnsi" w:hAnsiTheme="minorHAnsi"/>
        </w:rPr>
      </w:pPr>
    </w:p>
    <w:p w14:paraId="77FA1D35" w14:textId="77777777" w:rsidR="008C2CE7" w:rsidRPr="009257B8" w:rsidRDefault="008C2CE7" w:rsidP="008C2CE7">
      <w:pPr>
        <w:pStyle w:val="NoSpacing"/>
        <w:rPr>
          <w:rFonts w:asciiTheme="minorHAnsi" w:hAnsiTheme="minorHAnsi"/>
        </w:rPr>
      </w:pPr>
    </w:p>
    <w:p w14:paraId="513F701E" w14:textId="77777777" w:rsidR="008C2CE7" w:rsidRDefault="008C2CE7" w:rsidP="008C2CE7">
      <w:pPr>
        <w:pStyle w:val="NoSpacing"/>
        <w:rPr>
          <w:rFonts w:asciiTheme="minorHAnsi" w:hAnsiTheme="minorHAnsi"/>
        </w:rPr>
      </w:pPr>
      <w:r w:rsidRPr="009257B8">
        <w:rPr>
          <w:rFonts w:asciiTheme="minorHAnsi" w:hAnsiTheme="minorHAnsi"/>
        </w:rPr>
        <w:t>Signed……………………………………………</w:t>
      </w:r>
      <w:proofErr w:type="gramStart"/>
      <w:r w:rsidRPr="009257B8">
        <w:rPr>
          <w:rFonts w:asciiTheme="minorHAnsi" w:hAnsiTheme="minorHAnsi"/>
        </w:rPr>
        <w:t>…..</w:t>
      </w:r>
      <w:proofErr w:type="gramEnd"/>
      <w:r w:rsidRPr="009257B8">
        <w:rPr>
          <w:rFonts w:asciiTheme="minorHAnsi" w:hAnsiTheme="minorHAnsi"/>
        </w:rPr>
        <w:t>Dated……………………………………………….</w:t>
      </w:r>
      <w:bookmarkEnd w:id="1"/>
      <w:bookmarkEnd w:id="3"/>
      <w:bookmarkEnd w:id="4"/>
      <w:bookmarkEnd w:id="5"/>
    </w:p>
    <w:p w14:paraId="09BCFE1A" w14:textId="77777777" w:rsidR="008C2CE7" w:rsidRDefault="008C2CE7" w:rsidP="008C2CE7">
      <w:pPr>
        <w:widowControl/>
        <w:autoSpaceDE/>
        <w:autoSpaceDN/>
        <w:adjustRightInd/>
        <w:spacing w:after="0" w:line="240" w:lineRule="auto"/>
        <w:rPr>
          <w:rFonts w:asciiTheme="minorHAnsi" w:hAnsiTheme="minorHAnsi"/>
        </w:rPr>
      </w:pPr>
      <w:r>
        <w:rPr>
          <w:rFonts w:asciiTheme="minorHAnsi" w:hAnsiTheme="minorHAnsi"/>
        </w:rPr>
        <w:br w:type="page"/>
      </w:r>
    </w:p>
    <w:p w14:paraId="326CDEB3"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sz w:val="28"/>
          <w:szCs w:val="28"/>
          <w:lang w:eastAsia="en-US"/>
          <w14:ligatures w14:val="standardContextual"/>
        </w:rPr>
      </w:pPr>
      <w:r w:rsidRPr="000710CC">
        <w:rPr>
          <w:rFonts w:asciiTheme="minorHAnsi" w:eastAsiaTheme="minorHAnsi" w:hAnsiTheme="minorHAnsi" w:cstheme="minorBidi"/>
          <w:b/>
          <w:bCs/>
          <w:kern w:val="2"/>
          <w:sz w:val="28"/>
          <w:szCs w:val="28"/>
          <w:lang w:eastAsia="en-US"/>
          <w14:ligatures w14:val="standardContextual"/>
        </w:rPr>
        <w:lastRenderedPageBreak/>
        <w:t>Environment &amp; Maintenance Committee</w:t>
      </w:r>
    </w:p>
    <w:p w14:paraId="15A835CC"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Dear Members and Officers of the Council, I have pleasure in outlining my annual report for this committee:</w:t>
      </w:r>
    </w:p>
    <w:p w14:paraId="7124927F"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I was elected Chair in June 2024, together with the members, past and present as shown on the respective minutes.</w:t>
      </w:r>
    </w:p>
    <w:p w14:paraId="2315059A"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As a committee, we have covered a wide area of work and issues, too many to list here, but the following is a summary which includes planned, routine and reactive maintenance to our buildings, parks and open spaces as follows:</w:t>
      </w:r>
    </w:p>
    <w:p w14:paraId="7884BB56"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Buildings, Parks, Grounds and    Estate Management.</w:t>
      </w:r>
    </w:p>
    <w:p w14:paraId="1713BCA5"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Weed Control.</w:t>
      </w:r>
    </w:p>
    <w:p w14:paraId="6B38B6B8"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Planting Trees and Spring Bulbs.</w:t>
      </w:r>
    </w:p>
    <w:p w14:paraId="79C69432"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Upkeep of Hanging Baskets.</w:t>
      </w:r>
    </w:p>
    <w:p w14:paraId="52303CF9"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Notice Boards, Interpretation Signs and Public Notices.</w:t>
      </w:r>
    </w:p>
    <w:p w14:paraId="1F9FEB35"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Maintaining the Parish Network of Public Footpaths.</w:t>
      </w:r>
    </w:p>
    <w:p w14:paraId="550F266C"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Community Speed Awareness and mobile detection equipment. </w:t>
      </w:r>
    </w:p>
    <w:p w14:paraId="4141D2BA"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Requests for dog litter bins.</w:t>
      </w:r>
    </w:p>
    <w:p w14:paraId="153E0D14"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Identifying areas for Drop Kerbs.</w:t>
      </w:r>
    </w:p>
    <w:p w14:paraId="08887423"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Procurement and upkeep of equipment for Buildings and Estate Management and Maintenance. </w:t>
      </w:r>
    </w:p>
    <w:p w14:paraId="75DC1B35"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Community Engagement,</w:t>
      </w:r>
    </w:p>
    <w:p w14:paraId="180CBED0"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Liaising, and working in conjunction with partner agencies, the public and other local authorities.</w:t>
      </w:r>
    </w:p>
    <w:p w14:paraId="3C00DD19"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Festive and Festoon Lighting. </w:t>
      </w:r>
    </w:p>
    <w:p w14:paraId="082ED004"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Bus Shelters.</w:t>
      </w:r>
    </w:p>
    <w:p w14:paraId="06EEEB52" w14:textId="77777777" w:rsidR="008C2CE7" w:rsidRPr="000710CC" w:rsidRDefault="008C2CE7" w:rsidP="008C2CE7">
      <w:pPr>
        <w:widowControl/>
        <w:numPr>
          <w:ilvl w:val="0"/>
          <w:numId w:val="2"/>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Ensuring that this Committees Aims and Objectives, align with our agreed Climate Emergency Strategy, to achieve "Carbon Zero by 2030"</w:t>
      </w:r>
    </w:p>
    <w:p w14:paraId="16C64F4E"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Finally, to thank all the members associated with this committee for their help and support throughout the year, and for the help and support of our Town Clerk, the Buildings &amp; Park Manager and Maintenance Crew, and </w:t>
      </w:r>
      <w:proofErr w:type="gramStart"/>
      <w:r w:rsidRPr="000710CC">
        <w:rPr>
          <w:rFonts w:asciiTheme="minorHAnsi" w:eastAsiaTheme="minorHAnsi" w:hAnsiTheme="minorHAnsi" w:cstheme="minorBidi"/>
          <w:kern w:val="2"/>
          <w:lang w:eastAsia="en-US"/>
          <w14:ligatures w14:val="standardContextual"/>
        </w:rPr>
        <w:t>last but not least</w:t>
      </w:r>
      <w:proofErr w:type="gramEnd"/>
      <w:r w:rsidRPr="000710CC">
        <w:rPr>
          <w:rFonts w:asciiTheme="minorHAnsi" w:eastAsiaTheme="minorHAnsi" w:hAnsiTheme="minorHAnsi" w:cstheme="minorBidi"/>
          <w:kern w:val="2"/>
          <w:lang w:eastAsia="en-US"/>
          <w14:ligatures w14:val="standardContextual"/>
        </w:rPr>
        <w:t xml:space="preserve"> the Office Staff, who we rely on so much to keep matters running smoothly. </w:t>
      </w:r>
    </w:p>
    <w:p w14:paraId="50DD24BF"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lang w:eastAsia="en-US"/>
          <w14:ligatures w14:val="standardContextual"/>
        </w:rPr>
      </w:pPr>
      <w:r w:rsidRPr="000710CC">
        <w:rPr>
          <w:rFonts w:asciiTheme="minorHAnsi" w:eastAsiaTheme="minorHAnsi" w:hAnsiTheme="minorHAnsi" w:cstheme="minorBidi"/>
          <w:b/>
          <w:bCs/>
          <w:kern w:val="2"/>
          <w:lang w:eastAsia="en-US"/>
          <w14:ligatures w14:val="standardContextual"/>
        </w:rPr>
        <w:t>Cllr Bach, Committee Chair 2024/25</w:t>
      </w:r>
    </w:p>
    <w:p w14:paraId="4ED7A32E" w14:textId="77777777" w:rsidR="008C2CE7" w:rsidRDefault="008C2CE7" w:rsidP="008C2CE7">
      <w:pPr>
        <w:widowControl/>
        <w:autoSpaceDE/>
        <w:autoSpaceDN/>
        <w:adjustRightInd/>
        <w:spacing w:after="160" w:line="278" w:lineRule="auto"/>
        <w:rPr>
          <w:rFonts w:asciiTheme="minorHAnsi" w:eastAsiaTheme="minorHAnsi" w:hAnsiTheme="minorHAnsi" w:cstheme="minorBidi"/>
          <w:b/>
          <w:bCs/>
          <w:kern w:val="2"/>
          <w:sz w:val="28"/>
          <w:szCs w:val="28"/>
          <w:lang w:eastAsia="en-US"/>
          <w14:ligatures w14:val="standardContextual"/>
        </w:rPr>
      </w:pPr>
    </w:p>
    <w:p w14:paraId="419BF5DA"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sz w:val="28"/>
          <w:szCs w:val="28"/>
          <w:lang w:eastAsia="en-US"/>
          <w14:ligatures w14:val="standardContextual"/>
        </w:rPr>
      </w:pPr>
      <w:r w:rsidRPr="000710CC">
        <w:rPr>
          <w:rFonts w:asciiTheme="minorHAnsi" w:eastAsiaTheme="minorHAnsi" w:hAnsiTheme="minorHAnsi" w:cstheme="minorBidi"/>
          <w:b/>
          <w:bCs/>
          <w:kern w:val="2"/>
          <w:sz w:val="28"/>
          <w:szCs w:val="28"/>
          <w:lang w:eastAsia="en-US"/>
          <w14:ligatures w14:val="standardContextual"/>
        </w:rPr>
        <w:t>Finance Committee</w:t>
      </w:r>
    </w:p>
    <w:p w14:paraId="17337361"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Firstly, I would like to thank the Committee members for their commitment and their contributions to the financial agenda of the Council. This year has seen significant changes in our systems and banking arrangements to ensure that every penny of the public purse is well spent, monitored and reported to the entire Council and to the Community.</w:t>
      </w:r>
    </w:p>
    <w:p w14:paraId="2BDE1925"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Despite some initial challenges of updating the existing banking arrangements we have now agreed new accounts which attract interest and adds to the spending power of the Council. It was also agreed to </w:t>
      </w:r>
      <w:r w:rsidRPr="000710CC">
        <w:rPr>
          <w:rFonts w:asciiTheme="minorHAnsi" w:eastAsiaTheme="minorHAnsi" w:hAnsiTheme="minorHAnsi" w:cstheme="minorBidi"/>
          <w:kern w:val="2"/>
          <w:lang w:eastAsia="en-US"/>
          <w14:ligatures w14:val="standardContextual"/>
        </w:rPr>
        <w:lastRenderedPageBreak/>
        <w:t>outsource Payroll to a sector specialist provider who could provide an effective and efficient service to deliver this service.</w:t>
      </w:r>
    </w:p>
    <w:p w14:paraId="0277702B"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Decisions were made with the setting of the budget to increase the precept, the funding received from Torridge’s collection of the Council tax, by only 4.35%. This allowed for the increased costs of Employers National Insurance, agreed pay increases for the staff and the anticipated increase in energy costs payable for our amenity spaces. </w:t>
      </w:r>
    </w:p>
    <w:p w14:paraId="3B16DF4A"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Through the prudent approach to accumulating reserves your Council was able to finance the purchase of replacement, upgraded electrically powered maintenance equipment and a new vehicle to replace one of the </w:t>
      </w:r>
      <w:proofErr w:type="gramStart"/>
      <w:r w:rsidRPr="000710CC">
        <w:rPr>
          <w:rFonts w:asciiTheme="minorHAnsi" w:eastAsiaTheme="minorHAnsi" w:hAnsiTheme="minorHAnsi" w:cstheme="minorBidi"/>
          <w:kern w:val="2"/>
          <w:lang w:eastAsia="en-US"/>
          <w14:ligatures w14:val="standardContextual"/>
        </w:rPr>
        <w:t>fleet</w:t>
      </w:r>
      <w:proofErr w:type="gramEnd"/>
      <w:r w:rsidRPr="000710CC">
        <w:rPr>
          <w:rFonts w:asciiTheme="minorHAnsi" w:eastAsiaTheme="minorHAnsi" w:hAnsiTheme="minorHAnsi" w:cstheme="minorBidi"/>
          <w:kern w:val="2"/>
          <w:lang w:eastAsia="en-US"/>
          <w14:ligatures w14:val="standardContextual"/>
        </w:rPr>
        <w:t>. These acquisitions will ensure that your Maintenance Team can function effectively to keep our green spaces in order. It has also enabled the introduction of electric battery charged appliances which can be charged using our own generated solar energy, demonstrating our commitment to Climate change and the reduction of carbon emissions.</w:t>
      </w:r>
    </w:p>
    <w:p w14:paraId="7780E02A"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A Fire Risk Assessment was undertaken for the Northam Hall premises. The report identified </w:t>
      </w:r>
      <w:proofErr w:type="gramStart"/>
      <w:r w:rsidRPr="000710CC">
        <w:rPr>
          <w:rFonts w:asciiTheme="minorHAnsi" w:eastAsiaTheme="minorHAnsi" w:hAnsiTheme="minorHAnsi" w:cstheme="minorBidi"/>
          <w:kern w:val="2"/>
          <w:lang w:eastAsia="en-US"/>
          <w14:ligatures w14:val="standardContextual"/>
        </w:rPr>
        <w:t>a number of</w:t>
      </w:r>
      <w:proofErr w:type="gramEnd"/>
      <w:r w:rsidRPr="000710CC">
        <w:rPr>
          <w:rFonts w:asciiTheme="minorHAnsi" w:eastAsiaTheme="minorHAnsi" w:hAnsiTheme="minorHAnsi" w:cstheme="minorBidi"/>
          <w:kern w:val="2"/>
          <w:lang w:eastAsia="en-US"/>
          <w14:ligatures w14:val="standardContextual"/>
        </w:rPr>
        <w:t xml:space="preserve"> areas which required work to ensure that the safety of the building remained compliant with regulations. The reserves yet again proved vital in enabling the works to commence, some undertaken by our Maintenance Team, the major works being commissioned through the Councils procurement policy. These works will extend into 2025/26 thus spreading the expenditure over two budget years.</w:t>
      </w:r>
    </w:p>
    <w:p w14:paraId="2624AAA3"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The Westward Ho! park tennis courts were successfully launched with funding from the Lawn Tennis Association who required an amount to be set aside each year of £3600 for the eventual refurbishment costs.  The income generated has exceeded this total, £5855, and a bank account has been opened specifically for this earmarked sinking fund. It should be noted that this income was generated over a 15-month period (January 2025 to March 2025) which may account for the surplus.</w:t>
      </w:r>
    </w:p>
    <w:p w14:paraId="67B300F6"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In November Northam Town Council approved grants to 41 Community organisations totalling £20,606, to be budgeted for in 25/26 and distributed after the Annual Electors meeting in April.</w:t>
      </w:r>
    </w:p>
    <w:p w14:paraId="5938BDB9"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The recommendations of the Human Resources committee to increase the staffing of the Council has enabled the appointment of a part-time Finance Assistant and general Administrator. The post-holder was recruited and commenced work in September 2024. This post has proved to be an asset to the Council ensuring that in the absence of the Town Clerk the functions of the organisation can continue.</w:t>
      </w:r>
    </w:p>
    <w:p w14:paraId="70D352AC"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I am sure that I may have overlooked some areas of work undertaken by the </w:t>
      </w:r>
      <w:proofErr w:type="gramStart"/>
      <w:r w:rsidRPr="000710CC">
        <w:rPr>
          <w:rFonts w:asciiTheme="minorHAnsi" w:eastAsiaTheme="minorHAnsi" w:hAnsiTheme="minorHAnsi" w:cstheme="minorBidi"/>
          <w:kern w:val="2"/>
          <w:lang w:eastAsia="en-US"/>
          <w14:ligatures w14:val="standardContextual"/>
        </w:rPr>
        <w:t>Committee</w:t>
      </w:r>
      <w:proofErr w:type="gramEnd"/>
      <w:r w:rsidRPr="000710CC">
        <w:rPr>
          <w:rFonts w:asciiTheme="minorHAnsi" w:eastAsiaTheme="minorHAnsi" w:hAnsiTheme="minorHAnsi" w:cstheme="minorBidi"/>
          <w:kern w:val="2"/>
          <w:lang w:eastAsia="en-US"/>
          <w14:ligatures w14:val="standardContextual"/>
        </w:rPr>
        <w:t xml:space="preserve"> but I am confident that the detailed minutes of the eight meetings can be relied on to provide a transparent oversight of the decisions that have been implemented.</w:t>
      </w:r>
    </w:p>
    <w:p w14:paraId="761782F9"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lang w:eastAsia="en-US"/>
          <w14:ligatures w14:val="standardContextual"/>
        </w:rPr>
      </w:pPr>
      <w:r w:rsidRPr="000710CC">
        <w:rPr>
          <w:rFonts w:asciiTheme="minorHAnsi" w:eastAsiaTheme="minorHAnsi" w:hAnsiTheme="minorHAnsi" w:cstheme="minorBidi"/>
          <w:b/>
          <w:bCs/>
          <w:kern w:val="2"/>
          <w:lang w:eastAsia="en-US"/>
          <w14:ligatures w14:val="standardContextual"/>
        </w:rPr>
        <w:t>Cllr Hodson, Committee Chair 2024/25</w:t>
      </w:r>
    </w:p>
    <w:p w14:paraId="7F087946"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p>
    <w:p w14:paraId="03216526"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sz w:val="28"/>
          <w:szCs w:val="28"/>
          <w:lang w:eastAsia="en-US"/>
          <w14:ligatures w14:val="standardContextual"/>
        </w:rPr>
      </w:pPr>
      <w:r w:rsidRPr="000710CC">
        <w:rPr>
          <w:rFonts w:asciiTheme="minorHAnsi" w:eastAsiaTheme="minorHAnsi" w:hAnsiTheme="minorHAnsi" w:cstheme="minorBidi"/>
          <w:b/>
          <w:bCs/>
          <w:kern w:val="2"/>
          <w:sz w:val="28"/>
          <w:szCs w:val="28"/>
          <w:lang w:eastAsia="en-US"/>
          <w14:ligatures w14:val="standardContextual"/>
        </w:rPr>
        <w:t>Human Resources Committee</w:t>
      </w:r>
    </w:p>
    <w:p w14:paraId="333219E1"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This Committee was newly re-formed to address the needs of the organisation’s response to the findings of a staffing review after the retirement of the Town Clerk in March 2024. It was considered that to ensure appropriate consideration of all aspects of the Councils duties and responsibilities a requirement to dedicate time to the decisions and recommendations to be made to Full Council was required. </w:t>
      </w:r>
    </w:p>
    <w:p w14:paraId="241793A0"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lastRenderedPageBreak/>
        <w:t>Acting on the recommendations from the Councils Employment Advisors and specifically from their consultant who had conducted the last staffing review, the Committee examined the options for a new structure.</w:t>
      </w:r>
    </w:p>
    <w:p w14:paraId="37872529"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The appointment of the Deputy Town Clerk in 2021 was a new post but was seen as an opportunity for succession planning if the successful candidate proved to be competent and capable of stepping up in the future. </w:t>
      </w:r>
    </w:p>
    <w:p w14:paraId="56A96D09"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The Consultant recommended that a post be created to focus on managing the Maintenance team, also deputising for the Town Clerk in their absence. The growing responsibilities for the management of Finance and assets of the Council identified the need for a post of a part time Finance Assistant.</w:t>
      </w:r>
    </w:p>
    <w:p w14:paraId="3CC8D5A0"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Recommendations were made to Full Council that the recruitment of a Parks and Buildings Manager and a Finance Assistant should be undertaken at the earliest opportunity to address the pressure on the remaining two members of office staff. That an offer be made to the Deputy Town Clerk of the position of Town Clerk and RFO and that the administration Officer be offered the newly created post of Community Engagement and Administration Officer. These recommendations were approved by full Council in June 2024. After a recruitment exercise both new posts were offered to the successful candidates with start dates in the Autumn.</w:t>
      </w:r>
    </w:p>
    <w:p w14:paraId="7FB82F6A"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The major work of the Human Resources Committee has now concluded with the newly appointed staff having satisfactorily completed their probationary periods and now have permanent contracts of employment with the Council.</w:t>
      </w:r>
    </w:p>
    <w:p w14:paraId="580002F9"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The Committee has also addressed the training needs of all the staff providing First Aid training , ROSPA Play Equipment Inspection training for the Parks and Buildings Manager, extended training for the Town Clerk, updating the Chapter 8 training for the Maintenance Team and a food hygiene level 2 qualification for food preparation and sales to be provided at any event that the Council organises.  A range of training is undertaken remotely by e-learning which extends skill sets and capabilities of all the staff. </w:t>
      </w:r>
    </w:p>
    <w:p w14:paraId="137EE1E7"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In conclusion this Committee achieved its ambition and can now be recommended to being reinstated as a part of the Finance Committee.</w:t>
      </w:r>
    </w:p>
    <w:p w14:paraId="05AD0D6C"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b/>
          <w:bCs/>
          <w:kern w:val="2"/>
          <w:lang w:eastAsia="en-US"/>
          <w14:ligatures w14:val="standardContextual"/>
        </w:rPr>
        <w:t>Cllr Hodson, Committee Chair 2024/25</w:t>
      </w:r>
    </w:p>
    <w:p w14:paraId="5AE8AC0B"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lang w:eastAsia="en-US"/>
          <w14:ligatures w14:val="standardContextual"/>
        </w:rPr>
      </w:pPr>
    </w:p>
    <w:p w14:paraId="2B1D0A99"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lang w:eastAsia="en-US"/>
          <w14:ligatures w14:val="standardContextual"/>
        </w:rPr>
      </w:pPr>
    </w:p>
    <w:p w14:paraId="142C58F1"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sz w:val="28"/>
          <w:szCs w:val="28"/>
          <w:lang w:eastAsia="en-US"/>
          <w14:ligatures w14:val="standardContextual"/>
        </w:rPr>
      </w:pPr>
      <w:r w:rsidRPr="000710CC">
        <w:rPr>
          <w:rFonts w:asciiTheme="minorHAnsi" w:eastAsiaTheme="minorHAnsi" w:hAnsiTheme="minorHAnsi" w:cstheme="minorBidi"/>
          <w:b/>
          <w:bCs/>
          <w:kern w:val="2"/>
          <w:sz w:val="28"/>
          <w:szCs w:val="28"/>
          <w:lang w:eastAsia="en-US"/>
          <w14:ligatures w14:val="standardContextual"/>
        </w:rPr>
        <w:t>Parks &amp; Recreation Committee</w:t>
      </w:r>
    </w:p>
    <w:p w14:paraId="045CC25D"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This Committee began life in May 2024, combining some of the activity associated with the former Town Projects Committee and </w:t>
      </w:r>
      <w:proofErr w:type="gramStart"/>
      <w:r w:rsidRPr="000710CC">
        <w:rPr>
          <w:rFonts w:asciiTheme="minorHAnsi" w:eastAsiaTheme="minorHAnsi" w:hAnsiTheme="minorHAnsi" w:cstheme="minorBidi"/>
          <w:kern w:val="2"/>
          <w:lang w:eastAsia="en-US"/>
          <w14:ligatures w14:val="standardContextual"/>
        </w:rPr>
        <w:t>all of</w:t>
      </w:r>
      <w:proofErr w:type="gramEnd"/>
      <w:r w:rsidRPr="000710CC">
        <w:rPr>
          <w:rFonts w:asciiTheme="minorHAnsi" w:eastAsiaTheme="minorHAnsi" w:hAnsiTheme="minorHAnsi" w:cstheme="minorBidi"/>
          <w:kern w:val="2"/>
          <w:lang w:eastAsia="en-US"/>
          <w14:ligatures w14:val="standardContextual"/>
        </w:rPr>
        <w:t xml:space="preserve"> the work required to support the Westward Ho! Park Committee which formerly existed to try to deliver the Parks supporters aspirations.</w:t>
      </w:r>
    </w:p>
    <w:p w14:paraId="75990EB9"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The Committee's role is self-evident in that it's responsible at an initial stage for all the Parks that belong to Northam Town Council and for the smaller Play Areas of which there are several within the Council's area. It also monitors and tries to maintain to a reasonable condition the many Footpaths across the district. This was a role originally undertaken by the County Council from which Northam Town Council receives some annual, although limited, financial support. What's received is used to upgrade the condition of various Footpaths each year, in addition the Council's team of Maintenance </w:t>
      </w:r>
      <w:r w:rsidRPr="000710CC">
        <w:rPr>
          <w:rFonts w:asciiTheme="minorHAnsi" w:eastAsiaTheme="minorHAnsi" w:hAnsiTheme="minorHAnsi" w:cstheme="minorBidi"/>
          <w:kern w:val="2"/>
          <w:lang w:eastAsia="en-US"/>
          <w14:ligatures w14:val="standardContextual"/>
        </w:rPr>
        <w:lastRenderedPageBreak/>
        <w:t xml:space="preserve">Operatives can sometimes provide additional help if a particular path needs work to keep it safe and useable. Allotments in the widest sense can be considered under this Committees remit, as can any open space or recreational area. We are fortunate enough to have a Parks and Recreation Manager, appointed during this year and five Maintenance Operatives all of whom work tirelessly to keep the whole of Northam Town Council's area in the best shape possible. There are also some buildings and hard landscapes which Committee members </w:t>
      </w:r>
      <w:proofErr w:type="gramStart"/>
      <w:r w:rsidRPr="000710CC">
        <w:rPr>
          <w:rFonts w:asciiTheme="minorHAnsi" w:eastAsiaTheme="minorHAnsi" w:hAnsiTheme="minorHAnsi" w:cstheme="minorBidi"/>
          <w:kern w:val="2"/>
          <w:lang w:eastAsia="en-US"/>
          <w14:ligatures w14:val="standardContextual"/>
        </w:rPr>
        <w:t>have to</w:t>
      </w:r>
      <w:proofErr w:type="gramEnd"/>
      <w:r w:rsidRPr="000710CC">
        <w:rPr>
          <w:rFonts w:asciiTheme="minorHAnsi" w:eastAsiaTheme="minorHAnsi" w:hAnsiTheme="minorHAnsi" w:cstheme="minorBidi"/>
          <w:kern w:val="2"/>
          <w:lang w:eastAsia="en-US"/>
          <w14:ligatures w14:val="standardContextual"/>
        </w:rPr>
        <w:t xml:space="preserve"> take an interest in, particularly Northam Hall, the Changing Places facility in Westward Ho! Park, the Tennis Courts situated there and the wellbeing of the Pavillion as it currently exists and the Public Toilet in Northam </w:t>
      </w:r>
    </w:p>
    <w:p w14:paraId="0BD6BE1B"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Along with the seven Cllrs who are members of this Committee it also welcomes the Chair of FOTWHOP and a representative of the Volunteer Gardeners at each meeting and has a specific agenda item so to receive regular updates from them both. </w:t>
      </w:r>
    </w:p>
    <w:p w14:paraId="4847BEB1"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The work of this Committee is substantial given its wide and often varied remit. Some examples are listed below </w:t>
      </w:r>
    </w:p>
    <w:p w14:paraId="036B5E93"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Work done at Wren Close and the Lords Meadow Play areas </w:t>
      </w:r>
    </w:p>
    <w:p w14:paraId="4917F1D0"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Petroc asked, prepared and costed a new Pavillion/Community Building</w:t>
      </w:r>
    </w:p>
    <w:p w14:paraId="36A48C2F"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Maintenance and storage of the Planters organised</w:t>
      </w:r>
    </w:p>
    <w:p w14:paraId="61A2B5D2"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Maintenance of Churchfield Skate Park organised</w:t>
      </w:r>
    </w:p>
    <w:p w14:paraId="3A2635D2"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Play equipment at Westward Ho! Park maintained</w:t>
      </w:r>
    </w:p>
    <w:p w14:paraId="66EB8EC8"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Work done at Anchor Park </w:t>
      </w:r>
    </w:p>
    <w:p w14:paraId="75D17228"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7,000 bulbs planted at Lords Meadow </w:t>
      </w:r>
    </w:p>
    <w:p w14:paraId="7F15711F"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Free Tennis at the Westward Ho Tennis Courts organised</w:t>
      </w:r>
    </w:p>
    <w:p w14:paraId="74A1B78E"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Arrangements made for a Pump Track to be installed at Lords Meadow for summer 2025</w:t>
      </w:r>
    </w:p>
    <w:p w14:paraId="7B0BC82E"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New equipment i.e. Battery Strimmer and Lawn Mower purchased </w:t>
      </w:r>
    </w:p>
    <w:p w14:paraId="0E0B87D2"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Work on Northam Hall arranged</w:t>
      </w:r>
    </w:p>
    <w:p w14:paraId="6B66478C"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Work done at Burroughs farm </w:t>
      </w:r>
    </w:p>
    <w:p w14:paraId="4DD3B1E8"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Hedge planted around King George V Field in Burroughs farm  </w:t>
      </w:r>
    </w:p>
    <w:p w14:paraId="4D5CE86C"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Outdoor Gym equipment removed due to safety concerns </w:t>
      </w:r>
    </w:p>
    <w:p w14:paraId="004D5A98"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Damage done to Play equipment repaired </w:t>
      </w:r>
    </w:p>
    <w:p w14:paraId="32992727"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An Asset List and Maintenance costs completed</w:t>
      </w:r>
    </w:p>
    <w:p w14:paraId="387FC3E9"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Play Inspection Reports received and planned actions noted.</w:t>
      </w:r>
    </w:p>
    <w:p w14:paraId="188B811D"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Bee friendly planting at Anchor Park undertaken </w:t>
      </w:r>
    </w:p>
    <w:p w14:paraId="3AE4E33E"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Potential for a MUGA discussed for Westward Ho! Park </w:t>
      </w:r>
    </w:p>
    <w:p w14:paraId="79EE93B7" w14:textId="77777777" w:rsidR="008C2CE7" w:rsidRPr="000710CC" w:rsidRDefault="008C2CE7" w:rsidP="008C2CE7">
      <w:pPr>
        <w:widowControl/>
        <w:numPr>
          <w:ilvl w:val="0"/>
          <w:numId w:val="1"/>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The Maintenance Operatives continued to mow verges and maintain the general cleanliness of the whole area throughout the twelve-month period.</w:t>
      </w:r>
    </w:p>
    <w:p w14:paraId="50A5DDA6"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lang w:eastAsia="en-US"/>
          <w14:ligatures w14:val="standardContextual"/>
        </w:rPr>
      </w:pPr>
      <w:r w:rsidRPr="000710CC">
        <w:rPr>
          <w:rFonts w:asciiTheme="minorHAnsi" w:eastAsiaTheme="minorHAnsi" w:hAnsiTheme="minorHAnsi" w:cstheme="minorBidi"/>
          <w:b/>
          <w:bCs/>
          <w:kern w:val="2"/>
          <w:lang w:eastAsia="en-US"/>
          <w14:ligatures w14:val="standardContextual"/>
        </w:rPr>
        <w:t>Cllr Whittaker, Committee Chair 2024/25</w:t>
      </w:r>
    </w:p>
    <w:p w14:paraId="0635010D"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lang w:eastAsia="en-US"/>
          <w14:ligatures w14:val="standardContextual"/>
        </w:rPr>
      </w:pPr>
    </w:p>
    <w:p w14:paraId="3A75F7BC"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sz w:val="28"/>
          <w:szCs w:val="28"/>
          <w:lang w:eastAsia="en-US"/>
          <w14:ligatures w14:val="standardContextual"/>
        </w:rPr>
      </w:pPr>
      <w:r w:rsidRPr="000710CC">
        <w:rPr>
          <w:rFonts w:asciiTheme="minorHAnsi" w:eastAsiaTheme="minorHAnsi" w:hAnsiTheme="minorHAnsi" w:cstheme="minorBidi"/>
          <w:b/>
          <w:bCs/>
          <w:kern w:val="2"/>
          <w:sz w:val="28"/>
          <w:szCs w:val="28"/>
          <w:lang w:eastAsia="en-US"/>
          <w14:ligatures w14:val="standardContextual"/>
        </w:rPr>
        <w:t>Planning and Development (</w:t>
      </w:r>
      <w:proofErr w:type="spellStart"/>
      <w:r w:rsidRPr="000710CC">
        <w:rPr>
          <w:rFonts w:asciiTheme="minorHAnsi" w:eastAsiaTheme="minorHAnsi" w:hAnsiTheme="minorHAnsi" w:cstheme="minorBidi"/>
          <w:b/>
          <w:bCs/>
          <w:kern w:val="2"/>
          <w:sz w:val="28"/>
          <w:szCs w:val="28"/>
          <w:lang w:eastAsia="en-US"/>
          <w14:ligatures w14:val="standardContextual"/>
        </w:rPr>
        <w:t>inc</w:t>
      </w:r>
      <w:proofErr w:type="spellEnd"/>
      <w:r w:rsidRPr="000710CC">
        <w:rPr>
          <w:rFonts w:asciiTheme="minorHAnsi" w:eastAsiaTheme="minorHAnsi" w:hAnsiTheme="minorHAnsi" w:cstheme="minorBidi"/>
          <w:b/>
          <w:bCs/>
          <w:kern w:val="2"/>
          <w:sz w:val="28"/>
          <w:szCs w:val="28"/>
          <w:lang w:eastAsia="en-US"/>
          <w14:ligatures w14:val="standardContextual"/>
        </w:rPr>
        <w:t xml:space="preserve"> NNP)</w:t>
      </w:r>
    </w:p>
    <w:p w14:paraId="5AADC0FC" w14:textId="77777777" w:rsidR="008C2CE7" w:rsidRPr="000710CC" w:rsidRDefault="008C2CE7" w:rsidP="008C2CE7">
      <w:pPr>
        <w:widowControl/>
        <w:autoSpaceDE/>
        <w:autoSpaceDN/>
        <w:adjustRightInd/>
        <w:spacing w:after="160" w:line="278" w:lineRule="auto"/>
        <w:jc w:val="both"/>
        <w:rPr>
          <w:rFonts w:asciiTheme="minorHAnsi" w:hAnsiTheme="minorHAnsi"/>
          <w:color w:val="000000"/>
          <w:kern w:val="2"/>
          <w:lang w:eastAsia="en-US"/>
          <w14:ligatures w14:val="standardContextual"/>
        </w:rPr>
      </w:pPr>
      <w:r w:rsidRPr="000710CC">
        <w:rPr>
          <w:rFonts w:asciiTheme="minorHAnsi" w:hAnsiTheme="minorHAnsi"/>
          <w:color w:val="000000"/>
          <w:kern w:val="2"/>
          <w:lang w:eastAsia="en-US"/>
          <w14:ligatures w14:val="standardContextual"/>
        </w:rPr>
        <w:t>The Committee has continued its work over the year of scrutinising planning applications and making recommendations to the Local Planning Authority and I thank the committee members for their invaluable contributions.</w:t>
      </w:r>
    </w:p>
    <w:p w14:paraId="56D16DA5" w14:textId="77777777" w:rsidR="008C2CE7" w:rsidRPr="000710CC" w:rsidRDefault="008C2CE7" w:rsidP="008C2CE7">
      <w:pPr>
        <w:widowControl/>
        <w:autoSpaceDE/>
        <w:autoSpaceDN/>
        <w:adjustRightInd/>
        <w:spacing w:after="160" w:line="278" w:lineRule="auto"/>
        <w:jc w:val="both"/>
        <w:rPr>
          <w:rFonts w:asciiTheme="minorHAnsi" w:hAnsiTheme="minorHAnsi"/>
          <w:color w:val="000000"/>
          <w:kern w:val="2"/>
          <w:lang w:eastAsia="en-US"/>
          <w14:ligatures w14:val="standardContextual"/>
        </w:rPr>
      </w:pPr>
      <w:r w:rsidRPr="000710CC">
        <w:rPr>
          <w:rFonts w:asciiTheme="minorHAnsi" w:hAnsiTheme="minorHAnsi"/>
          <w:color w:val="000000"/>
          <w:kern w:val="2"/>
          <w:lang w:eastAsia="en-US"/>
          <w14:ligatures w14:val="standardContextual"/>
        </w:rPr>
        <w:lastRenderedPageBreak/>
        <w:t xml:space="preserve">Most of the land allocated in the Joint Local Plan for housing and other development in Northam has now been the subject of planning approvals.  Given this it is important that remaining green spaces in the parish are protected and this is the main objective of the Council’s Draft Neighbourhood Plan. The Plan has now been submitted for independent </w:t>
      </w:r>
      <w:proofErr w:type="gramStart"/>
      <w:r w:rsidRPr="000710CC">
        <w:rPr>
          <w:rFonts w:asciiTheme="minorHAnsi" w:hAnsiTheme="minorHAnsi"/>
          <w:color w:val="000000"/>
          <w:kern w:val="2"/>
          <w:lang w:eastAsia="en-US"/>
          <w14:ligatures w14:val="standardContextual"/>
        </w:rPr>
        <w:t>examination</w:t>
      </w:r>
      <w:proofErr w:type="gramEnd"/>
      <w:r w:rsidRPr="000710CC">
        <w:rPr>
          <w:rFonts w:asciiTheme="minorHAnsi" w:hAnsiTheme="minorHAnsi"/>
          <w:color w:val="000000"/>
          <w:kern w:val="2"/>
          <w:lang w:eastAsia="en-US"/>
          <w14:ligatures w14:val="standardContextual"/>
        </w:rPr>
        <w:t xml:space="preserve"> and it is hoped that the final document will go to public referendum as soon as possible. My thanks go </w:t>
      </w:r>
      <w:proofErr w:type="gramStart"/>
      <w:r w:rsidRPr="000710CC">
        <w:rPr>
          <w:rFonts w:asciiTheme="minorHAnsi" w:hAnsiTheme="minorHAnsi"/>
          <w:color w:val="000000"/>
          <w:kern w:val="2"/>
          <w:lang w:eastAsia="en-US"/>
          <w14:ligatures w14:val="standardContextual"/>
        </w:rPr>
        <w:t>in particular to</w:t>
      </w:r>
      <w:proofErr w:type="gramEnd"/>
      <w:r w:rsidRPr="000710CC">
        <w:rPr>
          <w:rFonts w:asciiTheme="minorHAnsi" w:hAnsiTheme="minorHAnsi"/>
          <w:color w:val="000000"/>
          <w:kern w:val="2"/>
          <w:lang w:eastAsia="en-US"/>
          <w14:ligatures w14:val="standardContextual"/>
        </w:rPr>
        <w:t xml:space="preserve"> Nick Arnold for all the work he has done on the Plan </w:t>
      </w:r>
      <w:proofErr w:type="gramStart"/>
      <w:r w:rsidRPr="000710CC">
        <w:rPr>
          <w:rFonts w:asciiTheme="minorHAnsi" w:hAnsiTheme="minorHAnsi"/>
          <w:color w:val="000000"/>
          <w:kern w:val="2"/>
          <w:lang w:eastAsia="en-US"/>
          <w14:ligatures w14:val="standardContextual"/>
        </w:rPr>
        <w:t>and also</w:t>
      </w:r>
      <w:proofErr w:type="gramEnd"/>
      <w:r w:rsidRPr="000710CC">
        <w:rPr>
          <w:rFonts w:asciiTheme="minorHAnsi" w:hAnsiTheme="minorHAnsi"/>
          <w:color w:val="000000"/>
          <w:kern w:val="2"/>
          <w:lang w:eastAsia="en-US"/>
          <w14:ligatures w14:val="standardContextual"/>
        </w:rPr>
        <w:t xml:space="preserve"> to our Town Clerk, Guy Langton and, of course, to all the people who have been involved with the Plan from the beginning.</w:t>
      </w:r>
    </w:p>
    <w:p w14:paraId="3B683493" w14:textId="77777777" w:rsidR="008C2CE7" w:rsidRPr="000710CC" w:rsidRDefault="008C2CE7" w:rsidP="008C2CE7">
      <w:pPr>
        <w:widowControl/>
        <w:autoSpaceDE/>
        <w:autoSpaceDN/>
        <w:adjustRightInd/>
        <w:spacing w:after="160" w:line="278" w:lineRule="auto"/>
        <w:jc w:val="both"/>
        <w:rPr>
          <w:rFonts w:asciiTheme="minorHAnsi" w:hAnsiTheme="minorHAnsi"/>
          <w:color w:val="000000"/>
          <w:kern w:val="2"/>
          <w:lang w:eastAsia="en-US"/>
          <w14:ligatures w14:val="standardContextual"/>
        </w:rPr>
      </w:pPr>
      <w:r w:rsidRPr="000710CC">
        <w:rPr>
          <w:rFonts w:asciiTheme="minorHAnsi" w:hAnsiTheme="minorHAnsi"/>
          <w:color w:val="000000"/>
          <w:kern w:val="2"/>
          <w:lang w:eastAsia="en-US"/>
          <w14:ligatures w14:val="standardContextual"/>
        </w:rPr>
        <w:t xml:space="preserve">Although most of the development land in our parish has been allocated, we once more have a situation, unfortunately, where the required housing allocation in the Local Plan has not been fulfilled and this </w:t>
      </w:r>
      <w:proofErr w:type="gramStart"/>
      <w:r w:rsidRPr="000710CC">
        <w:rPr>
          <w:rFonts w:asciiTheme="minorHAnsi" w:hAnsiTheme="minorHAnsi"/>
          <w:color w:val="000000"/>
          <w:kern w:val="2"/>
          <w:lang w:eastAsia="en-US"/>
          <w14:ligatures w14:val="standardContextual"/>
        </w:rPr>
        <w:t>opens up</w:t>
      </w:r>
      <w:proofErr w:type="gramEnd"/>
      <w:r w:rsidRPr="000710CC">
        <w:rPr>
          <w:rFonts w:asciiTheme="minorHAnsi" w:hAnsiTheme="minorHAnsi"/>
          <w:color w:val="000000"/>
          <w:kern w:val="2"/>
          <w:lang w:eastAsia="en-US"/>
          <w14:ligatures w14:val="standardContextual"/>
        </w:rPr>
        <w:t xml:space="preserve"> the possibility of planning applications on land which is outside the designated development sites. One example is the current re- application to develop housing at Bloody Corner which our </w:t>
      </w:r>
      <w:proofErr w:type="gramStart"/>
      <w:r w:rsidRPr="000710CC">
        <w:rPr>
          <w:rFonts w:asciiTheme="minorHAnsi" w:hAnsiTheme="minorHAnsi"/>
          <w:color w:val="000000"/>
          <w:kern w:val="2"/>
          <w:lang w:eastAsia="en-US"/>
          <w14:ligatures w14:val="standardContextual"/>
        </w:rPr>
        <w:t>Committee</w:t>
      </w:r>
      <w:proofErr w:type="gramEnd"/>
      <w:r w:rsidRPr="000710CC">
        <w:rPr>
          <w:rFonts w:asciiTheme="minorHAnsi" w:hAnsiTheme="minorHAnsi"/>
          <w:color w:val="000000"/>
          <w:kern w:val="2"/>
          <w:lang w:eastAsia="en-US"/>
          <w14:ligatures w14:val="standardContextual"/>
        </w:rPr>
        <w:t xml:space="preserve"> recently recommended once more for refusal at a meeting attended by many members of the public.</w:t>
      </w:r>
    </w:p>
    <w:p w14:paraId="27B5B8E1" w14:textId="77777777" w:rsidR="008C2CE7" w:rsidRPr="000710CC" w:rsidRDefault="008C2CE7" w:rsidP="008C2CE7">
      <w:pPr>
        <w:widowControl/>
        <w:autoSpaceDE/>
        <w:autoSpaceDN/>
        <w:adjustRightInd/>
        <w:spacing w:after="160" w:line="278" w:lineRule="auto"/>
        <w:jc w:val="both"/>
        <w:rPr>
          <w:rFonts w:asciiTheme="minorHAnsi" w:hAnsiTheme="minorHAnsi"/>
          <w:color w:val="000000"/>
          <w:kern w:val="2"/>
          <w:lang w:eastAsia="en-US"/>
          <w14:ligatures w14:val="standardContextual"/>
        </w:rPr>
      </w:pPr>
      <w:r w:rsidRPr="000710CC">
        <w:rPr>
          <w:rFonts w:asciiTheme="minorHAnsi" w:hAnsiTheme="minorHAnsi"/>
          <w:color w:val="000000"/>
          <w:kern w:val="2"/>
          <w:lang w:eastAsia="en-US"/>
          <w14:ligatures w14:val="standardContextual"/>
        </w:rPr>
        <w:t xml:space="preserve">Another significant application is a current one to develop Richmond Dock in Appledore to provide a building in which to house a wartime German military vessel. This has been the subject of controversy amongst some residents in </w:t>
      </w:r>
      <w:proofErr w:type="gramStart"/>
      <w:r w:rsidRPr="000710CC">
        <w:rPr>
          <w:rFonts w:asciiTheme="minorHAnsi" w:hAnsiTheme="minorHAnsi"/>
          <w:color w:val="000000"/>
          <w:kern w:val="2"/>
          <w:lang w:eastAsia="en-US"/>
          <w14:ligatures w14:val="standardContextual"/>
        </w:rPr>
        <w:t>Appledore</w:t>
      </w:r>
      <w:proofErr w:type="gramEnd"/>
      <w:r w:rsidRPr="000710CC">
        <w:rPr>
          <w:rFonts w:asciiTheme="minorHAnsi" w:hAnsiTheme="minorHAnsi"/>
          <w:color w:val="000000"/>
          <w:kern w:val="2"/>
          <w:lang w:eastAsia="en-US"/>
          <w14:ligatures w14:val="standardContextual"/>
        </w:rPr>
        <w:t xml:space="preserve"> and their concerns were expressed at the Planning Committee meeting when the application was considered. Amongst these concerns are that the development will lead to flooding, that the building will have adverse visual impact and that there is no provision for public benefit. Given the public response about this application and the Bloody Corner one I have called in both applications to be considered by Torridge District Council’s Planning Committee.</w:t>
      </w:r>
    </w:p>
    <w:p w14:paraId="0182628A" w14:textId="77777777" w:rsidR="008C2CE7" w:rsidRPr="000710CC" w:rsidRDefault="008C2CE7" w:rsidP="008C2CE7">
      <w:pPr>
        <w:widowControl/>
        <w:autoSpaceDE/>
        <w:autoSpaceDN/>
        <w:adjustRightInd/>
        <w:spacing w:after="160" w:line="278" w:lineRule="auto"/>
        <w:jc w:val="both"/>
        <w:rPr>
          <w:rFonts w:asciiTheme="minorHAnsi" w:hAnsiTheme="minorHAnsi"/>
          <w:color w:val="000000"/>
          <w:kern w:val="2"/>
          <w:lang w:eastAsia="en-US"/>
          <w14:ligatures w14:val="standardContextual"/>
        </w:rPr>
      </w:pPr>
      <w:r w:rsidRPr="000710CC">
        <w:rPr>
          <w:rFonts w:asciiTheme="minorHAnsi" w:hAnsiTheme="minorHAnsi"/>
          <w:color w:val="000000"/>
          <w:kern w:val="2"/>
          <w:lang w:eastAsia="en-US"/>
          <w14:ligatures w14:val="standardContextual"/>
        </w:rPr>
        <w:t xml:space="preserve">Another important application considered by our </w:t>
      </w:r>
      <w:proofErr w:type="gramStart"/>
      <w:r w:rsidRPr="000710CC">
        <w:rPr>
          <w:rFonts w:asciiTheme="minorHAnsi" w:hAnsiTheme="minorHAnsi"/>
          <w:color w:val="000000"/>
          <w:kern w:val="2"/>
          <w:lang w:eastAsia="en-US"/>
          <w14:ligatures w14:val="standardContextual"/>
        </w:rPr>
        <w:t>Committee</w:t>
      </w:r>
      <w:proofErr w:type="gramEnd"/>
      <w:r w:rsidRPr="000710CC">
        <w:rPr>
          <w:rFonts w:asciiTheme="minorHAnsi" w:hAnsiTheme="minorHAnsi"/>
          <w:color w:val="000000"/>
          <w:kern w:val="2"/>
          <w:lang w:eastAsia="en-US"/>
          <w14:ligatures w14:val="standardContextual"/>
        </w:rPr>
        <w:t xml:space="preserve"> is the one for a Clean Maritime Innovation Centre on the estuary in Appledore. This received support from Members and the project will be of great importance for the economy of the area and for initiatives which will help meet the impacts of climate change.</w:t>
      </w:r>
    </w:p>
    <w:p w14:paraId="020AF099" w14:textId="77777777" w:rsidR="008C2CE7" w:rsidRPr="000710CC" w:rsidRDefault="008C2CE7" w:rsidP="008C2CE7">
      <w:pPr>
        <w:widowControl/>
        <w:autoSpaceDE/>
        <w:autoSpaceDN/>
        <w:adjustRightInd/>
        <w:spacing w:after="160" w:line="278" w:lineRule="auto"/>
        <w:jc w:val="both"/>
        <w:rPr>
          <w:rFonts w:asciiTheme="minorHAnsi" w:hAnsiTheme="minorHAnsi"/>
          <w:color w:val="000000"/>
          <w:kern w:val="2"/>
          <w:lang w:eastAsia="en-US"/>
          <w14:ligatures w14:val="standardContextual"/>
        </w:rPr>
      </w:pPr>
      <w:r w:rsidRPr="000710CC">
        <w:rPr>
          <w:rFonts w:asciiTheme="minorHAnsi" w:hAnsiTheme="minorHAnsi"/>
          <w:color w:val="000000"/>
          <w:kern w:val="2"/>
          <w:lang w:eastAsia="en-US"/>
          <w14:ligatures w14:val="standardContextual"/>
        </w:rPr>
        <w:t>The Northam Neighbourhood Plan has been completed and submitted to Torridge District Council for independent examination and then on to referendum in due course.</w:t>
      </w:r>
    </w:p>
    <w:p w14:paraId="78BCD45A" w14:textId="77777777" w:rsidR="008C2CE7" w:rsidRPr="000710CC" w:rsidRDefault="008C2CE7" w:rsidP="008C2CE7">
      <w:pPr>
        <w:widowControl/>
        <w:autoSpaceDE/>
        <w:autoSpaceDN/>
        <w:adjustRightInd/>
        <w:spacing w:after="160" w:line="278" w:lineRule="auto"/>
        <w:jc w:val="both"/>
        <w:rPr>
          <w:rFonts w:asciiTheme="minorHAnsi" w:hAnsiTheme="minorHAnsi"/>
          <w:color w:val="000000"/>
          <w:kern w:val="2"/>
          <w:lang w:eastAsia="en-US"/>
          <w14:ligatures w14:val="standardContextual"/>
        </w:rPr>
      </w:pPr>
      <w:r w:rsidRPr="000710CC">
        <w:rPr>
          <w:rFonts w:asciiTheme="minorHAnsi" w:hAnsiTheme="minorHAnsi"/>
          <w:color w:val="000000"/>
          <w:kern w:val="2"/>
          <w:lang w:eastAsia="en-US"/>
          <w14:ligatures w14:val="standardContextual"/>
        </w:rPr>
        <w:t>At Torridge District Council the work of revising the Local Plan continues, along with North Devon District Council with whom Torridge shares the Plan. As a Torridge Councillor I am on the Joint Local Plan Review Committee and my particular interest as Lead Member for Climate is to look at ways of strengthening policies relating to climate change and biodiversity. When the public consultation process regarding the draft Plan commences, I strongly recommend that all members of the public take part in expressing their views on the policies, and especially regarding proposed development sites. I must stress that once the revised Plan has been approved there won’t be another opportunity to object to these sites.</w:t>
      </w:r>
    </w:p>
    <w:p w14:paraId="7F2B83ED"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lang w:eastAsia="en-US"/>
          <w14:ligatures w14:val="standardContextual"/>
        </w:rPr>
      </w:pPr>
      <w:r w:rsidRPr="000710CC">
        <w:rPr>
          <w:rFonts w:asciiTheme="minorHAnsi" w:eastAsiaTheme="minorHAnsi" w:hAnsiTheme="minorHAnsi" w:cstheme="minorBidi"/>
          <w:b/>
          <w:bCs/>
          <w:kern w:val="2"/>
          <w:lang w:eastAsia="en-US"/>
          <w14:ligatures w14:val="standardContextual"/>
        </w:rPr>
        <w:t>Cllr Hames, Committee Chair 2024/25</w:t>
      </w:r>
    </w:p>
    <w:p w14:paraId="43711D19"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sz w:val="28"/>
          <w:szCs w:val="28"/>
          <w:lang w:eastAsia="en-US"/>
          <w14:ligatures w14:val="standardContextual"/>
        </w:rPr>
      </w:pPr>
    </w:p>
    <w:p w14:paraId="6576279D"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sz w:val="28"/>
          <w:szCs w:val="28"/>
          <w:lang w:eastAsia="en-US"/>
          <w14:ligatures w14:val="standardContextual"/>
        </w:rPr>
      </w:pPr>
      <w:r w:rsidRPr="000710CC">
        <w:rPr>
          <w:rFonts w:asciiTheme="minorHAnsi" w:eastAsiaTheme="minorHAnsi" w:hAnsiTheme="minorHAnsi" w:cstheme="minorBidi"/>
          <w:b/>
          <w:bCs/>
          <w:kern w:val="2"/>
          <w:sz w:val="28"/>
          <w:szCs w:val="28"/>
          <w:lang w:eastAsia="en-US"/>
          <w14:ligatures w14:val="standardContextual"/>
        </w:rPr>
        <w:t>Review Committee</w:t>
      </w:r>
    </w:p>
    <w:p w14:paraId="00DAA295"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The Chair of this committee resigned from the Council in January </w:t>
      </w:r>
      <w:proofErr w:type="gramStart"/>
      <w:r w:rsidRPr="000710CC">
        <w:rPr>
          <w:rFonts w:asciiTheme="minorHAnsi" w:eastAsiaTheme="minorHAnsi" w:hAnsiTheme="minorHAnsi" w:cstheme="minorBidi"/>
          <w:kern w:val="2"/>
          <w:lang w:eastAsia="en-US"/>
          <w14:ligatures w14:val="standardContextual"/>
        </w:rPr>
        <w:t>2025,</w:t>
      </w:r>
      <w:proofErr w:type="gramEnd"/>
      <w:r w:rsidRPr="000710CC">
        <w:rPr>
          <w:rFonts w:asciiTheme="minorHAnsi" w:eastAsiaTheme="minorHAnsi" w:hAnsiTheme="minorHAnsi" w:cstheme="minorBidi"/>
          <w:kern w:val="2"/>
          <w:lang w:eastAsia="en-US"/>
          <w14:ligatures w14:val="standardContextual"/>
        </w:rPr>
        <w:t xml:space="preserve"> this brief report has been drafted by the Town Clerk.</w:t>
      </w:r>
    </w:p>
    <w:p w14:paraId="5E9BDADC"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The Review committee met occasionally in 2024/25, with quarterly meetings planned. Through the year, the committee considered:</w:t>
      </w:r>
    </w:p>
    <w:p w14:paraId="1C2814A0" w14:textId="77777777" w:rsidR="008C2CE7" w:rsidRPr="000710CC" w:rsidRDefault="008C2CE7" w:rsidP="008C2CE7">
      <w:pPr>
        <w:widowControl/>
        <w:numPr>
          <w:ilvl w:val="0"/>
          <w:numId w:val="3"/>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lastRenderedPageBreak/>
        <w:t>The Council’s Procurement Policy</w:t>
      </w:r>
    </w:p>
    <w:p w14:paraId="48ABEFE1" w14:textId="77777777" w:rsidR="008C2CE7" w:rsidRPr="000710CC" w:rsidRDefault="008C2CE7" w:rsidP="008C2CE7">
      <w:pPr>
        <w:widowControl/>
        <w:numPr>
          <w:ilvl w:val="0"/>
          <w:numId w:val="3"/>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The Council’s scheme of delegation</w:t>
      </w:r>
    </w:p>
    <w:p w14:paraId="071E5598" w14:textId="77777777" w:rsidR="008C2CE7" w:rsidRPr="000710CC" w:rsidRDefault="008C2CE7" w:rsidP="008C2CE7">
      <w:pPr>
        <w:widowControl/>
        <w:numPr>
          <w:ilvl w:val="0"/>
          <w:numId w:val="3"/>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A Civic Regalia protocol for the Council</w:t>
      </w:r>
    </w:p>
    <w:p w14:paraId="31C66D4E" w14:textId="77777777" w:rsidR="008C2CE7" w:rsidRPr="000710CC" w:rsidRDefault="008C2CE7" w:rsidP="008C2CE7">
      <w:pPr>
        <w:widowControl/>
        <w:numPr>
          <w:ilvl w:val="0"/>
          <w:numId w:val="3"/>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An initial review of the Emergency Plan</w:t>
      </w:r>
    </w:p>
    <w:p w14:paraId="245C0EF2" w14:textId="77777777" w:rsidR="008C2CE7" w:rsidRPr="000710CC" w:rsidRDefault="008C2CE7" w:rsidP="008C2CE7">
      <w:pPr>
        <w:widowControl/>
        <w:numPr>
          <w:ilvl w:val="0"/>
          <w:numId w:val="3"/>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Revising the protocol following the death of the Sovereign, senior national figure or local holder of high office</w:t>
      </w:r>
    </w:p>
    <w:p w14:paraId="7AB629EF" w14:textId="77777777" w:rsidR="008C2CE7" w:rsidRPr="000710CC" w:rsidRDefault="008C2CE7" w:rsidP="008C2CE7">
      <w:pPr>
        <w:widowControl/>
        <w:numPr>
          <w:ilvl w:val="0"/>
          <w:numId w:val="3"/>
        </w:numPr>
        <w:autoSpaceDE/>
        <w:autoSpaceDN/>
        <w:adjustRightInd/>
        <w:spacing w:after="160" w:line="278" w:lineRule="auto"/>
        <w:contextualSpacing/>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The proportion of the Council’s precepted income that covers staff costs.</w:t>
      </w:r>
    </w:p>
    <w:p w14:paraId="3973B5BA"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lang w:eastAsia="en-US"/>
          <w14:ligatures w14:val="standardContextual"/>
        </w:rPr>
      </w:pPr>
      <w:r w:rsidRPr="000710CC">
        <w:rPr>
          <w:rFonts w:asciiTheme="minorHAnsi" w:eastAsiaTheme="minorHAnsi" w:hAnsiTheme="minorHAnsi" w:cstheme="minorBidi"/>
          <w:b/>
          <w:bCs/>
          <w:kern w:val="2"/>
          <w:lang w:eastAsia="en-US"/>
          <w14:ligatures w14:val="standardContextual"/>
        </w:rPr>
        <w:t>G Langton, Town Clerk &amp; RFO</w:t>
      </w:r>
    </w:p>
    <w:p w14:paraId="270F7CCF"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lang w:eastAsia="en-US"/>
          <w14:ligatures w14:val="standardContextual"/>
        </w:rPr>
      </w:pPr>
    </w:p>
    <w:p w14:paraId="1833DBAE"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b/>
          <w:bCs/>
          <w:kern w:val="2"/>
          <w:sz w:val="28"/>
          <w:szCs w:val="28"/>
          <w:lang w:eastAsia="en-US"/>
          <w14:ligatures w14:val="standardContextual"/>
        </w:rPr>
      </w:pPr>
      <w:r w:rsidRPr="000710CC">
        <w:rPr>
          <w:rFonts w:asciiTheme="minorHAnsi" w:eastAsiaTheme="minorHAnsi" w:hAnsiTheme="minorHAnsi" w:cstheme="minorBidi"/>
          <w:b/>
          <w:bCs/>
          <w:kern w:val="2"/>
          <w:sz w:val="28"/>
          <w:szCs w:val="28"/>
          <w:lang w:eastAsia="en-US"/>
          <w14:ligatures w14:val="standardContextual"/>
        </w:rPr>
        <w:t>Northam Burrows Charity Management Committee</w:t>
      </w:r>
    </w:p>
    <w:p w14:paraId="187F6AD2"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In total members of the Charity's Management Committee met five times during the 2024/25 year and once prior to a Full Council Meeting where it presented its report to the Corporate Trustee who is in fact the Councillors and Members of Northam Town Council. </w:t>
      </w:r>
    </w:p>
    <w:p w14:paraId="6B31AE23"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In June we discussed that members had become aware that the Landowner, Torridge District Council had engaged a </w:t>
      </w:r>
      <w:proofErr w:type="gramStart"/>
      <w:r w:rsidRPr="000710CC">
        <w:rPr>
          <w:rFonts w:asciiTheme="minorHAnsi" w:eastAsiaTheme="minorHAnsi" w:hAnsiTheme="minorHAnsi" w:cstheme="minorBidi"/>
          <w:kern w:val="2"/>
          <w:lang w:eastAsia="en-US"/>
          <w14:ligatures w14:val="standardContextual"/>
        </w:rPr>
        <w:t>Consultant</w:t>
      </w:r>
      <w:proofErr w:type="gramEnd"/>
      <w:r w:rsidRPr="000710CC">
        <w:rPr>
          <w:rFonts w:asciiTheme="minorHAnsi" w:eastAsiaTheme="minorHAnsi" w:hAnsiTheme="minorHAnsi" w:cstheme="minorBidi"/>
          <w:kern w:val="2"/>
          <w:lang w:eastAsia="en-US"/>
          <w14:ligatures w14:val="standardContextual"/>
        </w:rPr>
        <w:t>, funded by DEFRA, to help ascertain the most suitable Environmental Stewardship Scheme for Northam Burrows Country Park. A meeting was arranged to meet with this Consultant on the morning of the 19th of July. All members of the Corporate Trustee Board i.e. NTC's Full Council members and the Graziers would also be invited. Other items brought forward were the recharges made to the Council for work undertaken by members of Staff relating solely to the Burrows. In the main this usually relates to the issue of the Burrows Passes and any work connected with grazing right on the Burrows themselves at this meeting it was also agreed that alternative banking arrangements would also better suit the income being generated.</w:t>
      </w:r>
    </w:p>
    <w:p w14:paraId="6BF2693A"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In July as already mentioned, we met with and considered the role of the Consultant, Chantal Brown. The existing Environmental Stewardship Scheme could be replaced by a Countryside Stewardship Scheme about which consultation would be held with all interested parties, including members of Northam TC and the Graziers invited. In addition to the members of the Charity's Management Committee </w:t>
      </w:r>
      <w:proofErr w:type="gramStart"/>
      <w:r w:rsidRPr="000710CC">
        <w:rPr>
          <w:rFonts w:asciiTheme="minorHAnsi" w:eastAsiaTheme="minorHAnsi" w:hAnsiTheme="minorHAnsi" w:cstheme="minorBidi"/>
          <w:kern w:val="2"/>
          <w:lang w:eastAsia="en-US"/>
          <w14:ligatures w14:val="standardContextual"/>
        </w:rPr>
        <w:t>a number of</w:t>
      </w:r>
      <w:proofErr w:type="gramEnd"/>
      <w:r w:rsidRPr="000710CC">
        <w:rPr>
          <w:rFonts w:asciiTheme="minorHAnsi" w:eastAsiaTheme="minorHAnsi" w:hAnsiTheme="minorHAnsi" w:cstheme="minorBidi"/>
          <w:kern w:val="2"/>
          <w:lang w:eastAsia="en-US"/>
          <w14:ligatures w14:val="standardContextual"/>
        </w:rPr>
        <w:t xml:space="preserve"> Graziers attended. A range of questions were asked all of which would form part of the overall study, and the conclusions arrived at. </w:t>
      </w:r>
    </w:p>
    <w:p w14:paraId="4DBBC14B"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Sometime after this Meeting Chantal did hold an Open Event at Northam Hall where </w:t>
      </w:r>
      <w:proofErr w:type="gramStart"/>
      <w:r w:rsidRPr="000710CC">
        <w:rPr>
          <w:rFonts w:asciiTheme="minorHAnsi" w:eastAsiaTheme="minorHAnsi" w:hAnsiTheme="minorHAnsi" w:cstheme="minorBidi"/>
          <w:kern w:val="2"/>
          <w:lang w:eastAsia="en-US"/>
          <w14:ligatures w14:val="standardContextual"/>
        </w:rPr>
        <w:t>local residents</w:t>
      </w:r>
      <w:proofErr w:type="gramEnd"/>
      <w:r w:rsidRPr="000710CC">
        <w:rPr>
          <w:rFonts w:asciiTheme="minorHAnsi" w:eastAsiaTheme="minorHAnsi" w:hAnsiTheme="minorHAnsi" w:cstheme="minorBidi"/>
          <w:kern w:val="2"/>
          <w:lang w:eastAsia="en-US"/>
          <w14:ligatures w14:val="standardContextual"/>
        </w:rPr>
        <w:t xml:space="preserve"> were able to raise any concerns they may have about the proposed new Scheme and where they were invited to complete questionnaires. </w:t>
      </w:r>
    </w:p>
    <w:p w14:paraId="36F33163"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The Committee met again in September where the Consultants progress was queried especially as to date no updates had been made available. The Grants Policy needed updating which it was agreed the Town Clerk, and I would undertake together. There was some discussion about the Objects of the Charity which fall into two categories. The first object is to help to manage and preserve Northam Burrows and the second when the income of the Charity cannot be applied specifically to object one, then can be used to benefit the inhabitants of the Wards of Northam Town Council. Cllr Bach again brought forward </w:t>
      </w:r>
      <w:proofErr w:type="gramStart"/>
      <w:r w:rsidRPr="000710CC">
        <w:rPr>
          <w:rFonts w:asciiTheme="minorHAnsi" w:eastAsiaTheme="minorHAnsi" w:hAnsiTheme="minorHAnsi" w:cstheme="minorBidi"/>
          <w:kern w:val="2"/>
          <w:lang w:eastAsia="en-US"/>
          <w14:ligatures w14:val="standardContextual"/>
        </w:rPr>
        <w:t>a number of</w:t>
      </w:r>
      <w:proofErr w:type="gramEnd"/>
      <w:r w:rsidRPr="000710CC">
        <w:rPr>
          <w:rFonts w:asciiTheme="minorHAnsi" w:eastAsiaTheme="minorHAnsi" w:hAnsiTheme="minorHAnsi" w:cstheme="minorBidi"/>
          <w:kern w:val="2"/>
          <w:lang w:eastAsia="en-US"/>
          <w14:ligatures w14:val="standardContextual"/>
        </w:rPr>
        <w:t xml:space="preserve"> concerns and queries from his Ward of Westward Ho! These again were considered after which </w:t>
      </w:r>
      <w:proofErr w:type="gramStart"/>
      <w:r w:rsidRPr="000710CC">
        <w:rPr>
          <w:rFonts w:asciiTheme="minorHAnsi" w:eastAsiaTheme="minorHAnsi" w:hAnsiTheme="minorHAnsi" w:cstheme="minorBidi"/>
          <w:kern w:val="2"/>
          <w:lang w:eastAsia="en-US"/>
          <w14:ligatures w14:val="standardContextual"/>
        </w:rPr>
        <w:t>is</w:t>
      </w:r>
      <w:proofErr w:type="gramEnd"/>
      <w:r w:rsidRPr="000710CC">
        <w:rPr>
          <w:rFonts w:asciiTheme="minorHAnsi" w:eastAsiaTheme="minorHAnsi" w:hAnsiTheme="minorHAnsi" w:cstheme="minorBidi"/>
          <w:kern w:val="2"/>
          <w:lang w:eastAsia="en-US"/>
          <w14:ligatures w14:val="standardContextual"/>
        </w:rPr>
        <w:t xml:space="preserve"> was felt a meeting with TDC was the only way to get them resolved. </w:t>
      </w:r>
    </w:p>
    <w:p w14:paraId="2ABA8652"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By December's Meeting we were waiting for a date to meet with TDC to be organised. </w:t>
      </w:r>
    </w:p>
    <w:p w14:paraId="50BFCC15"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lastRenderedPageBreak/>
        <w:t xml:space="preserve">The meeting resolved to recommend the Corporate Trustee adopt the revised Grants Policy At its AGM in January 2025. The grant fund would be made available so it could open the Charity's Grant Awards Scheme during the summer of 2025. It would have a fund of approaching 40k. The opportunity to apply for a grant from this fund will be advertised at the appropriate time. The date that the Manor Passes will be issued in 2025 was discussed with applications beginning from the </w:t>
      </w:r>
      <w:proofErr w:type="gramStart"/>
      <w:r w:rsidRPr="000710CC">
        <w:rPr>
          <w:rFonts w:asciiTheme="minorHAnsi" w:eastAsiaTheme="minorHAnsi" w:hAnsiTheme="minorHAnsi" w:cstheme="minorBidi"/>
          <w:kern w:val="2"/>
          <w:lang w:eastAsia="en-US"/>
          <w14:ligatures w14:val="standardContextual"/>
        </w:rPr>
        <w:t>24th</w:t>
      </w:r>
      <w:proofErr w:type="gramEnd"/>
      <w:r w:rsidRPr="000710CC">
        <w:rPr>
          <w:rFonts w:asciiTheme="minorHAnsi" w:eastAsiaTheme="minorHAnsi" w:hAnsiTheme="minorHAnsi" w:cstheme="minorBidi"/>
          <w:kern w:val="2"/>
          <w:lang w:eastAsia="en-US"/>
          <w14:ligatures w14:val="standardContextual"/>
        </w:rPr>
        <w:t xml:space="preserve"> February and forms to be made available from the Friday before. </w:t>
      </w:r>
    </w:p>
    <w:p w14:paraId="690528BA"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The final meeting of this twelve months was held on the 21st of March,2025. The topics covered were an update on the issue of the Manor Passes, which by all accounts went very well. The fact that a date was now in place for Committee members to meet with Officers of TDC so they could better consider some of the concerns that Cllrs, particularly Cllr Bach, had brought to the Charity's attention. That the signatories for the Deposit Account were agreed and that the Grazing allocations had been discussed and were also agreed. </w:t>
      </w:r>
    </w:p>
    <w:p w14:paraId="05F86561" w14:textId="77777777" w:rsidR="008C2CE7" w:rsidRPr="000710CC" w:rsidRDefault="008C2CE7" w:rsidP="008C2CE7">
      <w:pPr>
        <w:widowControl/>
        <w:autoSpaceDE/>
        <w:autoSpaceDN/>
        <w:adjustRightInd/>
        <w:spacing w:after="160" w:line="278" w:lineRule="auto"/>
        <w:rPr>
          <w:rFonts w:asciiTheme="minorHAnsi" w:eastAsiaTheme="minorHAnsi" w:hAnsiTheme="minorHAnsi" w:cstheme="minorBidi"/>
          <w:kern w:val="2"/>
          <w:lang w:eastAsia="en-US"/>
          <w14:ligatures w14:val="standardContextual"/>
        </w:rPr>
      </w:pPr>
      <w:r w:rsidRPr="000710CC">
        <w:rPr>
          <w:rFonts w:asciiTheme="minorHAnsi" w:eastAsiaTheme="minorHAnsi" w:hAnsiTheme="minorHAnsi" w:cstheme="minorBidi"/>
          <w:kern w:val="2"/>
          <w:lang w:eastAsia="en-US"/>
          <w14:ligatures w14:val="standardContextual"/>
        </w:rPr>
        <w:t xml:space="preserve">This report rounds off a varied and interesting year. I am not able to report or comment on the Charity's AGM as I was not in the Country when it took place. The Charity's Grants Programme will begin later in the summer and will be reviewed again for 2026, A better partnership approach to the care and investment in Northam Burrows via this Charity has a greater chance of becoming more meaningful since the meeting with TDC. </w:t>
      </w:r>
    </w:p>
    <w:p w14:paraId="2555ECBE" w14:textId="77777777" w:rsidR="008C2CE7" w:rsidRDefault="008C2CE7" w:rsidP="008C2CE7">
      <w:pPr>
        <w:widowControl/>
        <w:autoSpaceDE/>
        <w:autoSpaceDN/>
        <w:adjustRightInd/>
        <w:spacing w:after="160" w:line="278" w:lineRule="auto"/>
        <w:rPr>
          <w:rFonts w:asciiTheme="minorHAnsi" w:eastAsiaTheme="minorHAnsi" w:hAnsiTheme="minorHAnsi" w:cstheme="minorBidi"/>
          <w:b/>
          <w:bCs/>
          <w:kern w:val="2"/>
          <w:lang w:eastAsia="en-US"/>
          <w14:ligatures w14:val="standardContextual"/>
        </w:rPr>
      </w:pPr>
      <w:r w:rsidRPr="000710CC">
        <w:rPr>
          <w:rFonts w:asciiTheme="minorHAnsi" w:eastAsiaTheme="minorHAnsi" w:hAnsiTheme="minorHAnsi" w:cstheme="minorBidi"/>
          <w:b/>
          <w:bCs/>
          <w:kern w:val="2"/>
          <w:lang w:eastAsia="en-US"/>
          <w14:ligatures w14:val="standardContextual"/>
        </w:rPr>
        <w:t>Councillor Jane Whittaker - Chair of the Northam Burrows Charity Management Committee 2024/25</w:t>
      </w:r>
    </w:p>
    <w:p w14:paraId="6C67F8D5" w14:textId="77777777" w:rsidR="008C2CE7" w:rsidRDefault="008C2CE7" w:rsidP="008C2CE7">
      <w:pPr>
        <w:widowControl/>
        <w:autoSpaceDE/>
        <w:autoSpaceDN/>
        <w:adjustRightInd/>
        <w:spacing w:after="0" w:line="240" w:lineRule="auto"/>
        <w:rPr>
          <w:rFonts w:asciiTheme="minorHAnsi" w:eastAsiaTheme="minorHAnsi" w:hAnsiTheme="minorHAnsi" w:cstheme="minorBidi"/>
          <w:b/>
          <w:bCs/>
          <w:kern w:val="2"/>
          <w:lang w:eastAsia="en-US"/>
          <w14:ligatures w14:val="standardContextual"/>
        </w:rPr>
      </w:pPr>
      <w:r>
        <w:rPr>
          <w:rFonts w:asciiTheme="minorHAnsi" w:eastAsiaTheme="minorHAnsi" w:hAnsiTheme="minorHAnsi" w:cstheme="minorBidi"/>
          <w:b/>
          <w:bCs/>
          <w:kern w:val="2"/>
          <w:lang w:eastAsia="en-US"/>
          <w14:ligatures w14:val="standardContextual"/>
        </w:rPr>
        <w:br w:type="page"/>
      </w:r>
    </w:p>
    <w:p w14:paraId="6BC1EBFA" w14:textId="77777777" w:rsidR="008C2CE7" w:rsidRPr="000710CC" w:rsidRDefault="008C2CE7" w:rsidP="008C2CE7">
      <w:pPr>
        <w:widowControl/>
        <w:autoSpaceDE/>
        <w:autoSpaceDN/>
        <w:adjustRightInd/>
        <w:spacing w:after="160" w:line="278" w:lineRule="auto"/>
        <w:rPr>
          <w:rFonts w:ascii="Aptos" w:hAnsi="Aptos"/>
          <w:sz w:val="20"/>
          <w:szCs w:val="20"/>
          <w:u w:val="single"/>
        </w:rPr>
      </w:pPr>
      <w:r w:rsidRPr="00CE4273">
        <w:rPr>
          <w:rFonts w:eastAsiaTheme="minorHAnsi"/>
          <w:noProof/>
        </w:rPr>
        <w:lastRenderedPageBreak/>
        <w:drawing>
          <wp:anchor distT="0" distB="0" distL="114300" distR="114300" simplePos="0" relativeHeight="251659264" behindDoc="1" locked="0" layoutInCell="1" allowOverlap="1" wp14:anchorId="0986C58B" wp14:editId="12551262">
            <wp:simplePos x="0" y="0"/>
            <wp:positionH relativeFrom="margin">
              <wp:posOffset>1151255</wp:posOffset>
            </wp:positionH>
            <wp:positionV relativeFrom="paragraph">
              <wp:posOffset>-524510</wp:posOffset>
            </wp:positionV>
            <wp:extent cx="3886200" cy="10130686"/>
            <wp:effectExtent l="0" t="0" r="0" b="4445"/>
            <wp:wrapNone/>
            <wp:docPr id="25282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101306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2ECBED" w14:textId="77777777" w:rsidR="004F7513" w:rsidRDefault="004F7513"/>
    <w:p w14:paraId="49515A9E" w14:textId="77777777" w:rsidR="007B6164" w:rsidRDefault="007B6164"/>
    <w:p w14:paraId="2763A59B" w14:textId="77777777" w:rsidR="007B6164" w:rsidRDefault="007B6164"/>
    <w:p w14:paraId="66BE27D1" w14:textId="77777777" w:rsidR="007B6164" w:rsidRDefault="007B6164"/>
    <w:p w14:paraId="3355A4D8" w14:textId="77777777" w:rsidR="007B6164" w:rsidRDefault="007B6164"/>
    <w:p w14:paraId="1597DF55" w14:textId="77777777" w:rsidR="007B6164" w:rsidRDefault="007B6164"/>
    <w:p w14:paraId="2DB408EC" w14:textId="77777777" w:rsidR="007B6164" w:rsidRDefault="007B6164"/>
    <w:p w14:paraId="67C29FB1" w14:textId="77777777" w:rsidR="007B6164" w:rsidRDefault="007B6164"/>
    <w:p w14:paraId="1E91AB8A" w14:textId="77777777" w:rsidR="007B6164" w:rsidRDefault="007B6164"/>
    <w:p w14:paraId="0B377320" w14:textId="77777777" w:rsidR="007B6164" w:rsidRDefault="007B6164"/>
    <w:p w14:paraId="1299BD6F" w14:textId="77777777" w:rsidR="007B6164" w:rsidRDefault="007B6164"/>
    <w:p w14:paraId="6EBE03FC" w14:textId="77777777" w:rsidR="007B6164" w:rsidRDefault="007B6164"/>
    <w:p w14:paraId="7D52D0BC" w14:textId="77777777" w:rsidR="007B6164" w:rsidRDefault="007B6164"/>
    <w:p w14:paraId="50436009" w14:textId="77777777" w:rsidR="007B6164" w:rsidRDefault="007B6164"/>
    <w:p w14:paraId="6E6C6103" w14:textId="77777777" w:rsidR="007B6164" w:rsidRDefault="007B6164"/>
    <w:p w14:paraId="02BF4AA3" w14:textId="77777777" w:rsidR="007B6164" w:rsidRDefault="007B6164"/>
    <w:p w14:paraId="11487CB6" w14:textId="77777777" w:rsidR="007B6164" w:rsidRDefault="007B6164"/>
    <w:p w14:paraId="03FA0887" w14:textId="77777777" w:rsidR="007B6164" w:rsidRDefault="007B6164"/>
    <w:p w14:paraId="0A35EBE3" w14:textId="77777777" w:rsidR="007B6164" w:rsidRDefault="007B6164"/>
    <w:p w14:paraId="11DD3097" w14:textId="77777777" w:rsidR="007B6164" w:rsidRDefault="007B6164"/>
    <w:p w14:paraId="573FD109" w14:textId="77777777" w:rsidR="007B6164" w:rsidRDefault="007B6164"/>
    <w:p w14:paraId="1856224B" w14:textId="77777777" w:rsidR="007B6164" w:rsidRDefault="007B6164"/>
    <w:p w14:paraId="153A7E95" w14:textId="77777777" w:rsidR="007B6164" w:rsidRDefault="007B6164"/>
    <w:p w14:paraId="08E861CF" w14:textId="77777777" w:rsidR="007B6164" w:rsidRDefault="007B6164"/>
    <w:p w14:paraId="63169C6F" w14:textId="77777777" w:rsidR="007B6164" w:rsidRDefault="007B6164"/>
    <w:p w14:paraId="3A1762A9" w14:textId="77777777" w:rsidR="007B6164" w:rsidRDefault="007B6164"/>
    <w:p w14:paraId="1D9ABA07" w14:textId="77777777" w:rsidR="007B6164" w:rsidRDefault="007B6164"/>
    <w:p w14:paraId="607B3817" w14:textId="77777777" w:rsidR="007B6164" w:rsidRPr="000B0DAC" w:rsidRDefault="007B6164" w:rsidP="007B6164">
      <w:pPr>
        <w:pStyle w:val="NoSpacing"/>
        <w:rPr>
          <w:rFonts w:ascii="Aptos" w:hAnsi="Aptos"/>
          <w:b/>
          <w:bCs/>
        </w:rPr>
      </w:pPr>
      <w:r>
        <w:rPr>
          <w:rFonts w:ascii="Aptos" w:hAnsi="Aptos"/>
          <w:b/>
          <w:bCs/>
        </w:rPr>
        <w:lastRenderedPageBreak/>
        <w:t xml:space="preserve"> </w:t>
      </w:r>
      <w:r w:rsidRPr="000B0DAC">
        <w:rPr>
          <w:rFonts w:ascii="Aptos" w:hAnsi="Aptos"/>
          <w:b/>
          <w:bCs/>
        </w:rPr>
        <w:t xml:space="preserve">  </w:t>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r>
      <w:r w:rsidRPr="000B0DAC">
        <w:rPr>
          <w:rFonts w:ascii="Aptos" w:hAnsi="Aptos"/>
          <w:b/>
          <w:bCs/>
        </w:rPr>
        <w:tab/>
        <w:t xml:space="preserve">      </w:t>
      </w:r>
      <w:r w:rsidRPr="000B0DAC">
        <w:rPr>
          <w:rFonts w:ascii="Aptos" w:hAnsi="Aptos"/>
          <w:b/>
          <w:bCs/>
        </w:rPr>
        <w:tab/>
      </w:r>
      <w:r>
        <w:rPr>
          <w:rFonts w:ascii="Aptos" w:hAnsi="Aptos"/>
          <w:b/>
          <w:bCs/>
        </w:rPr>
        <w:tab/>
      </w:r>
      <w:r w:rsidRPr="000B0DAC">
        <w:rPr>
          <w:rFonts w:ascii="Aptos" w:hAnsi="Aptos"/>
          <w:b/>
          <w:bCs/>
        </w:rPr>
        <w:t xml:space="preserve">  </w:t>
      </w:r>
      <w:bookmarkStart w:id="6" w:name="_Hlk79604003"/>
      <w:r w:rsidRPr="000B0DAC">
        <w:rPr>
          <w:rFonts w:ascii="Aptos" w:hAnsi="Aptos"/>
          <w:b/>
          <w:bCs/>
        </w:rPr>
        <w:t xml:space="preserve">Page </w:t>
      </w:r>
      <w:bookmarkEnd w:id="6"/>
      <w:r>
        <w:rPr>
          <w:rFonts w:ascii="Aptos" w:hAnsi="Aptos"/>
          <w:b/>
          <w:bCs/>
        </w:rPr>
        <w:t>264</w:t>
      </w:r>
    </w:p>
    <w:p w14:paraId="7223AA7C" w14:textId="77777777" w:rsidR="007B6164" w:rsidRPr="000B0DAC" w:rsidRDefault="007B6164" w:rsidP="007B6164">
      <w:pPr>
        <w:pStyle w:val="NoSpacing"/>
        <w:rPr>
          <w:rFonts w:ascii="Aptos" w:hAnsi="Aptos"/>
          <w:b/>
          <w:bCs/>
          <w:sz w:val="6"/>
          <w:szCs w:val="6"/>
        </w:rPr>
      </w:pPr>
    </w:p>
    <w:p w14:paraId="5D5058F9" w14:textId="77777777" w:rsidR="007B6164" w:rsidRPr="000B0DAC" w:rsidRDefault="007B6164" w:rsidP="007B6164">
      <w:pPr>
        <w:pStyle w:val="NoSpacing"/>
        <w:jc w:val="center"/>
        <w:rPr>
          <w:rFonts w:asciiTheme="minorHAnsi" w:hAnsiTheme="minorHAnsi"/>
          <w:b/>
          <w:bCs/>
          <w:caps/>
        </w:rPr>
      </w:pPr>
      <w:r w:rsidRPr="000B0DAC">
        <w:rPr>
          <w:rFonts w:asciiTheme="minorHAnsi" w:hAnsiTheme="minorHAnsi"/>
          <w:b/>
          <w:bCs/>
          <w:caps/>
        </w:rPr>
        <w:t>FINANCE Committee</w:t>
      </w:r>
    </w:p>
    <w:p w14:paraId="6E722118" w14:textId="77777777" w:rsidR="007B6164" w:rsidRPr="007C0DDD" w:rsidRDefault="007B6164" w:rsidP="007B6164">
      <w:pPr>
        <w:pStyle w:val="NoSpacing"/>
        <w:jc w:val="center"/>
        <w:rPr>
          <w:rFonts w:asciiTheme="minorHAnsi" w:hAnsiTheme="minorHAnsi"/>
          <w:b/>
          <w:bCs/>
        </w:rPr>
      </w:pPr>
      <w:r>
        <w:rPr>
          <w:rFonts w:asciiTheme="minorHAnsi" w:hAnsiTheme="minorHAnsi"/>
          <w:b/>
          <w:bCs/>
        </w:rPr>
        <w:t>9</w:t>
      </w:r>
      <w:r w:rsidRPr="00BC49BC">
        <w:rPr>
          <w:rFonts w:asciiTheme="minorHAnsi" w:hAnsiTheme="minorHAnsi"/>
          <w:b/>
          <w:bCs/>
          <w:vertAlign w:val="superscript"/>
        </w:rPr>
        <w:t>th</w:t>
      </w:r>
      <w:r>
        <w:rPr>
          <w:rFonts w:asciiTheme="minorHAnsi" w:hAnsiTheme="minorHAnsi"/>
          <w:b/>
          <w:bCs/>
        </w:rPr>
        <w:t xml:space="preserve"> April </w:t>
      </w:r>
      <w:r w:rsidRPr="007C0DDD">
        <w:rPr>
          <w:rFonts w:asciiTheme="minorHAnsi" w:hAnsiTheme="minorHAnsi"/>
          <w:b/>
          <w:bCs/>
        </w:rPr>
        <w:t>2025 at 6.30pm in the Town Hall, Windmill Lane, Northam.</w:t>
      </w:r>
    </w:p>
    <w:p w14:paraId="2B6C915A" w14:textId="77777777" w:rsidR="007B6164" w:rsidRPr="007C0DDD" w:rsidRDefault="007B6164" w:rsidP="007B6164">
      <w:pPr>
        <w:pStyle w:val="NoSpacing"/>
        <w:rPr>
          <w:rFonts w:asciiTheme="minorHAnsi" w:hAnsiTheme="minorHAnsi"/>
          <w:sz w:val="6"/>
          <w:szCs w:val="6"/>
        </w:rPr>
      </w:pPr>
    </w:p>
    <w:p w14:paraId="7F10F871" w14:textId="77777777" w:rsidR="007B6164" w:rsidRPr="007C0DDD" w:rsidRDefault="007B6164" w:rsidP="007B6164">
      <w:pPr>
        <w:pStyle w:val="NoSpacing"/>
        <w:ind w:left="1440" w:hanging="1440"/>
        <w:rPr>
          <w:rFonts w:asciiTheme="minorHAnsi" w:hAnsiTheme="minorHAnsi"/>
        </w:rPr>
      </w:pPr>
      <w:r w:rsidRPr="007C0DDD">
        <w:rPr>
          <w:rFonts w:asciiTheme="minorHAnsi" w:hAnsiTheme="minorHAnsi"/>
        </w:rPr>
        <w:t xml:space="preserve">Present: </w:t>
      </w:r>
      <w:r w:rsidRPr="007C0DDD">
        <w:rPr>
          <w:rFonts w:asciiTheme="minorHAnsi" w:hAnsiTheme="minorHAnsi"/>
        </w:rPr>
        <w:tab/>
        <w:t xml:space="preserve">Cllrs Bach, Himan, Hodson (Chair), </w:t>
      </w:r>
      <w:r>
        <w:rPr>
          <w:rFonts w:asciiTheme="minorHAnsi" w:hAnsiTheme="minorHAnsi"/>
        </w:rPr>
        <w:t xml:space="preserve">Leather, </w:t>
      </w:r>
      <w:r w:rsidRPr="007C0DDD">
        <w:rPr>
          <w:rFonts w:asciiTheme="minorHAnsi" w:hAnsiTheme="minorHAnsi"/>
        </w:rPr>
        <w:t>Whittaker and Tait (Mayor).</w:t>
      </w:r>
    </w:p>
    <w:p w14:paraId="49180395" w14:textId="77777777" w:rsidR="007B6164" w:rsidRPr="007C0DDD" w:rsidRDefault="007B6164" w:rsidP="007B6164">
      <w:pPr>
        <w:pStyle w:val="NoSpacing"/>
        <w:rPr>
          <w:rFonts w:asciiTheme="minorHAnsi" w:hAnsiTheme="minorHAnsi"/>
          <w:sz w:val="6"/>
          <w:szCs w:val="6"/>
        </w:rPr>
      </w:pPr>
    </w:p>
    <w:p w14:paraId="394E40C6" w14:textId="77777777" w:rsidR="007B6164" w:rsidRPr="007C0DDD" w:rsidRDefault="007B6164" w:rsidP="007B6164">
      <w:pPr>
        <w:pStyle w:val="NoSpacing"/>
        <w:rPr>
          <w:rFonts w:asciiTheme="minorHAnsi" w:hAnsiTheme="minorHAnsi"/>
          <w:bCs/>
        </w:rPr>
      </w:pPr>
      <w:r w:rsidRPr="007C0DDD">
        <w:rPr>
          <w:rFonts w:asciiTheme="minorHAnsi" w:hAnsiTheme="minorHAnsi"/>
        </w:rPr>
        <w:t xml:space="preserve">In attendance: </w:t>
      </w:r>
      <w:r w:rsidRPr="007C0DDD">
        <w:rPr>
          <w:rFonts w:asciiTheme="minorHAnsi" w:hAnsiTheme="minorHAnsi"/>
        </w:rPr>
        <w:tab/>
      </w:r>
      <w:r w:rsidRPr="007C0DDD">
        <w:rPr>
          <w:rFonts w:asciiTheme="minorHAnsi" w:hAnsiTheme="minorHAnsi"/>
          <w:bCs/>
        </w:rPr>
        <w:t>Guy Langton (Town Clerk &amp; RFO)</w:t>
      </w:r>
    </w:p>
    <w:p w14:paraId="0A17B703" w14:textId="77777777" w:rsidR="007B6164" w:rsidRPr="000B0DAC" w:rsidRDefault="007B6164" w:rsidP="007B6164">
      <w:pPr>
        <w:pStyle w:val="NoSpacing"/>
        <w:rPr>
          <w:rFonts w:asciiTheme="minorHAnsi" w:hAnsiTheme="minorHAnsi"/>
          <w:bCs/>
          <w:sz w:val="6"/>
          <w:szCs w:val="6"/>
        </w:rPr>
      </w:pPr>
      <w:r w:rsidRPr="007C0DDD">
        <w:rPr>
          <w:rFonts w:asciiTheme="minorHAnsi" w:hAnsiTheme="minorHAnsi"/>
          <w:bCs/>
          <w:color w:val="C00000"/>
        </w:rPr>
        <w:tab/>
      </w:r>
      <w:r w:rsidRPr="007C0DDD">
        <w:rPr>
          <w:rFonts w:asciiTheme="minorHAnsi" w:hAnsiTheme="minorHAnsi"/>
          <w:bCs/>
          <w:color w:val="C00000"/>
        </w:rPr>
        <w:tab/>
      </w:r>
      <w:r>
        <w:rPr>
          <w:rFonts w:asciiTheme="minorHAnsi" w:hAnsiTheme="minorHAnsi"/>
          <w:bCs/>
        </w:rPr>
        <w:tab/>
      </w:r>
      <w:r>
        <w:rPr>
          <w:rFonts w:asciiTheme="minorHAnsi" w:hAnsiTheme="minorHAnsi"/>
          <w:bCs/>
        </w:rPr>
        <w:tab/>
      </w:r>
    </w:p>
    <w:p w14:paraId="4AD4A1B7" w14:textId="77777777" w:rsidR="007B6164" w:rsidRPr="000B0DAC" w:rsidRDefault="007B6164" w:rsidP="007B6164">
      <w:pPr>
        <w:widowControl/>
        <w:suppressAutoHyphens/>
        <w:autoSpaceDE/>
        <w:autoSpaceDN/>
        <w:adjustRightInd/>
        <w:spacing w:after="0" w:line="240" w:lineRule="auto"/>
        <w:ind w:left="1429" w:hanging="1429"/>
        <w:rPr>
          <w:rFonts w:asciiTheme="minorHAnsi" w:hAnsiTheme="minorHAnsi" w:cs="Times New Roman"/>
          <w:i/>
          <w:iCs/>
          <w:lang w:eastAsia="ar-SA"/>
        </w:rPr>
      </w:pPr>
      <w:r>
        <w:rPr>
          <w:rFonts w:asciiTheme="minorHAnsi" w:hAnsiTheme="minorHAnsi" w:cs="Arial"/>
          <w:b/>
          <w:bCs/>
          <w:lang w:eastAsia="ar-SA"/>
        </w:rPr>
        <w:t>2504/718</w:t>
      </w:r>
      <w:r w:rsidRPr="000B0DAC">
        <w:rPr>
          <w:rFonts w:asciiTheme="minorHAnsi" w:hAnsiTheme="minorHAnsi" w:cs="Arial"/>
          <w:b/>
          <w:bCs/>
          <w:lang w:eastAsia="ar-SA"/>
        </w:rPr>
        <w:tab/>
        <w:t xml:space="preserve">To receive and approve apologies for absence, in accordance with Local Government Act 1972 s85(1) </w:t>
      </w:r>
    </w:p>
    <w:p w14:paraId="5A4CC916" w14:textId="77777777" w:rsidR="007B6164" w:rsidRPr="000B0DAC" w:rsidRDefault="007B6164" w:rsidP="007B6164">
      <w:pPr>
        <w:widowControl/>
        <w:suppressAutoHyphens/>
        <w:autoSpaceDE/>
        <w:autoSpaceDN/>
        <w:adjustRightInd/>
        <w:spacing w:after="0" w:line="240" w:lineRule="auto"/>
        <w:ind w:left="1429"/>
        <w:rPr>
          <w:rFonts w:asciiTheme="minorHAnsi" w:hAnsiTheme="minorHAnsi" w:cs="Times New Roman"/>
          <w:i/>
          <w:iCs/>
          <w:lang w:eastAsia="ar-SA"/>
        </w:rPr>
      </w:pPr>
      <w:r w:rsidRPr="000B0DAC">
        <w:rPr>
          <w:rFonts w:asciiTheme="minorHAnsi" w:hAnsiTheme="minorHAnsi" w:cs="Arial"/>
          <w:lang w:eastAsia="ar-SA"/>
        </w:rPr>
        <w:t>Cllr</w:t>
      </w:r>
      <w:r>
        <w:rPr>
          <w:rFonts w:asciiTheme="minorHAnsi" w:hAnsiTheme="minorHAnsi" w:cs="Arial"/>
          <w:lang w:eastAsia="ar-SA"/>
        </w:rPr>
        <w:t>s Edwards and Hames</w:t>
      </w:r>
      <w:r w:rsidRPr="000B0DAC">
        <w:rPr>
          <w:rFonts w:asciiTheme="minorHAnsi" w:hAnsiTheme="minorHAnsi" w:cs="Arial"/>
          <w:lang w:eastAsia="ar-SA"/>
        </w:rPr>
        <w:t xml:space="preserve"> tendered </w:t>
      </w:r>
      <w:r>
        <w:rPr>
          <w:rFonts w:asciiTheme="minorHAnsi" w:hAnsiTheme="minorHAnsi" w:cs="Arial"/>
          <w:lang w:eastAsia="ar-SA"/>
        </w:rPr>
        <w:t>their</w:t>
      </w:r>
      <w:r w:rsidRPr="000B0DAC">
        <w:rPr>
          <w:rFonts w:asciiTheme="minorHAnsi" w:hAnsiTheme="minorHAnsi" w:cs="Arial"/>
          <w:lang w:eastAsia="ar-SA"/>
        </w:rPr>
        <w:t xml:space="preserve"> apologies, the reason</w:t>
      </w:r>
      <w:r>
        <w:rPr>
          <w:rFonts w:asciiTheme="minorHAnsi" w:hAnsiTheme="minorHAnsi" w:cs="Arial"/>
          <w:lang w:eastAsia="ar-SA"/>
        </w:rPr>
        <w:t>s</w:t>
      </w:r>
      <w:r w:rsidRPr="000B0DAC">
        <w:rPr>
          <w:rFonts w:asciiTheme="minorHAnsi" w:hAnsiTheme="minorHAnsi" w:cs="Arial"/>
          <w:lang w:eastAsia="ar-SA"/>
        </w:rPr>
        <w:t xml:space="preserve"> </w:t>
      </w:r>
      <w:r>
        <w:rPr>
          <w:rFonts w:asciiTheme="minorHAnsi" w:hAnsiTheme="minorHAnsi" w:cs="Arial"/>
          <w:lang w:eastAsia="ar-SA"/>
        </w:rPr>
        <w:t xml:space="preserve">for which </w:t>
      </w:r>
      <w:r w:rsidRPr="000B0DAC">
        <w:rPr>
          <w:rFonts w:asciiTheme="minorHAnsi" w:hAnsiTheme="minorHAnsi" w:cs="Arial"/>
          <w:lang w:eastAsia="ar-SA"/>
        </w:rPr>
        <w:t>w</w:t>
      </w:r>
      <w:r>
        <w:rPr>
          <w:rFonts w:asciiTheme="minorHAnsi" w:hAnsiTheme="minorHAnsi" w:cs="Arial"/>
          <w:lang w:eastAsia="ar-SA"/>
        </w:rPr>
        <w:t>as</w:t>
      </w:r>
      <w:r w:rsidRPr="000B0DAC">
        <w:rPr>
          <w:rFonts w:asciiTheme="minorHAnsi" w:hAnsiTheme="minorHAnsi" w:cs="Arial"/>
          <w:lang w:eastAsia="ar-SA"/>
        </w:rPr>
        <w:t xml:space="preserve"> approved.</w:t>
      </w:r>
    </w:p>
    <w:p w14:paraId="4ECB4881" w14:textId="77777777" w:rsidR="007B6164" w:rsidRPr="000B0DAC" w:rsidRDefault="007B6164" w:rsidP="007B6164">
      <w:pPr>
        <w:widowControl/>
        <w:suppressAutoHyphens/>
        <w:autoSpaceDE/>
        <w:autoSpaceDN/>
        <w:adjustRightInd/>
        <w:spacing w:after="0" w:line="240" w:lineRule="auto"/>
        <w:ind w:left="709" w:hanging="709"/>
        <w:rPr>
          <w:rFonts w:asciiTheme="minorHAnsi" w:hAnsiTheme="minorHAnsi" w:cs="Times New Roman"/>
          <w:color w:val="C00000"/>
          <w:sz w:val="6"/>
          <w:szCs w:val="6"/>
          <w:lang w:eastAsia="ar-SA"/>
        </w:rPr>
      </w:pPr>
    </w:p>
    <w:p w14:paraId="67A94BD6" w14:textId="77777777" w:rsidR="007B6164" w:rsidRPr="000B0DAC" w:rsidRDefault="007B6164" w:rsidP="007B6164">
      <w:pPr>
        <w:widowControl/>
        <w:suppressAutoHyphens/>
        <w:autoSpaceDE/>
        <w:autoSpaceDN/>
        <w:adjustRightInd/>
        <w:spacing w:after="0" w:line="240" w:lineRule="auto"/>
        <w:rPr>
          <w:rFonts w:asciiTheme="minorHAnsi" w:hAnsiTheme="minorHAnsi" w:cs="Arial"/>
          <w:b/>
          <w:bCs/>
          <w:lang w:eastAsia="ar-SA"/>
        </w:rPr>
      </w:pPr>
      <w:r>
        <w:rPr>
          <w:rFonts w:asciiTheme="minorHAnsi" w:hAnsiTheme="minorHAnsi" w:cs="Arial"/>
          <w:b/>
          <w:bCs/>
          <w:lang w:eastAsia="ar-SA"/>
        </w:rPr>
        <w:t>2504/719</w:t>
      </w:r>
      <w:r w:rsidRPr="000B0DAC">
        <w:rPr>
          <w:rFonts w:asciiTheme="minorHAnsi" w:hAnsiTheme="minorHAnsi" w:cs="Arial"/>
          <w:b/>
          <w:bCs/>
          <w:lang w:eastAsia="ar-SA"/>
        </w:rPr>
        <w:tab/>
        <w:t>Chair’s announcements</w:t>
      </w:r>
    </w:p>
    <w:p w14:paraId="64CF3BD0" w14:textId="77777777" w:rsidR="007B6164" w:rsidRPr="000B0DAC" w:rsidRDefault="007B6164" w:rsidP="007B6164">
      <w:pPr>
        <w:pStyle w:val="NoSpacing"/>
        <w:ind w:left="1440"/>
        <w:rPr>
          <w:rFonts w:asciiTheme="minorHAnsi" w:hAnsiTheme="minorHAnsi" w:cs="Arial"/>
          <w:lang w:eastAsia="ar-SA"/>
        </w:rPr>
      </w:pPr>
      <w:r>
        <w:rPr>
          <w:rFonts w:asciiTheme="minorHAnsi" w:hAnsiTheme="minorHAnsi" w:cs="Arial"/>
          <w:lang w:eastAsia="ar-SA"/>
        </w:rPr>
        <w:t>The Chair made no announcements.</w:t>
      </w:r>
    </w:p>
    <w:p w14:paraId="7D368A0D" w14:textId="77777777" w:rsidR="007B6164" w:rsidRPr="000B0DAC" w:rsidRDefault="007B6164" w:rsidP="007B6164">
      <w:pPr>
        <w:widowControl/>
        <w:suppressAutoHyphens/>
        <w:autoSpaceDE/>
        <w:autoSpaceDN/>
        <w:adjustRightInd/>
        <w:spacing w:after="0" w:line="240" w:lineRule="auto"/>
        <w:ind w:left="1440"/>
        <w:rPr>
          <w:rFonts w:asciiTheme="minorHAnsi" w:hAnsiTheme="minorHAnsi" w:cs="Arial"/>
          <w:sz w:val="6"/>
          <w:szCs w:val="6"/>
          <w:lang w:eastAsia="ar-SA"/>
        </w:rPr>
      </w:pPr>
    </w:p>
    <w:p w14:paraId="305B1FB7" w14:textId="77777777" w:rsidR="007B6164" w:rsidRPr="000B0DAC" w:rsidRDefault="007B6164" w:rsidP="007B6164">
      <w:pPr>
        <w:widowControl/>
        <w:suppressAutoHyphens/>
        <w:autoSpaceDE/>
        <w:autoSpaceDN/>
        <w:adjustRightInd/>
        <w:spacing w:after="0" w:line="240" w:lineRule="auto"/>
        <w:rPr>
          <w:rFonts w:asciiTheme="minorHAnsi" w:hAnsiTheme="minorHAnsi" w:cs="Arial"/>
          <w:b/>
          <w:lang w:eastAsia="ar-SA"/>
        </w:rPr>
      </w:pPr>
      <w:r>
        <w:rPr>
          <w:rFonts w:asciiTheme="minorHAnsi" w:hAnsiTheme="minorHAnsi" w:cs="Arial"/>
          <w:b/>
          <w:lang w:eastAsia="ar-SA"/>
        </w:rPr>
        <w:t>2504/720</w:t>
      </w:r>
      <w:r w:rsidRPr="000B0DAC">
        <w:rPr>
          <w:rFonts w:asciiTheme="minorHAnsi" w:hAnsiTheme="minorHAnsi" w:cs="Arial"/>
          <w:b/>
          <w:lang w:eastAsia="ar-SA"/>
        </w:rPr>
        <w:tab/>
        <w:t>To receive any dispensations and disclosable pecuniary or other interests</w:t>
      </w:r>
    </w:p>
    <w:p w14:paraId="32DC8739" w14:textId="77777777" w:rsidR="007B6164" w:rsidRDefault="007B6164" w:rsidP="007B6164">
      <w:pPr>
        <w:widowControl/>
        <w:suppressAutoHyphens/>
        <w:autoSpaceDE/>
        <w:autoSpaceDN/>
        <w:adjustRightInd/>
        <w:spacing w:after="0" w:line="240" w:lineRule="auto"/>
        <w:ind w:left="1440"/>
        <w:rPr>
          <w:rFonts w:asciiTheme="minorHAnsi" w:hAnsiTheme="minorHAnsi" w:cs="Arial"/>
          <w:bCs/>
          <w:lang w:eastAsia="ar-SA"/>
        </w:rPr>
      </w:pPr>
      <w:r w:rsidRPr="000B0DAC">
        <w:rPr>
          <w:rFonts w:asciiTheme="minorHAnsi" w:hAnsiTheme="minorHAnsi" w:cs="Arial"/>
          <w:bCs/>
          <w:lang w:eastAsia="ar-SA"/>
        </w:rPr>
        <w:t>Members were reminded that all interests must be declared prior to the item being discussed.</w:t>
      </w:r>
    </w:p>
    <w:p w14:paraId="513C6415" w14:textId="77777777" w:rsidR="007B6164" w:rsidRPr="000B0DAC" w:rsidRDefault="007B6164" w:rsidP="007B6164">
      <w:pPr>
        <w:widowControl/>
        <w:suppressAutoHyphens/>
        <w:autoSpaceDE/>
        <w:autoSpaceDN/>
        <w:adjustRightInd/>
        <w:spacing w:after="0" w:line="240" w:lineRule="auto"/>
        <w:ind w:left="720" w:hanging="720"/>
        <w:rPr>
          <w:rFonts w:asciiTheme="minorHAnsi" w:hAnsiTheme="minorHAnsi" w:cs="Arial"/>
          <w:i/>
          <w:sz w:val="6"/>
          <w:szCs w:val="6"/>
          <w:lang w:eastAsia="ar-SA"/>
        </w:rPr>
      </w:pPr>
    </w:p>
    <w:p w14:paraId="14D85352" w14:textId="77777777" w:rsidR="007B6164" w:rsidRPr="000B0DAC" w:rsidRDefault="007B6164" w:rsidP="007B6164">
      <w:pPr>
        <w:widowControl/>
        <w:suppressAutoHyphens/>
        <w:autoSpaceDE/>
        <w:autoSpaceDN/>
        <w:adjustRightInd/>
        <w:spacing w:after="0" w:line="240" w:lineRule="auto"/>
        <w:rPr>
          <w:rFonts w:asciiTheme="minorHAnsi" w:hAnsiTheme="minorHAnsi" w:cs="Arial"/>
          <w:b/>
          <w:iCs/>
          <w:lang w:eastAsia="ar-SA"/>
        </w:rPr>
      </w:pPr>
      <w:r>
        <w:rPr>
          <w:rFonts w:asciiTheme="minorHAnsi" w:hAnsiTheme="minorHAnsi" w:cs="Arial"/>
          <w:b/>
          <w:iCs/>
          <w:lang w:eastAsia="ar-SA"/>
        </w:rPr>
        <w:t>2504/721</w:t>
      </w:r>
      <w:r w:rsidRPr="000B0DAC">
        <w:rPr>
          <w:rFonts w:asciiTheme="minorHAnsi" w:hAnsiTheme="minorHAnsi" w:cs="Arial"/>
          <w:b/>
          <w:iCs/>
          <w:lang w:eastAsia="ar-SA"/>
        </w:rPr>
        <w:tab/>
        <w:t>To agree the agenda as published.</w:t>
      </w:r>
    </w:p>
    <w:p w14:paraId="4A013486" w14:textId="77777777" w:rsidR="007B6164" w:rsidRPr="000B0DAC" w:rsidRDefault="007B6164" w:rsidP="007B6164">
      <w:pPr>
        <w:pStyle w:val="NoSpacing"/>
        <w:ind w:left="1440"/>
        <w:rPr>
          <w:rFonts w:asciiTheme="minorHAnsi" w:hAnsiTheme="minorHAnsi"/>
          <w:bCs/>
        </w:rPr>
      </w:pPr>
      <w:r w:rsidRPr="000B0DAC">
        <w:rPr>
          <w:rFonts w:asciiTheme="minorHAnsi" w:hAnsiTheme="minorHAnsi"/>
          <w:bCs/>
        </w:rPr>
        <w:t>It was</w:t>
      </w:r>
      <w:r w:rsidRPr="000B0DAC">
        <w:rPr>
          <w:rFonts w:asciiTheme="minorHAnsi" w:hAnsiTheme="minorHAnsi"/>
        </w:rPr>
        <w:t xml:space="preserve"> </w:t>
      </w:r>
      <w:r w:rsidRPr="000B0DAC">
        <w:rPr>
          <w:rFonts w:asciiTheme="minorHAnsi" w:hAnsiTheme="minorHAnsi"/>
          <w:b/>
          <w:bCs/>
        </w:rPr>
        <w:t>resolved</w:t>
      </w:r>
      <w:r w:rsidRPr="000B0DAC">
        <w:rPr>
          <w:rFonts w:asciiTheme="minorHAnsi" w:hAnsiTheme="minorHAnsi"/>
        </w:rPr>
        <w:t xml:space="preserve"> </w:t>
      </w:r>
      <w:r w:rsidRPr="000B0DAC">
        <w:rPr>
          <w:rFonts w:asciiTheme="minorHAnsi" w:hAnsiTheme="minorHAnsi"/>
          <w:bCs/>
        </w:rPr>
        <w:t xml:space="preserve">to </w:t>
      </w:r>
      <w:r>
        <w:rPr>
          <w:rFonts w:asciiTheme="minorHAnsi" w:hAnsiTheme="minorHAnsi"/>
          <w:bCs/>
        </w:rPr>
        <w:t>proceed with the agenda as published.</w:t>
      </w:r>
    </w:p>
    <w:p w14:paraId="2B48DA50" w14:textId="77777777" w:rsidR="007B6164" w:rsidRPr="000B0DAC" w:rsidRDefault="007B6164" w:rsidP="007B6164">
      <w:pPr>
        <w:pStyle w:val="NoSpacing"/>
        <w:ind w:left="1440"/>
        <w:rPr>
          <w:rFonts w:asciiTheme="minorHAnsi" w:hAnsiTheme="minorHAnsi"/>
          <w:bCs/>
        </w:rPr>
      </w:pPr>
      <w:r w:rsidRPr="000B0DAC">
        <w:rPr>
          <w:rFonts w:asciiTheme="minorHAnsi" w:hAnsiTheme="minorHAnsi"/>
          <w:bCs/>
        </w:rPr>
        <w:t xml:space="preserve">Proposed Cllr </w:t>
      </w:r>
      <w:r>
        <w:rPr>
          <w:rFonts w:asciiTheme="minorHAnsi" w:hAnsiTheme="minorHAnsi"/>
          <w:bCs/>
        </w:rPr>
        <w:t>Whittaker,</w:t>
      </w:r>
      <w:r w:rsidRPr="000B0DAC">
        <w:rPr>
          <w:rFonts w:asciiTheme="minorHAnsi" w:hAnsiTheme="minorHAnsi"/>
          <w:bCs/>
        </w:rPr>
        <w:t xml:space="preserve"> Seconded Cllr </w:t>
      </w:r>
      <w:r>
        <w:rPr>
          <w:rFonts w:asciiTheme="minorHAnsi" w:hAnsiTheme="minorHAnsi"/>
          <w:bCs/>
        </w:rPr>
        <w:t>Leather</w:t>
      </w:r>
      <w:r w:rsidRPr="000B0DAC">
        <w:rPr>
          <w:rFonts w:asciiTheme="minorHAnsi" w:hAnsiTheme="minorHAnsi"/>
          <w:bCs/>
        </w:rPr>
        <w:t xml:space="preserve"> (all in favour)</w:t>
      </w:r>
    </w:p>
    <w:p w14:paraId="24EBFC8A" w14:textId="77777777" w:rsidR="007B6164" w:rsidRPr="000B0DAC" w:rsidRDefault="007B6164" w:rsidP="007B6164">
      <w:pPr>
        <w:pStyle w:val="NoSpacing"/>
        <w:ind w:left="1440"/>
        <w:rPr>
          <w:rFonts w:ascii="Aptos" w:hAnsi="Aptos"/>
          <w:b/>
          <w:bCs/>
          <w:sz w:val="6"/>
          <w:szCs w:val="6"/>
        </w:rPr>
      </w:pPr>
    </w:p>
    <w:p w14:paraId="0C440CEF" w14:textId="77777777" w:rsidR="007B6164" w:rsidRPr="000B0DAC" w:rsidRDefault="007B6164" w:rsidP="007B6164">
      <w:pPr>
        <w:widowControl/>
        <w:suppressAutoHyphens/>
        <w:autoSpaceDE/>
        <w:autoSpaceDN/>
        <w:adjustRightInd/>
        <w:spacing w:after="0" w:line="240" w:lineRule="auto"/>
        <w:ind w:left="1440" w:hanging="1440"/>
        <w:rPr>
          <w:rFonts w:ascii="Aptos" w:hAnsi="Aptos" w:cs="Arial"/>
          <w:b/>
          <w:iCs/>
          <w:lang w:eastAsia="ar-SA"/>
        </w:rPr>
      </w:pPr>
      <w:r>
        <w:rPr>
          <w:rFonts w:asciiTheme="minorHAnsi" w:hAnsiTheme="minorHAnsi" w:cs="Arial"/>
          <w:b/>
          <w:iCs/>
          <w:lang w:eastAsia="ar-SA"/>
        </w:rPr>
        <w:t>2504/722</w:t>
      </w:r>
      <w:r w:rsidRPr="000B0DAC">
        <w:rPr>
          <w:rFonts w:asciiTheme="minorHAnsi" w:hAnsiTheme="minorHAnsi" w:cs="Arial"/>
          <w:b/>
          <w:iCs/>
          <w:lang w:eastAsia="ar-SA"/>
        </w:rPr>
        <w:tab/>
      </w:r>
      <w:r w:rsidRPr="000B0DAC">
        <w:rPr>
          <w:rFonts w:ascii="Aptos" w:hAnsi="Aptos" w:cs="Arial"/>
          <w:b/>
          <w:iCs/>
          <w:lang w:eastAsia="ar-SA"/>
        </w:rPr>
        <w:t xml:space="preserve">To consider the minutes of the Finance meeting held on the </w:t>
      </w:r>
      <w:proofErr w:type="gramStart"/>
      <w:r>
        <w:rPr>
          <w:rFonts w:ascii="Aptos" w:hAnsi="Aptos" w:cs="Arial"/>
          <w:b/>
          <w:iCs/>
          <w:lang w:eastAsia="ar-SA"/>
        </w:rPr>
        <w:t>12</w:t>
      </w:r>
      <w:r w:rsidRPr="00980484">
        <w:rPr>
          <w:rFonts w:ascii="Aptos" w:hAnsi="Aptos" w:cs="Arial"/>
          <w:b/>
          <w:iCs/>
          <w:vertAlign w:val="superscript"/>
          <w:lang w:eastAsia="ar-SA"/>
        </w:rPr>
        <w:t>th</w:t>
      </w:r>
      <w:proofErr w:type="gramEnd"/>
      <w:r>
        <w:rPr>
          <w:rFonts w:ascii="Aptos" w:hAnsi="Aptos" w:cs="Arial"/>
          <w:b/>
          <w:iCs/>
          <w:lang w:eastAsia="ar-SA"/>
        </w:rPr>
        <w:t xml:space="preserve"> March 2025</w:t>
      </w:r>
      <w:r w:rsidRPr="000B0DAC">
        <w:rPr>
          <w:rFonts w:ascii="Aptos" w:hAnsi="Aptos" w:cs="Arial"/>
          <w:b/>
          <w:iCs/>
          <w:lang w:eastAsia="ar-SA"/>
        </w:rPr>
        <w:t xml:space="preserve"> as a true and correct record</w:t>
      </w:r>
    </w:p>
    <w:p w14:paraId="29B0D54A" w14:textId="77777777" w:rsidR="007B6164" w:rsidRPr="000B0DAC" w:rsidRDefault="007B6164" w:rsidP="007B6164">
      <w:pPr>
        <w:widowControl/>
        <w:suppressAutoHyphens/>
        <w:autoSpaceDE/>
        <w:autoSpaceDN/>
        <w:adjustRightInd/>
        <w:spacing w:after="0" w:line="240" w:lineRule="auto"/>
        <w:ind w:left="1440" w:hanging="1440"/>
        <w:rPr>
          <w:rFonts w:ascii="Aptos" w:hAnsi="Aptos" w:cs="Arial"/>
          <w:bCs/>
          <w:iCs/>
          <w:lang w:eastAsia="ar-SA"/>
        </w:rPr>
      </w:pPr>
      <w:r w:rsidRPr="000B0DAC">
        <w:rPr>
          <w:rFonts w:ascii="Aptos" w:hAnsi="Aptos" w:cs="Arial"/>
          <w:b/>
          <w:iCs/>
          <w:lang w:eastAsia="ar-SA"/>
        </w:rPr>
        <w:tab/>
      </w:r>
      <w:r w:rsidRPr="000B0DAC">
        <w:rPr>
          <w:rFonts w:ascii="Aptos" w:hAnsi="Aptos" w:cs="Arial"/>
          <w:bCs/>
          <w:iCs/>
          <w:lang w:eastAsia="ar-SA"/>
        </w:rPr>
        <w:t>It was</w:t>
      </w:r>
      <w:r w:rsidRPr="000B0DAC">
        <w:rPr>
          <w:rFonts w:ascii="Aptos" w:hAnsi="Aptos" w:cs="Arial"/>
          <w:b/>
          <w:iCs/>
          <w:lang w:eastAsia="ar-SA"/>
        </w:rPr>
        <w:t xml:space="preserve"> resolved </w:t>
      </w:r>
      <w:r w:rsidRPr="000B0DAC">
        <w:rPr>
          <w:rFonts w:ascii="Aptos" w:hAnsi="Aptos" w:cs="Arial"/>
          <w:bCs/>
          <w:iCs/>
          <w:lang w:eastAsia="ar-SA"/>
        </w:rPr>
        <w:t>to accept the minutes as a true and correct record</w:t>
      </w:r>
      <w:r>
        <w:rPr>
          <w:rFonts w:ascii="Aptos" w:hAnsi="Aptos" w:cs="Arial"/>
          <w:bCs/>
          <w:iCs/>
          <w:lang w:eastAsia="ar-SA"/>
        </w:rPr>
        <w:t xml:space="preserve">, which were </w:t>
      </w:r>
      <w:r w:rsidRPr="000B0DAC">
        <w:rPr>
          <w:rFonts w:ascii="Aptos" w:hAnsi="Aptos" w:cs="Arial"/>
          <w:bCs/>
          <w:iCs/>
          <w:lang w:eastAsia="ar-SA"/>
        </w:rPr>
        <w:t xml:space="preserve">signed by the Chair. </w:t>
      </w:r>
    </w:p>
    <w:p w14:paraId="7FF32EA7" w14:textId="77777777" w:rsidR="007B6164" w:rsidRPr="000B0DAC" w:rsidRDefault="007B6164" w:rsidP="007B6164">
      <w:pPr>
        <w:widowControl/>
        <w:suppressAutoHyphens/>
        <w:autoSpaceDE/>
        <w:autoSpaceDN/>
        <w:adjustRightInd/>
        <w:spacing w:after="0" w:line="240" w:lineRule="auto"/>
        <w:ind w:left="1440"/>
        <w:rPr>
          <w:rFonts w:ascii="Aptos" w:hAnsi="Aptos" w:cs="Arial"/>
          <w:bCs/>
          <w:iCs/>
          <w:lang w:eastAsia="ar-SA"/>
        </w:rPr>
      </w:pPr>
      <w:r w:rsidRPr="000B0DAC">
        <w:rPr>
          <w:rFonts w:ascii="Aptos" w:hAnsi="Aptos" w:cs="Arial"/>
          <w:bCs/>
          <w:iCs/>
          <w:lang w:eastAsia="ar-SA"/>
        </w:rPr>
        <w:t xml:space="preserve">Proposed: Cllr </w:t>
      </w:r>
      <w:r>
        <w:rPr>
          <w:rFonts w:ascii="Aptos" w:hAnsi="Aptos" w:cs="Arial"/>
          <w:bCs/>
          <w:iCs/>
          <w:lang w:eastAsia="ar-SA"/>
        </w:rPr>
        <w:t>Leather</w:t>
      </w:r>
      <w:r w:rsidRPr="000B0DAC">
        <w:rPr>
          <w:rFonts w:ascii="Aptos" w:hAnsi="Aptos" w:cs="Arial"/>
          <w:bCs/>
          <w:iCs/>
          <w:lang w:eastAsia="ar-SA"/>
        </w:rPr>
        <w:t xml:space="preserve">, Seconded: Cllr </w:t>
      </w:r>
      <w:r>
        <w:rPr>
          <w:rFonts w:ascii="Aptos" w:hAnsi="Aptos" w:cs="Arial"/>
          <w:bCs/>
          <w:iCs/>
          <w:lang w:eastAsia="ar-SA"/>
        </w:rPr>
        <w:t>Bach</w:t>
      </w:r>
      <w:r w:rsidRPr="000B0DAC">
        <w:rPr>
          <w:rFonts w:ascii="Aptos" w:hAnsi="Aptos" w:cs="Arial"/>
          <w:bCs/>
          <w:iCs/>
          <w:lang w:eastAsia="ar-SA"/>
        </w:rPr>
        <w:t xml:space="preserve"> (</w:t>
      </w:r>
      <w:r>
        <w:rPr>
          <w:rFonts w:ascii="Aptos" w:hAnsi="Aptos" w:cs="Arial"/>
          <w:bCs/>
          <w:iCs/>
          <w:lang w:eastAsia="ar-SA"/>
        </w:rPr>
        <w:t>all in favour</w:t>
      </w:r>
      <w:r w:rsidRPr="000B0DAC">
        <w:rPr>
          <w:rFonts w:ascii="Aptos" w:hAnsi="Aptos" w:cs="Arial"/>
          <w:bCs/>
          <w:iCs/>
          <w:lang w:eastAsia="ar-SA"/>
        </w:rPr>
        <w:t>)</w:t>
      </w:r>
    </w:p>
    <w:p w14:paraId="2F51B468" w14:textId="77777777" w:rsidR="007B6164" w:rsidRPr="000B0DAC" w:rsidRDefault="007B6164" w:rsidP="007B6164">
      <w:pPr>
        <w:widowControl/>
        <w:suppressAutoHyphens/>
        <w:autoSpaceDE/>
        <w:autoSpaceDN/>
        <w:adjustRightInd/>
        <w:spacing w:after="0" w:line="240" w:lineRule="auto"/>
        <w:ind w:left="1440" w:hanging="1440"/>
        <w:rPr>
          <w:rFonts w:ascii="Aptos" w:hAnsi="Aptos" w:cs="Arial"/>
          <w:bCs/>
          <w:iCs/>
          <w:sz w:val="6"/>
          <w:szCs w:val="6"/>
          <w:lang w:eastAsia="ar-SA"/>
        </w:rPr>
      </w:pPr>
    </w:p>
    <w:p w14:paraId="6C82B772" w14:textId="77777777" w:rsidR="007B6164" w:rsidRPr="000B0DAC" w:rsidRDefault="007B6164" w:rsidP="007B6164">
      <w:pPr>
        <w:widowControl/>
        <w:suppressAutoHyphens/>
        <w:autoSpaceDE/>
        <w:autoSpaceDN/>
        <w:adjustRightInd/>
        <w:spacing w:after="0" w:line="240" w:lineRule="auto"/>
        <w:ind w:left="720" w:hanging="720"/>
        <w:rPr>
          <w:rFonts w:ascii="Aptos" w:hAnsi="Aptos" w:cs="Arial"/>
          <w:b/>
          <w:iCs/>
          <w:lang w:eastAsia="ar-SA"/>
        </w:rPr>
      </w:pPr>
      <w:r>
        <w:rPr>
          <w:rFonts w:ascii="Aptos" w:hAnsi="Aptos" w:cs="Arial"/>
          <w:b/>
          <w:iCs/>
          <w:lang w:eastAsia="ar-SA"/>
        </w:rPr>
        <w:t>2504/723</w:t>
      </w:r>
      <w:r w:rsidRPr="000B0DAC">
        <w:rPr>
          <w:rFonts w:ascii="Aptos" w:hAnsi="Aptos" w:cs="Arial"/>
          <w:b/>
          <w:iCs/>
          <w:lang w:eastAsia="ar-SA"/>
        </w:rPr>
        <w:tab/>
        <w:t>Public Participation</w:t>
      </w:r>
    </w:p>
    <w:p w14:paraId="6DC47D0F" w14:textId="77777777" w:rsidR="007B6164" w:rsidRDefault="007B6164" w:rsidP="007B6164">
      <w:pPr>
        <w:widowControl/>
        <w:suppressAutoHyphens/>
        <w:autoSpaceDE/>
        <w:autoSpaceDN/>
        <w:adjustRightInd/>
        <w:spacing w:after="0" w:line="240" w:lineRule="auto"/>
        <w:ind w:left="1440"/>
        <w:rPr>
          <w:rFonts w:ascii="Aptos" w:hAnsi="Aptos" w:cs="Arial"/>
          <w:iCs/>
          <w:lang w:eastAsia="ar-SA" w:bidi="en-US"/>
        </w:rPr>
      </w:pPr>
      <w:r w:rsidRPr="000B0DAC">
        <w:rPr>
          <w:rFonts w:ascii="Aptos" w:hAnsi="Aptos" w:cs="Arial"/>
          <w:iCs/>
          <w:lang w:eastAsia="ar-SA" w:bidi="en-US"/>
        </w:rPr>
        <w:t>The</w:t>
      </w:r>
      <w:r>
        <w:rPr>
          <w:rFonts w:ascii="Aptos" w:hAnsi="Aptos" w:cs="Arial"/>
          <w:iCs/>
          <w:lang w:eastAsia="ar-SA" w:bidi="en-US"/>
        </w:rPr>
        <w:t xml:space="preserve">re were no </w:t>
      </w:r>
      <w:r w:rsidRPr="000B0DAC">
        <w:rPr>
          <w:rFonts w:ascii="Aptos" w:hAnsi="Aptos" w:cs="Arial"/>
          <w:iCs/>
          <w:lang w:eastAsia="ar-SA" w:bidi="en-US"/>
        </w:rPr>
        <w:t>member</w:t>
      </w:r>
      <w:r>
        <w:rPr>
          <w:rFonts w:ascii="Aptos" w:hAnsi="Aptos" w:cs="Arial"/>
          <w:iCs/>
          <w:lang w:eastAsia="ar-SA" w:bidi="en-US"/>
        </w:rPr>
        <w:t>s</w:t>
      </w:r>
      <w:r w:rsidRPr="000B0DAC">
        <w:rPr>
          <w:rFonts w:ascii="Aptos" w:hAnsi="Aptos" w:cs="Arial"/>
          <w:iCs/>
          <w:lang w:eastAsia="ar-SA" w:bidi="en-US"/>
        </w:rPr>
        <w:t xml:space="preserve"> of the public </w:t>
      </w:r>
      <w:r>
        <w:rPr>
          <w:rFonts w:ascii="Aptos" w:hAnsi="Aptos" w:cs="Arial"/>
          <w:iCs/>
          <w:lang w:eastAsia="ar-SA" w:bidi="en-US"/>
        </w:rPr>
        <w:t>present</w:t>
      </w:r>
      <w:r w:rsidRPr="000B0DAC">
        <w:rPr>
          <w:rFonts w:ascii="Aptos" w:hAnsi="Aptos" w:cs="Arial"/>
          <w:iCs/>
          <w:lang w:eastAsia="ar-SA" w:bidi="en-US"/>
        </w:rPr>
        <w:t>.</w:t>
      </w:r>
    </w:p>
    <w:p w14:paraId="25FE90FA" w14:textId="77777777" w:rsidR="007B6164" w:rsidRPr="00821607" w:rsidRDefault="007B6164" w:rsidP="007B6164">
      <w:pPr>
        <w:widowControl/>
        <w:autoSpaceDE/>
        <w:autoSpaceDN/>
        <w:adjustRightInd/>
        <w:spacing w:after="0" w:line="240" w:lineRule="auto"/>
        <w:rPr>
          <w:rFonts w:ascii="Aptos" w:hAnsi="Aptos" w:cs="Arial"/>
          <w:b/>
          <w:sz w:val="6"/>
          <w:szCs w:val="6"/>
          <w:lang w:eastAsia="en-US"/>
        </w:rPr>
      </w:pPr>
    </w:p>
    <w:p w14:paraId="320C8948" w14:textId="77777777" w:rsidR="007B6164" w:rsidRPr="000B0DAC" w:rsidRDefault="007B6164" w:rsidP="007B6164">
      <w:pPr>
        <w:widowControl/>
        <w:autoSpaceDE/>
        <w:autoSpaceDN/>
        <w:adjustRightInd/>
        <w:spacing w:after="0" w:line="240" w:lineRule="auto"/>
        <w:ind w:left="1440" w:hanging="1440"/>
        <w:rPr>
          <w:rFonts w:ascii="Aptos" w:hAnsi="Aptos" w:cs="Arial"/>
          <w:b/>
          <w:lang w:eastAsia="en-US"/>
        </w:rPr>
      </w:pPr>
      <w:r>
        <w:rPr>
          <w:rFonts w:ascii="Aptos" w:hAnsi="Aptos" w:cs="Arial"/>
          <w:b/>
          <w:lang w:eastAsia="en-US"/>
        </w:rPr>
        <w:t>2504/724</w:t>
      </w:r>
      <w:r w:rsidRPr="000B0DAC">
        <w:rPr>
          <w:rFonts w:ascii="Aptos" w:hAnsi="Aptos" w:cs="Arial"/>
          <w:b/>
          <w:lang w:eastAsia="en-US"/>
        </w:rPr>
        <w:tab/>
      </w:r>
      <w:bookmarkStart w:id="7" w:name="_Hlk167367319"/>
      <w:r w:rsidRPr="000B0DAC">
        <w:rPr>
          <w:rFonts w:ascii="Aptos" w:hAnsi="Aptos" w:cs="Arial"/>
          <w:b/>
          <w:lang w:eastAsia="en-US"/>
        </w:rPr>
        <w:t>To receive an update on Action Points</w:t>
      </w:r>
    </w:p>
    <w:p w14:paraId="25FB6D6B" w14:textId="77777777" w:rsidR="007B6164" w:rsidRDefault="007B6164" w:rsidP="007B6164">
      <w:pPr>
        <w:widowControl/>
        <w:autoSpaceDE/>
        <w:autoSpaceDN/>
        <w:adjustRightInd/>
        <w:spacing w:after="0" w:line="240" w:lineRule="auto"/>
        <w:ind w:left="1440"/>
        <w:rPr>
          <w:rFonts w:ascii="Aptos" w:hAnsi="Aptos" w:cs="Arial"/>
          <w:bCs/>
          <w:lang w:eastAsia="en-US"/>
        </w:rPr>
      </w:pPr>
      <w:r w:rsidRPr="000B0DAC">
        <w:rPr>
          <w:rFonts w:ascii="Aptos" w:hAnsi="Aptos" w:cs="Arial"/>
          <w:bCs/>
          <w:lang w:eastAsia="en-US"/>
        </w:rPr>
        <w:t xml:space="preserve">The action points were noted as </w:t>
      </w:r>
      <w:r>
        <w:rPr>
          <w:rFonts w:ascii="Aptos" w:hAnsi="Aptos" w:cs="Arial"/>
          <w:bCs/>
          <w:lang w:eastAsia="en-US"/>
        </w:rPr>
        <w:t xml:space="preserve">below and </w:t>
      </w:r>
      <w:r w:rsidRPr="000B0DAC">
        <w:rPr>
          <w:rFonts w:ascii="Aptos" w:hAnsi="Aptos" w:cs="Arial"/>
          <w:bCs/>
          <w:lang w:eastAsia="en-US"/>
        </w:rPr>
        <w:t>overleaf.</w:t>
      </w:r>
    </w:p>
    <w:tbl>
      <w:tblPr>
        <w:tblStyle w:val="TableGrid4"/>
        <w:tblW w:w="0" w:type="auto"/>
        <w:tblLook w:val="04A0" w:firstRow="1" w:lastRow="0" w:firstColumn="1" w:lastColumn="0" w:noHBand="0" w:noVBand="1"/>
      </w:tblPr>
      <w:tblGrid>
        <w:gridCol w:w="324"/>
        <w:gridCol w:w="2933"/>
        <w:gridCol w:w="2252"/>
        <w:gridCol w:w="2303"/>
        <w:gridCol w:w="1929"/>
      </w:tblGrid>
      <w:tr w:rsidR="007B6164" w:rsidRPr="00D715B6" w14:paraId="471AA96E" w14:textId="77777777" w:rsidTr="008049D1">
        <w:trPr>
          <w:trHeight w:val="403"/>
        </w:trPr>
        <w:tc>
          <w:tcPr>
            <w:tcW w:w="0" w:type="auto"/>
          </w:tcPr>
          <w:p w14:paraId="39A168AE" w14:textId="77777777" w:rsidR="007B6164" w:rsidRPr="00D715B6" w:rsidRDefault="007B6164" w:rsidP="008049D1">
            <w:pPr>
              <w:rPr>
                <w:rFonts w:ascii="Aptos" w:hAnsi="Aptos" w:cs="Arial"/>
                <w:b/>
                <w:bCs/>
              </w:rPr>
            </w:pPr>
          </w:p>
        </w:tc>
        <w:tc>
          <w:tcPr>
            <w:tcW w:w="0" w:type="auto"/>
          </w:tcPr>
          <w:p w14:paraId="0039A7A4" w14:textId="77777777" w:rsidR="007B6164" w:rsidRPr="00D715B6" w:rsidRDefault="007B6164" w:rsidP="008049D1">
            <w:pPr>
              <w:rPr>
                <w:rFonts w:ascii="Aptos" w:hAnsi="Aptos" w:cs="Arial"/>
                <w:b/>
                <w:bCs/>
              </w:rPr>
            </w:pPr>
            <w:r w:rsidRPr="00D715B6">
              <w:rPr>
                <w:rFonts w:ascii="Aptos" w:hAnsi="Aptos" w:cs="Arial"/>
                <w:b/>
                <w:bCs/>
              </w:rPr>
              <w:t>Action</w:t>
            </w:r>
          </w:p>
        </w:tc>
        <w:tc>
          <w:tcPr>
            <w:tcW w:w="0" w:type="auto"/>
          </w:tcPr>
          <w:p w14:paraId="3EE0FC8B" w14:textId="77777777" w:rsidR="007B6164" w:rsidRPr="00D715B6" w:rsidRDefault="007B6164" w:rsidP="008049D1">
            <w:pPr>
              <w:rPr>
                <w:rFonts w:ascii="Aptos" w:hAnsi="Aptos"/>
                <w:b/>
                <w:bCs/>
              </w:rPr>
            </w:pPr>
            <w:r w:rsidRPr="00D715B6">
              <w:rPr>
                <w:rFonts w:ascii="Aptos" w:hAnsi="Aptos"/>
                <w:b/>
                <w:bCs/>
              </w:rPr>
              <w:t>January 2025</w:t>
            </w:r>
          </w:p>
        </w:tc>
        <w:tc>
          <w:tcPr>
            <w:tcW w:w="0" w:type="auto"/>
          </w:tcPr>
          <w:p w14:paraId="584542A7" w14:textId="77777777" w:rsidR="007B6164" w:rsidRPr="00D715B6" w:rsidRDefault="007B6164" w:rsidP="008049D1">
            <w:pPr>
              <w:rPr>
                <w:rFonts w:ascii="Aptos" w:hAnsi="Aptos"/>
                <w:b/>
                <w:bCs/>
              </w:rPr>
            </w:pPr>
            <w:r w:rsidRPr="00D715B6">
              <w:rPr>
                <w:rFonts w:ascii="Aptos" w:hAnsi="Aptos"/>
                <w:b/>
                <w:bCs/>
              </w:rPr>
              <w:t>February 2025</w:t>
            </w:r>
          </w:p>
        </w:tc>
        <w:tc>
          <w:tcPr>
            <w:tcW w:w="0" w:type="auto"/>
          </w:tcPr>
          <w:p w14:paraId="741AE6F1" w14:textId="77777777" w:rsidR="007B6164" w:rsidRPr="00D715B6" w:rsidRDefault="007B6164" w:rsidP="008049D1">
            <w:pPr>
              <w:rPr>
                <w:rFonts w:ascii="Aptos" w:hAnsi="Aptos"/>
                <w:b/>
                <w:bCs/>
              </w:rPr>
            </w:pPr>
            <w:r w:rsidRPr="00D715B6">
              <w:rPr>
                <w:rFonts w:ascii="Aptos" w:hAnsi="Aptos"/>
                <w:b/>
                <w:bCs/>
              </w:rPr>
              <w:t>March 2025</w:t>
            </w:r>
          </w:p>
        </w:tc>
      </w:tr>
      <w:tr w:rsidR="007B6164" w:rsidRPr="00D715B6" w14:paraId="0F8C072E" w14:textId="77777777" w:rsidTr="008049D1">
        <w:trPr>
          <w:trHeight w:val="517"/>
        </w:trPr>
        <w:tc>
          <w:tcPr>
            <w:tcW w:w="0" w:type="auto"/>
            <w:shd w:val="clear" w:color="auto" w:fill="FFC000"/>
          </w:tcPr>
          <w:p w14:paraId="64E2C0CB" w14:textId="77777777" w:rsidR="007B6164" w:rsidRPr="00D715B6" w:rsidRDefault="007B6164" w:rsidP="008049D1">
            <w:pPr>
              <w:pStyle w:val="NoSpacing"/>
              <w:rPr>
                <w:rFonts w:ascii="Aptos" w:hAnsi="Aptos"/>
                <w:b/>
                <w:bCs/>
                <w:iCs/>
                <w:lang w:eastAsia="en-US"/>
              </w:rPr>
            </w:pPr>
            <w:r w:rsidRPr="00D715B6">
              <w:rPr>
                <w:rFonts w:ascii="Aptos" w:hAnsi="Aptos"/>
                <w:b/>
                <w:bCs/>
                <w:iCs/>
                <w:lang w:eastAsia="en-US"/>
              </w:rPr>
              <w:t>1</w:t>
            </w:r>
          </w:p>
        </w:tc>
        <w:tc>
          <w:tcPr>
            <w:tcW w:w="0" w:type="auto"/>
          </w:tcPr>
          <w:p w14:paraId="6A0B11CC" w14:textId="77777777" w:rsidR="007B6164" w:rsidRPr="00D715B6" w:rsidRDefault="007B6164" w:rsidP="008049D1">
            <w:pPr>
              <w:pStyle w:val="NoSpacing"/>
              <w:rPr>
                <w:rFonts w:ascii="Aptos" w:hAnsi="Aptos"/>
                <w:bCs/>
                <w:iCs/>
                <w:lang w:eastAsia="en-US"/>
              </w:rPr>
            </w:pPr>
            <w:r w:rsidRPr="00D715B6">
              <w:rPr>
                <w:rFonts w:ascii="Aptos" w:hAnsi="Aptos"/>
                <w:bCs/>
                <w:iCs/>
                <w:lang w:eastAsia="en-US"/>
              </w:rPr>
              <w:t>To consider improvements to the office accommodations, to include decorating painting and the provision of a sink</w:t>
            </w:r>
          </w:p>
          <w:p w14:paraId="45B6A815" w14:textId="77777777" w:rsidR="007B6164" w:rsidRPr="00D715B6" w:rsidRDefault="007B6164" w:rsidP="008049D1">
            <w:pPr>
              <w:pStyle w:val="NoSpacing"/>
              <w:rPr>
                <w:rFonts w:ascii="Aptos" w:hAnsi="Aptos"/>
                <w:bCs/>
              </w:rPr>
            </w:pPr>
            <w:r w:rsidRPr="00D715B6">
              <w:rPr>
                <w:rFonts w:ascii="Aptos" w:hAnsi="Aptos"/>
                <w:bCs/>
                <w:lang w:eastAsia="en-US"/>
              </w:rPr>
              <w:t>It was resolved to seek permission from the building owner (Torridge District Council) to install a sink for washing up.</w:t>
            </w:r>
          </w:p>
        </w:tc>
        <w:tc>
          <w:tcPr>
            <w:tcW w:w="0" w:type="auto"/>
          </w:tcPr>
          <w:p w14:paraId="0B5B19D4" w14:textId="77777777" w:rsidR="007B6164" w:rsidRPr="00D715B6" w:rsidRDefault="007B6164" w:rsidP="008049D1">
            <w:pPr>
              <w:pStyle w:val="NoSpacing"/>
              <w:rPr>
                <w:rFonts w:ascii="Aptos" w:hAnsi="Aptos"/>
              </w:rPr>
            </w:pPr>
            <w:r w:rsidRPr="00D715B6">
              <w:rPr>
                <w:rFonts w:ascii="Aptos" w:hAnsi="Aptos"/>
              </w:rPr>
              <w:t>The Chamber has been completed.</w:t>
            </w:r>
          </w:p>
          <w:p w14:paraId="40FA9895" w14:textId="77777777" w:rsidR="007B6164" w:rsidRPr="00D715B6" w:rsidRDefault="007B6164" w:rsidP="008049D1">
            <w:pPr>
              <w:pStyle w:val="NoSpacing"/>
              <w:rPr>
                <w:rFonts w:ascii="Aptos" w:hAnsi="Aptos"/>
              </w:rPr>
            </w:pPr>
            <w:r w:rsidRPr="00D715B6">
              <w:rPr>
                <w:rFonts w:ascii="Aptos" w:hAnsi="Aptos"/>
              </w:rPr>
              <w:t>Suitable sink units are being investigated by the Parks &amp; Buildings Manager.</w:t>
            </w:r>
          </w:p>
          <w:p w14:paraId="68BC594E" w14:textId="77777777" w:rsidR="007B6164" w:rsidRPr="00D715B6" w:rsidRDefault="007B6164" w:rsidP="008049D1">
            <w:pPr>
              <w:pStyle w:val="NoSpacing"/>
              <w:rPr>
                <w:rFonts w:ascii="Aptos" w:hAnsi="Aptos"/>
              </w:rPr>
            </w:pPr>
            <w:r w:rsidRPr="00D715B6">
              <w:rPr>
                <w:rFonts w:ascii="Aptos" w:hAnsi="Aptos"/>
              </w:rPr>
              <w:t>ONGOING</w:t>
            </w:r>
          </w:p>
        </w:tc>
        <w:tc>
          <w:tcPr>
            <w:tcW w:w="0" w:type="auto"/>
            <w:gridSpan w:val="2"/>
          </w:tcPr>
          <w:p w14:paraId="1CBAE2A0" w14:textId="77777777" w:rsidR="007B6164" w:rsidRPr="00D715B6" w:rsidRDefault="007B6164" w:rsidP="008049D1">
            <w:pPr>
              <w:pStyle w:val="NoSpacing"/>
              <w:rPr>
                <w:rFonts w:ascii="Aptos" w:hAnsi="Aptos"/>
              </w:rPr>
            </w:pPr>
            <w:r w:rsidRPr="00D715B6">
              <w:rPr>
                <w:rFonts w:ascii="Aptos" w:hAnsi="Aptos"/>
              </w:rPr>
              <w:t>The work has been placed on hold with the Council concentrating its attention on Northam Hall and the response to the actions identified in the Fire Risk Assessment.</w:t>
            </w:r>
          </w:p>
          <w:p w14:paraId="4894CD12" w14:textId="77777777" w:rsidR="007B6164" w:rsidRPr="00D715B6" w:rsidRDefault="007B6164" w:rsidP="008049D1">
            <w:pPr>
              <w:pStyle w:val="NoSpacing"/>
              <w:rPr>
                <w:rFonts w:ascii="Aptos" w:hAnsi="Aptos"/>
              </w:rPr>
            </w:pPr>
            <w:r w:rsidRPr="00D715B6">
              <w:rPr>
                <w:rFonts w:ascii="Aptos" w:hAnsi="Aptos"/>
              </w:rPr>
              <w:t>ONGOING</w:t>
            </w:r>
          </w:p>
        </w:tc>
      </w:tr>
      <w:tr w:rsidR="007B6164" w:rsidRPr="00D715B6" w14:paraId="40128994" w14:textId="77777777" w:rsidTr="008049D1">
        <w:trPr>
          <w:trHeight w:val="517"/>
        </w:trPr>
        <w:tc>
          <w:tcPr>
            <w:tcW w:w="0" w:type="auto"/>
            <w:shd w:val="clear" w:color="auto" w:fill="FFC000"/>
          </w:tcPr>
          <w:p w14:paraId="09FC28CF" w14:textId="77777777" w:rsidR="007B6164" w:rsidRPr="00D715B6" w:rsidRDefault="007B6164" w:rsidP="008049D1">
            <w:pPr>
              <w:pStyle w:val="NoSpacing"/>
              <w:rPr>
                <w:rFonts w:ascii="Aptos" w:hAnsi="Aptos"/>
                <w:b/>
                <w:bCs/>
                <w:iCs/>
                <w:lang w:eastAsia="en-US"/>
              </w:rPr>
            </w:pPr>
            <w:r w:rsidRPr="00D715B6">
              <w:rPr>
                <w:rFonts w:ascii="Aptos" w:hAnsi="Aptos"/>
                <w:b/>
                <w:bCs/>
                <w:iCs/>
                <w:lang w:eastAsia="en-US"/>
              </w:rPr>
              <w:t>2</w:t>
            </w:r>
          </w:p>
        </w:tc>
        <w:tc>
          <w:tcPr>
            <w:tcW w:w="0" w:type="auto"/>
          </w:tcPr>
          <w:p w14:paraId="29B65069" w14:textId="77777777" w:rsidR="007B6164" w:rsidRPr="00D715B6" w:rsidRDefault="007B6164" w:rsidP="008049D1">
            <w:pPr>
              <w:pStyle w:val="NoSpacing"/>
              <w:rPr>
                <w:rFonts w:ascii="Aptos" w:hAnsi="Aptos"/>
                <w:bCs/>
                <w:iCs/>
                <w:lang w:eastAsia="en-US"/>
              </w:rPr>
            </w:pPr>
            <w:r w:rsidRPr="00D715B6">
              <w:rPr>
                <w:rFonts w:ascii="Aptos" w:hAnsi="Aptos"/>
                <w:bCs/>
                <w:iCs/>
                <w:lang w:eastAsia="en-US"/>
              </w:rPr>
              <w:t>Northam Hall works in response to the findings of the Fire Risk Assessment in December 2024</w:t>
            </w:r>
          </w:p>
        </w:tc>
        <w:tc>
          <w:tcPr>
            <w:tcW w:w="0" w:type="auto"/>
          </w:tcPr>
          <w:p w14:paraId="5237A35C" w14:textId="77777777" w:rsidR="007B6164" w:rsidRPr="00D715B6" w:rsidRDefault="007B6164" w:rsidP="008049D1">
            <w:pPr>
              <w:pStyle w:val="NoSpacing"/>
              <w:rPr>
                <w:rFonts w:ascii="Aptos" w:hAnsi="Aptos"/>
              </w:rPr>
            </w:pPr>
            <w:r w:rsidRPr="00D715B6">
              <w:rPr>
                <w:rFonts w:ascii="Aptos" w:hAnsi="Aptos"/>
              </w:rPr>
              <w:t>The requirements had been reviewed and work identified that NTC staff could undertake.</w:t>
            </w:r>
          </w:p>
        </w:tc>
        <w:tc>
          <w:tcPr>
            <w:tcW w:w="0" w:type="auto"/>
          </w:tcPr>
          <w:p w14:paraId="3B82EABF" w14:textId="77777777" w:rsidR="007B6164" w:rsidRPr="00D715B6" w:rsidRDefault="007B6164" w:rsidP="008049D1">
            <w:pPr>
              <w:pStyle w:val="NoSpacing"/>
              <w:rPr>
                <w:rFonts w:ascii="Aptos" w:hAnsi="Aptos"/>
              </w:rPr>
            </w:pPr>
            <w:r w:rsidRPr="00D715B6">
              <w:rPr>
                <w:rFonts w:ascii="Aptos" w:hAnsi="Aptos"/>
              </w:rPr>
              <w:t>Work has commenced. Estimates for the ceiling work are being sought and grants researched.</w:t>
            </w:r>
          </w:p>
          <w:p w14:paraId="28747190" w14:textId="77777777" w:rsidR="007B6164" w:rsidRPr="00D715B6" w:rsidRDefault="007B6164" w:rsidP="008049D1">
            <w:pPr>
              <w:pStyle w:val="NoSpacing"/>
              <w:rPr>
                <w:rFonts w:ascii="Aptos" w:hAnsi="Aptos"/>
              </w:rPr>
            </w:pPr>
            <w:r w:rsidRPr="00D715B6">
              <w:rPr>
                <w:rFonts w:ascii="Aptos" w:hAnsi="Aptos"/>
              </w:rPr>
              <w:t>ONGOING</w:t>
            </w:r>
          </w:p>
        </w:tc>
        <w:tc>
          <w:tcPr>
            <w:tcW w:w="0" w:type="auto"/>
          </w:tcPr>
          <w:p w14:paraId="1635626E" w14:textId="77777777" w:rsidR="007B6164" w:rsidRPr="00D715B6" w:rsidRDefault="007B6164" w:rsidP="008049D1">
            <w:pPr>
              <w:pStyle w:val="NoSpacing"/>
              <w:rPr>
                <w:rFonts w:ascii="Aptos" w:hAnsi="Aptos"/>
              </w:rPr>
            </w:pPr>
            <w:r w:rsidRPr="00D715B6">
              <w:rPr>
                <w:rFonts w:ascii="Aptos" w:hAnsi="Aptos"/>
              </w:rPr>
              <w:t>Estimates for the ceiling work are being sought and grants researched.</w:t>
            </w:r>
          </w:p>
          <w:p w14:paraId="190DC385" w14:textId="77777777" w:rsidR="007B6164" w:rsidRPr="00D715B6" w:rsidRDefault="007B6164" w:rsidP="008049D1">
            <w:pPr>
              <w:pStyle w:val="NoSpacing"/>
              <w:rPr>
                <w:rFonts w:ascii="Aptos" w:hAnsi="Aptos"/>
              </w:rPr>
            </w:pPr>
            <w:r w:rsidRPr="00D715B6">
              <w:rPr>
                <w:rFonts w:ascii="Aptos" w:hAnsi="Aptos"/>
              </w:rPr>
              <w:t>ONGOING</w:t>
            </w:r>
          </w:p>
        </w:tc>
      </w:tr>
    </w:tbl>
    <w:p w14:paraId="2234B873" w14:textId="77777777" w:rsidR="007B6164" w:rsidRDefault="007B6164" w:rsidP="007B6164"/>
    <w:p w14:paraId="5B94EAC5" w14:textId="77777777" w:rsidR="007B6164" w:rsidRDefault="007B6164" w:rsidP="007B6164">
      <w:pPr>
        <w:widowControl/>
        <w:autoSpaceDE/>
        <w:autoSpaceDN/>
        <w:adjustRightInd/>
        <w:spacing w:after="0" w:line="240" w:lineRule="auto"/>
      </w:pPr>
      <w:r>
        <w:br w:type="page"/>
      </w:r>
    </w:p>
    <w:p w14:paraId="7AFF5CFB" w14:textId="77777777" w:rsidR="007B6164" w:rsidRDefault="007B6164" w:rsidP="007B6164">
      <w:pPr>
        <w:jc w:val="right"/>
      </w:pPr>
      <w:r w:rsidRPr="000B0DAC">
        <w:rPr>
          <w:rFonts w:ascii="Aptos" w:hAnsi="Aptos"/>
          <w:b/>
          <w:bCs/>
        </w:rPr>
        <w:lastRenderedPageBreak/>
        <w:t xml:space="preserve">Page </w:t>
      </w:r>
      <w:r>
        <w:rPr>
          <w:rFonts w:ascii="Aptos" w:hAnsi="Aptos"/>
          <w:b/>
          <w:bCs/>
        </w:rPr>
        <w:t>265</w:t>
      </w:r>
    </w:p>
    <w:tbl>
      <w:tblPr>
        <w:tblStyle w:val="TableGrid4"/>
        <w:tblW w:w="0" w:type="auto"/>
        <w:tblLook w:val="04A0" w:firstRow="1" w:lastRow="0" w:firstColumn="1" w:lastColumn="0" w:noHBand="0" w:noVBand="1"/>
      </w:tblPr>
      <w:tblGrid>
        <w:gridCol w:w="323"/>
        <w:gridCol w:w="2922"/>
        <w:gridCol w:w="2295"/>
        <w:gridCol w:w="2241"/>
        <w:gridCol w:w="1949"/>
      </w:tblGrid>
      <w:tr w:rsidR="007B6164" w:rsidRPr="00D715B6" w14:paraId="51C899A8" w14:textId="77777777" w:rsidTr="008049D1">
        <w:trPr>
          <w:trHeight w:val="517"/>
        </w:trPr>
        <w:tc>
          <w:tcPr>
            <w:tcW w:w="0" w:type="auto"/>
          </w:tcPr>
          <w:p w14:paraId="319F0C16" w14:textId="77777777" w:rsidR="007B6164" w:rsidRPr="00D715B6" w:rsidRDefault="007B6164" w:rsidP="008049D1">
            <w:pPr>
              <w:pStyle w:val="NoSpacing"/>
              <w:rPr>
                <w:rFonts w:ascii="Aptos" w:hAnsi="Aptos"/>
                <w:b/>
                <w:bCs/>
                <w:iCs/>
                <w:lang w:eastAsia="en-US"/>
              </w:rPr>
            </w:pPr>
          </w:p>
        </w:tc>
        <w:tc>
          <w:tcPr>
            <w:tcW w:w="2922" w:type="dxa"/>
          </w:tcPr>
          <w:p w14:paraId="3D9F680E" w14:textId="77777777" w:rsidR="007B6164" w:rsidRPr="00D715B6" w:rsidRDefault="007B6164" w:rsidP="008049D1">
            <w:pPr>
              <w:pStyle w:val="NoSpacing"/>
              <w:rPr>
                <w:rFonts w:ascii="Aptos" w:hAnsi="Aptos"/>
                <w:bCs/>
                <w:iCs/>
                <w:lang w:eastAsia="en-US"/>
              </w:rPr>
            </w:pPr>
            <w:r w:rsidRPr="00D715B6">
              <w:rPr>
                <w:rFonts w:ascii="Aptos" w:hAnsi="Aptos" w:cs="Arial"/>
                <w:b/>
                <w:bCs/>
              </w:rPr>
              <w:t>Action</w:t>
            </w:r>
          </w:p>
        </w:tc>
        <w:tc>
          <w:tcPr>
            <w:tcW w:w="2295" w:type="dxa"/>
          </w:tcPr>
          <w:p w14:paraId="2767C68A" w14:textId="77777777" w:rsidR="007B6164" w:rsidRPr="00D715B6" w:rsidRDefault="007B6164" w:rsidP="008049D1">
            <w:pPr>
              <w:pStyle w:val="NoSpacing"/>
              <w:rPr>
                <w:rFonts w:ascii="Aptos" w:hAnsi="Aptos"/>
              </w:rPr>
            </w:pPr>
            <w:r w:rsidRPr="00D715B6">
              <w:rPr>
                <w:rFonts w:ascii="Aptos" w:hAnsi="Aptos"/>
                <w:b/>
                <w:bCs/>
              </w:rPr>
              <w:t>January 2025</w:t>
            </w:r>
          </w:p>
        </w:tc>
        <w:tc>
          <w:tcPr>
            <w:tcW w:w="2241" w:type="dxa"/>
          </w:tcPr>
          <w:p w14:paraId="533873B9" w14:textId="77777777" w:rsidR="007B6164" w:rsidRPr="00D715B6" w:rsidRDefault="007B6164" w:rsidP="008049D1">
            <w:pPr>
              <w:pStyle w:val="NoSpacing"/>
              <w:rPr>
                <w:rFonts w:ascii="Aptos" w:hAnsi="Aptos"/>
              </w:rPr>
            </w:pPr>
            <w:r w:rsidRPr="00D715B6">
              <w:rPr>
                <w:rFonts w:ascii="Aptos" w:hAnsi="Aptos"/>
                <w:b/>
                <w:bCs/>
              </w:rPr>
              <w:t>February 2025</w:t>
            </w:r>
          </w:p>
        </w:tc>
        <w:tc>
          <w:tcPr>
            <w:tcW w:w="1949" w:type="dxa"/>
          </w:tcPr>
          <w:p w14:paraId="37BC6702" w14:textId="77777777" w:rsidR="007B6164" w:rsidRPr="00D715B6" w:rsidRDefault="007B6164" w:rsidP="008049D1">
            <w:pPr>
              <w:pStyle w:val="NoSpacing"/>
              <w:rPr>
                <w:rFonts w:ascii="Aptos" w:hAnsi="Aptos"/>
              </w:rPr>
            </w:pPr>
            <w:r w:rsidRPr="00D715B6">
              <w:rPr>
                <w:rFonts w:ascii="Aptos" w:hAnsi="Aptos"/>
                <w:b/>
                <w:bCs/>
              </w:rPr>
              <w:t>March 2025</w:t>
            </w:r>
          </w:p>
        </w:tc>
      </w:tr>
      <w:tr w:rsidR="007B6164" w:rsidRPr="00D715B6" w14:paraId="68CBF8B6" w14:textId="77777777" w:rsidTr="008049D1">
        <w:trPr>
          <w:trHeight w:val="517"/>
        </w:trPr>
        <w:tc>
          <w:tcPr>
            <w:tcW w:w="0" w:type="auto"/>
            <w:shd w:val="clear" w:color="auto" w:fill="92D050"/>
          </w:tcPr>
          <w:p w14:paraId="17BBAB62" w14:textId="77777777" w:rsidR="007B6164" w:rsidRPr="00D715B6" w:rsidRDefault="007B6164" w:rsidP="008049D1">
            <w:pPr>
              <w:pStyle w:val="NoSpacing"/>
              <w:rPr>
                <w:rFonts w:ascii="Aptos" w:hAnsi="Aptos"/>
                <w:b/>
                <w:bCs/>
                <w:iCs/>
                <w:lang w:eastAsia="en-US"/>
              </w:rPr>
            </w:pPr>
            <w:r w:rsidRPr="00D715B6">
              <w:rPr>
                <w:rFonts w:ascii="Aptos" w:hAnsi="Aptos"/>
                <w:b/>
                <w:bCs/>
                <w:iCs/>
                <w:lang w:eastAsia="en-US"/>
              </w:rPr>
              <w:t>3</w:t>
            </w:r>
          </w:p>
        </w:tc>
        <w:tc>
          <w:tcPr>
            <w:tcW w:w="2922" w:type="dxa"/>
          </w:tcPr>
          <w:p w14:paraId="15AA90EA" w14:textId="77777777" w:rsidR="007B6164" w:rsidRPr="00D715B6" w:rsidRDefault="007B6164" w:rsidP="008049D1">
            <w:pPr>
              <w:pStyle w:val="NoSpacing"/>
              <w:rPr>
                <w:rFonts w:ascii="Aptos" w:hAnsi="Aptos"/>
                <w:bCs/>
                <w:iCs/>
                <w:lang w:eastAsia="en-US"/>
              </w:rPr>
            </w:pPr>
            <w:r w:rsidRPr="00D715B6">
              <w:rPr>
                <w:rFonts w:ascii="Aptos" w:hAnsi="Aptos"/>
                <w:bCs/>
                <w:iCs/>
                <w:lang w:eastAsia="en-US"/>
              </w:rPr>
              <w:t>Purchase:</w:t>
            </w:r>
          </w:p>
          <w:p w14:paraId="4B863155" w14:textId="77777777" w:rsidR="007B6164" w:rsidRPr="00D715B6" w:rsidRDefault="007B6164" w:rsidP="007B6164">
            <w:pPr>
              <w:pStyle w:val="NoSpacing"/>
              <w:widowControl/>
              <w:numPr>
                <w:ilvl w:val="0"/>
                <w:numId w:val="37"/>
              </w:numPr>
              <w:suppressAutoHyphens/>
              <w:autoSpaceDE/>
              <w:autoSpaceDN/>
              <w:adjustRightInd/>
              <w:ind w:left="447" w:hanging="283"/>
              <w:rPr>
                <w:rFonts w:ascii="Aptos" w:hAnsi="Aptos"/>
                <w:bCs/>
                <w:iCs/>
                <w:lang w:eastAsia="en-US"/>
              </w:rPr>
            </w:pPr>
            <w:r w:rsidRPr="00D715B6">
              <w:rPr>
                <w:rFonts w:ascii="Aptos" w:hAnsi="Aptos"/>
                <w:bCs/>
                <w:iCs/>
                <w:lang w:eastAsia="en-US"/>
              </w:rPr>
              <w:t>The whole set of maintenance equipment (electric models) to replace the Council’s maintenance equipment and purchase sufficient batteries and chargers, and</w:t>
            </w:r>
          </w:p>
          <w:p w14:paraId="761F58ED" w14:textId="77777777" w:rsidR="007B6164" w:rsidRPr="00D715B6" w:rsidRDefault="007B6164" w:rsidP="007B6164">
            <w:pPr>
              <w:pStyle w:val="NoSpacing"/>
              <w:widowControl/>
              <w:numPr>
                <w:ilvl w:val="0"/>
                <w:numId w:val="37"/>
              </w:numPr>
              <w:suppressAutoHyphens/>
              <w:autoSpaceDE/>
              <w:autoSpaceDN/>
              <w:adjustRightInd/>
              <w:ind w:left="447" w:hanging="283"/>
              <w:rPr>
                <w:rFonts w:ascii="Aptos" w:hAnsi="Aptos"/>
                <w:bCs/>
                <w:iCs/>
                <w:lang w:eastAsia="en-US"/>
              </w:rPr>
            </w:pPr>
            <w:r w:rsidRPr="00D715B6">
              <w:rPr>
                <w:rFonts w:ascii="Aptos" w:hAnsi="Aptos"/>
                <w:bCs/>
                <w:iCs/>
                <w:lang w:eastAsia="en-US"/>
              </w:rPr>
              <w:t>A petrol powered ‘two-wheel tractor’ and three attachments – a weed ripper, a brush and collector set and a rotary mower, and</w:t>
            </w:r>
          </w:p>
          <w:p w14:paraId="2BA36E24" w14:textId="77777777" w:rsidR="007B6164" w:rsidRPr="00D715B6" w:rsidRDefault="007B6164" w:rsidP="007B6164">
            <w:pPr>
              <w:pStyle w:val="NoSpacing"/>
              <w:widowControl/>
              <w:numPr>
                <w:ilvl w:val="0"/>
                <w:numId w:val="37"/>
              </w:numPr>
              <w:suppressAutoHyphens/>
              <w:autoSpaceDE/>
              <w:autoSpaceDN/>
              <w:adjustRightInd/>
              <w:ind w:left="447" w:hanging="283"/>
              <w:rPr>
                <w:rFonts w:ascii="Aptos" w:hAnsi="Aptos"/>
                <w:bCs/>
                <w:iCs/>
                <w:lang w:eastAsia="en-US"/>
              </w:rPr>
            </w:pPr>
            <w:r w:rsidRPr="00D715B6">
              <w:rPr>
                <w:rFonts w:ascii="Aptos" w:hAnsi="Aptos"/>
                <w:bCs/>
                <w:iCs/>
                <w:lang w:eastAsia="en-US"/>
              </w:rPr>
              <w:t xml:space="preserve">A new </w:t>
            </w:r>
            <w:proofErr w:type="spellStart"/>
            <w:r w:rsidRPr="00D715B6">
              <w:rPr>
                <w:rFonts w:ascii="Aptos" w:hAnsi="Aptos"/>
                <w:bCs/>
                <w:iCs/>
                <w:lang w:eastAsia="en-US"/>
              </w:rPr>
              <w:t>Nextem</w:t>
            </w:r>
            <w:proofErr w:type="spellEnd"/>
            <w:r w:rsidRPr="00D715B6">
              <w:rPr>
                <w:rFonts w:ascii="Aptos" w:hAnsi="Aptos"/>
                <w:bCs/>
                <w:iCs/>
                <w:lang w:eastAsia="en-US"/>
              </w:rPr>
              <w:t xml:space="preserve"> ORCA, equipped with a tipper body and a towbar to replace the Council’s oldest truck.</w:t>
            </w:r>
          </w:p>
        </w:tc>
        <w:tc>
          <w:tcPr>
            <w:tcW w:w="2295" w:type="dxa"/>
            <w:shd w:val="clear" w:color="auto" w:fill="BFBFBF" w:themeFill="background1" w:themeFillShade="BF"/>
          </w:tcPr>
          <w:p w14:paraId="37C5203D" w14:textId="77777777" w:rsidR="007B6164" w:rsidRPr="00D715B6" w:rsidRDefault="007B6164" w:rsidP="008049D1">
            <w:pPr>
              <w:pStyle w:val="NoSpacing"/>
              <w:rPr>
                <w:rFonts w:ascii="Aptos" w:hAnsi="Aptos"/>
              </w:rPr>
            </w:pPr>
          </w:p>
        </w:tc>
        <w:tc>
          <w:tcPr>
            <w:tcW w:w="2241" w:type="dxa"/>
          </w:tcPr>
          <w:p w14:paraId="207290BD" w14:textId="77777777" w:rsidR="007B6164" w:rsidRPr="00D715B6" w:rsidRDefault="007B6164" w:rsidP="008049D1">
            <w:pPr>
              <w:pStyle w:val="NoSpacing"/>
              <w:rPr>
                <w:rFonts w:ascii="Aptos" w:hAnsi="Aptos"/>
              </w:rPr>
            </w:pPr>
            <w:r w:rsidRPr="00D715B6">
              <w:rPr>
                <w:rFonts w:ascii="Aptos" w:hAnsi="Aptos"/>
              </w:rPr>
              <w:t>The order has been placed with JLCEV for the ORCA.</w:t>
            </w:r>
          </w:p>
          <w:p w14:paraId="66276E8F" w14:textId="77777777" w:rsidR="007B6164" w:rsidRPr="00D715B6" w:rsidRDefault="007B6164" w:rsidP="008049D1">
            <w:pPr>
              <w:pStyle w:val="NoSpacing"/>
              <w:rPr>
                <w:rFonts w:ascii="Aptos" w:hAnsi="Aptos"/>
              </w:rPr>
            </w:pPr>
            <w:r w:rsidRPr="00D715B6">
              <w:rPr>
                <w:rFonts w:ascii="Aptos" w:hAnsi="Aptos"/>
              </w:rPr>
              <w:t>The other orders have yet to be placed.</w:t>
            </w:r>
          </w:p>
          <w:p w14:paraId="11C9643B" w14:textId="77777777" w:rsidR="007B6164" w:rsidRPr="00D715B6" w:rsidRDefault="007B6164" w:rsidP="008049D1">
            <w:pPr>
              <w:pStyle w:val="NoSpacing"/>
              <w:rPr>
                <w:rFonts w:ascii="Aptos" w:hAnsi="Aptos"/>
              </w:rPr>
            </w:pPr>
            <w:r w:rsidRPr="00D715B6">
              <w:rPr>
                <w:rFonts w:ascii="Aptos" w:hAnsi="Aptos"/>
              </w:rPr>
              <w:t>ONGOING</w:t>
            </w:r>
          </w:p>
        </w:tc>
        <w:tc>
          <w:tcPr>
            <w:tcW w:w="1949" w:type="dxa"/>
          </w:tcPr>
          <w:p w14:paraId="7616DDB5" w14:textId="77777777" w:rsidR="007B6164" w:rsidRPr="00D715B6" w:rsidRDefault="007B6164" w:rsidP="008049D1">
            <w:pPr>
              <w:pStyle w:val="NoSpacing"/>
              <w:rPr>
                <w:rFonts w:ascii="Aptos" w:hAnsi="Aptos"/>
              </w:rPr>
            </w:pPr>
            <w:r w:rsidRPr="00D715B6">
              <w:rPr>
                <w:rFonts w:ascii="Aptos" w:hAnsi="Aptos"/>
              </w:rPr>
              <w:t>Orders placed and all items to be received by the end of 7</w:t>
            </w:r>
            <w:r w:rsidRPr="00D715B6">
              <w:rPr>
                <w:rFonts w:ascii="Aptos" w:hAnsi="Aptos"/>
                <w:vertAlign w:val="superscript"/>
              </w:rPr>
              <w:t xml:space="preserve">th </w:t>
            </w:r>
            <w:r w:rsidRPr="00D715B6">
              <w:rPr>
                <w:rFonts w:ascii="Aptos" w:hAnsi="Aptos"/>
              </w:rPr>
              <w:t>April 2025.</w:t>
            </w:r>
          </w:p>
          <w:p w14:paraId="66446462" w14:textId="77777777" w:rsidR="007B6164" w:rsidRPr="00D715B6" w:rsidRDefault="007B6164" w:rsidP="008049D1">
            <w:pPr>
              <w:pStyle w:val="NoSpacing"/>
              <w:rPr>
                <w:rFonts w:ascii="Aptos" w:hAnsi="Aptos"/>
              </w:rPr>
            </w:pPr>
            <w:r w:rsidRPr="00D715B6">
              <w:rPr>
                <w:rFonts w:ascii="Aptos" w:hAnsi="Aptos"/>
              </w:rPr>
              <w:t>COMPLETE</w:t>
            </w:r>
          </w:p>
        </w:tc>
      </w:tr>
      <w:tr w:rsidR="007B6164" w:rsidRPr="00D715B6" w14:paraId="70DE61CE" w14:textId="77777777" w:rsidTr="008049D1">
        <w:trPr>
          <w:trHeight w:val="517"/>
        </w:trPr>
        <w:tc>
          <w:tcPr>
            <w:tcW w:w="0" w:type="auto"/>
            <w:shd w:val="clear" w:color="auto" w:fill="92D050"/>
          </w:tcPr>
          <w:p w14:paraId="74115AA5" w14:textId="77777777" w:rsidR="007B6164" w:rsidRPr="00D715B6" w:rsidRDefault="007B6164" w:rsidP="008049D1">
            <w:pPr>
              <w:pStyle w:val="NoSpacing"/>
              <w:rPr>
                <w:rFonts w:ascii="Aptos" w:hAnsi="Aptos"/>
                <w:b/>
                <w:bCs/>
                <w:iCs/>
                <w:lang w:eastAsia="en-US"/>
              </w:rPr>
            </w:pPr>
            <w:r w:rsidRPr="00D715B6">
              <w:rPr>
                <w:rFonts w:ascii="Aptos" w:hAnsi="Aptos"/>
                <w:b/>
                <w:bCs/>
                <w:iCs/>
                <w:lang w:eastAsia="en-US"/>
              </w:rPr>
              <w:t>4</w:t>
            </w:r>
          </w:p>
        </w:tc>
        <w:tc>
          <w:tcPr>
            <w:tcW w:w="2922" w:type="dxa"/>
          </w:tcPr>
          <w:p w14:paraId="58CF67CC" w14:textId="77777777" w:rsidR="007B6164" w:rsidRPr="00D715B6" w:rsidRDefault="007B6164" w:rsidP="008049D1">
            <w:pPr>
              <w:pStyle w:val="NoSpacing"/>
              <w:rPr>
                <w:rFonts w:ascii="Aptos" w:hAnsi="Aptos"/>
                <w:bCs/>
                <w:iCs/>
                <w:lang w:eastAsia="en-US"/>
              </w:rPr>
            </w:pPr>
            <w:r w:rsidRPr="00D715B6">
              <w:rPr>
                <w:rFonts w:ascii="Aptos" w:hAnsi="Aptos"/>
              </w:rPr>
              <w:t>O</w:t>
            </w:r>
            <w:r w:rsidRPr="00D715B6">
              <w:rPr>
                <w:rFonts w:ascii="Aptos" w:hAnsi="Aptos"/>
                <w:bCs/>
                <w:iCs/>
                <w:lang w:eastAsia="en-US"/>
              </w:rPr>
              <w:t>pen a Local Council Easy Access Deposit Account at Hinkley &amp; Rugby Building Society</w:t>
            </w:r>
          </w:p>
        </w:tc>
        <w:tc>
          <w:tcPr>
            <w:tcW w:w="2295" w:type="dxa"/>
            <w:shd w:val="clear" w:color="auto" w:fill="BFBFBF" w:themeFill="background1" w:themeFillShade="BF"/>
          </w:tcPr>
          <w:p w14:paraId="27CDE0B1" w14:textId="77777777" w:rsidR="007B6164" w:rsidRPr="00D715B6" w:rsidRDefault="007B6164" w:rsidP="008049D1">
            <w:pPr>
              <w:pStyle w:val="NoSpacing"/>
              <w:rPr>
                <w:rFonts w:ascii="Aptos" w:hAnsi="Aptos"/>
              </w:rPr>
            </w:pPr>
          </w:p>
        </w:tc>
        <w:tc>
          <w:tcPr>
            <w:tcW w:w="2241" w:type="dxa"/>
          </w:tcPr>
          <w:p w14:paraId="2031A924" w14:textId="77777777" w:rsidR="007B6164" w:rsidRPr="00D715B6" w:rsidRDefault="007B6164" w:rsidP="008049D1">
            <w:pPr>
              <w:pStyle w:val="NoSpacing"/>
              <w:rPr>
                <w:rFonts w:ascii="Aptos" w:hAnsi="Aptos"/>
              </w:rPr>
            </w:pPr>
            <w:r w:rsidRPr="00D715B6">
              <w:rPr>
                <w:rFonts w:ascii="Aptos" w:hAnsi="Aptos"/>
              </w:rPr>
              <w:t>On the agenda.</w:t>
            </w:r>
          </w:p>
          <w:p w14:paraId="2C327E74" w14:textId="77777777" w:rsidR="007B6164" w:rsidRPr="00D715B6" w:rsidRDefault="007B6164" w:rsidP="008049D1">
            <w:pPr>
              <w:pStyle w:val="NoSpacing"/>
              <w:rPr>
                <w:rFonts w:ascii="Aptos" w:hAnsi="Aptos"/>
              </w:rPr>
            </w:pPr>
            <w:r w:rsidRPr="00D715B6">
              <w:rPr>
                <w:rFonts w:ascii="Aptos" w:hAnsi="Aptos"/>
              </w:rPr>
              <w:t>ONGOING</w:t>
            </w:r>
          </w:p>
        </w:tc>
        <w:tc>
          <w:tcPr>
            <w:tcW w:w="1949" w:type="dxa"/>
          </w:tcPr>
          <w:p w14:paraId="282A00B5" w14:textId="77777777" w:rsidR="007B6164" w:rsidRPr="00D715B6" w:rsidRDefault="007B6164" w:rsidP="008049D1">
            <w:pPr>
              <w:pStyle w:val="NoSpacing"/>
              <w:rPr>
                <w:rFonts w:ascii="Aptos" w:hAnsi="Aptos"/>
              </w:rPr>
            </w:pPr>
            <w:r w:rsidRPr="00D715B6">
              <w:rPr>
                <w:rFonts w:ascii="Aptos" w:hAnsi="Aptos"/>
              </w:rPr>
              <w:t>Account open. Initial deposit of £5,000 made.</w:t>
            </w:r>
          </w:p>
          <w:p w14:paraId="6E69EE0D" w14:textId="77777777" w:rsidR="007B6164" w:rsidRPr="00D715B6" w:rsidRDefault="007B6164" w:rsidP="008049D1">
            <w:pPr>
              <w:pStyle w:val="NoSpacing"/>
              <w:rPr>
                <w:rFonts w:ascii="Aptos" w:hAnsi="Aptos"/>
              </w:rPr>
            </w:pPr>
            <w:r w:rsidRPr="00D715B6">
              <w:rPr>
                <w:rFonts w:ascii="Aptos" w:hAnsi="Aptos"/>
              </w:rPr>
              <w:t>COMPLETE</w:t>
            </w:r>
          </w:p>
        </w:tc>
      </w:tr>
      <w:tr w:rsidR="007B6164" w:rsidRPr="00D715B6" w14:paraId="17A50310" w14:textId="77777777" w:rsidTr="008049D1">
        <w:trPr>
          <w:trHeight w:val="517"/>
        </w:trPr>
        <w:tc>
          <w:tcPr>
            <w:tcW w:w="0" w:type="auto"/>
            <w:shd w:val="clear" w:color="auto" w:fill="FFC000"/>
          </w:tcPr>
          <w:p w14:paraId="1E5B0A0F" w14:textId="77777777" w:rsidR="007B6164" w:rsidRPr="00D715B6" w:rsidRDefault="007B6164" w:rsidP="008049D1">
            <w:pPr>
              <w:pStyle w:val="NoSpacing"/>
              <w:rPr>
                <w:rFonts w:ascii="Aptos" w:hAnsi="Aptos"/>
                <w:b/>
                <w:bCs/>
                <w:iCs/>
                <w:lang w:eastAsia="en-US"/>
              </w:rPr>
            </w:pPr>
            <w:r w:rsidRPr="00D715B6">
              <w:rPr>
                <w:rFonts w:ascii="Aptos" w:hAnsi="Aptos"/>
                <w:b/>
                <w:bCs/>
                <w:iCs/>
                <w:lang w:eastAsia="en-US"/>
              </w:rPr>
              <w:t>5</w:t>
            </w:r>
          </w:p>
        </w:tc>
        <w:tc>
          <w:tcPr>
            <w:tcW w:w="2922" w:type="dxa"/>
          </w:tcPr>
          <w:p w14:paraId="259D9C6B" w14:textId="77777777" w:rsidR="007B6164" w:rsidRPr="00D715B6" w:rsidRDefault="007B6164" w:rsidP="008049D1">
            <w:pPr>
              <w:pStyle w:val="NoSpacing"/>
              <w:rPr>
                <w:rFonts w:ascii="Aptos" w:hAnsi="Aptos"/>
              </w:rPr>
            </w:pPr>
            <w:r w:rsidRPr="00D715B6">
              <w:rPr>
                <w:rFonts w:ascii="Aptos" w:hAnsi="Aptos"/>
              </w:rPr>
              <w:t>Present amended Finance Regulations to the Full Council at its Annual Meeting in May 2025</w:t>
            </w:r>
          </w:p>
        </w:tc>
        <w:tc>
          <w:tcPr>
            <w:tcW w:w="2295" w:type="dxa"/>
            <w:shd w:val="clear" w:color="auto" w:fill="BFBFBF" w:themeFill="background1" w:themeFillShade="BF"/>
          </w:tcPr>
          <w:p w14:paraId="2A868CD7" w14:textId="77777777" w:rsidR="007B6164" w:rsidRPr="00D715B6" w:rsidRDefault="007B6164" w:rsidP="008049D1">
            <w:pPr>
              <w:pStyle w:val="NoSpacing"/>
              <w:rPr>
                <w:rFonts w:ascii="Aptos" w:hAnsi="Aptos"/>
              </w:rPr>
            </w:pPr>
          </w:p>
        </w:tc>
        <w:tc>
          <w:tcPr>
            <w:tcW w:w="2241" w:type="dxa"/>
            <w:shd w:val="clear" w:color="auto" w:fill="BFBFBF" w:themeFill="background1" w:themeFillShade="BF"/>
          </w:tcPr>
          <w:p w14:paraId="06D5D107" w14:textId="77777777" w:rsidR="007B6164" w:rsidRPr="00D715B6" w:rsidRDefault="007B6164" w:rsidP="008049D1">
            <w:pPr>
              <w:pStyle w:val="NoSpacing"/>
              <w:rPr>
                <w:rFonts w:ascii="Aptos" w:hAnsi="Aptos"/>
              </w:rPr>
            </w:pPr>
          </w:p>
        </w:tc>
        <w:tc>
          <w:tcPr>
            <w:tcW w:w="1949" w:type="dxa"/>
          </w:tcPr>
          <w:p w14:paraId="53C0A081" w14:textId="77777777" w:rsidR="007B6164" w:rsidRPr="00D715B6" w:rsidRDefault="007B6164" w:rsidP="008049D1">
            <w:pPr>
              <w:pStyle w:val="NoSpacing"/>
              <w:rPr>
                <w:rFonts w:ascii="Aptos" w:hAnsi="Aptos"/>
              </w:rPr>
            </w:pPr>
            <w:r w:rsidRPr="00D715B6">
              <w:rPr>
                <w:rFonts w:ascii="Aptos" w:hAnsi="Aptos"/>
              </w:rPr>
              <w:t>Amendments to be made.</w:t>
            </w:r>
          </w:p>
          <w:p w14:paraId="1FDA6017" w14:textId="77777777" w:rsidR="007B6164" w:rsidRPr="00D715B6" w:rsidRDefault="007B6164" w:rsidP="008049D1">
            <w:pPr>
              <w:pStyle w:val="NoSpacing"/>
              <w:rPr>
                <w:rFonts w:ascii="Aptos" w:hAnsi="Aptos"/>
              </w:rPr>
            </w:pPr>
            <w:r w:rsidRPr="00D715B6">
              <w:rPr>
                <w:rFonts w:ascii="Aptos" w:hAnsi="Aptos"/>
              </w:rPr>
              <w:t>ONGOING</w:t>
            </w:r>
          </w:p>
        </w:tc>
      </w:tr>
    </w:tbl>
    <w:p w14:paraId="307332D6" w14:textId="77777777" w:rsidR="007B6164" w:rsidRPr="000B0DAC" w:rsidRDefault="007B6164" w:rsidP="007B6164">
      <w:pPr>
        <w:widowControl/>
        <w:autoSpaceDE/>
        <w:autoSpaceDN/>
        <w:adjustRightInd/>
        <w:spacing w:after="0" w:line="240" w:lineRule="auto"/>
        <w:rPr>
          <w:rFonts w:ascii="Aptos" w:hAnsi="Aptos" w:cs="Arial"/>
          <w:bCs/>
          <w:lang w:eastAsia="en-US"/>
        </w:rPr>
      </w:pPr>
    </w:p>
    <w:p w14:paraId="4E721428" w14:textId="77777777" w:rsidR="007B6164" w:rsidRPr="000B0DAC" w:rsidRDefault="007B6164" w:rsidP="007B6164">
      <w:pPr>
        <w:widowControl/>
        <w:autoSpaceDE/>
        <w:autoSpaceDN/>
        <w:adjustRightInd/>
        <w:spacing w:after="0" w:line="240" w:lineRule="auto"/>
        <w:ind w:left="1440"/>
        <w:rPr>
          <w:rFonts w:ascii="Aptos" w:hAnsi="Aptos" w:cs="Arial"/>
          <w:bCs/>
          <w:sz w:val="6"/>
          <w:szCs w:val="6"/>
          <w:lang w:eastAsia="en-US"/>
        </w:rPr>
      </w:pPr>
    </w:p>
    <w:p w14:paraId="097C2943" w14:textId="77777777" w:rsidR="007B6164" w:rsidRDefault="007B6164" w:rsidP="007B6164">
      <w:pPr>
        <w:pStyle w:val="NoSpacing"/>
        <w:rPr>
          <w:rFonts w:ascii="Aptos" w:hAnsi="Aptos"/>
          <w:b/>
          <w:bCs/>
          <w:lang w:eastAsia="en-US"/>
        </w:rPr>
      </w:pPr>
      <w:r>
        <w:rPr>
          <w:rFonts w:ascii="Aptos" w:hAnsi="Aptos"/>
          <w:b/>
          <w:bCs/>
          <w:lang w:eastAsia="en-US"/>
        </w:rPr>
        <w:t>2504/725</w:t>
      </w:r>
      <w:r>
        <w:rPr>
          <w:rFonts w:ascii="Aptos" w:hAnsi="Aptos"/>
          <w:b/>
          <w:bCs/>
          <w:lang w:eastAsia="en-US"/>
        </w:rPr>
        <w:tab/>
      </w:r>
      <w:r w:rsidRPr="008417B8">
        <w:rPr>
          <w:rFonts w:ascii="Aptos" w:hAnsi="Aptos"/>
          <w:b/>
          <w:bCs/>
          <w:lang w:eastAsia="en-US"/>
        </w:rPr>
        <w:t xml:space="preserve">To receive the Clerk’s report </w:t>
      </w:r>
    </w:p>
    <w:p w14:paraId="7B47A3F0" w14:textId="77777777" w:rsidR="007B6164" w:rsidRPr="00B92AB2" w:rsidRDefault="007B6164" w:rsidP="007B6164">
      <w:pPr>
        <w:spacing w:after="0" w:line="240" w:lineRule="auto"/>
        <w:ind w:left="1440"/>
        <w:rPr>
          <w:rFonts w:ascii="Aptos" w:eastAsia="Aptos" w:hAnsi="Aptos"/>
          <w:kern w:val="2"/>
          <w:lang w:eastAsia="en-US"/>
          <w14:ligatures w14:val="standardContextual"/>
        </w:rPr>
      </w:pPr>
      <w:r w:rsidRPr="00B92AB2">
        <w:rPr>
          <w:rFonts w:ascii="Aptos" w:eastAsia="Aptos" w:hAnsi="Aptos"/>
          <w:kern w:val="2"/>
          <w:lang w:eastAsia="en-US"/>
          <w14:ligatures w14:val="standardContextual"/>
        </w:rPr>
        <w:t>On 31</w:t>
      </w:r>
      <w:r w:rsidRPr="00B92AB2">
        <w:rPr>
          <w:rFonts w:ascii="Aptos" w:eastAsia="Aptos" w:hAnsi="Aptos"/>
          <w:kern w:val="2"/>
          <w:vertAlign w:val="superscript"/>
          <w:lang w:eastAsia="en-US"/>
          <w14:ligatures w14:val="standardContextual"/>
        </w:rPr>
        <w:t>st</w:t>
      </w:r>
      <w:r w:rsidRPr="00B92AB2">
        <w:rPr>
          <w:rFonts w:ascii="Aptos" w:eastAsia="Aptos" w:hAnsi="Aptos"/>
          <w:kern w:val="2"/>
          <w:lang w:eastAsia="en-US"/>
          <w14:ligatures w14:val="standardContextual"/>
        </w:rPr>
        <w:t xml:space="preserve"> March 2025 (or according to the last available statement balance), the Council’s balances were:</w:t>
      </w:r>
    </w:p>
    <w:p w14:paraId="06691BA9" w14:textId="77777777" w:rsidR="007B6164" w:rsidRPr="00CB46C0" w:rsidRDefault="007B6164" w:rsidP="007B6164">
      <w:pPr>
        <w:spacing w:after="0" w:line="240" w:lineRule="auto"/>
        <w:rPr>
          <w:rFonts w:ascii="Aptos" w:eastAsia="Aptos" w:hAnsi="Aptos"/>
          <w:kern w:val="2"/>
          <w:lang w:eastAsia="en-US"/>
          <w14:ligatures w14:val="standardContextual"/>
        </w:rPr>
      </w:pPr>
      <w:r w:rsidRPr="00CB46C0">
        <w:rPr>
          <w:rFonts w:ascii="Aptos" w:eastAsia="Aptos" w:hAnsi="Aptos"/>
          <w:kern w:val="2"/>
          <w:lang w:eastAsia="en-US"/>
          <w14:ligatures w14:val="standardContextual"/>
        </w:rPr>
        <w:t>Nationwide (Business 95-day saver)</w:t>
      </w:r>
      <w:r w:rsidRPr="00CB46C0">
        <w:rPr>
          <w:rFonts w:ascii="Aptos" w:eastAsia="Aptos" w:hAnsi="Aptos"/>
          <w:kern w:val="2"/>
          <w:lang w:eastAsia="en-US"/>
          <w14:ligatures w14:val="standardContextual"/>
        </w:rPr>
        <w:tab/>
        <w:t>£9</w:t>
      </w:r>
      <w:r>
        <w:rPr>
          <w:rFonts w:ascii="Aptos" w:eastAsia="Aptos" w:hAnsi="Aptos"/>
          <w:kern w:val="2"/>
          <w:lang w:eastAsia="en-US"/>
          <w14:ligatures w14:val="standardContextual"/>
        </w:rPr>
        <w:t>4,065.15</w:t>
      </w:r>
      <w:r w:rsidRPr="00CB46C0">
        <w:rPr>
          <w:rFonts w:ascii="Aptos" w:eastAsia="Aptos" w:hAnsi="Aptos"/>
          <w:kern w:val="2"/>
          <w:lang w:eastAsia="en-US"/>
          <w14:ligatures w14:val="standardContextual"/>
        </w:rPr>
        <w:t xml:space="preserve"> </w:t>
      </w:r>
      <w:r w:rsidRPr="00CB46C0">
        <w:rPr>
          <w:rFonts w:ascii="Aptos" w:eastAsia="Aptos" w:hAnsi="Aptos"/>
          <w:kern w:val="2"/>
          <w:lang w:eastAsia="en-US"/>
          <w14:ligatures w14:val="standardContextual"/>
        </w:rPr>
        <w:tab/>
        <w:t xml:space="preserve">interest rate is </w:t>
      </w:r>
      <w:r>
        <w:rPr>
          <w:rFonts w:ascii="Aptos" w:eastAsia="Aptos" w:hAnsi="Aptos"/>
          <w:kern w:val="2"/>
          <w:lang w:eastAsia="en-US"/>
          <w14:ligatures w14:val="standardContextual"/>
        </w:rPr>
        <w:t>3.9</w:t>
      </w:r>
      <w:proofErr w:type="gramStart"/>
      <w:r w:rsidRPr="00CB46C0">
        <w:rPr>
          <w:rFonts w:ascii="Aptos" w:eastAsia="Aptos" w:hAnsi="Aptos"/>
          <w:kern w:val="2"/>
          <w:lang w:eastAsia="en-US"/>
          <w14:ligatures w14:val="standardContextual"/>
        </w:rPr>
        <w:t>%</w:t>
      </w:r>
      <w:r>
        <w:rPr>
          <w:rFonts w:ascii="Aptos" w:eastAsia="Aptos" w:hAnsi="Aptos"/>
          <w:kern w:val="2"/>
          <w:lang w:eastAsia="en-US"/>
          <w14:ligatures w14:val="standardContextual"/>
        </w:rPr>
        <w:t xml:space="preserve">  </w:t>
      </w:r>
      <w:r>
        <w:rPr>
          <w:rFonts w:ascii="Aptos" w:eastAsia="Aptos" w:hAnsi="Aptos"/>
          <w:kern w:val="2"/>
          <w:lang w:eastAsia="en-US"/>
          <w14:ligatures w14:val="standardContextual"/>
        </w:rPr>
        <w:tab/>
      </w:r>
      <w:proofErr w:type="gramEnd"/>
      <w:r w:rsidRPr="006123AA">
        <w:rPr>
          <w:rFonts w:ascii="Aptos" w:eastAsia="Aptos" w:hAnsi="Aptos"/>
          <w:kern w:val="2"/>
          <w:sz w:val="16"/>
          <w:szCs w:val="16"/>
          <w:lang w:eastAsia="en-US"/>
          <w14:ligatures w14:val="standardContextual"/>
        </w:rPr>
        <w:t>General and Earmarked Reserves</w:t>
      </w:r>
    </w:p>
    <w:p w14:paraId="0956E469" w14:textId="77777777" w:rsidR="007B6164" w:rsidRPr="00CB46C0" w:rsidRDefault="007B6164" w:rsidP="007B6164">
      <w:pPr>
        <w:spacing w:after="0" w:line="240" w:lineRule="auto"/>
        <w:rPr>
          <w:rFonts w:ascii="Aptos" w:eastAsia="Aptos" w:hAnsi="Aptos"/>
          <w:kern w:val="2"/>
          <w:lang w:eastAsia="en-US"/>
          <w14:ligatures w14:val="standardContextual"/>
        </w:rPr>
      </w:pPr>
      <w:r w:rsidRPr="00CB46C0">
        <w:rPr>
          <w:rFonts w:ascii="Aptos" w:eastAsia="Aptos" w:hAnsi="Aptos"/>
          <w:kern w:val="2"/>
          <w:lang w:eastAsia="en-US"/>
          <w14:ligatures w14:val="standardContextual"/>
        </w:rPr>
        <w:t>Cambridge &amp; Counties Bank</w:t>
      </w:r>
      <w:r>
        <w:rPr>
          <w:rFonts w:ascii="Aptos" w:eastAsia="Aptos" w:hAnsi="Aptos"/>
          <w:kern w:val="2"/>
          <w:lang w:eastAsia="en-US"/>
          <w14:ligatures w14:val="standardContextual"/>
        </w:rPr>
        <w:t xml:space="preserve"> (31-day)</w:t>
      </w:r>
      <w:r w:rsidRPr="00CB46C0">
        <w:rPr>
          <w:rFonts w:ascii="Aptos" w:eastAsia="Aptos" w:hAnsi="Aptos"/>
          <w:kern w:val="2"/>
          <w:lang w:eastAsia="en-US"/>
          <w14:ligatures w14:val="standardContextual"/>
        </w:rPr>
        <w:tab/>
      </w:r>
      <w:r>
        <w:rPr>
          <w:rFonts w:ascii="Aptos" w:eastAsia="Aptos" w:hAnsi="Aptos"/>
          <w:kern w:val="2"/>
          <w:lang w:eastAsia="en-US"/>
          <w14:ligatures w14:val="standardContextual"/>
        </w:rPr>
        <w:t>£94,710.99</w:t>
      </w:r>
      <w:r w:rsidRPr="00CB46C0">
        <w:rPr>
          <w:rFonts w:ascii="Aptos" w:eastAsia="Aptos" w:hAnsi="Aptos"/>
          <w:kern w:val="2"/>
          <w:lang w:eastAsia="en-US"/>
          <w14:ligatures w14:val="standardContextual"/>
        </w:rPr>
        <w:tab/>
        <w:t>interest rate is 3.</w:t>
      </w:r>
      <w:r>
        <w:rPr>
          <w:rFonts w:ascii="Aptos" w:eastAsia="Aptos" w:hAnsi="Aptos"/>
          <w:kern w:val="2"/>
          <w:lang w:eastAsia="en-US"/>
          <w14:ligatures w14:val="standardContextual"/>
        </w:rPr>
        <w:t>49</w:t>
      </w:r>
      <w:proofErr w:type="gramStart"/>
      <w:r w:rsidRPr="00CB46C0">
        <w:rPr>
          <w:rFonts w:ascii="Aptos" w:eastAsia="Aptos" w:hAnsi="Aptos"/>
          <w:kern w:val="2"/>
          <w:lang w:eastAsia="en-US"/>
          <w14:ligatures w14:val="standardContextual"/>
        </w:rPr>
        <w:t>%</w:t>
      </w:r>
      <w:r>
        <w:rPr>
          <w:rFonts w:ascii="Aptos" w:eastAsia="Aptos" w:hAnsi="Aptos"/>
          <w:kern w:val="2"/>
          <w:lang w:eastAsia="en-US"/>
          <w14:ligatures w14:val="standardContextual"/>
        </w:rPr>
        <w:t xml:space="preserve">  </w:t>
      </w:r>
      <w:r>
        <w:rPr>
          <w:rFonts w:ascii="Aptos" w:eastAsia="Aptos" w:hAnsi="Aptos"/>
          <w:kern w:val="2"/>
          <w:lang w:eastAsia="en-US"/>
          <w14:ligatures w14:val="standardContextual"/>
        </w:rPr>
        <w:tab/>
      </w:r>
      <w:proofErr w:type="gramEnd"/>
      <w:r w:rsidRPr="006123AA">
        <w:rPr>
          <w:rFonts w:ascii="Aptos" w:eastAsia="Aptos" w:hAnsi="Aptos"/>
          <w:kern w:val="2"/>
          <w:sz w:val="16"/>
          <w:szCs w:val="16"/>
          <w:lang w:eastAsia="en-US"/>
          <w14:ligatures w14:val="standardContextual"/>
        </w:rPr>
        <w:t>Earmarked Reserves</w:t>
      </w:r>
    </w:p>
    <w:p w14:paraId="65854498" w14:textId="77777777" w:rsidR="007B6164" w:rsidRPr="00CB46C0" w:rsidRDefault="007B6164" w:rsidP="007B6164">
      <w:pPr>
        <w:spacing w:after="0" w:line="240" w:lineRule="auto"/>
        <w:rPr>
          <w:rFonts w:ascii="Aptos" w:eastAsia="Aptos" w:hAnsi="Aptos"/>
          <w:kern w:val="2"/>
          <w:lang w:eastAsia="en-US"/>
          <w14:ligatures w14:val="standardContextual"/>
        </w:rPr>
      </w:pPr>
      <w:r w:rsidRPr="00CB46C0">
        <w:rPr>
          <w:rFonts w:ascii="Aptos" w:eastAsia="Aptos" w:hAnsi="Aptos"/>
          <w:kern w:val="2"/>
          <w:lang w:eastAsia="en-US"/>
          <w14:ligatures w14:val="standardContextual"/>
        </w:rPr>
        <w:t>Cambridge Building Society</w:t>
      </w:r>
      <w:r w:rsidRPr="00CB46C0">
        <w:rPr>
          <w:rFonts w:ascii="Aptos" w:eastAsia="Aptos" w:hAnsi="Aptos"/>
          <w:kern w:val="2"/>
          <w:lang w:eastAsia="en-US"/>
          <w14:ligatures w14:val="standardContextual"/>
        </w:rPr>
        <w:tab/>
      </w:r>
      <w:r w:rsidRPr="00CB46C0">
        <w:rPr>
          <w:rFonts w:ascii="Aptos" w:eastAsia="Aptos" w:hAnsi="Aptos"/>
          <w:kern w:val="2"/>
          <w:lang w:eastAsia="en-US"/>
          <w14:ligatures w14:val="standardContextual"/>
        </w:rPr>
        <w:tab/>
        <w:t>£</w:t>
      </w:r>
      <w:r>
        <w:rPr>
          <w:rFonts w:ascii="Aptos" w:eastAsia="Aptos" w:hAnsi="Aptos"/>
          <w:kern w:val="2"/>
          <w:lang w:eastAsia="en-US"/>
          <w14:ligatures w14:val="standardContextual"/>
        </w:rPr>
        <w:t>5,027.04</w:t>
      </w:r>
      <w:r w:rsidRPr="00CB46C0">
        <w:rPr>
          <w:rFonts w:ascii="Aptos" w:eastAsia="Aptos" w:hAnsi="Aptos"/>
          <w:kern w:val="2"/>
          <w:lang w:eastAsia="en-US"/>
          <w14:ligatures w14:val="standardContextual"/>
        </w:rPr>
        <w:tab/>
        <w:t>interest rate is 2.</w:t>
      </w:r>
      <w:r>
        <w:rPr>
          <w:rFonts w:ascii="Aptos" w:eastAsia="Aptos" w:hAnsi="Aptos"/>
          <w:kern w:val="2"/>
          <w:lang w:eastAsia="en-US"/>
          <w14:ligatures w14:val="standardContextual"/>
        </w:rPr>
        <w:t>2</w:t>
      </w:r>
      <w:proofErr w:type="gramStart"/>
      <w:r w:rsidRPr="00CB46C0">
        <w:rPr>
          <w:rFonts w:ascii="Aptos" w:eastAsia="Aptos" w:hAnsi="Aptos"/>
          <w:kern w:val="2"/>
          <w:lang w:eastAsia="en-US"/>
          <w14:ligatures w14:val="standardContextual"/>
        </w:rPr>
        <w:t>%</w:t>
      </w:r>
      <w:r>
        <w:rPr>
          <w:rFonts w:ascii="Aptos" w:eastAsia="Aptos" w:hAnsi="Aptos"/>
          <w:kern w:val="2"/>
          <w:lang w:eastAsia="en-US"/>
          <w14:ligatures w14:val="standardContextual"/>
        </w:rPr>
        <w:t xml:space="preserve">  </w:t>
      </w:r>
      <w:r>
        <w:rPr>
          <w:rFonts w:ascii="Aptos" w:eastAsia="Aptos" w:hAnsi="Aptos"/>
          <w:kern w:val="2"/>
          <w:lang w:eastAsia="en-US"/>
          <w14:ligatures w14:val="standardContextual"/>
        </w:rPr>
        <w:tab/>
      </w:r>
      <w:proofErr w:type="gramEnd"/>
      <w:r w:rsidRPr="006123AA">
        <w:rPr>
          <w:rFonts w:ascii="Aptos" w:eastAsia="Aptos" w:hAnsi="Aptos"/>
          <w:kern w:val="2"/>
          <w:sz w:val="16"/>
          <w:szCs w:val="16"/>
          <w:lang w:eastAsia="en-US"/>
          <w14:ligatures w14:val="standardContextual"/>
        </w:rPr>
        <w:t>Tennis Reserves</w:t>
      </w:r>
    </w:p>
    <w:p w14:paraId="44A55AC1" w14:textId="77777777" w:rsidR="007B6164" w:rsidRPr="00CB46C0" w:rsidRDefault="007B6164" w:rsidP="007B6164">
      <w:pPr>
        <w:spacing w:after="0" w:line="240" w:lineRule="auto"/>
        <w:rPr>
          <w:rFonts w:ascii="Aptos" w:eastAsia="Aptos" w:hAnsi="Aptos"/>
          <w:kern w:val="2"/>
          <w:lang w:eastAsia="en-US"/>
          <w14:ligatures w14:val="standardContextual"/>
        </w:rPr>
      </w:pPr>
      <w:r w:rsidRPr="00CB46C0">
        <w:rPr>
          <w:rFonts w:ascii="Aptos" w:eastAsia="Aptos" w:hAnsi="Aptos"/>
          <w:kern w:val="2"/>
          <w:lang w:eastAsia="en-US"/>
          <w14:ligatures w14:val="standardContextual"/>
        </w:rPr>
        <w:t>Petty Cash</w:t>
      </w:r>
      <w:r w:rsidRPr="00CB46C0">
        <w:rPr>
          <w:rFonts w:ascii="Aptos" w:eastAsia="Aptos" w:hAnsi="Aptos"/>
          <w:kern w:val="2"/>
          <w:lang w:eastAsia="en-US"/>
          <w14:ligatures w14:val="standardContextual"/>
        </w:rPr>
        <w:tab/>
      </w:r>
      <w:r w:rsidRPr="00CB46C0">
        <w:rPr>
          <w:rFonts w:ascii="Aptos" w:eastAsia="Aptos" w:hAnsi="Aptos"/>
          <w:kern w:val="2"/>
          <w:lang w:eastAsia="en-US"/>
          <w14:ligatures w14:val="standardContextual"/>
        </w:rPr>
        <w:tab/>
      </w:r>
      <w:r w:rsidRPr="00CB46C0">
        <w:rPr>
          <w:rFonts w:ascii="Aptos" w:eastAsia="Aptos" w:hAnsi="Aptos"/>
          <w:kern w:val="2"/>
          <w:lang w:eastAsia="en-US"/>
          <w14:ligatures w14:val="standardContextual"/>
        </w:rPr>
        <w:tab/>
      </w:r>
      <w:r w:rsidRPr="00CB46C0">
        <w:rPr>
          <w:rFonts w:ascii="Aptos" w:eastAsia="Aptos" w:hAnsi="Aptos"/>
          <w:kern w:val="2"/>
          <w:lang w:eastAsia="en-US"/>
          <w14:ligatures w14:val="standardContextual"/>
        </w:rPr>
        <w:tab/>
        <w:t>£</w:t>
      </w:r>
      <w:r>
        <w:rPr>
          <w:rFonts w:ascii="Aptos" w:eastAsia="Aptos" w:hAnsi="Aptos"/>
          <w:kern w:val="2"/>
          <w:lang w:eastAsia="en-US"/>
          <w14:ligatures w14:val="standardContextual"/>
        </w:rPr>
        <w:t>13.45</w:t>
      </w:r>
    </w:p>
    <w:p w14:paraId="1697684C" w14:textId="77777777" w:rsidR="007B6164" w:rsidRDefault="007B6164" w:rsidP="007B6164">
      <w:pPr>
        <w:spacing w:after="0" w:line="240" w:lineRule="auto"/>
        <w:rPr>
          <w:rFonts w:ascii="Aptos" w:eastAsia="Aptos" w:hAnsi="Aptos"/>
          <w:kern w:val="2"/>
          <w:lang w:eastAsia="en-US"/>
          <w14:ligatures w14:val="standardContextual"/>
        </w:rPr>
      </w:pPr>
      <w:r w:rsidRPr="00CB46C0">
        <w:rPr>
          <w:rFonts w:ascii="Aptos" w:eastAsia="Aptos" w:hAnsi="Aptos"/>
          <w:kern w:val="2"/>
          <w:lang w:eastAsia="en-US"/>
          <w14:ligatures w14:val="standardContextual"/>
        </w:rPr>
        <w:t>Coop Bank (current account)</w:t>
      </w:r>
      <w:r w:rsidRPr="00CB46C0">
        <w:rPr>
          <w:rFonts w:ascii="Aptos" w:eastAsia="Aptos" w:hAnsi="Aptos"/>
          <w:kern w:val="2"/>
          <w:lang w:eastAsia="en-US"/>
          <w14:ligatures w14:val="standardContextual"/>
        </w:rPr>
        <w:tab/>
      </w:r>
      <w:r w:rsidRPr="00CB46C0">
        <w:rPr>
          <w:rFonts w:ascii="Aptos" w:eastAsia="Aptos" w:hAnsi="Aptos"/>
          <w:kern w:val="2"/>
          <w:lang w:eastAsia="en-US"/>
          <w14:ligatures w14:val="standardContextual"/>
        </w:rPr>
        <w:tab/>
        <w:t>£</w:t>
      </w:r>
      <w:r>
        <w:rPr>
          <w:rFonts w:ascii="Aptos" w:eastAsia="Aptos" w:hAnsi="Aptos"/>
          <w:kern w:val="2"/>
          <w:lang w:eastAsia="en-US"/>
          <w14:ligatures w14:val="standardContextual"/>
        </w:rPr>
        <w:t>113,593.43</w:t>
      </w:r>
      <w:r>
        <w:rPr>
          <w:rFonts w:ascii="Aptos" w:eastAsia="Aptos" w:hAnsi="Aptos"/>
          <w:kern w:val="2"/>
          <w:lang w:eastAsia="en-US"/>
          <w14:ligatures w14:val="standardContextual"/>
        </w:rPr>
        <w:tab/>
        <w:t xml:space="preserve">no </w:t>
      </w:r>
      <w:proofErr w:type="gramStart"/>
      <w:r>
        <w:rPr>
          <w:rFonts w:ascii="Aptos" w:eastAsia="Aptos" w:hAnsi="Aptos"/>
          <w:kern w:val="2"/>
          <w:lang w:eastAsia="en-US"/>
          <w14:ligatures w14:val="standardContextual"/>
        </w:rPr>
        <w:t xml:space="preserve">interest  </w:t>
      </w:r>
      <w:r>
        <w:rPr>
          <w:rFonts w:ascii="Aptos" w:eastAsia="Aptos" w:hAnsi="Aptos"/>
          <w:kern w:val="2"/>
          <w:lang w:eastAsia="en-US"/>
          <w14:ligatures w14:val="standardContextual"/>
        </w:rPr>
        <w:tab/>
      </w:r>
      <w:proofErr w:type="gramEnd"/>
      <w:r>
        <w:rPr>
          <w:rFonts w:ascii="Aptos" w:eastAsia="Aptos" w:hAnsi="Aptos"/>
          <w:kern w:val="2"/>
          <w:lang w:eastAsia="en-US"/>
          <w14:ligatures w14:val="standardContextual"/>
        </w:rPr>
        <w:tab/>
      </w:r>
      <w:r w:rsidRPr="006123AA">
        <w:rPr>
          <w:rFonts w:ascii="Aptos" w:eastAsia="Aptos" w:hAnsi="Aptos"/>
          <w:kern w:val="2"/>
          <w:sz w:val="16"/>
          <w:szCs w:val="16"/>
          <w:lang w:eastAsia="en-US"/>
          <w14:ligatures w14:val="standardContextual"/>
        </w:rPr>
        <w:t>Includes budgeted carry-over</w:t>
      </w:r>
    </w:p>
    <w:p w14:paraId="4988D857" w14:textId="77777777" w:rsidR="007B6164" w:rsidRDefault="007B6164" w:rsidP="007B6164">
      <w:pPr>
        <w:spacing w:after="0" w:line="240" w:lineRule="auto"/>
        <w:rPr>
          <w:rFonts w:ascii="Aptos" w:eastAsia="Aptos" w:hAnsi="Aptos"/>
          <w:b/>
          <w:bCs/>
          <w:kern w:val="2"/>
          <w:lang w:eastAsia="en-US"/>
          <w14:ligatures w14:val="standardContextual"/>
        </w:rPr>
      </w:pPr>
      <w:r w:rsidRPr="00CB46C0">
        <w:rPr>
          <w:rFonts w:ascii="Aptos" w:eastAsia="Aptos" w:hAnsi="Aptos"/>
          <w:b/>
          <w:bCs/>
          <w:kern w:val="2"/>
          <w:lang w:eastAsia="en-US"/>
          <w14:ligatures w14:val="standardContextual"/>
        </w:rPr>
        <w:t>Total cash in hand</w:t>
      </w:r>
      <w:r w:rsidRPr="00CB46C0">
        <w:rPr>
          <w:rFonts w:ascii="Aptos" w:eastAsia="Aptos" w:hAnsi="Aptos"/>
          <w:b/>
          <w:bCs/>
          <w:kern w:val="2"/>
          <w:lang w:eastAsia="en-US"/>
          <w14:ligatures w14:val="standardContextual"/>
        </w:rPr>
        <w:tab/>
      </w:r>
      <w:r w:rsidRPr="00CB46C0">
        <w:rPr>
          <w:rFonts w:ascii="Aptos" w:eastAsia="Aptos" w:hAnsi="Aptos"/>
          <w:b/>
          <w:bCs/>
          <w:kern w:val="2"/>
          <w:lang w:eastAsia="en-US"/>
          <w14:ligatures w14:val="standardContextual"/>
        </w:rPr>
        <w:tab/>
      </w:r>
      <w:r w:rsidRPr="00CB46C0">
        <w:rPr>
          <w:rFonts w:ascii="Aptos" w:eastAsia="Aptos" w:hAnsi="Aptos"/>
          <w:b/>
          <w:bCs/>
          <w:kern w:val="2"/>
          <w:lang w:eastAsia="en-US"/>
          <w14:ligatures w14:val="standardContextual"/>
        </w:rPr>
        <w:tab/>
      </w:r>
      <w:r>
        <w:rPr>
          <w:rFonts w:ascii="Aptos" w:eastAsia="Aptos" w:hAnsi="Aptos"/>
          <w:b/>
          <w:bCs/>
          <w:kern w:val="2"/>
          <w:lang w:eastAsia="en-US"/>
          <w14:ligatures w14:val="standardContextual"/>
        </w:rPr>
        <w:t>£</w:t>
      </w:r>
      <w:r w:rsidRPr="00D409B5">
        <w:rPr>
          <w:rFonts w:ascii="Aptos" w:eastAsia="Aptos" w:hAnsi="Aptos"/>
          <w:b/>
          <w:bCs/>
          <w:kern w:val="2"/>
          <w:lang w:eastAsia="en-US"/>
          <w14:ligatures w14:val="standardContextual"/>
        </w:rPr>
        <w:t>327</w:t>
      </w:r>
      <w:r>
        <w:rPr>
          <w:rFonts w:ascii="Aptos" w:eastAsia="Aptos" w:hAnsi="Aptos"/>
          <w:b/>
          <w:bCs/>
          <w:kern w:val="2"/>
          <w:lang w:eastAsia="en-US"/>
          <w14:ligatures w14:val="standardContextual"/>
        </w:rPr>
        <w:t>,</w:t>
      </w:r>
      <w:r w:rsidRPr="00D409B5">
        <w:rPr>
          <w:rFonts w:ascii="Aptos" w:eastAsia="Aptos" w:hAnsi="Aptos"/>
          <w:b/>
          <w:bCs/>
          <w:kern w:val="2"/>
          <w:lang w:eastAsia="en-US"/>
          <w14:ligatures w14:val="standardContextual"/>
        </w:rPr>
        <w:t>410.06</w:t>
      </w:r>
    </w:p>
    <w:p w14:paraId="21E06C4E" w14:textId="77777777" w:rsidR="007B6164" w:rsidRDefault="007B6164" w:rsidP="007B6164">
      <w:pPr>
        <w:spacing w:after="0" w:line="240" w:lineRule="auto"/>
        <w:ind w:left="1440"/>
        <w:rPr>
          <w:rFonts w:ascii="Aptos" w:eastAsia="Aptos" w:hAnsi="Aptos"/>
          <w:kern w:val="2"/>
          <w:lang w:eastAsia="en-US"/>
          <w14:ligatures w14:val="standardContextual"/>
        </w:rPr>
      </w:pPr>
      <w:r>
        <w:rPr>
          <w:rFonts w:ascii="Aptos" w:eastAsia="Aptos" w:hAnsi="Aptos"/>
          <w:kern w:val="2"/>
          <w:lang w:eastAsia="en-US"/>
          <w14:ligatures w14:val="standardContextual"/>
        </w:rPr>
        <w:t>On 9</w:t>
      </w:r>
      <w:r w:rsidRPr="003C2768">
        <w:rPr>
          <w:rFonts w:ascii="Aptos" w:eastAsia="Aptos" w:hAnsi="Aptos"/>
          <w:kern w:val="2"/>
          <w:vertAlign w:val="superscript"/>
          <w:lang w:eastAsia="en-US"/>
          <w14:ligatures w14:val="standardContextual"/>
        </w:rPr>
        <w:t>th</w:t>
      </w:r>
      <w:r>
        <w:rPr>
          <w:rFonts w:ascii="Aptos" w:eastAsia="Aptos" w:hAnsi="Aptos"/>
          <w:kern w:val="2"/>
          <w:lang w:eastAsia="en-US"/>
          <w14:ligatures w14:val="standardContextual"/>
        </w:rPr>
        <w:t xml:space="preserve"> April, the Town Clerk reported that the Council had </w:t>
      </w:r>
      <w:r w:rsidRPr="00CB46C0">
        <w:rPr>
          <w:rFonts w:ascii="Aptos" w:eastAsia="Aptos" w:hAnsi="Aptos"/>
          <w:kern w:val="2"/>
          <w:lang w:eastAsia="en-US"/>
          <w14:ligatures w14:val="standardContextual"/>
        </w:rPr>
        <w:t>£</w:t>
      </w:r>
      <w:r>
        <w:rPr>
          <w:rFonts w:ascii="Aptos" w:eastAsia="Aptos" w:hAnsi="Aptos"/>
          <w:kern w:val="2"/>
          <w:lang w:eastAsia="en-US"/>
          <w14:ligatures w14:val="standardContextual"/>
        </w:rPr>
        <w:t>76,172.68 in its current account and had invested £5,000 to open a Hinkley &amp; Rugby Building Society account to hold Council funds to gain interest (current rate 2.2%).</w:t>
      </w:r>
    </w:p>
    <w:p w14:paraId="39A7B8FD" w14:textId="77777777" w:rsidR="007B6164" w:rsidRDefault="007B6164" w:rsidP="007B6164">
      <w:pPr>
        <w:widowControl/>
        <w:suppressAutoHyphens/>
        <w:autoSpaceDE/>
        <w:autoSpaceDN/>
        <w:adjustRightInd/>
        <w:spacing w:after="0" w:line="240" w:lineRule="auto"/>
        <w:ind w:left="720" w:firstLine="720"/>
        <w:rPr>
          <w:rFonts w:ascii="Aptos" w:eastAsia="Aptos" w:hAnsi="Aptos" w:cs="Times New Roman"/>
          <w:b/>
          <w:bCs/>
          <w:lang w:eastAsia="en-US"/>
        </w:rPr>
      </w:pPr>
      <w:r w:rsidRPr="00864EF2">
        <w:rPr>
          <w:rFonts w:ascii="Aptos" w:eastAsia="Aptos" w:hAnsi="Aptos"/>
          <w:kern w:val="2"/>
          <w:lang w:eastAsia="en-US"/>
          <w14:ligatures w14:val="standardContextual"/>
        </w:rPr>
        <w:t>The bank reconciliation was signed by the Proper Officer and the Chair.</w:t>
      </w:r>
    </w:p>
    <w:p w14:paraId="40860CED" w14:textId="77777777" w:rsidR="00E21050" w:rsidRDefault="00E21050" w:rsidP="007B6164">
      <w:pPr>
        <w:widowControl/>
        <w:suppressAutoHyphens/>
        <w:autoSpaceDE/>
        <w:autoSpaceDN/>
        <w:adjustRightInd/>
        <w:spacing w:after="0" w:line="240" w:lineRule="auto"/>
        <w:jc w:val="right"/>
        <w:rPr>
          <w:rFonts w:ascii="Aptos" w:eastAsia="Aptos" w:hAnsi="Aptos" w:cs="Times New Roman"/>
          <w:b/>
          <w:bCs/>
          <w:lang w:eastAsia="en-US"/>
        </w:rPr>
      </w:pPr>
    </w:p>
    <w:p w14:paraId="3F8368A6" w14:textId="77777777" w:rsidR="00E21050" w:rsidRDefault="00E21050" w:rsidP="007B6164">
      <w:pPr>
        <w:widowControl/>
        <w:suppressAutoHyphens/>
        <w:autoSpaceDE/>
        <w:autoSpaceDN/>
        <w:adjustRightInd/>
        <w:spacing w:after="0" w:line="240" w:lineRule="auto"/>
        <w:jc w:val="right"/>
        <w:rPr>
          <w:rFonts w:ascii="Aptos" w:eastAsia="Aptos" w:hAnsi="Aptos" w:cs="Times New Roman"/>
          <w:b/>
          <w:bCs/>
          <w:lang w:eastAsia="en-US"/>
        </w:rPr>
      </w:pPr>
    </w:p>
    <w:p w14:paraId="0D7F7E49" w14:textId="77777777" w:rsidR="00E21050" w:rsidRDefault="00E21050" w:rsidP="007B6164">
      <w:pPr>
        <w:widowControl/>
        <w:suppressAutoHyphens/>
        <w:autoSpaceDE/>
        <w:autoSpaceDN/>
        <w:adjustRightInd/>
        <w:spacing w:after="0" w:line="240" w:lineRule="auto"/>
        <w:jc w:val="right"/>
        <w:rPr>
          <w:rFonts w:ascii="Aptos" w:eastAsia="Aptos" w:hAnsi="Aptos" w:cs="Times New Roman"/>
          <w:b/>
          <w:bCs/>
          <w:lang w:eastAsia="en-US"/>
        </w:rPr>
      </w:pPr>
    </w:p>
    <w:p w14:paraId="3231D541" w14:textId="77777777" w:rsidR="00E21050" w:rsidRDefault="00E21050" w:rsidP="007B6164">
      <w:pPr>
        <w:widowControl/>
        <w:suppressAutoHyphens/>
        <w:autoSpaceDE/>
        <w:autoSpaceDN/>
        <w:adjustRightInd/>
        <w:spacing w:after="0" w:line="240" w:lineRule="auto"/>
        <w:jc w:val="right"/>
        <w:rPr>
          <w:rFonts w:ascii="Aptos" w:eastAsia="Aptos" w:hAnsi="Aptos" w:cs="Times New Roman"/>
          <w:b/>
          <w:bCs/>
          <w:lang w:eastAsia="en-US"/>
        </w:rPr>
      </w:pPr>
    </w:p>
    <w:p w14:paraId="6B29CB4B" w14:textId="77777777" w:rsidR="00E21050" w:rsidRDefault="00E21050" w:rsidP="007B6164">
      <w:pPr>
        <w:widowControl/>
        <w:suppressAutoHyphens/>
        <w:autoSpaceDE/>
        <w:autoSpaceDN/>
        <w:adjustRightInd/>
        <w:spacing w:after="0" w:line="240" w:lineRule="auto"/>
        <w:jc w:val="right"/>
        <w:rPr>
          <w:rFonts w:ascii="Aptos" w:eastAsia="Aptos" w:hAnsi="Aptos" w:cs="Times New Roman"/>
          <w:b/>
          <w:bCs/>
          <w:lang w:eastAsia="en-US"/>
        </w:rPr>
      </w:pPr>
    </w:p>
    <w:p w14:paraId="7D1FF6C0" w14:textId="77777777" w:rsidR="00E21050" w:rsidRDefault="00E21050" w:rsidP="007B6164">
      <w:pPr>
        <w:widowControl/>
        <w:suppressAutoHyphens/>
        <w:autoSpaceDE/>
        <w:autoSpaceDN/>
        <w:adjustRightInd/>
        <w:spacing w:after="0" w:line="240" w:lineRule="auto"/>
        <w:jc w:val="right"/>
        <w:rPr>
          <w:rFonts w:ascii="Aptos" w:eastAsia="Aptos" w:hAnsi="Aptos" w:cs="Times New Roman"/>
          <w:b/>
          <w:bCs/>
          <w:lang w:eastAsia="en-US"/>
        </w:rPr>
      </w:pPr>
    </w:p>
    <w:p w14:paraId="0A249DEA" w14:textId="77777777" w:rsidR="00E21050" w:rsidRDefault="00E21050" w:rsidP="007B6164">
      <w:pPr>
        <w:widowControl/>
        <w:suppressAutoHyphens/>
        <w:autoSpaceDE/>
        <w:autoSpaceDN/>
        <w:adjustRightInd/>
        <w:spacing w:after="0" w:line="240" w:lineRule="auto"/>
        <w:jc w:val="right"/>
        <w:rPr>
          <w:rFonts w:ascii="Aptos" w:eastAsia="Aptos" w:hAnsi="Aptos" w:cs="Times New Roman"/>
          <w:b/>
          <w:bCs/>
          <w:lang w:eastAsia="en-US"/>
        </w:rPr>
      </w:pPr>
    </w:p>
    <w:p w14:paraId="3675E5FC" w14:textId="77777777" w:rsidR="00E21050" w:rsidRDefault="00E21050" w:rsidP="007B6164">
      <w:pPr>
        <w:widowControl/>
        <w:suppressAutoHyphens/>
        <w:autoSpaceDE/>
        <w:autoSpaceDN/>
        <w:adjustRightInd/>
        <w:spacing w:after="0" w:line="240" w:lineRule="auto"/>
        <w:jc w:val="right"/>
        <w:rPr>
          <w:rFonts w:ascii="Aptos" w:eastAsia="Aptos" w:hAnsi="Aptos" w:cs="Times New Roman"/>
          <w:b/>
          <w:bCs/>
          <w:lang w:eastAsia="en-US"/>
        </w:rPr>
      </w:pPr>
    </w:p>
    <w:p w14:paraId="25327760" w14:textId="77777777" w:rsidR="00E21050" w:rsidRDefault="00E21050" w:rsidP="007B6164">
      <w:pPr>
        <w:widowControl/>
        <w:suppressAutoHyphens/>
        <w:autoSpaceDE/>
        <w:autoSpaceDN/>
        <w:adjustRightInd/>
        <w:spacing w:after="0" w:line="240" w:lineRule="auto"/>
        <w:jc w:val="right"/>
        <w:rPr>
          <w:rFonts w:ascii="Aptos" w:eastAsia="Aptos" w:hAnsi="Aptos" w:cs="Times New Roman"/>
          <w:b/>
          <w:bCs/>
          <w:lang w:eastAsia="en-US"/>
        </w:rPr>
      </w:pPr>
    </w:p>
    <w:p w14:paraId="727094C7" w14:textId="6404BF79" w:rsidR="007B6164" w:rsidRDefault="007B6164" w:rsidP="007B6164">
      <w:pPr>
        <w:widowControl/>
        <w:suppressAutoHyphens/>
        <w:autoSpaceDE/>
        <w:autoSpaceDN/>
        <w:adjustRightInd/>
        <w:spacing w:after="0" w:line="240" w:lineRule="auto"/>
        <w:jc w:val="right"/>
        <w:rPr>
          <w:rFonts w:ascii="Aptos" w:eastAsia="Aptos" w:hAnsi="Aptos" w:cs="Times New Roman"/>
          <w:b/>
          <w:bCs/>
          <w:lang w:eastAsia="en-US"/>
        </w:rPr>
      </w:pPr>
      <w:r w:rsidRPr="00237AAA">
        <w:rPr>
          <w:rFonts w:ascii="Aptos" w:eastAsia="Aptos" w:hAnsi="Aptos" w:cs="Times New Roman"/>
          <w:b/>
          <w:bCs/>
          <w:lang w:eastAsia="en-US"/>
        </w:rPr>
        <w:lastRenderedPageBreak/>
        <w:t>Page 2</w:t>
      </w:r>
      <w:r>
        <w:rPr>
          <w:rFonts w:ascii="Aptos" w:eastAsia="Aptos" w:hAnsi="Aptos" w:cs="Times New Roman"/>
          <w:b/>
          <w:bCs/>
          <w:lang w:eastAsia="en-US"/>
        </w:rPr>
        <w:t>66</w:t>
      </w:r>
    </w:p>
    <w:p w14:paraId="64089273" w14:textId="77777777" w:rsidR="007B6164" w:rsidRPr="00864EF2" w:rsidRDefault="007B6164" w:rsidP="007B6164">
      <w:pPr>
        <w:widowControl/>
        <w:suppressAutoHyphens/>
        <w:autoSpaceDE/>
        <w:autoSpaceDN/>
        <w:adjustRightInd/>
        <w:spacing w:after="0" w:line="240" w:lineRule="auto"/>
        <w:rPr>
          <w:rFonts w:ascii="Aptos" w:eastAsia="Aptos" w:hAnsi="Aptos" w:cs="Times New Roman"/>
          <w:b/>
          <w:bCs/>
          <w:sz w:val="6"/>
          <w:szCs w:val="6"/>
          <w:lang w:eastAsia="en-US"/>
        </w:rPr>
      </w:pPr>
    </w:p>
    <w:p w14:paraId="37E71EDE" w14:textId="77777777" w:rsidR="007B6164" w:rsidRPr="00B02539" w:rsidRDefault="007B6164" w:rsidP="007B6164">
      <w:pPr>
        <w:pStyle w:val="NoSpacing"/>
        <w:rPr>
          <w:rFonts w:ascii="Aptos" w:eastAsia="Aptos" w:hAnsi="Aptos"/>
          <w:b/>
          <w:bCs/>
          <w:lang w:eastAsia="en-US"/>
        </w:rPr>
      </w:pPr>
      <w:r w:rsidRPr="00B02539">
        <w:rPr>
          <w:rFonts w:ascii="Aptos" w:eastAsia="Aptos" w:hAnsi="Aptos"/>
          <w:b/>
          <w:bCs/>
          <w:lang w:eastAsia="en-US"/>
        </w:rPr>
        <w:t>Payments</w:t>
      </w:r>
    </w:p>
    <w:p w14:paraId="3898035D" w14:textId="77777777" w:rsidR="007B6164" w:rsidRPr="00B61EC2" w:rsidRDefault="007B6164" w:rsidP="007B6164">
      <w:pPr>
        <w:spacing w:after="160" w:line="259" w:lineRule="auto"/>
        <w:rPr>
          <w:rFonts w:ascii="Aptos" w:eastAsia="Aptos" w:hAnsi="Aptos"/>
          <w:kern w:val="2"/>
          <w:lang w:eastAsia="en-US"/>
          <w14:ligatures w14:val="standardContextual"/>
        </w:rPr>
      </w:pPr>
      <w:r w:rsidRPr="00650B00">
        <w:rPr>
          <w:rFonts w:ascii="Aptos" w:eastAsia="Aptos" w:hAnsi="Aptos"/>
          <w:kern w:val="2"/>
          <w:lang w:eastAsia="en-US"/>
          <w14:ligatures w14:val="standardContextual"/>
        </w:rPr>
        <w:t>The Council made 1</w:t>
      </w:r>
      <w:r>
        <w:rPr>
          <w:rFonts w:ascii="Aptos" w:eastAsia="Aptos" w:hAnsi="Aptos"/>
          <w:kern w:val="2"/>
          <w:lang w:eastAsia="en-US"/>
          <w14:ligatures w14:val="standardContextual"/>
        </w:rPr>
        <w:t>19</w:t>
      </w:r>
      <w:r w:rsidRPr="00650B00">
        <w:rPr>
          <w:rFonts w:ascii="Aptos" w:eastAsia="Aptos" w:hAnsi="Aptos"/>
          <w:kern w:val="2"/>
          <w:lang w:eastAsia="en-US"/>
          <w14:ligatures w14:val="standardContextual"/>
        </w:rPr>
        <w:t xml:space="preserve"> payments in </w:t>
      </w:r>
      <w:r>
        <w:rPr>
          <w:rFonts w:ascii="Aptos" w:eastAsia="Aptos" w:hAnsi="Aptos"/>
          <w:kern w:val="2"/>
          <w:lang w:eastAsia="en-US"/>
          <w14:ligatures w14:val="standardContextual"/>
        </w:rPr>
        <w:t>March</w:t>
      </w:r>
      <w:r w:rsidRPr="00650B00">
        <w:rPr>
          <w:rFonts w:ascii="Aptos" w:eastAsia="Aptos" w:hAnsi="Aptos"/>
          <w:kern w:val="2"/>
          <w:lang w:eastAsia="en-US"/>
          <w14:ligatures w14:val="standardContextual"/>
        </w:rPr>
        <w:t xml:space="preserve"> 2025, totalling £</w:t>
      </w:r>
      <w:r>
        <w:rPr>
          <w:rFonts w:ascii="Aptos" w:eastAsia="Aptos" w:hAnsi="Aptos"/>
          <w:kern w:val="2"/>
          <w:lang w:eastAsia="en-US"/>
          <w14:ligatures w14:val="standardContextual"/>
        </w:rPr>
        <w:t>46,016.08</w:t>
      </w:r>
      <w:r w:rsidRPr="00650B00">
        <w:rPr>
          <w:rFonts w:ascii="Aptos" w:eastAsia="Aptos" w:hAnsi="Aptos"/>
          <w:kern w:val="2"/>
          <w:lang w:eastAsia="en-US"/>
          <w14:ligatures w14:val="standardContextual"/>
        </w:rPr>
        <w:t xml:space="preserve"> (</w:t>
      </w:r>
      <w:proofErr w:type="spellStart"/>
      <w:r w:rsidRPr="00650B00">
        <w:rPr>
          <w:rFonts w:ascii="Aptos" w:eastAsia="Aptos" w:hAnsi="Aptos"/>
          <w:kern w:val="2"/>
          <w:lang w:eastAsia="en-US"/>
          <w14:ligatures w14:val="standardContextual"/>
        </w:rPr>
        <w:t>exVAT</w:t>
      </w:r>
      <w:proofErr w:type="spellEnd"/>
      <w:r w:rsidRPr="00650B00">
        <w:rPr>
          <w:rFonts w:ascii="Aptos" w:eastAsia="Aptos" w:hAnsi="Aptos"/>
          <w:kern w:val="2"/>
          <w:lang w:eastAsia="en-US"/>
          <w14:ligatures w14:val="standardContextual"/>
        </w:rPr>
        <w:t>)</w:t>
      </w:r>
      <w:r>
        <w:rPr>
          <w:rFonts w:ascii="Aptos" w:eastAsia="Aptos" w:hAnsi="Aptos"/>
          <w:kern w:val="2"/>
          <w:lang w:eastAsia="en-US"/>
          <w14:ligatures w14:val="standardContextual"/>
        </w:rPr>
        <w:t>.</w:t>
      </w:r>
      <w:r w:rsidRPr="00650B00">
        <w:rPr>
          <w:rFonts w:ascii="Aptos" w:eastAsia="Aptos" w:hAnsi="Aptos"/>
          <w:kern w:val="2"/>
          <w:lang w:eastAsia="en-US"/>
          <w14:ligatures w14:val="standardContextual"/>
        </w:rPr>
        <w:t xml:space="preserve"> A full list of these is </w:t>
      </w:r>
      <w:r>
        <w:rPr>
          <w:rFonts w:ascii="Aptos" w:eastAsia="Aptos" w:hAnsi="Aptos"/>
          <w:kern w:val="2"/>
          <w:lang w:eastAsia="en-US"/>
          <w14:ligatures w14:val="standardContextual"/>
        </w:rPr>
        <w:t>appended to these minutes</w:t>
      </w:r>
      <w:r w:rsidRPr="00650B00">
        <w:rPr>
          <w:rFonts w:ascii="Aptos" w:eastAsia="Aptos" w:hAnsi="Aptos"/>
          <w:kern w:val="2"/>
          <w:lang w:eastAsia="en-US"/>
          <w14:ligatures w14:val="standardContextual"/>
        </w:rPr>
        <w:t xml:space="preserve">.  </w:t>
      </w:r>
      <w:r w:rsidRPr="00B61EC2">
        <w:rPr>
          <w:rFonts w:ascii="Aptos" w:eastAsia="Aptos" w:hAnsi="Aptos"/>
          <w:kern w:val="2"/>
          <w:lang w:eastAsia="en-US"/>
          <w14:ligatures w14:val="standardContextual"/>
        </w:rPr>
        <w:t xml:space="preserve">There were </w:t>
      </w:r>
      <w:r>
        <w:rPr>
          <w:rFonts w:ascii="Aptos" w:eastAsia="Aptos" w:hAnsi="Aptos"/>
          <w:kern w:val="2"/>
          <w:lang w:eastAsia="en-US"/>
          <w14:ligatures w14:val="standardContextual"/>
        </w:rPr>
        <w:t>33</w:t>
      </w:r>
      <w:r w:rsidRPr="00B61EC2">
        <w:rPr>
          <w:rFonts w:ascii="Aptos" w:eastAsia="Aptos" w:hAnsi="Aptos"/>
          <w:kern w:val="2"/>
          <w:lang w:eastAsia="en-US"/>
          <w14:ligatures w14:val="standardContextual"/>
        </w:rPr>
        <w:t xml:space="preserve"> payments of £100 or more (</w:t>
      </w:r>
      <w:proofErr w:type="spellStart"/>
      <w:r w:rsidRPr="00B61EC2">
        <w:rPr>
          <w:rFonts w:ascii="Aptos" w:eastAsia="Aptos" w:hAnsi="Aptos"/>
          <w:kern w:val="2"/>
          <w:lang w:eastAsia="en-US"/>
          <w14:ligatures w14:val="standardContextual"/>
        </w:rPr>
        <w:t>exVAT</w:t>
      </w:r>
      <w:proofErr w:type="spellEnd"/>
      <w:r w:rsidRPr="00B61EC2">
        <w:rPr>
          <w:rFonts w:ascii="Aptos" w:eastAsia="Aptos" w:hAnsi="Aptos"/>
          <w:kern w:val="2"/>
          <w:lang w:eastAsia="en-US"/>
          <w14:ligatures w14:val="standardContextual"/>
        </w:rPr>
        <w:t>). These include:</w:t>
      </w:r>
    </w:p>
    <w:p w14:paraId="3AC5E306" w14:textId="77777777" w:rsidR="007B6164" w:rsidRPr="00CC4DAB"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sidRPr="00CC4DAB">
        <w:rPr>
          <w:rFonts w:ascii="Aptos" w:eastAsia="Aptos" w:hAnsi="Aptos"/>
          <w:kern w:val="2"/>
          <w14:ligatures w14:val="standardContextual"/>
        </w:rPr>
        <w:t>£2</w:t>
      </w:r>
      <w:r>
        <w:rPr>
          <w:rFonts w:ascii="Aptos" w:eastAsia="Aptos" w:hAnsi="Aptos"/>
          <w:kern w:val="2"/>
          <w14:ligatures w14:val="standardContextual"/>
        </w:rPr>
        <w:t>3,838.70</w:t>
      </w:r>
      <w:r w:rsidRPr="00CC4DAB">
        <w:rPr>
          <w:rFonts w:ascii="Aptos" w:eastAsia="Aptos" w:hAnsi="Aptos"/>
          <w:kern w:val="2"/>
          <w14:ligatures w14:val="standardContextual"/>
        </w:rPr>
        <w:t xml:space="preserve"> in payroll and associated costs </w:t>
      </w:r>
    </w:p>
    <w:p w14:paraId="54A327A8"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sidRPr="000C11E4">
        <w:rPr>
          <w:rFonts w:ascii="Aptos" w:eastAsia="Aptos" w:hAnsi="Aptos"/>
          <w:kern w:val="2"/>
          <w14:ligatures w14:val="standardContextual"/>
        </w:rPr>
        <w:t>£</w:t>
      </w:r>
      <w:r>
        <w:rPr>
          <w:rFonts w:ascii="Aptos" w:eastAsia="Aptos" w:hAnsi="Aptos"/>
          <w:kern w:val="2"/>
          <w14:ligatures w14:val="standardContextual"/>
        </w:rPr>
        <w:t>11,845.00 for the complete replacement of the Maintenance Equipment with electrically powered variants.</w:t>
      </w:r>
    </w:p>
    <w:p w14:paraId="12354701" w14:textId="77777777" w:rsidR="007B6164" w:rsidRPr="00A90878"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sidRPr="00A90878">
        <w:rPr>
          <w:rFonts w:ascii="Aptos" w:eastAsia="Aptos" w:hAnsi="Aptos"/>
          <w:kern w:val="2"/>
          <w14:ligatures w14:val="standardContextual"/>
        </w:rPr>
        <w:t>£9</w:t>
      </w:r>
      <w:r>
        <w:rPr>
          <w:rFonts w:ascii="Aptos" w:eastAsia="Aptos" w:hAnsi="Aptos"/>
          <w:kern w:val="2"/>
          <w14:ligatures w14:val="standardContextual"/>
        </w:rPr>
        <w:t>69.30</w:t>
      </w:r>
      <w:r w:rsidRPr="00A90878">
        <w:rPr>
          <w:rFonts w:ascii="Aptos" w:eastAsia="Aptos" w:hAnsi="Aptos"/>
          <w:kern w:val="2"/>
          <w14:ligatures w14:val="standardContextual"/>
        </w:rPr>
        <w:t xml:space="preserve"> </w:t>
      </w:r>
      <w:r>
        <w:rPr>
          <w:rFonts w:ascii="Aptos" w:eastAsia="Aptos" w:hAnsi="Aptos"/>
          <w:kern w:val="2"/>
          <w14:ligatures w14:val="standardContextual"/>
        </w:rPr>
        <w:t>monthly charge for the Council’s general insurance</w:t>
      </w:r>
    </w:p>
    <w:p w14:paraId="20F1A537"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 xml:space="preserve">£950.00 to value the Council buildings </w:t>
      </w:r>
    </w:p>
    <w:p w14:paraId="715BFD21"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sidRPr="00130DE9">
        <w:rPr>
          <w:rFonts w:ascii="Aptos" w:eastAsia="Aptos" w:hAnsi="Aptos"/>
          <w:kern w:val="2"/>
          <w14:ligatures w14:val="standardContextual"/>
        </w:rPr>
        <w:t>£800.83 for play area inspection training (IR)</w:t>
      </w:r>
    </w:p>
    <w:p w14:paraId="710AC622" w14:textId="77777777" w:rsidR="007B6164" w:rsidRPr="00A90878"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sidRPr="00A90878">
        <w:rPr>
          <w:rFonts w:ascii="Aptos" w:eastAsia="Aptos" w:hAnsi="Aptos"/>
          <w:kern w:val="2"/>
          <w14:ligatures w14:val="standardContextual"/>
        </w:rPr>
        <w:t>£6</w:t>
      </w:r>
      <w:r>
        <w:rPr>
          <w:rFonts w:ascii="Aptos" w:eastAsia="Aptos" w:hAnsi="Aptos"/>
          <w:kern w:val="2"/>
          <w14:ligatures w14:val="standardContextual"/>
        </w:rPr>
        <w:t>21.167</w:t>
      </w:r>
      <w:r w:rsidRPr="00A90878">
        <w:rPr>
          <w:rFonts w:ascii="Aptos" w:eastAsia="Aptos" w:hAnsi="Aptos"/>
          <w:kern w:val="2"/>
          <w14:ligatures w14:val="standardContextual"/>
        </w:rPr>
        <w:t xml:space="preserve"> for gas to heat Northam</w:t>
      </w:r>
      <w:r>
        <w:rPr>
          <w:rFonts w:ascii="Aptos" w:eastAsia="Aptos" w:hAnsi="Aptos"/>
          <w:kern w:val="2"/>
          <w14:ligatures w14:val="standardContextual"/>
        </w:rPr>
        <w:t xml:space="preserve"> Hall</w:t>
      </w:r>
    </w:p>
    <w:p w14:paraId="455FFCF7"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£455.00 to clean the CP Toilet</w:t>
      </w:r>
    </w:p>
    <w:p w14:paraId="0E7857E4"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£450.00 to remove asbestos from Northam Hall</w:t>
      </w:r>
    </w:p>
    <w:p w14:paraId="39D0763C"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£428.49 monthly room rental at the Town Hall</w:t>
      </w:r>
    </w:p>
    <w:p w14:paraId="0D549C50"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£400.00 to clean Northam Hall in December</w:t>
      </w:r>
    </w:p>
    <w:p w14:paraId="01FD6B9A"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£356.60 in copier fees and charges</w:t>
      </w:r>
    </w:p>
    <w:p w14:paraId="7215B1CF"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£310.90 to service alarms and CCTV</w:t>
      </w:r>
    </w:p>
    <w:p w14:paraId="45533B40"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£284.70 monthly IT contract</w:t>
      </w:r>
    </w:p>
    <w:p w14:paraId="2514EA22" w14:textId="77777777" w:rsidR="007B6164" w:rsidRPr="00C40728"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sidRPr="00C40728">
        <w:rPr>
          <w:rFonts w:ascii="Aptos" w:eastAsia="Aptos" w:hAnsi="Aptos"/>
          <w:kern w:val="2"/>
          <w14:ligatures w14:val="standardContextual"/>
        </w:rPr>
        <w:t xml:space="preserve">£250.00 </w:t>
      </w:r>
      <w:r>
        <w:rPr>
          <w:rFonts w:ascii="Aptos" w:eastAsia="Aptos" w:hAnsi="Aptos"/>
          <w:kern w:val="2"/>
          <w14:ligatures w14:val="standardContextual"/>
        </w:rPr>
        <w:t>to remove a dangerous tree at Wren Close</w:t>
      </w:r>
    </w:p>
    <w:p w14:paraId="2E66D2B3"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£237.00 1</w:t>
      </w:r>
      <w:r w:rsidRPr="00C40728">
        <w:rPr>
          <w:rFonts w:ascii="Aptos" w:eastAsia="Aptos" w:hAnsi="Aptos"/>
          <w:kern w:val="2"/>
          <w:vertAlign w:val="superscript"/>
          <w14:ligatures w14:val="standardContextual"/>
        </w:rPr>
        <w:t>st</w:t>
      </w:r>
      <w:r>
        <w:rPr>
          <w:rFonts w:ascii="Aptos" w:eastAsia="Aptos" w:hAnsi="Aptos"/>
          <w:kern w:val="2"/>
          <w14:ligatures w14:val="standardContextual"/>
        </w:rPr>
        <w:t xml:space="preserve"> Aid Training (Maintenance Team)</w:t>
      </w:r>
    </w:p>
    <w:p w14:paraId="39ADE748"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£185.02 late invoice for work to festive lighting at Westward Ho!</w:t>
      </w:r>
    </w:p>
    <w:p w14:paraId="5F8E8F38"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£1,000.02 for franking for Northam Burrows Charity (6 direct debits of £166.67)</w:t>
      </w:r>
    </w:p>
    <w:p w14:paraId="7B193DEB"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£151.00 Asbestos Awareness training</w:t>
      </w:r>
    </w:p>
    <w:p w14:paraId="126953C4"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£150.00 Repair to display cabinet (Men’s Shed)</w:t>
      </w:r>
    </w:p>
    <w:p w14:paraId="6DBF2F30"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£140.00 for SLCC training for IR</w:t>
      </w:r>
    </w:p>
    <w:p w14:paraId="5A822BFD"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£140.00 for SLCC training for TT</w:t>
      </w:r>
    </w:p>
    <w:p w14:paraId="4EDE63F3"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£114.00 water bill (Northam Hall)</w:t>
      </w:r>
    </w:p>
    <w:p w14:paraId="44AD2F5A"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£113.04 Truck and mower fuel</w:t>
      </w:r>
    </w:p>
    <w:p w14:paraId="42FE73E0"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£110.26 for plasterboard at Northam Hall</w:t>
      </w:r>
    </w:p>
    <w:p w14:paraId="36B02C98" w14:textId="77777777" w:rsidR="007B6164" w:rsidRDefault="007B6164" w:rsidP="007B6164">
      <w:pPr>
        <w:pStyle w:val="ListParagraph"/>
        <w:widowControl/>
        <w:numPr>
          <w:ilvl w:val="0"/>
          <w:numId w:val="15"/>
        </w:numPr>
        <w:autoSpaceDE/>
        <w:autoSpaceDN/>
        <w:adjustRightInd/>
        <w:spacing w:after="160" w:line="259" w:lineRule="auto"/>
        <w:rPr>
          <w:rFonts w:ascii="Aptos" w:eastAsia="Aptos" w:hAnsi="Aptos"/>
          <w:kern w:val="2"/>
          <w14:ligatures w14:val="standardContextual"/>
        </w:rPr>
      </w:pPr>
      <w:r>
        <w:rPr>
          <w:rFonts w:ascii="Aptos" w:eastAsia="Aptos" w:hAnsi="Aptos"/>
          <w:kern w:val="2"/>
          <w14:ligatures w14:val="standardContextual"/>
        </w:rPr>
        <w:t>£102.01 for high security padlocks for containers</w:t>
      </w:r>
    </w:p>
    <w:p w14:paraId="1FABA35B" w14:textId="77777777" w:rsidR="007B6164" w:rsidRDefault="007B6164" w:rsidP="007B6164">
      <w:pPr>
        <w:widowControl/>
        <w:autoSpaceDE/>
        <w:autoSpaceDN/>
        <w:adjustRightInd/>
        <w:spacing w:after="0" w:line="240" w:lineRule="auto"/>
        <w:rPr>
          <w:rFonts w:ascii="Aptos" w:eastAsia="Aptos" w:hAnsi="Aptos" w:cs="Times New Roman"/>
          <w:b/>
          <w:bCs/>
          <w:kern w:val="2"/>
          <w:lang w:eastAsia="en-US"/>
          <w14:ligatures w14:val="standardContextual"/>
        </w:rPr>
      </w:pPr>
      <w:r w:rsidRPr="00CE1C80">
        <w:rPr>
          <w:rFonts w:ascii="Aptos" w:eastAsia="Aptos" w:hAnsi="Aptos" w:cs="Times New Roman"/>
          <w:kern w:val="2"/>
          <w:lang w:eastAsia="en-US"/>
          <w14:ligatures w14:val="standardContextual"/>
        </w:rPr>
        <w:t>It was</w:t>
      </w:r>
      <w:r>
        <w:rPr>
          <w:rFonts w:ascii="Aptos" w:eastAsia="Aptos" w:hAnsi="Aptos" w:cs="Times New Roman"/>
          <w:b/>
          <w:bCs/>
          <w:kern w:val="2"/>
          <w:lang w:eastAsia="en-US"/>
          <w14:ligatures w14:val="standardContextual"/>
        </w:rPr>
        <w:t xml:space="preserve"> resolved </w:t>
      </w:r>
      <w:r w:rsidRPr="00CE1C80">
        <w:rPr>
          <w:rFonts w:ascii="Aptos" w:eastAsia="Aptos" w:hAnsi="Aptos" w:cs="Times New Roman"/>
          <w:kern w:val="2"/>
          <w:lang w:eastAsia="en-US"/>
          <w14:ligatures w14:val="standardContextual"/>
        </w:rPr>
        <w:t>to approve the list of payments.</w:t>
      </w:r>
    </w:p>
    <w:p w14:paraId="16A68F43" w14:textId="77777777" w:rsidR="007B6164" w:rsidRDefault="007B6164" w:rsidP="007B6164">
      <w:pPr>
        <w:widowControl/>
        <w:autoSpaceDE/>
        <w:autoSpaceDN/>
        <w:adjustRightInd/>
        <w:spacing w:after="0" w:line="240" w:lineRule="auto"/>
        <w:rPr>
          <w:rFonts w:ascii="Aptos" w:eastAsia="Aptos" w:hAnsi="Aptos" w:cs="Times New Roman"/>
          <w:kern w:val="2"/>
          <w:lang w:eastAsia="en-US"/>
          <w14:ligatures w14:val="standardContextual"/>
        </w:rPr>
      </w:pPr>
      <w:r w:rsidRPr="00CE1C80">
        <w:rPr>
          <w:rFonts w:ascii="Aptos" w:eastAsia="Aptos" w:hAnsi="Aptos" w:cs="Times New Roman"/>
          <w:kern w:val="2"/>
          <w:lang w:eastAsia="en-US"/>
          <w14:ligatures w14:val="standardContextual"/>
        </w:rPr>
        <w:t xml:space="preserve">Proposed: Cllr Hodson, Seconded: Cllr </w:t>
      </w:r>
      <w:r>
        <w:rPr>
          <w:rFonts w:ascii="Aptos" w:eastAsia="Aptos" w:hAnsi="Aptos" w:cs="Times New Roman"/>
          <w:kern w:val="2"/>
          <w:lang w:eastAsia="en-US"/>
          <w14:ligatures w14:val="standardContextual"/>
        </w:rPr>
        <w:t>Tait</w:t>
      </w:r>
      <w:r w:rsidRPr="00CE1C80">
        <w:rPr>
          <w:rFonts w:ascii="Aptos" w:eastAsia="Aptos" w:hAnsi="Aptos" w:cs="Times New Roman"/>
          <w:kern w:val="2"/>
          <w:lang w:eastAsia="en-US"/>
          <w14:ligatures w14:val="standardContextual"/>
        </w:rPr>
        <w:t xml:space="preserve"> (all in favour)</w:t>
      </w:r>
    </w:p>
    <w:p w14:paraId="0ED2AF78" w14:textId="77777777" w:rsidR="007B6164" w:rsidRDefault="007B6164" w:rsidP="007B6164">
      <w:pPr>
        <w:widowControl/>
        <w:autoSpaceDE/>
        <w:autoSpaceDN/>
        <w:adjustRightInd/>
        <w:spacing w:after="0" w:line="240" w:lineRule="auto"/>
        <w:rPr>
          <w:rFonts w:ascii="Aptos" w:eastAsia="Aptos" w:hAnsi="Aptos" w:cs="Times New Roman"/>
          <w:kern w:val="2"/>
          <w:lang w:eastAsia="en-US"/>
          <w14:ligatures w14:val="standardContextual"/>
        </w:rPr>
      </w:pPr>
    </w:p>
    <w:p w14:paraId="43A255ED" w14:textId="77777777" w:rsidR="007B6164" w:rsidRPr="00A072ED" w:rsidRDefault="007B6164" w:rsidP="007B6164">
      <w:pPr>
        <w:pStyle w:val="NoSpacing"/>
        <w:rPr>
          <w:rFonts w:asciiTheme="minorHAnsi" w:eastAsia="Aptos" w:hAnsiTheme="minorHAnsi"/>
          <w:b/>
          <w:bCs/>
          <w:lang w:eastAsia="en-US"/>
        </w:rPr>
      </w:pPr>
      <w:r w:rsidRPr="00A072ED">
        <w:rPr>
          <w:rFonts w:asciiTheme="minorHAnsi" w:eastAsia="Aptos" w:hAnsiTheme="minorHAnsi"/>
          <w:b/>
          <w:bCs/>
          <w:lang w:eastAsia="en-US"/>
        </w:rPr>
        <w:t>Receipts:</w:t>
      </w:r>
    </w:p>
    <w:p w14:paraId="45C73BF1" w14:textId="77777777" w:rsidR="007B6164" w:rsidRDefault="007B6164" w:rsidP="007B6164">
      <w:pPr>
        <w:pStyle w:val="NoSpacing"/>
        <w:rPr>
          <w:rFonts w:ascii="Aptos" w:eastAsia="Aptos" w:hAnsi="Aptos"/>
          <w:b/>
          <w:bCs/>
          <w:lang w:eastAsia="en-US"/>
        </w:rPr>
      </w:pPr>
      <w:r w:rsidRPr="0085701A">
        <w:rPr>
          <w:rFonts w:ascii="Aptos" w:eastAsia="Aptos" w:hAnsi="Aptos" w:cs="Times New Roman"/>
          <w:kern w:val="2"/>
          <w:lang w:eastAsia="en-US"/>
          <w14:ligatures w14:val="standardContextual"/>
        </w:rPr>
        <w:t>In March 2025, the Council received 79 payments, totalling £9,673.84</w:t>
      </w:r>
      <w:r>
        <w:rPr>
          <w:rFonts w:ascii="Aptos" w:eastAsia="Aptos" w:hAnsi="Aptos" w:cs="Times New Roman"/>
          <w:kern w:val="2"/>
          <w:lang w:eastAsia="en-US"/>
          <w14:ligatures w14:val="standardContextual"/>
        </w:rPr>
        <w:t>.</w:t>
      </w:r>
    </w:p>
    <w:p w14:paraId="07535409" w14:textId="77777777" w:rsidR="007B6164" w:rsidRDefault="007B6164" w:rsidP="007B6164">
      <w:pPr>
        <w:widowControl/>
        <w:autoSpaceDE/>
        <w:autoSpaceDN/>
        <w:adjustRightInd/>
        <w:spacing w:after="0" w:line="240" w:lineRule="auto"/>
        <w:rPr>
          <w:rFonts w:ascii="Aptos" w:eastAsia="Aptos" w:hAnsi="Aptos" w:cs="Times New Roman"/>
          <w:kern w:val="2"/>
          <w:lang w:eastAsia="en-US"/>
          <w14:ligatures w14:val="standardContextual"/>
        </w:rPr>
      </w:pPr>
    </w:p>
    <w:p w14:paraId="22CB9BB0" w14:textId="77777777" w:rsidR="007B6164" w:rsidRPr="00CF6847" w:rsidRDefault="007B6164" w:rsidP="007B6164">
      <w:pPr>
        <w:pStyle w:val="NoSpacing"/>
        <w:rPr>
          <w:rFonts w:ascii="Aptos" w:eastAsia="Aptos" w:hAnsi="Aptos"/>
          <w:b/>
          <w:bCs/>
          <w:lang w:eastAsia="en-US"/>
        </w:rPr>
      </w:pPr>
      <w:r w:rsidRPr="00CF6847">
        <w:rPr>
          <w:rFonts w:ascii="Aptos" w:eastAsia="Aptos" w:hAnsi="Aptos"/>
          <w:b/>
          <w:bCs/>
          <w:lang w:eastAsia="en-US"/>
        </w:rPr>
        <w:t>Tennis courts:</w:t>
      </w:r>
    </w:p>
    <w:p w14:paraId="78206E2D" w14:textId="77777777" w:rsidR="007B6164" w:rsidRDefault="007B6164" w:rsidP="007B6164">
      <w:pPr>
        <w:spacing w:after="160" w:line="259" w:lineRule="auto"/>
        <w:rPr>
          <w:rFonts w:ascii="Aptos" w:eastAsia="Aptos" w:hAnsi="Aptos"/>
          <w:kern w:val="2"/>
          <w:lang w:eastAsia="en-US"/>
          <w14:ligatures w14:val="standardContextual"/>
        </w:rPr>
      </w:pPr>
      <w:r w:rsidRPr="00CB46C0">
        <w:rPr>
          <w:rFonts w:ascii="Aptos" w:eastAsia="Aptos" w:hAnsi="Aptos"/>
          <w:kern w:val="2"/>
          <w:lang w:eastAsia="en-US"/>
          <w14:ligatures w14:val="standardContextual"/>
        </w:rPr>
        <w:t xml:space="preserve">The gross volume of sales 1st January 2024 </w:t>
      </w:r>
      <w:r>
        <w:rPr>
          <w:rFonts w:ascii="Aptos" w:eastAsia="Aptos" w:hAnsi="Aptos"/>
          <w:kern w:val="2"/>
          <w:lang w:eastAsia="en-US"/>
          <w14:ligatures w14:val="standardContextual"/>
        </w:rPr>
        <w:t>to 31</w:t>
      </w:r>
      <w:r w:rsidRPr="007C55D2">
        <w:rPr>
          <w:rFonts w:ascii="Aptos" w:eastAsia="Aptos" w:hAnsi="Aptos"/>
          <w:kern w:val="2"/>
          <w:vertAlign w:val="superscript"/>
          <w:lang w:eastAsia="en-US"/>
          <w14:ligatures w14:val="standardContextual"/>
        </w:rPr>
        <w:t>st</w:t>
      </w:r>
      <w:r>
        <w:rPr>
          <w:rFonts w:ascii="Aptos" w:eastAsia="Aptos" w:hAnsi="Aptos"/>
          <w:kern w:val="2"/>
          <w:lang w:eastAsia="en-US"/>
          <w14:ligatures w14:val="standardContextual"/>
        </w:rPr>
        <w:t xml:space="preserve"> March 2025 </w:t>
      </w:r>
      <w:r w:rsidRPr="00CB46C0">
        <w:rPr>
          <w:rFonts w:ascii="Aptos" w:eastAsia="Aptos" w:hAnsi="Aptos"/>
          <w:kern w:val="2"/>
          <w:lang w:eastAsia="en-US"/>
          <w14:ligatures w14:val="standardContextual"/>
        </w:rPr>
        <w:t>is £5,</w:t>
      </w:r>
      <w:r>
        <w:rPr>
          <w:rFonts w:ascii="Aptos" w:eastAsia="Aptos" w:hAnsi="Aptos"/>
          <w:kern w:val="2"/>
          <w:lang w:eastAsia="en-US"/>
          <w14:ligatures w14:val="standardContextual"/>
        </w:rPr>
        <w:t>855.</w:t>
      </w:r>
      <w:r w:rsidRPr="00CB46C0">
        <w:rPr>
          <w:rFonts w:ascii="Aptos" w:eastAsia="Aptos" w:hAnsi="Aptos"/>
          <w:kern w:val="2"/>
          <w:lang w:eastAsia="en-US"/>
          <w14:ligatures w14:val="standardContextual"/>
        </w:rPr>
        <w:t xml:space="preserve"> After fees, the Council has received £</w:t>
      </w:r>
      <w:r>
        <w:rPr>
          <w:rFonts w:ascii="Aptos" w:eastAsia="Aptos" w:hAnsi="Aptos"/>
          <w:kern w:val="2"/>
          <w:lang w:eastAsia="en-US"/>
          <w14:ligatures w14:val="standardContextual"/>
        </w:rPr>
        <w:t>5,452.32</w:t>
      </w:r>
      <w:r w:rsidRPr="00CB46C0">
        <w:rPr>
          <w:rFonts w:ascii="Aptos" w:eastAsia="Aptos" w:hAnsi="Aptos"/>
          <w:kern w:val="2"/>
          <w:lang w:eastAsia="en-US"/>
          <w14:ligatures w14:val="standardContextual"/>
        </w:rPr>
        <w:t xml:space="preserve">. The LTA expect the Council to earmark approximately £3,600 per year for 15 years (index linked) to meet the costs of court maintenance and refurbishment. The Council is </w:t>
      </w:r>
      <w:r>
        <w:rPr>
          <w:rFonts w:ascii="Aptos" w:eastAsia="Aptos" w:hAnsi="Aptos"/>
          <w:kern w:val="2"/>
          <w:lang w:eastAsia="en-US"/>
          <w14:ligatures w14:val="standardContextual"/>
        </w:rPr>
        <w:t xml:space="preserve">approximately </w:t>
      </w:r>
      <w:r w:rsidRPr="00CB46C0">
        <w:rPr>
          <w:rFonts w:ascii="Aptos" w:eastAsia="Aptos" w:hAnsi="Aptos"/>
          <w:kern w:val="2"/>
          <w:lang w:eastAsia="en-US"/>
          <w14:ligatures w14:val="standardContextual"/>
        </w:rPr>
        <w:t>£1,</w:t>
      </w:r>
      <w:r>
        <w:rPr>
          <w:rFonts w:ascii="Aptos" w:eastAsia="Aptos" w:hAnsi="Aptos"/>
          <w:kern w:val="2"/>
          <w:lang w:eastAsia="en-US"/>
          <w14:ligatures w14:val="standardContextual"/>
        </w:rPr>
        <w:t>850</w:t>
      </w:r>
      <w:r w:rsidRPr="00CB46C0">
        <w:rPr>
          <w:rFonts w:ascii="Aptos" w:eastAsia="Aptos" w:hAnsi="Aptos"/>
          <w:kern w:val="2"/>
          <w:lang w:eastAsia="en-US"/>
          <w14:ligatures w14:val="standardContextual"/>
        </w:rPr>
        <w:t xml:space="preserve"> over the target, in this extended year (1</w:t>
      </w:r>
      <w:r w:rsidRPr="00CB46C0">
        <w:rPr>
          <w:rFonts w:ascii="Aptos" w:eastAsia="Aptos" w:hAnsi="Aptos"/>
          <w:kern w:val="2"/>
          <w:vertAlign w:val="superscript"/>
          <w:lang w:eastAsia="en-US"/>
          <w14:ligatures w14:val="standardContextual"/>
        </w:rPr>
        <w:t>st</w:t>
      </w:r>
      <w:r w:rsidRPr="00CB46C0">
        <w:rPr>
          <w:rFonts w:ascii="Aptos" w:eastAsia="Aptos" w:hAnsi="Aptos"/>
          <w:kern w:val="2"/>
          <w:lang w:eastAsia="en-US"/>
          <w14:ligatures w14:val="standardContextual"/>
        </w:rPr>
        <w:t xml:space="preserve"> January 2024 to 31</w:t>
      </w:r>
      <w:r w:rsidRPr="00CB46C0">
        <w:rPr>
          <w:rFonts w:ascii="Aptos" w:eastAsia="Aptos" w:hAnsi="Aptos"/>
          <w:kern w:val="2"/>
          <w:vertAlign w:val="superscript"/>
          <w:lang w:eastAsia="en-US"/>
          <w14:ligatures w14:val="standardContextual"/>
        </w:rPr>
        <w:t>st</w:t>
      </w:r>
      <w:r w:rsidRPr="00CB46C0">
        <w:rPr>
          <w:rFonts w:ascii="Aptos" w:eastAsia="Aptos" w:hAnsi="Aptos"/>
          <w:kern w:val="2"/>
          <w:lang w:eastAsia="en-US"/>
          <w14:ligatures w14:val="standardContextual"/>
        </w:rPr>
        <w:t xml:space="preserve"> March 25). </w:t>
      </w:r>
      <w:r>
        <w:rPr>
          <w:rFonts w:ascii="Aptos" w:eastAsia="Aptos" w:hAnsi="Aptos"/>
          <w:kern w:val="2"/>
          <w:lang w:eastAsia="en-US"/>
          <w14:ligatures w14:val="standardContextual"/>
        </w:rPr>
        <w:t>In due course, a payment of £425.28 will be made to the Council’s Cambridge Building Society account, where this earmark is held.</w:t>
      </w:r>
    </w:p>
    <w:p w14:paraId="0F2F99E1" w14:textId="77777777" w:rsidR="007B6164" w:rsidRPr="00CE1C80" w:rsidRDefault="007B6164" w:rsidP="007B6164">
      <w:pPr>
        <w:widowControl/>
        <w:autoSpaceDE/>
        <w:autoSpaceDN/>
        <w:adjustRightInd/>
        <w:spacing w:after="0" w:line="240" w:lineRule="auto"/>
        <w:rPr>
          <w:rFonts w:ascii="Aptos" w:eastAsia="Aptos" w:hAnsi="Aptos" w:cs="Times New Roman"/>
          <w:kern w:val="2"/>
          <w:lang w:eastAsia="en-US"/>
          <w14:ligatures w14:val="standardContextual"/>
        </w:rPr>
      </w:pPr>
      <w:r w:rsidRPr="00CE1C80">
        <w:rPr>
          <w:rFonts w:ascii="Aptos" w:eastAsia="Aptos" w:hAnsi="Aptos" w:cs="Times New Roman"/>
          <w:kern w:val="2"/>
          <w:lang w:eastAsia="en-US"/>
          <w14:ligatures w14:val="standardContextual"/>
        </w:rPr>
        <w:br w:type="page"/>
      </w:r>
    </w:p>
    <w:p w14:paraId="302F0503" w14:textId="77777777" w:rsidR="007B6164" w:rsidRPr="00A072ED" w:rsidRDefault="007B6164" w:rsidP="007B6164">
      <w:pPr>
        <w:pStyle w:val="NoSpacing"/>
        <w:jc w:val="right"/>
        <w:rPr>
          <w:rFonts w:asciiTheme="minorHAnsi" w:eastAsia="Aptos" w:hAnsiTheme="minorHAnsi"/>
          <w:b/>
          <w:bCs/>
          <w:lang w:eastAsia="en-US"/>
        </w:rPr>
      </w:pPr>
      <w:r w:rsidRPr="00A072ED">
        <w:rPr>
          <w:rFonts w:asciiTheme="minorHAnsi" w:eastAsia="Aptos" w:hAnsiTheme="minorHAnsi"/>
          <w:b/>
          <w:bCs/>
          <w:lang w:eastAsia="en-US"/>
        </w:rPr>
        <w:lastRenderedPageBreak/>
        <w:t>Page 2</w:t>
      </w:r>
      <w:r>
        <w:rPr>
          <w:rFonts w:asciiTheme="minorHAnsi" w:eastAsia="Aptos" w:hAnsiTheme="minorHAnsi"/>
          <w:b/>
          <w:bCs/>
          <w:lang w:eastAsia="en-US"/>
        </w:rPr>
        <w:t>67</w:t>
      </w:r>
    </w:p>
    <w:p w14:paraId="16E00761" w14:textId="77777777" w:rsidR="007B6164" w:rsidRDefault="007B6164" w:rsidP="007B6164">
      <w:pPr>
        <w:spacing w:after="160" w:line="259" w:lineRule="auto"/>
        <w:rPr>
          <w:rFonts w:ascii="Aptos" w:eastAsia="Aptos" w:hAnsi="Aptos"/>
          <w:kern w:val="2"/>
          <w:lang w:eastAsia="en-US"/>
          <w14:ligatures w14:val="standardContextual"/>
        </w:rPr>
      </w:pPr>
      <w:r>
        <w:rPr>
          <w:rFonts w:ascii="Aptos" w:eastAsia="Aptos" w:hAnsi="Aptos"/>
          <w:kern w:val="2"/>
          <w:lang w:eastAsia="en-US"/>
          <w14:ligatures w14:val="standardContextual"/>
        </w:rPr>
        <w:t>The Council has sold 89 annual membership passes, a small number of which have already been renewed. The revenue from the sale of membership was £3,115 (before fees) 1</w:t>
      </w:r>
      <w:r w:rsidRPr="000804F4">
        <w:rPr>
          <w:rFonts w:ascii="Aptos" w:eastAsia="Aptos" w:hAnsi="Aptos"/>
          <w:kern w:val="2"/>
          <w:vertAlign w:val="superscript"/>
          <w:lang w:eastAsia="en-US"/>
          <w14:ligatures w14:val="standardContextual"/>
        </w:rPr>
        <w:t>st</w:t>
      </w:r>
      <w:r>
        <w:rPr>
          <w:rFonts w:ascii="Aptos" w:eastAsia="Aptos" w:hAnsi="Aptos"/>
          <w:kern w:val="2"/>
          <w:lang w:eastAsia="en-US"/>
          <w14:ligatures w14:val="standardContextual"/>
        </w:rPr>
        <w:t xml:space="preserve"> January 2024 to 31</w:t>
      </w:r>
      <w:r w:rsidRPr="000804F4">
        <w:rPr>
          <w:rFonts w:ascii="Aptos" w:eastAsia="Aptos" w:hAnsi="Aptos"/>
          <w:kern w:val="2"/>
          <w:vertAlign w:val="superscript"/>
          <w:lang w:eastAsia="en-US"/>
          <w14:ligatures w14:val="standardContextual"/>
        </w:rPr>
        <w:t>st</w:t>
      </w:r>
      <w:r>
        <w:rPr>
          <w:rFonts w:ascii="Aptos" w:eastAsia="Aptos" w:hAnsi="Aptos"/>
          <w:kern w:val="2"/>
          <w:lang w:eastAsia="en-US"/>
          <w14:ligatures w14:val="standardContextual"/>
        </w:rPr>
        <w:t xml:space="preserve"> March 2025.</w:t>
      </w:r>
    </w:p>
    <w:p w14:paraId="2B87CC10" w14:textId="77777777" w:rsidR="007B6164" w:rsidRPr="00CF6847" w:rsidRDefault="007B6164" w:rsidP="007B6164">
      <w:pPr>
        <w:pStyle w:val="NoSpacing"/>
        <w:rPr>
          <w:rFonts w:ascii="Aptos" w:eastAsia="Aptos" w:hAnsi="Aptos"/>
          <w:b/>
          <w:bCs/>
          <w:lang w:eastAsia="en-US"/>
        </w:rPr>
      </w:pPr>
      <w:r>
        <w:rPr>
          <w:rFonts w:ascii="Aptos" w:eastAsia="Aptos" w:hAnsi="Aptos"/>
          <w:b/>
          <w:bCs/>
          <w:lang w:eastAsia="en-US"/>
        </w:rPr>
        <w:t>P</w:t>
      </w:r>
      <w:r w:rsidRPr="00CF6847">
        <w:rPr>
          <w:rFonts w:ascii="Aptos" w:eastAsia="Aptos" w:hAnsi="Aptos"/>
          <w:b/>
          <w:bCs/>
          <w:lang w:eastAsia="en-US"/>
        </w:rPr>
        <w:t>etty Cash:</w:t>
      </w:r>
    </w:p>
    <w:p w14:paraId="13AC41A8" w14:textId="77777777" w:rsidR="007B6164" w:rsidRDefault="007B6164" w:rsidP="007B6164">
      <w:pPr>
        <w:spacing w:after="160" w:line="259" w:lineRule="auto"/>
        <w:rPr>
          <w:rFonts w:ascii="Aptos" w:eastAsia="Aptos" w:hAnsi="Aptos"/>
          <w:kern w:val="2"/>
          <w:lang w:eastAsia="en-US"/>
          <w14:ligatures w14:val="standardContextual"/>
        </w:rPr>
      </w:pPr>
      <w:r w:rsidRPr="00CB46C0">
        <w:rPr>
          <w:rFonts w:ascii="Aptos" w:eastAsia="Aptos" w:hAnsi="Aptos"/>
          <w:kern w:val="2"/>
          <w:lang w:eastAsia="en-US"/>
          <w14:ligatures w14:val="standardContextual"/>
        </w:rPr>
        <w:t xml:space="preserve">A screen shot of the petty cash cashbook is presented </w:t>
      </w:r>
      <w:r>
        <w:rPr>
          <w:rFonts w:ascii="Aptos" w:eastAsia="Aptos" w:hAnsi="Aptos"/>
          <w:kern w:val="2"/>
          <w:lang w:eastAsia="en-US"/>
          <w14:ligatures w14:val="standardContextual"/>
        </w:rPr>
        <w:t>overleaf</w:t>
      </w:r>
      <w:r w:rsidRPr="00CB46C0">
        <w:rPr>
          <w:rFonts w:ascii="Aptos" w:eastAsia="Aptos" w:hAnsi="Aptos"/>
          <w:kern w:val="2"/>
          <w:lang w:eastAsia="en-US"/>
          <w14:ligatures w14:val="standardContextual"/>
        </w:rPr>
        <w:t xml:space="preserve"> showing the items on which the Council has spent petty cash. The aim of the Town Clerk is to maintain a level of £100 or thereabouts in the account</w:t>
      </w:r>
      <w:r>
        <w:rPr>
          <w:rFonts w:ascii="Aptos" w:eastAsia="Aptos" w:hAnsi="Aptos"/>
          <w:kern w:val="2"/>
          <w:lang w:eastAsia="en-US"/>
          <w14:ligatures w14:val="standardContextual"/>
        </w:rPr>
        <w:t xml:space="preserve">, £90 has been withdrawn on the </w:t>
      </w:r>
      <w:proofErr w:type="gramStart"/>
      <w:r>
        <w:rPr>
          <w:rFonts w:ascii="Aptos" w:eastAsia="Aptos" w:hAnsi="Aptos"/>
          <w:kern w:val="2"/>
          <w:lang w:eastAsia="en-US"/>
          <w14:ligatures w14:val="standardContextual"/>
        </w:rPr>
        <w:t>1</w:t>
      </w:r>
      <w:r w:rsidRPr="000804F4">
        <w:rPr>
          <w:rFonts w:ascii="Aptos" w:eastAsia="Aptos" w:hAnsi="Aptos"/>
          <w:kern w:val="2"/>
          <w:vertAlign w:val="superscript"/>
          <w:lang w:eastAsia="en-US"/>
          <w14:ligatures w14:val="standardContextual"/>
        </w:rPr>
        <w:t>st</w:t>
      </w:r>
      <w:proofErr w:type="gramEnd"/>
      <w:r>
        <w:rPr>
          <w:rFonts w:ascii="Aptos" w:eastAsia="Aptos" w:hAnsi="Aptos"/>
          <w:kern w:val="2"/>
          <w:lang w:eastAsia="en-US"/>
          <w14:ligatures w14:val="standardContextual"/>
        </w:rPr>
        <w:t xml:space="preserve"> April 2025 to maintain that level. </w:t>
      </w:r>
    </w:p>
    <w:p w14:paraId="525F7437" w14:textId="77777777" w:rsidR="007B6164" w:rsidRPr="00501C8C" w:rsidRDefault="007B6164" w:rsidP="007B6164">
      <w:pPr>
        <w:spacing w:after="160" w:line="259" w:lineRule="auto"/>
        <w:rPr>
          <w:rFonts w:ascii="Aptos" w:eastAsia="Aptos" w:hAnsi="Aptos"/>
          <w:b/>
          <w:bCs/>
          <w:kern w:val="2"/>
          <w:sz w:val="6"/>
          <w:szCs w:val="6"/>
          <w:lang w:eastAsia="en-US"/>
          <w14:ligatures w14:val="standardContextual"/>
        </w:rPr>
      </w:pPr>
      <w:r w:rsidRPr="00787231">
        <w:rPr>
          <w:rFonts w:eastAsia="Aptos"/>
          <w:noProof/>
        </w:rPr>
        <w:drawing>
          <wp:inline distT="0" distB="0" distL="0" distR="0" wp14:anchorId="5CC8AFFB" wp14:editId="1A142A9E">
            <wp:extent cx="6191885" cy="4153574"/>
            <wp:effectExtent l="0" t="0" r="0" b="0"/>
            <wp:docPr id="736217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885" cy="4153574"/>
                    </a:xfrm>
                    <a:prstGeom prst="rect">
                      <a:avLst/>
                    </a:prstGeom>
                    <a:noFill/>
                    <a:ln>
                      <a:noFill/>
                    </a:ln>
                  </pic:spPr>
                </pic:pic>
              </a:graphicData>
            </a:graphic>
          </wp:inline>
        </w:drawing>
      </w:r>
    </w:p>
    <w:p w14:paraId="32FA45F0" w14:textId="77777777" w:rsidR="007B6164" w:rsidRPr="00FA19D0" w:rsidRDefault="007B6164" w:rsidP="007B6164">
      <w:pPr>
        <w:widowControl/>
        <w:autoSpaceDE/>
        <w:autoSpaceDN/>
        <w:adjustRightInd/>
        <w:spacing w:after="0" w:line="240" w:lineRule="auto"/>
        <w:ind w:left="1440"/>
        <w:jc w:val="right"/>
        <w:rPr>
          <w:rFonts w:ascii="Aptos" w:eastAsia="Aptos" w:hAnsi="Aptos"/>
          <w:b/>
          <w:bCs/>
          <w:kern w:val="2"/>
          <w:sz w:val="8"/>
          <w:szCs w:val="8"/>
          <w:lang w:eastAsia="en-US"/>
          <w14:ligatures w14:val="standardContextual"/>
        </w:rPr>
      </w:pPr>
    </w:p>
    <w:p w14:paraId="4659C780" w14:textId="77777777" w:rsidR="007B6164" w:rsidRDefault="007B6164" w:rsidP="007B6164">
      <w:pPr>
        <w:pStyle w:val="NoSpacing"/>
        <w:rPr>
          <w:rFonts w:ascii="Aptos" w:hAnsi="Aptos"/>
          <w:lang w:eastAsia="en-US"/>
        </w:rPr>
      </w:pPr>
      <w:r w:rsidRPr="001C42E6">
        <w:rPr>
          <w:rFonts w:ascii="Aptos" w:hAnsi="Aptos"/>
          <w:lang w:eastAsia="en-US"/>
        </w:rPr>
        <w:t xml:space="preserve">It was </w:t>
      </w:r>
      <w:r w:rsidRPr="001C42E6">
        <w:rPr>
          <w:rFonts w:ascii="Aptos" w:hAnsi="Aptos"/>
          <w:b/>
          <w:bCs/>
          <w:lang w:eastAsia="en-US"/>
        </w:rPr>
        <w:t>resolved</w:t>
      </w:r>
      <w:r w:rsidRPr="001C42E6">
        <w:rPr>
          <w:rFonts w:ascii="Aptos" w:hAnsi="Aptos"/>
          <w:lang w:eastAsia="en-US"/>
        </w:rPr>
        <w:t xml:space="preserve"> that, pursuant to the Public Bodies (Admission to Meetings) Act 1960 (subsection 2), members of the public and press would be excluded from the meeting to enable the Council to consider confidential matters.</w:t>
      </w:r>
      <w:r>
        <w:rPr>
          <w:rFonts w:ascii="Aptos" w:hAnsi="Aptos"/>
          <w:lang w:eastAsia="en-US"/>
        </w:rPr>
        <w:t xml:space="preserve"> </w:t>
      </w:r>
      <w:r w:rsidRPr="001C42E6">
        <w:rPr>
          <w:rFonts w:ascii="Aptos" w:hAnsi="Aptos"/>
          <w:lang w:eastAsia="en-US"/>
        </w:rPr>
        <w:t xml:space="preserve">Proposed: Cllr Hodson, Seconded: Cllr </w:t>
      </w:r>
      <w:r>
        <w:rPr>
          <w:rFonts w:ascii="Aptos" w:hAnsi="Aptos"/>
          <w:lang w:eastAsia="en-US"/>
        </w:rPr>
        <w:t>Tait (all in favour)</w:t>
      </w:r>
    </w:p>
    <w:p w14:paraId="7D4765FE" w14:textId="77777777" w:rsidR="007B6164" w:rsidRPr="001C42E6" w:rsidRDefault="007B6164" w:rsidP="007B6164">
      <w:pPr>
        <w:pStyle w:val="NoSpacing"/>
        <w:rPr>
          <w:rFonts w:ascii="Aptos" w:hAnsi="Aptos"/>
          <w:sz w:val="6"/>
          <w:szCs w:val="6"/>
          <w:lang w:eastAsia="en-US"/>
        </w:rPr>
      </w:pPr>
    </w:p>
    <w:p w14:paraId="3720C213" w14:textId="77777777" w:rsidR="007B6164" w:rsidRDefault="007B6164" w:rsidP="007B6164">
      <w:pPr>
        <w:pStyle w:val="NoSpacing"/>
        <w:ind w:left="1440" w:hanging="1440"/>
        <w:rPr>
          <w:rFonts w:ascii="Aptos" w:hAnsi="Aptos"/>
          <w:b/>
          <w:bCs/>
          <w:lang w:eastAsia="en-US"/>
        </w:rPr>
      </w:pPr>
      <w:r>
        <w:rPr>
          <w:rFonts w:ascii="Aptos" w:hAnsi="Aptos"/>
          <w:b/>
          <w:bCs/>
          <w:lang w:eastAsia="en-US"/>
        </w:rPr>
        <w:t>2504/726</w:t>
      </w:r>
      <w:r w:rsidRPr="0090475A">
        <w:rPr>
          <w:rFonts w:ascii="Aptos" w:hAnsi="Aptos"/>
          <w:b/>
          <w:bCs/>
          <w:lang w:eastAsia="en-US"/>
        </w:rPr>
        <w:tab/>
        <w:t xml:space="preserve">To note and approve staff annual salary increments </w:t>
      </w:r>
    </w:p>
    <w:p w14:paraId="7EC23607" w14:textId="77777777" w:rsidR="007B6164" w:rsidRDefault="007B6164" w:rsidP="007B6164">
      <w:pPr>
        <w:pStyle w:val="NoSpacing"/>
        <w:ind w:left="1440"/>
        <w:rPr>
          <w:rFonts w:ascii="Aptos" w:hAnsi="Aptos"/>
          <w:lang w:eastAsia="en-US"/>
        </w:rPr>
      </w:pPr>
      <w:r>
        <w:rPr>
          <w:rFonts w:ascii="Aptos" w:hAnsi="Aptos"/>
          <w:lang w:eastAsia="en-US"/>
        </w:rPr>
        <w:t xml:space="preserve">It was </w:t>
      </w:r>
      <w:r w:rsidRPr="002C796C">
        <w:rPr>
          <w:rFonts w:ascii="Aptos" w:hAnsi="Aptos"/>
          <w:b/>
          <w:bCs/>
          <w:lang w:eastAsia="en-US"/>
        </w:rPr>
        <w:t>resolved</w:t>
      </w:r>
      <w:r>
        <w:rPr>
          <w:rFonts w:ascii="Aptos" w:hAnsi="Aptos"/>
          <w:lang w:eastAsia="en-US"/>
        </w:rPr>
        <w:t xml:space="preserve"> to apply an annual increment to all staff that were eligible, as detailed in their appraisal and probationary reports. Those increments would be applied from the </w:t>
      </w:r>
      <w:proofErr w:type="gramStart"/>
      <w:r>
        <w:rPr>
          <w:rFonts w:ascii="Aptos" w:hAnsi="Aptos"/>
          <w:lang w:eastAsia="en-US"/>
        </w:rPr>
        <w:t>1</w:t>
      </w:r>
      <w:r w:rsidRPr="00F00F6B">
        <w:rPr>
          <w:rFonts w:ascii="Aptos" w:hAnsi="Aptos"/>
          <w:vertAlign w:val="superscript"/>
          <w:lang w:eastAsia="en-US"/>
        </w:rPr>
        <w:t>st</w:t>
      </w:r>
      <w:proofErr w:type="gramEnd"/>
      <w:r>
        <w:rPr>
          <w:rFonts w:ascii="Aptos" w:hAnsi="Aptos"/>
          <w:lang w:eastAsia="en-US"/>
        </w:rPr>
        <w:t xml:space="preserve"> April 2025.</w:t>
      </w:r>
    </w:p>
    <w:p w14:paraId="7B9FB6A8" w14:textId="77777777" w:rsidR="007B6164" w:rsidRPr="002C796C" w:rsidRDefault="007B6164" w:rsidP="007B6164">
      <w:pPr>
        <w:pStyle w:val="NoSpacing"/>
        <w:ind w:left="1440"/>
        <w:rPr>
          <w:rFonts w:ascii="Aptos" w:hAnsi="Aptos"/>
          <w:lang w:eastAsia="en-US"/>
        </w:rPr>
      </w:pPr>
      <w:r>
        <w:rPr>
          <w:rFonts w:ascii="Aptos" w:hAnsi="Aptos"/>
          <w:lang w:eastAsia="en-US"/>
        </w:rPr>
        <w:t>Proposed: Cllr Hodson, Seconded: Cllr Leather (majority in favour)</w:t>
      </w:r>
    </w:p>
    <w:p w14:paraId="392F3EA5" w14:textId="77777777" w:rsidR="007B6164" w:rsidRPr="00FA19D0" w:rsidRDefault="007B6164" w:rsidP="007B6164">
      <w:pPr>
        <w:widowControl/>
        <w:autoSpaceDE/>
        <w:autoSpaceDN/>
        <w:adjustRightInd/>
        <w:spacing w:after="0" w:line="240" w:lineRule="auto"/>
        <w:ind w:left="1440"/>
        <w:rPr>
          <w:rFonts w:ascii="Aptos" w:eastAsia="Aptos" w:hAnsi="Aptos"/>
          <w:bCs/>
          <w:kern w:val="2"/>
          <w:sz w:val="6"/>
          <w:szCs w:val="6"/>
          <w:lang w:eastAsia="en-US"/>
          <w14:ligatures w14:val="standardContextual"/>
        </w:rPr>
      </w:pPr>
    </w:p>
    <w:p w14:paraId="64832445" w14:textId="77777777" w:rsidR="007B6164" w:rsidRDefault="007B6164" w:rsidP="007B6164">
      <w:pPr>
        <w:widowControl/>
        <w:autoSpaceDE/>
        <w:autoSpaceDN/>
        <w:adjustRightInd/>
        <w:spacing w:after="0" w:line="240" w:lineRule="auto"/>
        <w:ind w:left="1440"/>
        <w:rPr>
          <w:rFonts w:ascii="Aptos" w:eastAsia="Aptos" w:hAnsi="Aptos"/>
          <w:bCs/>
          <w:kern w:val="2"/>
          <w:lang w:eastAsia="en-US"/>
          <w14:ligatures w14:val="standardContextual"/>
        </w:rPr>
      </w:pPr>
      <w:r>
        <w:rPr>
          <w:rFonts w:ascii="Aptos" w:eastAsia="Aptos" w:hAnsi="Aptos"/>
          <w:bCs/>
          <w:kern w:val="2"/>
          <w:lang w:eastAsia="en-US"/>
          <w14:ligatures w14:val="standardContextual"/>
        </w:rPr>
        <w:t>The committee noted that one member of staff had not had their appraisal for 2024-25 because of absences by that employee and other key staff (both sickness absence and annual leave). Consideration of any scale point rise applicable was deferred to after the appraisal had been carried out.</w:t>
      </w:r>
    </w:p>
    <w:p w14:paraId="16134D3A" w14:textId="77777777" w:rsidR="007B6164" w:rsidRPr="001C42E6" w:rsidRDefault="007B6164" w:rsidP="007B6164">
      <w:pPr>
        <w:widowControl/>
        <w:autoSpaceDE/>
        <w:autoSpaceDN/>
        <w:adjustRightInd/>
        <w:spacing w:after="0" w:line="240" w:lineRule="auto"/>
        <w:ind w:left="1440"/>
        <w:rPr>
          <w:rFonts w:ascii="Aptos" w:eastAsia="Aptos" w:hAnsi="Aptos"/>
          <w:bCs/>
          <w:kern w:val="2"/>
          <w:sz w:val="6"/>
          <w:szCs w:val="6"/>
          <w:lang w:eastAsia="en-US"/>
          <w14:ligatures w14:val="standardContextual"/>
        </w:rPr>
      </w:pPr>
    </w:p>
    <w:p w14:paraId="7D865B98" w14:textId="77777777" w:rsidR="007B6164" w:rsidRPr="00FA19D0" w:rsidRDefault="007B6164" w:rsidP="007B6164">
      <w:pPr>
        <w:widowControl/>
        <w:autoSpaceDE/>
        <w:autoSpaceDN/>
        <w:adjustRightInd/>
        <w:spacing w:after="0" w:line="240" w:lineRule="auto"/>
        <w:ind w:left="1440"/>
        <w:rPr>
          <w:rFonts w:ascii="Aptos" w:eastAsia="Aptos" w:hAnsi="Aptos"/>
          <w:bCs/>
          <w:kern w:val="2"/>
          <w:lang w:eastAsia="en-US"/>
          <w14:ligatures w14:val="standardContextual"/>
        </w:rPr>
      </w:pPr>
      <w:r w:rsidRPr="00FA19D0">
        <w:rPr>
          <w:rFonts w:ascii="Aptos" w:eastAsia="Aptos" w:hAnsi="Aptos"/>
          <w:bCs/>
          <w:kern w:val="2"/>
          <w:lang w:eastAsia="en-US"/>
          <w14:ligatures w14:val="standardContextual"/>
        </w:rPr>
        <w:t>The committee requested that the salary scales of the Maintenance Operatives be reviewed by the Human Resources committee at a suitable meeting.</w:t>
      </w:r>
    </w:p>
    <w:p w14:paraId="2674D8E5" w14:textId="77777777" w:rsidR="007B6164" w:rsidRDefault="007B6164" w:rsidP="007B6164">
      <w:pPr>
        <w:widowControl/>
        <w:autoSpaceDE/>
        <w:autoSpaceDN/>
        <w:adjustRightInd/>
        <w:spacing w:after="0" w:line="240" w:lineRule="auto"/>
        <w:ind w:left="1440"/>
        <w:rPr>
          <w:rFonts w:ascii="Aptos" w:eastAsia="Aptos" w:hAnsi="Aptos"/>
          <w:b/>
          <w:bCs/>
          <w:kern w:val="2"/>
          <w:lang w:eastAsia="en-US"/>
          <w14:ligatures w14:val="standardContextual"/>
        </w:rPr>
      </w:pPr>
      <w:r>
        <w:rPr>
          <w:rFonts w:ascii="Aptos" w:eastAsia="Aptos" w:hAnsi="Aptos"/>
          <w:b/>
          <w:bCs/>
          <w:kern w:val="2"/>
          <w:lang w:eastAsia="en-US"/>
          <w14:ligatures w14:val="standardContextual"/>
        </w:rPr>
        <w:t>Action point: Include the review of the salary scales of the Maintenance Operatives to the next Human Resources agenda.</w:t>
      </w:r>
    </w:p>
    <w:p w14:paraId="6BB19AA3" w14:textId="77777777" w:rsidR="007B6164" w:rsidRDefault="007B6164" w:rsidP="007B6164">
      <w:pPr>
        <w:widowControl/>
        <w:autoSpaceDE/>
        <w:autoSpaceDN/>
        <w:adjustRightInd/>
        <w:spacing w:after="0" w:line="240" w:lineRule="auto"/>
        <w:ind w:left="1440"/>
        <w:rPr>
          <w:rFonts w:ascii="Aptos" w:eastAsia="Aptos" w:hAnsi="Aptos"/>
          <w:b/>
          <w:bCs/>
          <w:kern w:val="2"/>
          <w:lang w:eastAsia="en-US"/>
          <w14:ligatures w14:val="standardContextual"/>
        </w:rPr>
      </w:pPr>
    </w:p>
    <w:p w14:paraId="17864A11" w14:textId="77777777" w:rsidR="007B6164" w:rsidRDefault="007B6164" w:rsidP="007B6164">
      <w:pPr>
        <w:widowControl/>
        <w:autoSpaceDE/>
        <w:autoSpaceDN/>
        <w:adjustRightInd/>
        <w:spacing w:after="0" w:line="240" w:lineRule="auto"/>
        <w:ind w:left="1440"/>
        <w:jc w:val="right"/>
        <w:rPr>
          <w:rFonts w:ascii="Aptos" w:eastAsia="Aptos" w:hAnsi="Aptos"/>
          <w:b/>
          <w:bCs/>
          <w:kern w:val="2"/>
          <w:lang w:eastAsia="en-US"/>
          <w14:ligatures w14:val="standardContextual"/>
        </w:rPr>
      </w:pPr>
      <w:r>
        <w:rPr>
          <w:rFonts w:ascii="Aptos" w:eastAsia="Aptos" w:hAnsi="Aptos"/>
          <w:b/>
          <w:bCs/>
          <w:kern w:val="2"/>
          <w:lang w:eastAsia="en-US"/>
          <w14:ligatures w14:val="standardContextual"/>
        </w:rPr>
        <w:lastRenderedPageBreak/>
        <w:t>Page 268</w:t>
      </w:r>
    </w:p>
    <w:p w14:paraId="15D4228E" w14:textId="77777777" w:rsidR="007B6164" w:rsidRPr="001C42E6" w:rsidRDefault="007B6164" w:rsidP="007B6164">
      <w:pPr>
        <w:widowControl/>
        <w:autoSpaceDE/>
        <w:autoSpaceDN/>
        <w:adjustRightInd/>
        <w:spacing w:after="0" w:line="240" w:lineRule="auto"/>
        <w:ind w:left="1440"/>
        <w:jc w:val="right"/>
        <w:rPr>
          <w:rFonts w:ascii="Aptos" w:eastAsia="Aptos" w:hAnsi="Aptos"/>
          <w:b/>
          <w:bCs/>
          <w:kern w:val="2"/>
          <w:sz w:val="6"/>
          <w:szCs w:val="6"/>
          <w:lang w:eastAsia="en-US"/>
          <w14:ligatures w14:val="standardContextual"/>
        </w:rPr>
      </w:pPr>
    </w:p>
    <w:p w14:paraId="063E53CB" w14:textId="77777777" w:rsidR="007B6164" w:rsidRDefault="007B6164" w:rsidP="007B6164">
      <w:pPr>
        <w:pStyle w:val="NoSpacing"/>
        <w:ind w:left="1440" w:hanging="1440"/>
        <w:rPr>
          <w:rFonts w:ascii="Aptos" w:hAnsi="Aptos"/>
          <w:b/>
          <w:bCs/>
          <w:lang w:eastAsia="en-US"/>
        </w:rPr>
      </w:pPr>
      <w:r>
        <w:rPr>
          <w:rFonts w:ascii="Aptos" w:hAnsi="Aptos"/>
          <w:b/>
          <w:bCs/>
          <w:lang w:eastAsia="en-US"/>
        </w:rPr>
        <w:t>2504/727</w:t>
      </w:r>
      <w:r>
        <w:rPr>
          <w:rFonts w:ascii="Aptos" w:hAnsi="Aptos"/>
          <w:b/>
          <w:bCs/>
          <w:lang w:eastAsia="en-US"/>
        </w:rPr>
        <w:tab/>
      </w:r>
      <w:r w:rsidRPr="0090475A">
        <w:rPr>
          <w:rFonts w:ascii="Aptos" w:hAnsi="Aptos"/>
          <w:b/>
          <w:bCs/>
          <w:lang w:eastAsia="en-US"/>
        </w:rPr>
        <w:t xml:space="preserve">To receive and sign the payroll information sheet for submission </w:t>
      </w:r>
    </w:p>
    <w:p w14:paraId="20213AAF" w14:textId="77777777" w:rsidR="007B6164" w:rsidRPr="001C42E6" w:rsidRDefault="007B6164" w:rsidP="007B6164">
      <w:pPr>
        <w:pStyle w:val="NoSpacing"/>
        <w:ind w:left="1440" w:hanging="1440"/>
        <w:rPr>
          <w:rFonts w:ascii="Aptos" w:hAnsi="Aptos"/>
          <w:lang w:eastAsia="en-US"/>
        </w:rPr>
      </w:pPr>
      <w:r>
        <w:rPr>
          <w:rFonts w:ascii="Aptos" w:hAnsi="Aptos"/>
          <w:b/>
          <w:bCs/>
          <w:lang w:eastAsia="en-US"/>
        </w:rPr>
        <w:tab/>
      </w:r>
      <w:r w:rsidRPr="001C42E6">
        <w:rPr>
          <w:rFonts w:ascii="Aptos" w:hAnsi="Aptos"/>
          <w:lang w:eastAsia="en-US"/>
        </w:rPr>
        <w:t xml:space="preserve">It was </w:t>
      </w:r>
      <w:r w:rsidRPr="001C42E6">
        <w:rPr>
          <w:rFonts w:ascii="Aptos" w:hAnsi="Aptos"/>
          <w:b/>
          <w:bCs/>
          <w:lang w:eastAsia="en-US"/>
        </w:rPr>
        <w:t>resolved</w:t>
      </w:r>
      <w:r w:rsidRPr="001C42E6">
        <w:rPr>
          <w:rFonts w:ascii="Aptos" w:hAnsi="Aptos"/>
          <w:lang w:eastAsia="en-US"/>
        </w:rPr>
        <w:t xml:space="preserve"> to approve the payroll submission sheet, noting the </w:t>
      </w:r>
      <w:r>
        <w:rPr>
          <w:rFonts w:ascii="Aptos" w:hAnsi="Aptos"/>
          <w:lang w:eastAsia="en-US"/>
        </w:rPr>
        <w:t>amended spinal column points for staff, as appropriate</w:t>
      </w:r>
      <w:r w:rsidRPr="001C42E6">
        <w:rPr>
          <w:rFonts w:ascii="Aptos" w:hAnsi="Aptos"/>
          <w:lang w:eastAsia="en-US"/>
        </w:rPr>
        <w:t>. The payroll information sheet was signed by the Chair.</w:t>
      </w:r>
    </w:p>
    <w:p w14:paraId="35D51E4C" w14:textId="77777777" w:rsidR="007B6164" w:rsidRDefault="007B6164" w:rsidP="007B6164">
      <w:pPr>
        <w:pStyle w:val="NoSpacing"/>
        <w:ind w:left="1440"/>
        <w:rPr>
          <w:rFonts w:ascii="Aptos" w:hAnsi="Aptos"/>
          <w:lang w:eastAsia="en-US"/>
        </w:rPr>
      </w:pPr>
      <w:r w:rsidRPr="001C42E6">
        <w:rPr>
          <w:rFonts w:ascii="Aptos" w:hAnsi="Aptos"/>
          <w:lang w:eastAsia="en-US"/>
        </w:rPr>
        <w:t>Proposed: Cllr Bach, Seconded: Cllr Himan (all in favour)</w:t>
      </w:r>
    </w:p>
    <w:p w14:paraId="4BF81177" w14:textId="77777777" w:rsidR="007B6164" w:rsidRPr="004227A9" w:rsidRDefault="007B6164" w:rsidP="007B6164">
      <w:pPr>
        <w:pStyle w:val="NoSpacing"/>
        <w:ind w:left="1440"/>
        <w:rPr>
          <w:rFonts w:ascii="Aptos" w:hAnsi="Aptos"/>
          <w:b/>
          <w:bCs/>
          <w:lang w:eastAsia="en-US"/>
        </w:rPr>
      </w:pPr>
      <w:r w:rsidRPr="004227A9">
        <w:rPr>
          <w:rFonts w:ascii="Aptos" w:hAnsi="Aptos"/>
          <w:b/>
          <w:bCs/>
          <w:lang w:eastAsia="en-US"/>
        </w:rPr>
        <w:t xml:space="preserve">Action point: </w:t>
      </w:r>
      <w:r>
        <w:rPr>
          <w:rFonts w:ascii="Aptos" w:hAnsi="Aptos"/>
          <w:b/>
          <w:bCs/>
          <w:lang w:eastAsia="en-US"/>
        </w:rPr>
        <w:t>submit the information.</w:t>
      </w:r>
    </w:p>
    <w:p w14:paraId="06C2E37E" w14:textId="77777777" w:rsidR="007B6164" w:rsidRPr="00972085" w:rsidRDefault="007B6164" w:rsidP="007B6164">
      <w:pPr>
        <w:pStyle w:val="NoSpacing"/>
        <w:rPr>
          <w:rFonts w:ascii="Aptos" w:hAnsi="Aptos"/>
          <w:b/>
          <w:bCs/>
          <w:lang w:eastAsia="en-US"/>
        </w:rPr>
      </w:pPr>
    </w:p>
    <w:p w14:paraId="7D9E0367" w14:textId="77777777" w:rsidR="007B6164" w:rsidRPr="00206F6C" w:rsidRDefault="007B6164" w:rsidP="007B6164">
      <w:pPr>
        <w:pStyle w:val="NoSpacing"/>
        <w:rPr>
          <w:rFonts w:ascii="Aptos" w:hAnsi="Aptos"/>
          <w:lang w:eastAsia="en-US"/>
        </w:rPr>
      </w:pPr>
      <w:r w:rsidRPr="00206F6C">
        <w:rPr>
          <w:rFonts w:ascii="Aptos" w:hAnsi="Aptos"/>
          <w:lang w:eastAsia="en-US"/>
        </w:rPr>
        <w:t xml:space="preserve">It was </w:t>
      </w:r>
      <w:r w:rsidRPr="00206F6C">
        <w:rPr>
          <w:rFonts w:ascii="Aptos" w:hAnsi="Aptos"/>
          <w:b/>
          <w:bCs/>
          <w:lang w:eastAsia="en-US"/>
        </w:rPr>
        <w:t>resolved</w:t>
      </w:r>
      <w:r w:rsidRPr="00206F6C">
        <w:rPr>
          <w:rFonts w:ascii="Aptos" w:hAnsi="Aptos"/>
          <w:lang w:eastAsia="en-US"/>
        </w:rPr>
        <w:t xml:space="preserve"> to </w:t>
      </w:r>
      <w:r>
        <w:rPr>
          <w:rFonts w:ascii="Aptos" w:hAnsi="Aptos"/>
          <w:lang w:eastAsia="en-US"/>
        </w:rPr>
        <w:t>readmit</w:t>
      </w:r>
      <w:r w:rsidRPr="00206F6C">
        <w:rPr>
          <w:rFonts w:ascii="Aptos" w:hAnsi="Aptos"/>
          <w:lang w:eastAsia="en-US"/>
        </w:rPr>
        <w:t xml:space="preserve"> members of the press and public, pursuant to </w:t>
      </w:r>
    </w:p>
    <w:p w14:paraId="31F5942F" w14:textId="77777777" w:rsidR="007B6164" w:rsidRDefault="007B6164" w:rsidP="007B6164">
      <w:pPr>
        <w:pStyle w:val="NoSpacing"/>
        <w:rPr>
          <w:rFonts w:ascii="Aptos" w:hAnsi="Aptos"/>
          <w:color w:val="000000"/>
        </w:rPr>
      </w:pPr>
      <w:r w:rsidRPr="00206F6C">
        <w:rPr>
          <w:rFonts w:ascii="Aptos" w:hAnsi="Aptos"/>
          <w:color w:val="000000"/>
        </w:rPr>
        <w:t>the Public Bodies (Admission to Meetings) Act 1960.</w:t>
      </w:r>
    </w:p>
    <w:p w14:paraId="35429C07" w14:textId="77777777" w:rsidR="007B6164" w:rsidRDefault="007B6164" w:rsidP="007B6164">
      <w:pPr>
        <w:pStyle w:val="NoSpacing"/>
        <w:rPr>
          <w:rFonts w:ascii="Aptos" w:hAnsi="Aptos"/>
          <w:color w:val="000000"/>
        </w:rPr>
      </w:pPr>
      <w:r>
        <w:rPr>
          <w:rFonts w:ascii="Aptos" w:hAnsi="Aptos"/>
          <w:color w:val="000000"/>
        </w:rPr>
        <w:t>Proposed Cllr Hodson, Seconded: Cllr Whittaker (all in favour)</w:t>
      </w:r>
      <w:bookmarkEnd w:id="7"/>
    </w:p>
    <w:p w14:paraId="576880EC" w14:textId="77777777" w:rsidR="007B6164" w:rsidRPr="000B0DAC" w:rsidRDefault="007B6164" w:rsidP="007B6164">
      <w:pPr>
        <w:pStyle w:val="NoSpacing"/>
        <w:rPr>
          <w:rFonts w:ascii="Aptos" w:hAnsi="Aptos" w:cs="Arial"/>
          <w:b/>
          <w:lang w:eastAsia="en-US"/>
        </w:rPr>
      </w:pPr>
    </w:p>
    <w:p w14:paraId="5F26C968" w14:textId="77777777" w:rsidR="007B6164" w:rsidRPr="000B0DAC" w:rsidRDefault="007B6164" w:rsidP="007B6164">
      <w:pPr>
        <w:widowControl/>
        <w:autoSpaceDE/>
        <w:autoSpaceDN/>
        <w:adjustRightInd/>
        <w:spacing w:after="0" w:line="240" w:lineRule="auto"/>
        <w:rPr>
          <w:rFonts w:ascii="Aptos" w:hAnsi="Aptos"/>
        </w:rPr>
      </w:pPr>
      <w:r w:rsidRPr="000B0DAC">
        <w:rPr>
          <w:rFonts w:ascii="Aptos" w:hAnsi="Aptos"/>
        </w:rPr>
        <w:t xml:space="preserve">There being no further business the meeting closed at </w:t>
      </w:r>
      <w:r>
        <w:rPr>
          <w:rFonts w:ascii="Aptos" w:hAnsi="Aptos"/>
        </w:rPr>
        <w:t>7.10pm</w:t>
      </w:r>
      <w:r w:rsidRPr="000B0DAC">
        <w:rPr>
          <w:rFonts w:ascii="Aptos" w:hAnsi="Aptos"/>
        </w:rPr>
        <w:t>.</w:t>
      </w:r>
    </w:p>
    <w:p w14:paraId="6E09754B" w14:textId="77777777" w:rsidR="007B6164" w:rsidRPr="000B0DAC" w:rsidRDefault="007B6164" w:rsidP="007B6164">
      <w:pPr>
        <w:pStyle w:val="NoSpacing"/>
        <w:rPr>
          <w:rFonts w:ascii="Aptos" w:hAnsi="Aptos"/>
        </w:rPr>
      </w:pPr>
    </w:p>
    <w:p w14:paraId="7BE5A844" w14:textId="77777777" w:rsidR="007B6164" w:rsidRPr="000B0DAC" w:rsidRDefault="007B6164" w:rsidP="007B6164">
      <w:pPr>
        <w:pStyle w:val="NoSpacing"/>
        <w:rPr>
          <w:rFonts w:ascii="Aptos" w:hAnsi="Aptos"/>
        </w:rPr>
      </w:pPr>
    </w:p>
    <w:p w14:paraId="347539CE" w14:textId="77777777" w:rsidR="007B6164" w:rsidRDefault="007B6164" w:rsidP="007B6164">
      <w:pPr>
        <w:pStyle w:val="NoSpacing"/>
        <w:ind w:left="720"/>
        <w:rPr>
          <w:rFonts w:ascii="Aptos" w:hAnsi="Aptos"/>
        </w:rPr>
      </w:pPr>
      <w:r w:rsidRPr="000B0DAC">
        <w:rPr>
          <w:rFonts w:ascii="Aptos" w:hAnsi="Aptos"/>
        </w:rPr>
        <w:t>Signed……………………………………………</w:t>
      </w:r>
      <w:proofErr w:type="gramStart"/>
      <w:r w:rsidRPr="000B0DAC">
        <w:rPr>
          <w:rFonts w:ascii="Aptos" w:hAnsi="Aptos"/>
        </w:rPr>
        <w:t>…..</w:t>
      </w:r>
      <w:proofErr w:type="gramEnd"/>
      <w:r w:rsidRPr="000B0DAC">
        <w:rPr>
          <w:rFonts w:ascii="Aptos" w:hAnsi="Aptos"/>
        </w:rPr>
        <w:t>Dated……………………………………………….</w:t>
      </w:r>
    </w:p>
    <w:p w14:paraId="10376C7B" w14:textId="77777777" w:rsidR="007B6164" w:rsidRDefault="007B6164" w:rsidP="007B6164">
      <w:pPr>
        <w:widowControl/>
        <w:autoSpaceDE/>
        <w:autoSpaceDN/>
        <w:adjustRightInd/>
        <w:spacing w:after="0" w:line="240" w:lineRule="auto"/>
        <w:rPr>
          <w:rFonts w:ascii="Aptos" w:hAnsi="Aptos"/>
        </w:rPr>
      </w:pPr>
      <w:r>
        <w:rPr>
          <w:rFonts w:ascii="Aptos" w:hAnsi="Aptos"/>
        </w:rPr>
        <w:br w:type="page"/>
      </w:r>
    </w:p>
    <w:p w14:paraId="39495997" w14:textId="77777777" w:rsidR="007B6164" w:rsidRDefault="007B6164" w:rsidP="007B6164">
      <w:pPr>
        <w:widowControl/>
        <w:autoSpaceDE/>
        <w:autoSpaceDN/>
        <w:adjustRightInd/>
        <w:spacing w:after="0" w:line="240" w:lineRule="auto"/>
        <w:jc w:val="center"/>
        <w:rPr>
          <w:rFonts w:ascii="Aptos" w:hAnsi="Aptos"/>
          <w:color w:val="000000"/>
          <w:sz w:val="20"/>
          <w:szCs w:val="20"/>
          <w:lang w:eastAsia="en-GB"/>
        </w:rPr>
        <w:sectPr w:rsidR="007B6164" w:rsidSect="007B6164">
          <w:headerReference w:type="default" r:id="rId12"/>
          <w:footerReference w:type="default" r:id="rId13"/>
          <w:pgSz w:w="11905" w:h="16837"/>
          <w:pgMar w:top="1304" w:right="1077" w:bottom="1304" w:left="1077" w:header="284" w:footer="720" w:gutter="0"/>
          <w:cols w:space="720"/>
          <w:noEndnote/>
          <w:docGrid w:linePitch="299"/>
        </w:sectPr>
      </w:pPr>
    </w:p>
    <w:tbl>
      <w:tblPr>
        <w:tblW w:w="5000" w:type="pct"/>
        <w:tblLook w:val="04A0" w:firstRow="1" w:lastRow="0" w:firstColumn="1" w:lastColumn="0" w:noHBand="0" w:noVBand="1"/>
      </w:tblPr>
      <w:tblGrid>
        <w:gridCol w:w="889"/>
        <w:gridCol w:w="1115"/>
        <w:gridCol w:w="1115"/>
        <w:gridCol w:w="1016"/>
        <w:gridCol w:w="1115"/>
        <w:gridCol w:w="4485"/>
      </w:tblGrid>
      <w:tr w:rsidR="007B6164" w:rsidRPr="00DC7DA9" w14:paraId="73C7597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tcPr>
          <w:p w14:paraId="4DFEC47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lastRenderedPageBreak/>
              <w:t>Voucher</w:t>
            </w:r>
          </w:p>
        </w:tc>
        <w:tc>
          <w:tcPr>
            <w:tcW w:w="567" w:type="pct"/>
            <w:tcBorders>
              <w:top w:val="single" w:sz="4" w:space="0" w:color="95B3D7"/>
              <w:left w:val="nil"/>
              <w:bottom w:val="single" w:sz="4" w:space="0" w:color="95B3D7"/>
              <w:right w:val="nil"/>
            </w:tcBorders>
            <w:shd w:val="clear" w:color="DCE6F1" w:fill="DCE6F1"/>
            <w:noWrap/>
            <w:vAlign w:val="bottom"/>
          </w:tcPr>
          <w:p w14:paraId="41C384B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Date</w:t>
            </w:r>
          </w:p>
        </w:tc>
        <w:tc>
          <w:tcPr>
            <w:tcW w:w="567" w:type="pct"/>
            <w:tcBorders>
              <w:top w:val="single" w:sz="4" w:space="0" w:color="95B3D7"/>
              <w:left w:val="nil"/>
              <w:bottom w:val="single" w:sz="4" w:space="0" w:color="95B3D7"/>
              <w:right w:val="nil"/>
            </w:tcBorders>
            <w:shd w:val="clear" w:color="DCE6F1" w:fill="DCE6F1"/>
            <w:noWrap/>
            <w:vAlign w:val="bottom"/>
          </w:tcPr>
          <w:p w14:paraId="04C7FE0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Net</w:t>
            </w:r>
          </w:p>
        </w:tc>
        <w:tc>
          <w:tcPr>
            <w:tcW w:w="516" w:type="pct"/>
            <w:tcBorders>
              <w:top w:val="single" w:sz="4" w:space="0" w:color="95B3D7"/>
              <w:left w:val="nil"/>
              <w:bottom w:val="single" w:sz="4" w:space="0" w:color="95B3D7"/>
              <w:right w:val="nil"/>
            </w:tcBorders>
            <w:shd w:val="clear" w:color="DCE6F1" w:fill="DCE6F1"/>
            <w:noWrap/>
            <w:vAlign w:val="bottom"/>
          </w:tcPr>
          <w:p w14:paraId="07695BA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VAT</w:t>
            </w:r>
          </w:p>
        </w:tc>
        <w:tc>
          <w:tcPr>
            <w:tcW w:w="567" w:type="pct"/>
            <w:tcBorders>
              <w:top w:val="single" w:sz="4" w:space="0" w:color="95B3D7"/>
              <w:left w:val="nil"/>
              <w:bottom w:val="single" w:sz="4" w:space="0" w:color="95B3D7"/>
              <w:right w:val="nil"/>
            </w:tcBorders>
            <w:shd w:val="clear" w:color="DCE6F1" w:fill="DCE6F1"/>
            <w:noWrap/>
            <w:vAlign w:val="bottom"/>
          </w:tcPr>
          <w:p w14:paraId="6FEE4BA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Gross</w:t>
            </w:r>
          </w:p>
        </w:tc>
        <w:tc>
          <w:tcPr>
            <w:tcW w:w="2304" w:type="pct"/>
            <w:tcBorders>
              <w:top w:val="single" w:sz="4" w:space="0" w:color="95B3D7"/>
              <w:left w:val="nil"/>
              <w:bottom w:val="single" w:sz="4" w:space="0" w:color="95B3D7"/>
              <w:right w:val="single" w:sz="4" w:space="0" w:color="95B3D7"/>
            </w:tcBorders>
            <w:shd w:val="clear" w:color="DCE6F1" w:fill="DCE6F1"/>
            <w:noWrap/>
            <w:vAlign w:val="bottom"/>
          </w:tcPr>
          <w:p w14:paraId="23D9C0D4"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Description</w:t>
            </w:r>
          </w:p>
        </w:tc>
      </w:tr>
      <w:tr w:rsidR="007B6164" w:rsidRPr="00DC7DA9" w14:paraId="5B0D0E20"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41BFD28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1323</w:t>
            </w:r>
          </w:p>
        </w:tc>
        <w:tc>
          <w:tcPr>
            <w:tcW w:w="567" w:type="pct"/>
            <w:tcBorders>
              <w:top w:val="single" w:sz="4" w:space="0" w:color="95B3D7"/>
              <w:left w:val="nil"/>
              <w:bottom w:val="single" w:sz="4" w:space="0" w:color="95B3D7"/>
              <w:right w:val="nil"/>
            </w:tcBorders>
            <w:shd w:val="clear" w:color="DCE6F1" w:fill="DCE6F1"/>
            <w:noWrap/>
            <w:vAlign w:val="bottom"/>
            <w:hideMark/>
          </w:tcPr>
          <w:p w14:paraId="76FCEDD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31.03.2025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603D5F0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£4.17</w:t>
            </w:r>
          </w:p>
        </w:tc>
        <w:tc>
          <w:tcPr>
            <w:tcW w:w="516" w:type="pct"/>
            <w:tcBorders>
              <w:top w:val="single" w:sz="4" w:space="0" w:color="95B3D7"/>
              <w:left w:val="nil"/>
              <w:bottom w:val="single" w:sz="4" w:space="0" w:color="95B3D7"/>
              <w:right w:val="nil"/>
            </w:tcBorders>
            <w:shd w:val="clear" w:color="DCE6F1" w:fill="DCE6F1"/>
            <w:noWrap/>
            <w:vAlign w:val="bottom"/>
            <w:hideMark/>
          </w:tcPr>
          <w:p w14:paraId="2D731DD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£0.83</w:t>
            </w:r>
          </w:p>
        </w:tc>
        <w:tc>
          <w:tcPr>
            <w:tcW w:w="567" w:type="pct"/>
            <w:tcBorders>
              <w:top w:val="single" w:sz="4" w:space="0" w:color="95B3D7"/>
              <w:left w:val="nil"/>
              <w:bottom w:val="single" w:sz="4" w:space="0" w:color="95B3D7"/>
              <w:right w:val="nil"/>
            </w:tcBorders>
            <w:shd w:val="clear" w:color="DCE6F1" w:fill="DCE6F1"/>
            <w:noWrap/>
            <w:vAlign w:val="bottom"/>
            <w:hideMark/>
          </w:tcPr>
          <w:p w14:paraId="344D28A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0F1CB309"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Mobile Phone - TA</w:t>
            </w:r>
          </w:p>
        </w:tc>
      </w:tr>
      <w:tr w:rsidR="007B6164" w:rsidRPr="00DC7DA9" w14:paraId="540313FD"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1EE3C1C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1322</w:t>
            </w:r>
          </w:p>
        </w:tc>
        <w:tc>
          <w:tcPr>
            <w:tcW w:w="567" w:type="pct"/>
            <w:tcBorders>
              <w:top w:val="single" w:sz="4" w:space="0" w:color="95B3D7"/>
              <w:left w:val="nil"/>
              <w:bottom w:val="single" w:sz="4" w:space="0" w:color="95B3D7"/>
              <w:right w:val="nil"/>
            </w:tcBorders>
            <w:shd w:val="clear" w:color="auto" w:fill="auto"/>
            <w:noWrap/>
            <w:vAlign w:val="bottom"/>
            <w:hideMark/>
          </w:tcPr>
          <w:p w14:paraId="228D0B0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31.03.2025</w:t>
            </w:r>
          </w:p>
        </w:tc>
        <w:tc>
          <w:tcPr>
            <w:tcW w:w="567" w:type="pct"/>
            <w:tcBorders>
              <w:top w:val="single" w:sz="4" w:space="0" w:color="95B3D7"/>
              <w:left w:val="nil"/>
              <w:bottom w:val="single" w:sz="4" w:space="0" w:color="95B3D7"/>
              <w:right w:val="nil"/>
            </w:tcBorders>
            <w:shd w:val="clear" w:color="auto" w:fill="auto"/>
            <w:noWrap/>
            <w:vAlign w:val="bottom"/>
            <w:hideMark/>
          </w:tcPr>
          <w:p w14:paraId="17ED572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£4.17</w:t>
            </w:r>
          </w:p>
        </w:tc>
        <w:tc>
          <w:tcPr>
            <w:tcW w:w="516" w:type="pct"/>
            <w:tcBorders>
              <w:top w:val="single" w:sz="4" w:space="0" w:color="95B3D7"/>
              <w:left w:val="nil"/>
              <w:bottom w:val="single" w:sz="4" w:space="0" w:color="95B3D7"/>
              <w:right w:val="nil"/>
            </w:tcBorders>
            <w:shd w:val="clear" w:color="auto" w:fill="auto"/>
            <w:noWrap/>
            <w:vAlign w:val="bottom"/>
            <w:hideMark/>
          </w:tcPr>
          <w:p w14:paraId="07342DF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£0.83</w:t>
            </w:r>
          </w:p>
        </w:tc>
        <w:tc>
          <w:tcPr>
            <w:tcW w:w="567" w:type="pct"/>
            <w:tcBorders>
              <w:top w:val="single" w:sz="4" w:space="0" w:color="95B3D7"/>
              <w:left w:val="nil"/>
              <w:bottom w:val="single" w:sz="4" w:space="0" w:color="95B3D7"/>
              <w:right w:val="nil"/>
            </w:tcBorders>
            <w:shd w:val="clear" w:color="auto" w:fill="auto"/>
            <w:noWrap/>
            <w:vAlign w:val="bottom"/>
            <w:hideMark/>
          </w:tcPr>
          <w:p w14:paraId="77D3E6D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174BDA51"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Mobile Phone - RG</w:t>
            </w:r>
          </w:p>
        </w:tc>
      </w:tr>
      <w:tr w:rsidR="007B6164" w:rsidRPr="00DC7DA9" w14:paraId="73C873CF"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1522C47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1321</w:t>
            </w:r>
          </w:p>
        </w:tc>
        <w:tc>
          <w:tcPr>
            <w:tcW w:w="567" w:type="pct"/>
            <w:tcBorders>
              <w:top w:val="single" w:sz="4" w:space="0" w:color="95B3D7"/>
              <w:left w:val="nil"/>
              <w:bottom w:val="single" w:sz="4" w:space="0" w:color="95B3D7"/>
              <w:right w:val="nil"/>
            </w:tcBorders>
            <w:shd w:val="clear" w:color="DCE6F1" w:fill="DCE6F1"/>
            <w:noWrap/>
            <w:vAlign w:val="bottom"/>
            <w:hideMark/>
          </w:tcPr>
          <w:p w14:paraId="71D74D0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31.03.2025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6BB43E1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£1.20</w:t>
            </w:r>
          </w:p>
        </w:tc>
        <w:tc>
          <w:tcPr>
            <w:tcW w:w="516" w:type="pct"/>
            <w:tcBorders>
              <w:top w:val="single" w:sz="4" w:space="0" w:color="95B3D7"/>
              <w:left w:val="nil"/>
              <w:bottom w:val="single" w:sz="4" w:space="0" w:color="95B3D7"/>
              <w:right w:val="nil"/>
            </w:tcBorders>
            <w:shd w:val="clear" w:color="DCE6F1" w:fill="DCE6F1"/>
            <w:noWrap/>
            <w:vAlign w:val="bottom"/>
            <w:hideMark/>
          </w:tcPr>
          <w:p w14:paraId="7CC006E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6DD5851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335F8D9C"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Milk</w:t>
            </w:r>
          </w:p>
        </w:tc>
      </w:tr>
      <w:tr w:rsidR="007B6164" w:rsidRPr="00DC7DA9" w14:paraId="35332507"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6C0FB9B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1320</w:t>
            </w:r>
          </w:p>
        </w:tc>
        <w:tc>
          <w:tcPr>
            <w:tcW w:w="567" w:type="pct"/>
            <w:tcBorders>
              <w:top w:val="single" w:sz="4" w:space="0" w:color="95B3D7"/>
              <w:left w:val="nil"/>
              <w:bottom w:val="single" w:sz="4" w:space="0" w:color="95B3D7"/>
              <w:right w:val="nil"/>
            </w:tcBorders>
            <w:shd w:val="clear" w:color="auto" w:fill="auto"/>
            <w:noWrap/>
            <w:vAlign w:val="bottom"/>
            <w:hideMark/>
          </w:tcPr>
          <w:p w14:paraId="32559D7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24.03.2025</w:t>
            </w:r>
          </w:p>
        </w:tc>
        <w:tc>
          <w:tcPr>
            <w:tcW w:w="567" w:type="pct"/>
            <w:tcBorders>
              <w:top w:val="single" w:sz="4" w:space="0" w:color="95B3D7"/>
              <w:left w:val="nil"/>
              <w:bottom w:val="single" w:sz="4" w:space="0" w:color="95B3D7"/>
              <w:right w:val="nil"/>
            </w:tcBorders>
            <w:shd w:val="clear" w:color="auto" w:fill="auto"/>
            <w:noWrap/>
            <w:vAlign w:val="bottom"/>
            <w:hideMark/>
          </w:tcPr>
          <w:p w14:paraId="1985D5C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£1.20</w:t>
            </w:r>
          </w:p>
        </w:tc>
        <w:tc>
          <w:tcPr>
            <w:tcW w:w="516" w:type="pct"/>
            <w:tcBorders>
              <w:top w:val="single" w:sz="4" w:space="0" w:color="95B3D7"/>
              <w:left w:val="nil"/>
              <w:bottom w:val="single" w:sz="4" w:space="0" w:color="95B3D7"/>
              <w:right w:val="nil"/>
            </w:tcBorders>
            <w:shd w:val="clear" w:color="auto" w:fill="auto"/>
            <w:noWrap/>
            <w:vAlign w:val="bottom"/>
            <w:hideMark/>
          </w:tcPr>
          <w:p w14:paraId="3E6762C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1F452F3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3C30BF99"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Milk</w:t>
            </w:r>
          </w:p>
        </w:tc>
      </w:tr>
      <w:tr w:rsidR="007B6164" w:rsidRPr="00DC7DA9" w14:paraId="551AA390"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06204C3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1319</w:t>
            </w:r>
          </w:p>
        </w:tc>
        <w:tc>
          <w:tcPr>
            <w:tcW w:w="567" w:type="pct"/>
            <w:tcBorders>
              <w:top w:val="single" w:sz="4" w:space="0" w:color="95B3D7"/>
              <w:left w:val="nil"/>
              <w:bottom w:val="single" w:sz="4" w:space="0" w:color="95B3D7"/>
              <w:right w:val="nil"/>
            </w:tcBorders>
            <w:shd w:val="clear" w:color="DCE6F1" w:fill="DCE6F1"/>
            <w:noWrap/>
            <w:vAlign w:val="bottom"/>
            <w:hideMark/>
          </w:tcPr>
          <w:p w14:paraId="2018CF8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24.03.2025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72DEE11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£29.17</w:t>
            </w:r>
          </w:p>
        </w:tc>
        <w:tc>
          <w:tcPr>
            <w:tcW w:w="516" w:type="pct"/>
            <w:tcBorders>
              <w:top w:val="single" w:sz="4" w:space="0" w:color="95B3D7"/>
              <w:left w:val="nil"/>
              <w:bottom w:val="single" w:sz="4" w:space="0" w:color="95B3D7"/>
              <w:right w:val="nil"/>
            </w:tcBorders>
            <w:shd w:val="clear" w:color="DCE6F1" w:fill="DCE6F1"/>
            <w:noWrap/>
            <w:vAlign w:val="bottom"/>
            <w:hideMark/>
          </w:tcPr>
          <w:p w14:paraId="6B6ED24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£5.83</w:t>
            </w:r>
          </w:p>
        </w:tc>
        <w:tc>
          <w:tcPr>
            <w:tcW w:w="567" w:type="pct"/>
            <w:tcBorders>
              <w:top w:val="single" w:sz="4" w:space="0" w:color="95B3D7"/>
              <w:left w:val="nil"/>
              <w:bottom w:val="single" w:sz="4" w:space="0" w:color="95B3D7"/>
              <w:right w:val="nil"/>
            </w:tcBorders>
            <w:shd w:val="clear" w:color="DCE6F1" w:fill="DCE6F1"/>
            <w:noWrap/>
            <w:vAlign w:val="bottom"/>
            <w:hideMark/>
          </w:tcPr>
          <w:p w14:paraId="1586B9C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£35.00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6C92C19D"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 xml:space="preserve">keys </w:t>
            </w:r>
          </w:p>
        </w:tc>
      </w:tr>
      <w:tr w:rsidR="007B6164" w:rsidRPr="00DC7DA9" w14:paraId="512F740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7A01AB2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1318</w:t>
            </w:r>
          </w:p>
        </w:tc>
        <w:tc>
          <w:tcPr>
            <w:tcW w:w="567" w:type="pct"/>
            <w:tcBorders>
              <w:top w:val="single" w:sz="4" w:space="0" w:color="95B3D7"/>
              <w:left w:val="nil"/>
              <w:bottom w:val="single" w:sz="4" w:space="0" w:color="95B3D7"/>
              <w:right w:val="nil"/>
            </w:tcBorders>
            <w:shd w:val="clear" w:color="auto" w:fill="auto"/>
            <w:noWrap/>
            <w:vAlign w:val="bottom"/>
            <w:hideMark/>
          </w:tcPr>
          <w:p w14:paraId="2D0F907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20.03.2025</w:t>
            </w:r>
          </w:p>
        </w:tc>
        <w:tc>
          <w:tcPr>
            <w:tcW w:w="567" w:type="pct"/>
            <w:tcBorders>
              <w:top w:val="single" w:sz="4" w:space="0" w:color="95B3D7"/>
              <w:left w:val="nil"/>
              <w:bottom w:val="single" w:sz="4" w:space="0" w:color="95B3D7"/>
              <w:right w:val="nil"/>
            </w:tcBorders>
            <w:shd w:val="clear" w:color="auto" w:fill="auto"/>
            <w:noWrap/>
            <w:vAlign w:val="bottom"/>
            <w:hideMark/>
          </w:tcPr>
          <w:p w14:paraId="49271AE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£36.90</w:t>
            </w:r>
          </w:p>
        </w:tc>
        <w:tc>
          <w:tcPr>
            <w:tcW w:w="516" w:type="pct"/>
            <w:tcBorders>
              <w:top w:val="single" w:sz="4" w:space="0" w:color="95B3D7"/>
              <w:left w:val="nil"/>
              <w:bottom w:val="single" w:sz="4" w:space="0" w:color="95B3D7"/>
              <w:right w:val="nil"/>
            </w:tcBorders>
            <w:shd w:val="clear" w:color="auto" w:fill="auto"/>
            <w:noWrap/>
            <w:vAlign w:val="bottom"/>
            <w:hideMark/>
          </w:tcPr>
          <w:p w14:paraId="7C3FBD5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344EF5D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£36.90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543A071B"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Juices</w:t>
            </w:r>
          </w:p>
        </w:tc>
      </w:tr>
      <w:tr w:rsidR="007B6164" w:rsidRPr="00DC7DA9" w14:paraId="41590A90"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2482BC2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1317</w:t>
            </w:r>
          </w:p>
        </w:tc>
        <w:tc>
          <w:tcPr>
            <w:tcW w:w="567" w:type="pct"/>
            <w:tcBorders>
              <w:top w:val="single" w:sz="4" w:space="0" w:color="95B3D7"/>
              <w:left w:val="nil"/>
              <w:bottom w:val="single" w:sz="4" w:space="0" w:color="95B3D7"/>
              <w:right w:val="nil"/>
            </w:tcBorders>
            <w:shd w:val="clear" w:color="DCE6F1" w:fill="DCE6F1"/>
            <w:noWrap/>
            <w:vAlign w:val="bottom"/>
            <w:hideMark/>
          </w:tcPr>
          <w:p w14:paraId="46792A4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315837F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£4.74</w:t>
            </w:r>
          </w:p>
        </w:tc>
        <w:tc>
          <w:tcPr>
            <w:tcW w:w="516" w:type="pct"/>
            <w:tcBorders>
              <w:top w:val="single" w:sz="4" w:space="0" w:color="95B3D7"/>
              <w:left w:val="nil"/>
              <w:bottom w:val="single" w:sz="4" w:space="0" w:color="95B3D7"/>
              <w:right w:val="nil"/>
            </w:tcBorders>
            <w:shd w:val="clear" w:color="DCE6F1" w:fill="DCE6F1"/>
            <w:noWrap/>
            <w:vAlign w:val="bottom"/>
            <w:hideMark/>
          </w:tcPr>
          <w:p w14:paraId="2067EBD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4DCEE97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£4.74</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15DFAF69"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Milk coffee sugar</w:t>
            </w:r>
          </w:p>
        </w:tc>
      </w:tr>
      <w:tr w:rsidR="007B6164" w:rsidRPr="00DC7DA9" w14:paraId="090A0F4D"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0FF711B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1316</w:t>
            </w:r>
          </w:p>
        </w:tc>
        <w:tc>
          <w:tcPr>
            <w:tcW w:w="567" w:type="pct"/>
            <w:tcBorders>
              <w:top w:val="single" w:sz="4" w:space="0" w:color="95B3D7"/>
              <w:left w:val="nil"/>
              <w:bottom w:val="single" w:sz="4" w:space="0" w:color="95B3D7"/>
              <w:right w:val="nil"/>
            </w:tcBorders>
            <w:shd w:val="clear" w:color="auto" w:fill="auto"/>
            <w:noWrap/>
            <w:vAlign w:val="bottom"/>
            <w:hideMark/>
          </w:tcPr>
          <w:p w14:paraId="146FD72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18.03.2025</w:t>
            </w:r>
          </w:p>
        </w:tc>
        <w:tc>
          <w:tcPr>
            <w:tcW w:w="567" w:type="pct"/>
            <w:tcBorders>
              <w:top w:val="single" w:sz="4" w:space="0" w:color="95B3D7"/>
              <w:left w:val="nil"/>
              <w:bottom w:val="single" w:sz="4" w:space="0" w:color="95B3D7"/>
              <w:right w:val="nil"/>
            </w:tcBorders>
            <w:shd w:val="clear" w:color="auto" w:fill="auto"/>
            <w:noWrap/>
            <w:vAlign w:val="bottom"/>
            <w:hideMark/>
          </w:tcPr>
          <w:p w14:paraId="219CB63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£1.39</w:t>
            </w:r>
          </w:p>
        </w:tc>
        <w:tc>
          <w:tcPr>
            <w:tcW w:w="516" w:type="pct"/>
            <w:tcBorders>
              <w:top w:val="single" w:sz="4" w:space="0" w:color="95B3D7"/>
              <w:left w:val="nil"/>
              <w:bottom w:val="single" w:sz="4" w:space="0" w:color="95B3D7"/>
              <w:right w:val="nil"/>
            </w:tcBorders>
            <w:shd w:val="clear" w:color="auto" w:fill="auto"/>
            <w:noWrap/>
            <w:vAlign w:val="bottom"/>
            <w:hideMark/>
          </w:tcPr>
          <w:p w14:paraId="1406989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5C19DA4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£1.39</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66D80A25"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Milk</w:t>
            </w:r>
          </w:p>
        </w:tc>
      </w:tr>
      <w:tr w:rsidR="007B6164" w:rsidRPr="00DC7DA9" w14:paraId="3B8F4516"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61F9B8F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1315</w:t>
            </w:r>
          </w:p>
        </w:tc>
        <w:tc>
          <w:tcPr>
            <w:tcW w:w="567" w:type="pct"/>
            <w:tcBorders>
              <w:top w:val="single" w:sz="4" w:space="0" w:color="95B3D7"/>
              <w:left w:val="nil"/>
              <w:bottom w:val="single" w:sz="4" w:space="0" w:color="95B3D7"/>
              <w:right w:val="nil"/>
            </w:tcBorders>
            <w:shd w:val="clear" w:color="DCE6F1" w:fill="DCE6F1"/>
            <w:noWrap/>
            <w:vAlign w:val="bottom"/>
            <w:hideMark/>
          </w:tcPr>
          <w:p w14:paraId="443AAEB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1A4D25B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£1.19</w:t>
            </w:r>
          </w:p>
        </w:tc>
        <w:tc>
          <w:tcPr>
            <w:tcW w:w="516" w:type="pct"/>
            <w:tcBorders>
              <w:top w:val="single" w:sz="4" w:space="0" w:color="95B3D7"/>
              <w:left w:val="nil"/>
              <w:bottom w:val="single" w:sz="4" w:space="0" w:color="95B3D7"/>
              <w:right w:val="nil"/>
            </w:tcBorders>
            <w:shd w:val="clear" w:color="DCE6F1" w:fill="DCE6F1"/>
            <w:noWrap/>
            <w:vAlign w:val="bottom"/>
            <w:hideMark/>
          </w:tcPr>
          <w:p w14:paraId="1CAC3CF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16AB89A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£1.19</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4DCC8ECE"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Sugar</w:t>
            </w:r>
          </w:p>
        </w:tc>
      </w:tr>
      <w:tr w:rsidR="007B6164" w:rsidRPr="00DC7DA9" w14:paraId="6E299CA2"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025A251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1314</w:t>
            </w:r>
          </w:p>
        </w:tc>
        <w:tc>
          <w:tcPr>
            <w:tcW w:w="567" w:type="pct"/>
            <w:tcBorders>
              <w:top w:val="single" w:sz="4" w:space="0" w:color="95B3D7"/>
              <w:left w:val="nil"/>
              <w:bottom w:val="single" w:sz="4" w:space="0" w:color="95B3D7"/>
              <w:right w:val="nil"/>
            </w:tcBorders>
            <w:shd w:val="clear" w:color="auto" w:fill="auto"/>
            <w:noWrap/>
            <w:vAlign w:val="bottom"/>
            <w:hideMark/>
          </w:tcPr>
          <w:p w14:paraId="574D19B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11.03.2025</w:t>
            </w:r>
          </w:p>
        </w:tc>
        <w:tc>
          <w:tcPr>
            <w:tcW w:w="567" w:type="pct"/>
            <w:tcBorders>
              <w:top w:val="single" w:sz="4" w:space="0" w:color="95B3D7"/>
              <w:left w:val="nil"/>
              <w:bottom w:val="single" w:sz="4" w:space="0" w:color="95B3D7"/>
              <w:right w:val="nil"/>
            </w:tcBorders>
            <w:shd w:val="clear" w:color="auto" w:fill="auto"/>
            <w:noWrap/>
            <w:vAlign w:val="bottom"/>
            <w:hideMark/>
          </w:tcPr>
          <w:p w14:paraId="43DFD30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£1.35</w:t>
            </w:r>
          </w:p>
        </w:tc>
        <w:tc>
          <w:tcPr>
            <w:tcW w:w="516" w:type="pct"/>
            <w:tcBorders>
              <w:top w:val="single" w:sz="4" w:space="0" w:color="95B3D7"/>
              <w:left w:val="nil"/>
              <w:bottom w:val="single" w:sz="4" w:space="0" w:color="95B3D7"/>
              <w:right w:val="nil"/>
            </w:tcBorders>
            <w:shd w:val="clear" w:color="auto" w:fill="auto"/>
            <w:noWrap/>
            <w:vAlign w:val="bottom"/>
            <w:hideMark/>
          </w:tcPr>
          <w:p w14:paraId="7CAF8CB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75B5DB6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£1.35</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5CB02FE0"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Milk</w:t>
            </w:r>
          </w:p>
        </w:tc>
      </w:tr>
      <w:tr w:rsidR="007B6164" w:rsidRPr="00DC7DA9" w14:paraId="26A6BFB3"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4D6AE12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1313</w:t>
            </w:r>
          </w:p>
        </w:tc>
        <w:tc>
          <w:tcPr>
            <w:tcW w:w="567" w:type="pct"/>
            <w:tcBorders>
              <w:top w:val="single" w:sz="4" w:space="0" w:color="95B3D7"/>
              <w:left w:val="nil"/>
              <w:bottom w:val="single" w:sz="4" w:space="0" w:color="95B3D7"/>
              <w:right w:val="nil"/>
            </w:tcBorders>
            <w:shd w:val="clear" w:color="DCE6F1" w:fill="DCE6F1"/>
            <w:noWrap/>
            <w:vAlign w:val="bottom"/>
            <w:hideMark/>
          </w:tcPr>
          <w:p w14:paraId="184C30A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06.03.2025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3DF3DCF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£0.95</w:t>
            </w:r>
          </w:p>
        </w:tc>
        <w:tc>
          <w:tcPr>
            <w:tcW w:w="516" w:type="pct"/>
            <w:tcBorders>
              <w:top w:val="single" w:sz="4" w:space="0" w:color="95B3D7"/>
              <w:left w:val="nil"/>
              <w:bottom w:val="single" w:sz="4" w:space="0" w:color="95B3D7"/>
              <w:right w:val="nil"/>
            </w:tcBorders>
            <w:shd w:val="clear" w:color="DCE6F1" w:fill="DCE6F1"/>
            <w:noWrap/>
            <w:vAlign w:val="bottom"/>
            <w:hideMark/>
          </w:tcPr>
          <w:p w14:paraId="4F720A6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65064DF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£0.95</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3DE8CA54"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Milk</w:t>
            </w:r>
          </w:p>
        </w:tc>
      </w:tr>
      <w:tr w:rsidR="007B6164" w:rsidRPr="00DC7DA9" w14:paraId="3ECA520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6614FEE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1312</w:t>
            </w:r>
          </w:p>
        </w:tc>
        <w:tc>
          <w:tcPr>
            <w:tcW w:w="567" w:type="pct"/>
            <w:tcBorders>
              <w:top w:val="single" w:sz="4" w:space="0" w:color="95B3D7"/>
              <w:left w:val="nil"/>
              <w:bottom w:val="single" w:sz="4" w:space="0" w:color="95B3D7"/>
              <w:right w:val="nil"/>
            </w:tcBorders>
            <w:shd w:val="clear" w:color="auto" w:fill="auto"/>
            <w:noWrap/>
            <w:vAlign w:val="bottom"/>
            <w:hideMark/>
          </w:tcPr>
          <w:p w14:paraId="4E84E68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04.03.2025</w:t>
            </w:r>
          </w:p>
        </w:tc>
        <w:tc>
          <w:tcPr>
            <w:tcW w:w="567" w:type="pct"/>
            <w:tcBorders>
              <w:top w:val="single" w:sz="4" w:space="0" w:color="95B3D7"/>
              <w:left w:val="nil"/>
              <w:bottom w:val="single" w:sz="4" w:space="0" w:color="95B3D7"/>
              <w:right w:val="nil"/>
            </w:tcBorders>
            <w:shd w:val="clear" w:color="auto" w:fill="auto"/>
            <w:noWrap/>
            <w:vAlign w:val="bottom"/>
            <w:hideMark/>
          </w:tcPr>
          <w:p w14:paraId="5B8D6CE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£2.78</w:t>
            </w:r>
          </w:p>
        </w:tc>
        <w:tc>
          <w:tcPr>
            <w:tcW w:w="516" w:type="pct"/>
            <w:tcBorders>
              <w:top w:val="single" w:sz="4" w:space="0" w:color="95B3D7"/>
              <w:left w:val="nil"/>
              <w:bottom w:val="single" w:sz="4" w:space="0" w:color="95B3D7"/>
              <w:right w:val="nil"/>
            </w:tcBorders>
            <w:shd w:val="clear" w:color="auto" w:fill="auto"/>
            <w:noWrap/>
            <w:vAlign w:val="bottom"/>
            <w:hideMark/>
          </w:tcPr>
          <w:p w14:paraId="5B972D1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51AA738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£2.78</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131F9CAD"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Milk</w:t>
            </w:r>
          </w:p>
        </w:tc>
      </w:tr>
      <w:tr w:rsidR="007B6164" w:rsidRPr="00DC7DA9" w14:paraId="31DE3AE4"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72B953F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1311</w:t>
            </w:r>
          </w:p>
        </w:tc>
        <w:tc>
          <w:tcPr>
            <w:tcW w:w="567" w:type="pct"/>
            <w:tcBorders>
              <w:top w:val="single" w:sz="4" w:space="0" w:color="95B3D7"/>
              <w:left w:val="nil"/>
              <w:bottom w:val="single" w:sz="4" w:space="0" w:color="95B3D7"/>
              <w:right w:val="nil"/>
            </w:tcBorders>
            <w:shd w:val="clear" w:color="DCE6F1" w:fill="DCE6F1"/>
            <w:noWrap/>
            <w:vAlign w:val="bottom"/>
            <w:hideMark/>
          </w:tcPr>
          <w:p w14:paraId="4AD830B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28.03.2025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62D260B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£1.19</w:t>
            </w:r>
          </w:p>
        </w:tc>
        <w:tc>
          <w:tcPr>
            <w:tcW w:w="516" w:type="pct"/>
            <w:tcBorders>
              <w:top w:val="single" w:sz="4" w:space="0" w:color="95B3D7"/>
              <w:left w:val="nil"/>
              <w:bottom w:val="single" w:sz="4" w:space="0" w:color="95B3D7"/>
              <w:right w:val="nil"/>
            </w:tcBorders>
            <w:shd w:val="clear" w:color="DCE6F1" w:fill="DCE6F1"/>
            <w:noWrap/>
            <w:vAlign w:val="bottom"/>
            <w:hideMark/>
          </w:tcPr>
          <w:p w14:paraId="3BD4D36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6EBDD89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£1.19</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042C484C"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2C35508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358607E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1310</w:t>
            </w:r>
          </w:p>
        </w:tc>
        <w:tc>
          <w:tcPr>
            <w:tcW w:w="567" w:type="pct"/>
            <w:tcBorders>
              <w:top w:val="single" w:sz="4" w:space="0" w:color="95B3D7"/>
              <w:left w:val="nil"/>
              <w:bottom w:val="single" w:sz="4" w:space="0" w:color="95B3D7"/>
              <w:right w:val="nil"/>
            </w:tcBorders>
            <w:shd w:val="clear" w:color="auto" w:fill="auto"/>
            <w:noWrap/>
            <w:vAlign w:val="bottom"/>
            <w:hideMark/>
          </w:tcPr>
          <w:p w14:paraId="71EA294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28.03.2025</w:t>
            </w:r>
          </w:p>
        </w:tc>
        <w:tc>
          <w:tcPr>
            <w:tcW w:w="567" w:type="pct"/>
            <w:tcBorders>
              <w:top w:val="single" w:sz="4" w:space="0" w:color="95B3D7"/>
              <w:left w:val="nil"/>
              <w:bottom w:val="single" w:sz="4" w:space="0" w:color="95B3D7"/>
              <w:right w:val="nil"/>
            </w:tcBorders>
            <w:shd w:val="clear" w:color="auto" w:fill="auto"/>
            <w:noWrap/>
            <w:vAlign w:val="bottom"/>
            <w:hideMark/>
          </w:tcPr>
          <w:p w14:paraId="3F3E1BA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£0.60</w:t>
            </w:r>
          </w:p>
        </w:tc>
        <w:tc>
          <w:tcPr>
            <w:tcW w:w="516" w:type="pct"/>
            <w:tcBorders>
              <w:top w:val="single" w:sz="4" w:space="0" w:color="95B3D7"/>
              <w:left w:val="nil"/>
              <w:bottom w:val="single" w:sz="4" w:space="0" w:color="95B3D7"/>
              <w:right w:val="nil"/>
            </w:tcBorders>
            <w:shd w:val="clear" w:color="auto" w:fill="auto"/>
            <w:noWrap/>
            <w:vAlign w:val="bottom"/>
            <w:hideMark/>
          </w:tcPr>
          <w:p w14:paraId="4CB88CF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5F05E19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£0.60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7FAD08BE"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77AA6B4F"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145EBC9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1309</w:t>
            </w:r>
          </w:p>
        </w:tc>
        <w:tc>
          <w:tcPr>
            <w:tcW w:w="567" w:type="pct"/>
            <w:tcBorders>
              <w:top w:val="single" w:sz="4" w:space="0" w:color="95B3D7"/>
              <w:left w:val="nil"/>
              <w:bottom w:val="single" w:sz="4" w:space="0" w:color="95B3D7"/>
              <w:right w:val="nil"/>
            </w:tcBorders>
            <w:shd w:val="clear" w:color="DCE6F1" w:fill="DCE6F1"/>
            <w:noWrap/>
            <w:vAlign w:val="bottom"/>
            <w:hideMark/>
          </w:tcPr>
          <w:p w14:paraId="117577C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31.03.2025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6281948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£1.65</w:t>
            </w:r>
          </w:p>
        </w:tc>
        <w:tc>
          <w:tcPr>
            <w:tcW w:w="516" w:type="pct"/>
            <w:tcBorders>
              <w:top w:val="single" w:sz="4" w:space="0" w:color="95B3D7"/>
              <w:left w:val="nil"/>
              <w:bottom w:val="single" w:sz="4" w:space="0" w:color="95B3D7"/>
              <w:right w:val="nil"/>
            </w:tcBorders>
            <w:shd w:val="clear" w:color="DCE6F1" w:fill="DCE6F1"/>
            <w:noWrap/>
            <w:vAlign w:val="bottom"/>
            <w:hideMark/>
          </w:tcPr>
          <w:p w14:paraId="202B69C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3C85479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£1.65</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60174477"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6B39296C"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5FE3ACF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1308</w:t>
            </w:r>
          </w:p>
        </w:tc>
        <w:tc>
          <w:tcPr>
            <w:tcW w:w="567" w:type="pct"/>
            <w:tcBorders>
              <w:top w:val="single" w:sz="4" w:space="0" w:color="95B3D7"/>
              <w:left w:val="nil"/>
              <w:bottom w:val="single" w:sz="4" w:space="0" w:color="95B3D7"/>
              <w:right w:val="nil"/>
            </w:tcBorders>
            <w:shd w:val="clear" w:color="auto" w:fill="auto"/>
            <w:noWrap/>
            <w:vAlign w:val="bottom"/>
            <w:hideMark/>
          </w:tcPr>
          <w:p w14:paraId="3C701FF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31.03.2025</w:t>
            </w:r>
          </w:p>
        </w:tc>
        <w:tc>
          <w:tcPr>
            <w:tcW w:w="567" w:type="pct"/>
            <w:tcBorders>
              <w:top w:val="single" w:sz="4" w:space="0" w:color="95B3D7"/>
              <w:left w:val="nil"/>
              <w:bottom w:val="single" w:sz="4" w:space="0" w:color="95B3D7"/>
              <w:right w:val="nil"/>
            </w:tcBorders>
            <w:shd w:val="clear" w:color="auto" w:fill="auto"/>
            <w:noWrap/>
            <w:vAlign w:val="bottom"/>
            <w:hideMark/>
          </w:tcPr>
          <w:p w14:paraId="3487B14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£0.60</w:t>
            </w:r>
          </w:p>
        </w:tc>
        <w:tc>
          <w:tcPr>
            <w:tcW w:w="516" w:type="pct"/>
            <w:tcBorders>
              <w:top w:val="single" w:sz="4" w:space="0" w:color="95B3D7"/>
              <w:left w:val="nil"/>
              <w:bottom w:val="single" w:sz="4" w:space="0" w:color="95B3D7"/>
              <w:right w:val="nil"/>
            </w:tcBorders>
            <w:shd w:val="clear" w:color="auto" w:fill="auto"/>
            <w:noWrap/>
            <w:vAlign w:val="bottom"/>
            <w:hideMark/>
          </w:tcPr>
          <w:p w14:paraId="54A7F8F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4B07A46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£0.60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7F39E5FD"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37BF2163"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0AF700A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1307</w:t>
            </w:r>
          </w:p>
        </w:tc>
        <w:tc>
          <w:tcPr>
            <w:tcW w:w="567" w:type="pct"/>
            <w:tcBorders>
              <w:top w:val="single" w:sz="4" w:space="0" w:color="95B3D7"/>
              <w:left w:val="nil"/>
              <w:bottom w:val="single" w:sz="4" w:space="0" w:color="95B3D7"/>
              <w:right w:val="nil"/>
            </w:tcBorders>
            <w:shd w:val="clear" w:color="DCE6F1" w:fill="DCE6F1"/>
            <w:noWrap/>
            <w:vAlign w:val="bottom"/>
            <w:hideMark/>
          </w:tcPr>
          <w:p w14:paraId="40E1009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31.03.2025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12DFF58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£166.67</w:t>
            </w:r>
          </w:p>
        </w:tc>
        <w:tc>
          <w:tcPr>
            <w:tcW w:w="516" w:type="pct"/>
            <w:tcBorders>
              <w:top w:val="single" w:sz="4" w:space="0" w:color="95B3D7"/>
              <w:left w:val="nil"/>
              <w:bottom w:val="single" w:sz="4" w:space="0" w:color="95B3D7"/>
              <w:right w:val="nil"/>
            </w:tcBorders>
            <w:shd w:val="clear" w:color="DCE6F1" w:fill="DCE6F1"/>
            <w:noWrap/>
            <w:vAlign w:val="bottom"/>
            <w:hideMark/>
          </w:tcPr>
          <w:p w14:paraId="34DBD62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£33.33</w:t>
            </w:r>
          </w:p>
        </w:tc>
        <w:tc>
          <w:tcPr>
            <w:tcW w:w="567" w:type="pct"/>
            <w:tcBorders>
              <w:top w:val="single" w:sz="4" w:space="0" w:color="95B3D7"/>
              <w:left w:val="nil"/>
              <w:bottom w:val="single" w:sz="4" w:space="0" w:color="95B3D7"/>
              <w:right w:val="nil"/>
            </w:tcBorders>
            <w:shd w:val="clear" w:color="DCE6F1" w:fill="DCE6F1"/>
            <w:noWrap/>
            <w:vAlign w:val="bottom"/>
            <w:hideMark/>
          </w:tcPr>
          <w:p w14:paraId="70B344E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£200.00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2867F8C3"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Postage franking machine (Burrows - to be recharged)</w:t>
            </w:r>
          </w:p>
        </w:tc>
      </w:tr>
      <w:tr w:rsidR="007B6164" w:rsidRPr="00DC7DA9" w14:paraId="47A51583"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3A70B6E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1306</w:t>
            </w:r>
          </w:p>
        </w:tc>
        <w:tc>
          <w:tcPr>
            <w:tcW w:w="567" w:type="pct"/>
            <w:tcBorders>
              <w:top w:val="single" w:sz="4" w:space="0" w:color="95B3D7"/>
              <w:left w:val="nil"/>
              <w:bottom w:val="single" w:sz="4" w:space="0" w:color="95B3D7"/>
              <w:right w:val="nil"/>
            </w:tcBorders>
            <w:shd w:val="clear" w:color="auto" w:fill="auto"/>
            <w:noWrap/>
            <w:vAlign w:val="bottom"/>
            <w:hideMark/>
          </w:tcPr>
          <w:p w14:paraId="11263B0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27.03.2025</w:t>
            </w:r>
          </w:p>
        </w:tc>
        <w:tc>
          <w:tcPr>
            <w:tcW w:w="567" w:type="pct"/>
            <w:tcBorders>
              <w:top w:val="single" w:sz="4" w:space="0" w:color="95B3D7"/>
              <w:left w:val="nil"/>
              <w:bottom w:val="single" w:sz="4" w:space="0" w:color="95B3D7"/>
              <w:right w:val="nil"/>
            </w:tcBorders>
            <w:shd w:val="clear" w:color="auto" w:fill="auto"/>
            <w:noWrap/>
            <w:vAlign w:val="bottom"/>
            <w:hideMark/>
          </w:tcPr>
          <w:p w14:paraId="02B427D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w:t>
            </w:r>
          </w:p>
        </w:tc>
        <w:tc>
          <w:tcPr>
            <w:tcW w:w="516" w:type="pct"/>
            <w:tcBorders>
              <w:top w:val="single" w:sz="4" w:space="0" w:color="95B3D7"/>
              <w:left w:val="nil"/>
              <w:bottom w:val="single" w:sz="4" w:space="0" w:color="95B3D7"/>
              <w:right w:val="nil"/>
            </w:tcBorders>
            <w:shd w:val="clear" w:color="auto" w:fill="auto"/>
            <w:noWrap/>
            <w:vAlign w:val="bottom"/>
            <w:hideMark/>
          </w:tcPr>
          <w:p w14:paraId="5469D6F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7B69D7B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26849717"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1A2168A8"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2337195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1305</w:t>
            </w:r>
          </w:p>
        </w:tc>
        <w:tc>
          <w:tcPr>
            <w:tcW w:w="567" w:type="pct"/>
            <w:tcBorders>
              <w:top w:val="single" w:sz="4" w:space="0" w:color="95B3D7"/>
              <w:left w:val="nil"/>
              <w:bottom w:val="single" w:sz="4" w:space="0" w:color="95B3D7"/>
              <w:right w:val="nil"/>
            </w:tcBorders>
            <w:shd w:val="clear" w:color="DCE6F1" w:fill="DCE6F1"/>
            <w:noWrap/>
            <w:vAlign w:val="bottom"/>
            <w:hideMark/>
          </w:tcPr>
          <w:p w14:paraId="13D49EF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27.03.2025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5EE21FB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w:t>
            </w:r>
          </w:p>
        </w:tc>
        <w:tc>
          <w:tcPr>
            <w:tcW w:w="516" w:type="pct"/>
            <w:tcBorders>
              <w:top w:val="single" w:sz="4" w:space="0" w:color="95B3D7"/>
              <w:left w:val="nil"/>
              <w:bottom w:val="single" w:sz="4" w:space="0" w:color="95B3D7"/>
              <w:right w:val="nil"/>
            </w:tcBorders>
            <w:shd w:val="clear" w:color="DCE6F1" w:fill="DCE6F1"/>
            <w:noWrap/>
            <w:vAlign w:val="bottom"/>
            <w:hideMark/>
          </w:tcPr>
          <w:p w14:paraId="23E7E17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11C0486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18A557AE"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188452D8"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0EB8C29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1304</w:t>
            </w:r>
          </w:p>
        </w:tc>
        <w:tc>
          <w:tcPr>
            <w:tcW w:w="567" w:type="pct"/>
            <w:tcBorders>
              <w:top w:val="single" w:sz="4" w:space="0" w:color="95B3D7"/>
              <w:left w:val="nil"/>
              <w:bottom w:val="single" w:sz="4" w:space="0" w:color="95B3D7"/>
              <w:right w:val="nil"/>
            </w:tcBorders>
            <w:shd w:val="clear" w:color="auto" w:fill="auto"/>
            <w:noWrap/>
            <w:vAlign w:val="bottom"/>
            <w:hideMark/>
          </w:tcPr>
          <w:p w14:paraId="610DA7E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27.03.2025</w:t>
            </w:r>
          </w:p>
        </w:tc>
        <w:tc>
          <w:tcPr>
            <w:tcW w:w="567" w:type="pct"/>
            <w:tcBorders>
              <w:top w:val="single" w:sz="4" w:space="0" w:color="95B3D7"/>
              <w:left w:val="nil"/>
              <w:bottom w:val="single" w:sz="4" w:space="0" w:color="95B3D7"/>
              <w:right w:val="nil"/>
            </w:tcBorders>
            <w:shd w:val="clear" w:color="auto" w:fill="auto"/>
            <w:noWrap/>
            <w:vAlign w:val="bottom"/>
            <w:hideMark/>
          </w:tcPr>
          <w:p w14:paraId="63EEC6E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w:t>
            </w:r>
          </w:p>
        </w:tc>
        <w:tc>
          <w:tcPr>
            <w:tcW w:w="516" w:type="pct"/>
            <w:tcBorders>
              <w:top w:val="single" w:sz="4" w:space="0" w:color="95B3D7"/>
              <w:left w:val="nil"/>
              <w:bottom w:val="single" w:sz="4" w:space="0" w:color="95B3D7"/>
              <w:right w:val="nil"/>
            </w:tcBorders>
            <w:shd w:val="clear" w:color="auto" w:fill="auto"/>
            <w:noWrap/>
            <w:vAlign w:val="bottom"/>
            <w:hideMark/>
          </w:tcPr>
          <w:p w14:paraId="5A511CB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74C6F33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0F6E60CD"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0E5C95C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276AEF0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1303</w:t>
            </w:r>
          </w:p>
        </w:tc>
        <w:tc>
          <w:tcPr>
            <w:tcW w:w="567" w:type="pct"/>
            <w:tcBorders>
              <w:top w:val="single" w:sz="4" w:space="0" w:color="95B3D7"/>
              <w:left w:val="nil"/>
              <w:bottom w:val="single" w:sz="4" w:space="0" w:color="95B3D7"/>
              <w:right w:val="nil"/>
            </w:tcBorders>
            <w:shd w:val="clear" w:color="DCE6F1" w:fill="DCE6F1"/>
            <w:noWrap/>
            <w:vAlign w:val="bottom"/>
            <w:hideMark/>
          </w:tcPr>
          <w:p w14:paraId="4C61A39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26.03.2025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58CE620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£0.88</w:t>
            </w:r>
          </w:p>
        </w:tc>
        <w:tc>
          <w:tcPr>
            <w:tcW w:w="516" w:type="pct"/>
            <w:tcBorders>
              <w:top w:val="single" w:sz="4" w:space="0" w:color="95B3D7"/>
              <w:left w:val="nil"/>
              <w:bottom w:val="single" w:sz="4" w:space="0" w:color="95B3D7"/>
              <w:right w:val="nil"/>
            </w:tcBorders>
            <w:shd w:val="clear" w:color="DCE6F1" w:fill="DCE6F1"/>
            <w:noWrap/>
            <w:vAlign w:val="bottom"/>
            <w:hideMark/>
          </w:tcPr>
          <w:p w14:paraId="00927B0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0E86C45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£0.88</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6327F12F"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4CEF133A"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10EA61C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1302</w:t>
            </w:r>
          </w:p>
        </w:tc>
        <w:tc>
          <w:tcPr>
            <w:tcW w:w="567" w:type="pct"/>
            <w:tcBorders>
              <w:top w:val="single" w:sz="4" w:space="0" w:color="95B3D7"/>
              <w:left w:val="nil"/>
              <w:bottom w:val="single" w:sz="4" w:space="0" w:color="95B3D7"/>
              <w:right w:val="nil"/>
            </w:tcBorders>
            <w:shd w:val="clear" w:color="auto" w:fill="auto"/>
            <w:noWrap/>
            <w:vAlign w:val="bottom"/>
            <w:hideMark/>
          </w:tcPr>
          <w:p w14:paraId="0AB53C5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26.03.2025</w:t>
            </w:r>
          </w:p>
        </w:tc>
        <w:tc>
          <w:tcPr>
            <w:tcW w:w="567" w:type="pct"/>
            <w:tcBorders>
              <w:top w:val="single" w:sz="4" w:space="0" w:color="95B3D7"/>
              <w:left w:val="nil"/>
              <w:bottom w:val="single" w:sz="4" w:space="0" w:color="95B3D7"/>
              <w:right w:val="nil"/>
            </w:tcBorders>
            <w:shd w:val="clear" w:color="auto" w:fill="auto"/>
            <w:noWrap/>
            <w:vAlign w:val="bottom"/>
            <w:hideMark/>
          </w:tcPr>
          <w:p w14:paraId="65D8F93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£0.94</w:t>
            </w:r>
          </w:p>
        </w:tc>
        <w:tc>
          <w:tcPr>
            <w:tcW w:w="516" w:type="pct"/>
            <w:tcBorders>
              <w:top w:val="single" w:sz="4" w:space="0" w:color="95B3D7"/>
              <w:left w:val="nil"/>
              <w:bottom w:val="single" w:sz="4" w:space="0" w:color="95B3D7"/>
              <w:right w:val="nil"/>
            </w:tcBorders>
            <w:shd w:val="clear" w:color="auto" w:fill="auto"/>
            <w:noWrap/>
            <w:vAlign w:val="bottom"/>
            <w:hideMark/>
          </w:tcPr>
          <w:p w14:paraId="4FDEDAB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3378E5B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£0.94</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4010508D"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7BA2A65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0AC1886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1301</w:t>
            </w:r>
          </w:p>
        </w:tc>
        <w:tc>
          <w:tcPr>
            <w:tcW w:w="567" w:type="pct"/>
            <w:tcBorders>
              <w:top w:val="single" w:sz="4" w:space="0" w:color="95B3D7"/>
              <w:left w:val="nil"/>
              <w:bottom w:val="single" w:sz="4" w:space="0" w:color="95B3D7"/>
              <w:right w:val="nil"/>
            </w:tcBorders>
            <w:shd w:val="clear" w:color="DCE6F1" w:fill="DCE6F1"/>
            <w:noWrap/>
            <w:vAlign w:val="bottom"/>
            <w:hideMark/>
          </w:tcPr>
          <w:p w14:paraId="3D9A228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26.03.2025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5D2B190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£33.32</w:t>
            </w:r>
          </w:p>
        </w:tc>
        <w:tc>
          <w:tcPr>
            <w:tcW w:w="516" w:type="pct"/>
            <w:tcBorders>
              <w:top w:val="single" w:sz="4" w:space="0" w:color="95B3D7"/>
              <w:left w:val="nil"/>
              <w:bottom w:val="single" w:sz="4" w:space="0" w:color="95B3D7"/>
              <w:right w:val="nil"/>
            </w:tcBorders>
            <w:shd w:val="clear" w:color="DCE6F1" w:fill="DCE6F1"/>
            <w:noWrap/>
            <w:vAlign w:val="bottom"/>
            <w:hideMark/>
          </w:tcPr>
          <w:p w14:paraId="596B79F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£6.66</w:t>
            </w:r>
          </w:p>
        </w:tc>
        <w:tc>
          <w:tcPr>
            <w:tcW w:w="567" w:type="pct"/>
            <w:tcBorders>
              <w:top w:val="single" w:sz="4" w:space="0" w:color="95B3D7"/>
              <w:left w:val="nil"/>
              <w:bottom w:val="single" w:sz="4" w:space="0" w:color="95B3D7"/>
              <w:right w:val="nil"/>
            </w:tcBorders>
            <w:shd w:val="clear" w:color="DCE6F1" w:fill="DCE6F1"/>
            <w:noWrap/>
            <w:vAlign w:val="bottom"/>
            <w:hideMark/>
          </w:tcPr>
          <w:p w14:paraId="0B336F9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£39.98</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4F4DEDA5"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Tables N Hall</w:t>
            </w:r>
          </w:p>
        </w:tc>
      </w:tr>
      <w:tr w:rsidR="007B6164" w:rsidRPr="00DC7DA9" w14:paraId="6655FA6C"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29D4117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1300</w:t>
            </w:r>
          </w:p>
        </w:tc>
        <w:tc>
          <w:tcPr>
            <w:tcW w:w="567" w:type="pct"/>
            <w:tcBorders>
              <w:top w:val="single" w:sz="4" w:space="0" w:color="95B3D7"/>
              <w:left w:val="nil"/>
              <w:bottom w:val="single" w:sz="4" w:space="0" w:color="95B3D7"/>
              <w:right w:val="nil"/>
            </w:tcBorders>
            <w:shd w:val="clear" w:color="auto" w:fill="auto"/>
            <w:noWrap/>
            <w:vAlign w:val="bottom"/>
            <w:hideMark/>
          </w:tcPr>
          <w:p w14:paraId="47AE4B4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26.03.2025</w:t>
            </w:r>
          </w:p>
        </w:tc>
        <w:tc>
          <w:tcPr>
            <w:tcW w:w="567" w:type="pct"/>
            <w:tcBorders>
              <w:top w:val="single" w:sz="4" w:space="0" w:color="95B3D7"/>
              <w:left w:val="nil"/>
              <w:bottom w:val="single" w:sz="4" w:space="0" w:color="95B3D7"/>
              <w:right w:val="nil"/>
            </w:tcBorders>
            <w:shd w:val="clear" w:color="auto" w:fill="auto"/>
            <w:noWrap/>
            <w:vAlign w:val="bottom"/>
            <w:hideMark/>
          </w:tcPr>
          <w:p w14:paraId="048BEA1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£45.60</w:t>
            </w:r>
          </w:p>
        </w:tc>
        <w:tc>
          <w:tcPr>
            <w:tcW w:w="516" w:type="pct"/>
            <w:tcBorders>
              <w:top w:val="single" w:sz="4" w:space="0" w:color="95B3D7"/>
              <w:left w:val="nil"/>
              <w:bottom w:val="single" w:sz="4" w:space="0" w:color="95B3D7"/>
              <w:right w:val="nil"/>
            </w:tcBorders>
            <w:shd w:val="clear" w:color="auto" w:fill="auto"/>
            <w:noWrap/>
            <w:vAlign w:val="bottom"/>
            <w:hideMark/>
          </w:tcPr>
          <w:p w14:paraId="069F7C4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£9.12</w:t>
            </w:r>
          </w:p>
        </w:tc>
        <w:tc>
          <w:tcPr>
            <w:tcW w:w="567" w:type="pct"/>
            <w:tcBorders>
              <w:top w:val="single" w:sz="4" w:space="0" w:color="95B3D7"/>
              <w:left w:val="nil"/>
              <w:bottom w:val="single" w:sz="4" w:space="0" w:color="95B3D7"/>
              <w:right w:val="nil"/>
            </w:tcBorders>
            <w:shd w:val="clear" w:color="auto" w:fill="auto"/>
            <w:noWrap/>
            <w:vAlign w:val="bottom"/>
            <w:hideMark/>
          </w:tcPr>
          <w:p w14:paraId="2F6E503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£54.72</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3607DA7F"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repair noticeboard</w:t>
            </w:r>
          </w:p>
        </w:tc>
      </w:tr>
      <w:tr w:rsidR="007B6164" w:rsidRPr="00DC7DA9" w14:paraId="5A48A022"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0B74FB9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1299</w:t>
            </w:r>
          </w:p>
        </w:tc>
        <w:tc>
          <w:tcPr>
            <w:tcW w:w="567" w:type="pct"/>
            <w:tcBorders>
              <w:top w:val="single" w:sz="4" w:space="0" w:color="95B3D7"/>
              <w:left w:val="nil"/>
              <w:bottom w:val="single" w:sz="4" w:space="0" w:color="95B3D7"/>
              <w:right w:val="nil"/>
            </w:tcBorders>
            <w:shd w:val="clear" w:color="DCE6F1" w:fill="DCE6F1"/>
            <w:noWrap/>
            <w:vAlign w:val="bottom"/>
            <w:hideMark/>
          </w:tcPr>
          <w:p w14:paraId="21E4C17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26.03.2025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5FDE1A5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£102.01</w:t>
            </w:r>
          </w:p>
        </w:tc>
        <w:tc>
          <w:tcPr>
            <w:tcW w:w="516" w:type="pct"/>
            <w:tcBorders>
              <w:top w:val="single" w:sz="4" w:space="0" w:color="95B3D7"/>
              <w:left w:val="nil"/>
              <w:bottom w:val="single" w:sz="4" w:space="0" w:color="95B3D7"/>
              <w:right w:val="nil"/>
            </w:tcBorders>
            <w:shd w:val="clear" w:color="DCE6F1" w:fill="DCE6F1"/>
            <w:noWrap/>
            <w:vAlign w:val="bottom"/>
            <w:hideMark/>
          </w:tcPr>
          <w:p w14:paraId="66A552F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£20.40</w:t>
            </w:r>
          </w:p>
        </w:tc>
        <w:tc>
          <w:tcPr>
            <w:tcW w:w="567" w:type="pct"/>
            <w:tcBorders>
              <w:top w:val="single" w:sz="4" w:space="0" w:color="95B3D7"/>
              <w:left w:val="nil"/>
              <w:bottom w:val="single" w:sz="4" w:space="0" w:color="95B3D7"/>
              <w:right w:val="nil"/>
            </w:tcBorders>
            <w:shd w:val="clear" w:color="DCE6F1" w:fill="DCE6F1"/>
            <w:noWrap/>
            <w:vAlign w:val="bottom"/>
            <w:hideMark/>
          </w:tcPr>
          <w:p w14:paraId="6F6CEC5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£122.41</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40B426FD"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padlocks (Containers)</w:t>
            </w:r>
          </w:p>
        </w:tc>
      </w:tr>
      <w:tr w:rsidR="007B6164" w:rsidRPr="00DC7DA9" w14:paraId="12A0136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2F342B9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1298</w:t>
            </w:r>
          </w:p>
        </w:tc>
        <w:tc>
          <w:tcPr>
            <w:tcW w:w="567" w:type="pct"/>
            <w:tcBorders>
              <w:top w:val="single" w:sz="4" w:space="0" w:color="95B3D7"/>
              <w:left w:val="nil"/>
              <w:bottom w:val="single" w:sz="4" w:space="0" w:color="95B3D7"/>
              <w:right w:val="nil"/>
            </w:tcBorders>
            <w:shd w:val="clear" w:color="auto" w:fill="auto"/>
            <w:noWrap/>
            <w:vAlign w:val="bottom"/>
            <w:hideMark/>
          </w:tcPr>
          <w:p w14:paraId="7F7927A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26.03.2025</w:t>
            </w:r>
          </w:p>
        </w:tc>
        <w:tc>
          <w:tcPr>
            <w:tcW w:w="567" w:type="pct"/>
            <w:tcBorders>
              <w:top w:val="single" w:sz="4" w:space="0" w:color="95B3D7"/>
              <w:left w:val="nil"/>
              <w:bottom w:val="single" w:sz="4" w:space="0" w:color="95B3D7"/>
              <w:right w:val="nil"/>
            </w:tcBorders>
            <w:shd w:val="clear" w:color="auto" w:fill="auto"/>
            <w:noWrap/>
            <w:vAlign w:val="bottom"/>
            <w:hideMark/>
          </w:tcPr>
          <w:p w14:paraId="65F23B4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£140.00</w:t>
            </w:r>
          </w:p>
        </w:tc>
        <w:tc>
          <w:tcPr>
            <w:tcW w:w="516" w:type="pct"/>
            <w:tcBorders>
              <w:top w:val="single" w:sz="4" w:space="0" w:color="95B3D7"/>
              <w:left w:val="nil"/>
              <w:bottom w:val="single" w:sz="4" w:space="0" w:color="95B3D7"/>
              <w:right w:val="nil"/>
            </w:tcBorders>
            <w:shd w:val="clear" w:color="auto" w:fill="auto"/>
            <w:noWrap/>
            <w:vAlign w:val="bottom"/>
            <w:hideMark/>
          </w:tcPr>
          <w:p w14:paraId="18D9134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£28.00</w:t>
            </w:r>
          </w:p>
        </w:tc>
        <w:tc>
          <w:tcPr>
            <w:tcW w:w="567" w:type="pct"/>
            <w:tcBorders>
              <w:top w:val="single" w:sz="4" w:space="0" w:color="95B3D7"/>
              <w:left w:val="nil"/>
              <w:bottom w:val="single" w:sz="4" w:space="0" w:color="95B3D7"/>
              <w:right w:val="nil"/>
            </w:tcBorders>
            <w:shd w:val="clear" w:color="auto" w:fill="auto"/>
            <w:noWrap/>
            <w:vAlign w:val="bottom"/>
            <w:hideMark/>
          </w:tcPr>
          <w:p w14:paraId="5AC611C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£168.00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7BA561A6"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SLCC Training etc (IR)</w:t>
            </w:r>
          </w:p>
        </w:tc>
      </w:tr>
      <w:tr w:rsidR="007B6164" w:rsidRPr="00DC7DA9" w14:paraId="47E98673"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2214C75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lastRenderedPageBreak/>
              <w:t>1297</w:t>
            </w:r>
          </w:p>
        </w:tc>
        <w:tc>
          <w:tcPr>
            <w:tcW w:w="567" w:type="pct"/>
            <w:tcBorders>
              <w:top w:val="single" w:sz="4" w:space="0" w:color="95B3D7"/>
              <w:left w:val="nil"/>
              <w:bottom w:val="single" w:sz="4" w:space="0" w:color="95B3D7"/>
              <w:right w:val="nil"/>
            </w:tcBorders>
            <w:shd w:val="clear" w:color="DCE6F1" w:fill="DCE6F1"/>
            <w:noWrap/>
            <w:vAlign w:val="bottom"/>
            <w:hideMark/>
          </w:tcPr>
          <w:p w14:paraId="1230DAB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26.03.2025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774313C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£140.00</w:t>
            </w:r>
          </w:p>
        </w:tc>
        <w:tc>
          <w:tcPr>
            <w:tcW w:w="516" w:type="pct"/>
            <w:tcBorders>
              <w:top w:val="single" w:sz="4" w:space="0" w:color="95B3D7"/>
              <w:left w:val="nil"/>
              <w:bottom w:val="single" w:sz="4" w:space="0" w:color="95B3D7"/>
              <w:right w:val="nil"/>
            </w:tcBorders>
            <w:shd w:val="clear" w:color="DCE6F1" w:fill="DCE6F1"/>
            <w:noWrap/>
            <w:vAlign w:val="bottom"/>
            <w:hideMark/>
          </w:tcPr>
          <w:p w14:paraId="635A210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£28.00</w:t>
            </w:r>
          </w:p>
        </w:tc>
        <w:tc>
          <w:tcPr>
            <w:tcW w:w="567" w:type="pct"/>
            <w:tcBorders>
              <w:top w:val="single" w:sz="4" w:space="0" w:color="95B3D7"/>
              <w:left w:val="nil"/>
              <w:bottom w:val="single" w:sz="4" w:space="0" w:color="95B3D7"/>
              <w:right w:val="nil"/>
            </w:tcBorders>
            <w:shd w:val="clear" w:color="DCE6F1" w:fill="DCE6F1"/>
            <w:noWrap/>
            <w:vAlign w:val="bottom"/>
            <w:hideMark/>
          </w:tcPr>
          <w:p w14:paraId="13B175F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£168.00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1A083518"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SLCC Training etc (TT)</w:t>
            </w:r>
          </w:p>
        </w:tc>
      </w:tr>
      <w:tr w:rsidR="007B6164" w:rsidRPr="00DC7DA9" w14:paraId="0A28656F"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64D7D47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1296</w:t>
            </w:r>
          </w:p>
        </w:tc>
        <w:tc>
          <w:tcPr>
            <w:tcW w:w="567" w:type="pct"/>
            <w:tcBorders>
              <w:top w:val="single" w:sz="4" w:space="0" w:color="95B3D7"/>
              <w:left w:val="nil"/>
              <w:bottom w:val="single" w:sz="4" w:space="0" w:color="95B3D7"/>
              <w:right w:val="nil"/>
            </w:tcBorders>
            <w:shd w:val="clear" w:color="auto" w:fill="auto"/>
            <w:noWrap/>
            <w:vAlign w:val="bottom"/>
            <w:hideMark/>
          </w:tcPr>
          <w:p w14:paraId="46FF18F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27.03.2025</w:t>
            </w:r>
          </w:p>
        </w:tc>
        <w:tc>
          <w:tcPr>
            <w:tcW w:w="567" w:type="pct"/>
            <w:tcBorders>
              <w:top w:val="single" w:sz="4" w:space="0" w:color="95B3D7"/>
              <w:left w:val="nil"/>
              <w:bottom w:val="single" w:sz="4" w:space="0" w:color="95B3D7"/>
              <w:right w:val="nil"/>
            </w:tcBorders>
            <w:shd w:val="clear" w:color="auto" w:fill="auto"/>
            <w:noWrap/>
            <w:vAlign w:val="bottom"/>
            <w:hideMark/>
          </w:tcPr>
          <w:p w14:paraId="436DDB5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£47.00</w:t>
            </w:r>
          </w:p>
        </w:tc>
        <w:tc>
          <w:tcPr>
            <w:tcW w:w="516" w:type="pct"/>
            <w:tcBorders>
              <w:top w:val="single" w:sz="4" w:space="0" w:color="95B3D7"/>
              <w:left w:val="nil"/>
              <w:bottom w:val="single" w:sz="4" w:space="0" w:color="95B3D7"/>
              <w:right w:val="nil"/>
            </w:tcBorders>
            <w:shd w:val="clear" w:color="auto" w:fill="auto"/>
            <w:noWrap/>
            <w:vAlign w:val="bottom"/>
            <w:hideMark/>
          </w:tcPr>
          <w:p w14:paraId="6883FB4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2A4CDEB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£47.00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6208E43A"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Data Protection</w:t>
            </w:r>
          </w:p>
        </w:tc>
      </w:tr>
      <w:tr w:rsidR="007B6164" w:rsidRPr="00DC7DA9" w14:paraId="6FA9F207"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4AC7F71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1295</w:t>
            </w:r>
          </w:p>
        </w:tc>
        <w:tc>
          <w:tcPr>
            <w:tcW w:w="567" w:type="pct"/>
            <w:tcBorders>
              <w:top w:val="single" w:sz="4" w:space="0" w:color="95B3D7"/>
              <w:left w:val="nil"/>
              <w:bottom w:val="single" w:sz="4" w:space="0" w:color="95B3D7"/>
              <w:right w:val="nil"/>
            </w:tcBorders>
            <w:shd w:val="clear" w:color="DCE6F1" w:fill="DCE6F1"/>
            <w:noWrap/>
            <w:vAlign w:val="bottom"/>
            <w:hideMark/>
          </w:tcPr>
          <w:p w14:paraId="745E134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25.03.2025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58175FC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£4.17</w:t>
            </w:r>
          </w:p>
        </w:tc>
        <w:tc>
          <w:tcPr>
            <w:tcW w:w="516" w:type="pct"/>
            <w:tcBorders>
              <w:top w:val="single" w:sz="4" w:space="0" w:color="95B3D7"/>
              <w:left w:val="nil"/>
              <w:bottom w:val="single" w:sz="4" w:space="0" w:color="95B3D7"/>
              <w:right w:val="nil"/>
            </w:tcBorders>
            <w:shd w:val="clear" w:color="DCE6F1" w:fill="DCE6F1"/>
            <w:noWrap/>
            <w:vAlign w:val="bottom"/>
            <w:hideMark/>
          </w:tcPr>
          <w:p w14:paraId="13C2BB1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£0.83</w:t>
            </w:r>
          </w:p>
        </w:tc>
        <w:tc>
          <w:tcPr>
            <w:tcW w:w="567" w:type="pct"/>
            <w:tcBorders>
              <w:top w:val="single" w:sz="4" w:space="0" w:color="95B3D7"/>
              <w:left w:val="nil"/>
              <w:bottom w:val="single" w:sz="4" w:space="0" w:color="95B3D7"/>
              <w:right w:val="nil"/>
            </w:tcBorders>
            <w:shd w:val="clear" w:color="DCE6F1" w:fill="DCE6F1"/>
            <w:noWrap/>
            <w:vAlign w:val="bottom"/>
            <w:hideMark/>
          </w:tcPr>
          <w:p w14:paraId="30908B7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34425454"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Mobile Phone - GL</w:t>
            </w:r>
          </w:p>
        </w:tc>
      </w:tr>
      <w:tr w:rsidR="007B6164" w:rsidRPr="00DC7DA9" w14:paraId="6749A03C"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65B6FCB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1294</w:t>
            </w:r>
          </w:p>
        </w:tc>
        <w:tc>
          <w:tcPr>
            <w:tcW w:w="567" w:type="pct"/>
            <w:tcBorders>
              <w:top w:val="single" w:sz="4" w:space="0" w:color="95B3D7"/>
              <w:left w:val="nil"/>
              <w:bottom w:val="single" w:sz="4" w:space="0" w:color="95B3D7"/>
              <w:right w:val="nil"/>
            </w:tcBorders>
            <w:shd w:val="clear" w:color="auto" w:fill="auto"/>
            <w:noWrap/>
            <w:vAlign w:val="bottom"/>
            <w:hideMark/>
          </w:tcPr>
          <w:p w14:paraId="380AC4C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25.03.2025</w:t>
            </w:r>
          </w:p>
        </w:tc>
        <w:tc>
          <w:tcPr>
            <w:tcW w:w="567" w:type="pct"/>
            <w:tcBorders>
              <w:top w:val="single" w:sz="4" w:space="0" w:color="95B3D7"/>
              <w:left w:val="nil"/>
              <w:bottom w:val="single" w:sz="4" w:space="0" w:color="95B3D7"/>
              <w:right w:val="nil"/>
            </w:tcBorders>
            <w:shd w:val="clear" w:color="auto" w:fill="auto"/>
            <w:noWrap/>
            <w:vAlign w:val="bottom"/>
            <w:hideMark/>
          </w:tcPr>
          <w:p w14:paraId="102C42F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£74.98</w:t>
            </w:r>
          </w:p>
        </w:tc>
        <w:tc>
          <w:tcPr>
            <w:tcW w:w="516" w:type="pct"/>
            <w:tcBorders>
              <w:top w:val="single" w:sz="4" w:space="0" w:color="95B3D7"/>
              <w:left w:val="nil"/>
              <w:bottom w:val="single" w:sz="4" w:space="0" w:color="95B3D7"/>
              <w:right w:val="nil"/>
            </w:tcBorders>
            <w:shd w:val="clear" w:color="auto" w:fill="auto"/>
            <w:noWrap/>
            <w:vAlign w:val="bottom"/>
            <w:hideMark/>
          </w:tcPr>
          <w:p w14:paraId="0D11BF7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£15.00</w:t>
            </w:r>
          </w:p>
        </w:tc>
        <w:tc>
          <w:tcPr>
            <w:tcW w:w="567" w:type="pct"/>
            <w:tcBorders>
              <w:top w:val="single" w:sz="4" w:space="0" w:color="95B3D7"/>
              <w:left w:val="nil"/>
              <w:bottom w:val="single" w:sz="4" w:space="0" w:color="95B3D7"/>
              <w:right w:val="nil"/>
            </w:tcBorders>
            <w:shd w:val="clear" w:color="auto" w:fill="auto"/>
            <w:noWrap/>
            <w:vAlign w:val="bottom"/>
            <w:hideMark/>
          </w:tcPr>
          <w:p w14:paraId="7CEA375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£89.98</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405A67B7"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PPE</w:t>
            </w:r>
          </w:p>
        </w:tc>
      </w:tr>
      <w:tr w:rsidR="007B6164" w:rsidRPr="00DC7DA9" w14:paraId="70046EB4"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0E9505F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1293</w:t>
            </w:r>
          </w:p>
        </w:tc>
        <w:tc>
          <w:tcPr>
            <w:tcW w:w="567" w:type="pct"/>
            <w:tcBorders>
              <w:top w:val="single" w:sz="4" w:space="0" w:color="95B3D7"/>
              <w:left w:val="nil"/>
              <w:bottom w:val="single" w:sz="4" w:space="0" w:color="95B3D7"/>
              <w:right w:val="nil"/>
            </w:tcBorders>
            <w:shd w:val="clear" w:color="DCE6F1" w:fill="DCE6F1"/>
            <w:noWrap/>
            <w:vAlign w:val="bottom"/>
            <w:hideMark/>
          </w:tcPr>
          <w:p w14:paraId="0612013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25.03.2025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7BC453F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£11,845.00</w:t>
            </w:r>
          </w:p>
        </w:tc>
        <w:tc>
          <w:tcPr>
            <w:tcW w:w="516" w:type="pct"/>
            <w:tcBorders>
              <w:top w:val="single" w:sz="4" w:space="0" w:color="95B3D7"/>
              <w:left w:val="nil"/>
              <w:bottom w:val="single" w:sz="4" w:space="0" w:color="95B3D7"/>
              <w:right w:val="nil"/>
            </w:tcBorders>
            <w:shd w:val="clear" w:color="DCE6F1" w:fill="DCE6F1"/>
            <w:noWrap/>
            <w:vAlign w:val="bottom"/>
            <w:hideMark/>
          </w:tcPr>
          <w:p w14:paraId="35D6408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£2,369.00</w:t>
            </w:r>
          </w:p>
        </w:tc>
        <w:tc>
          <w:tcPr>
            <w:tcW w:w="567" w:type="pct"/>
            <w:tcBorders>
              <w:top w:val="single" w:sz="4" w:space="0" w:color="95B3D7"/>
              <w:left w:val="nil"/>
              <w:bottom w:val="single" w:sz="4" w:space="0" w:color="95B3D7"/>
              <w:right w:val="nil"/>
            </w:tcBorders>
            <w:shd w:val="clear" w:color="DCE6F1" w:fill="DCE6F1"/>
            <w:noWrap/>
            <w:vAlign w:val="bottom"/>
            <w:hideMark/>
          </w:tcPr>
          <w:p w14:paraId="7775BF5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£14,214.00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7B39B5E8"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Electric maintenance equipment</w:t>
            </w:r>
          </w:p>
        </w:tc>
      </w:tr>
      <w:tr w:rsidR="007B6164" w:rsidRPr="00DC7DA9" w14:paraId="30FEE663"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7517DF1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1292</w:t>
            </w:r>
          </w:p>
        </w:tc>
        <w:tc>
          <w:tcPr>
            <w:tcW w:w="567" w:type="pct"/>
            <w:tcBorders>
              <w:top w:val="single" w:sz="4" w:space="0" w:color="95B3D7"/>
              <w:left w:val="nil"/>
              <w:bottom w:val="single" w:sz="4" w:space="0" w:color="95B3D7"/>
              <w:right w:val="nil"/>
            </w:tcBorders>
            <w:shd w:val="clear" w:color="auto" w:fill="auto"/>
            <w:noWrap/>
            <w:vAlign w:val="bottom"/>
            <w:hideMark/>
          </w:tcPr>
          <w:p w14:paraId="2FD7086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25.03.2025</w:t>
            </w:r>
          </w:p>
        </w:tc>
        <w:tc>
          <w:tcPr>
            <w:tcW w:w="567" w:type="pct"/>
            <w:tcBorders>
              <w:top w:val="single" w:sz="4" w:space="0" w:color="95B3D7"/>
              <w:left w:val="nil"/>
              <w:bottom w:val="single" w:sz="4" w:space="0" w:color="95B3D7"/>
              <w:right w:val="nil"/>
            </w:tcBorders>
            <w:shd w:val="clear" w:color="auto" w:fill="auto"/>
            <w:noWrap/>
            <w:vAlign w:val="bottom"/>
            <w:hideMark/>
          </w:tcPr>
          <w:p w14:paraId="676AC33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£1.19</w:t>
            </w:r>
          </w:p>
        </w:tc>
        <w:tc>
          <w:tcPr>
            <w:tcW w:w="516" w:type="pct"/>
            <w:tcBorders>
              <w:top w:val="single" w:sz="4" w:space="0" w:color="95B3D7"/>
              <w:left w:val="nil"/>
              <w:bottom w:val="single" w:sz="4" w:space="0" w:color="95B3D7"/>
              <w:right w:val="nil"/>
            </w:tcBorders>
            <w:shd w:val="clear" w:color="auto" w:fill="auto"/>
            <w:noWrap/>
            <w:vAlign w:val="bottom"/>
            <w:hideMark/>
          </w:tcPr>
          <w:p w14:paraId="05D006B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189EB6B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£1.19</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1BD40CE1"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508FE7D2"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3DD924D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1291</w:t>
            </w:r>
          </w:p>
        </w:tc>
        <w:tc>
          <w:tcPr>
            <w:tcW w:w="567" w:type="pct"/>
            <w:tcBorders>
              <w:top w:val="single" w:sz="4" w:space="0" w:color="95B3D7"/>
              <w:left w:val="nil"/>
              <w:bottom w:val="single" w:sz="4" w:space="0" w:color="95B3D7"/>
              <w:right w:val="nil"/>
            </w:tcBorders>
            <w:shd w:val="clear" w:color="DCE6F1" w:fill="DCE6F1"/>
            <w:noWrap/>
            <w:vAlign w:val="bottom"/>
            <w:hideMark/>
          </w:tcPr>
          <w:p w14:paraId="4E67A49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21.03.2025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79216C0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£95.00</w:t>
            </w:r>
          </w:p>
        </w:tc>
        <w:tc>
          <w:tcPr>
            <w:tcW w:w="516" w:type="pct"/>
            <w:tcBorders>
              <w:top w:val="single" w:sz="4" w:space="0" w:color="95B3D7"/>
              <w:left w:val="nil"/>
              <w:bottom w:val="single" w:sz="4" w:space="0" w:color="95B3D7"/>
              <w:right w:val="nil"/>
            </w:tcBorders>
            <w:shd w:val="clear" w:color="DCE6F1" w:fill="DCE6F1"/>
            <w:noWrap/>
            <w:vAlign w:val="bottom"/>
            <w:hideMark/>
          </w:tcPr>
          <w:p w14:paraId="123A0D1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£19.00</w:t>
            </w:r>
          </w:p>
        </w:tc>
        <w:tc>
          <w:tcPr>
            <w:tcW w:w="567" w:type="pct"/>
            <w:tcBorders>
              <w:top w:val="single" w:sz="4" w:space="0" w:color="95B3D7"/>
              <w:left w:val="nil"/>
              <w:bottom w:val="single" w:sz="4" w:space="0" w:color="95B3D7"/>
              <w:right w:val="nil"/>
            </w:tcBorders>
            <w:shd w:val="clear" w:color="DCE6F1" w:fill="DCE6F1"/>
            <w:noWrap/>
            <w:vAlign w:val="bottom"/>
            <w:hideMark/>
          </w:tcPr>
          <w:p w14:paraId="5815801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£114.00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4BDF4CBE"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Amazon</w:t>
            </w:r>
          </w:p>
        </w:tc>
      </w:tr>
      <w:tr w:rsidR="007B6164" w:rsidRPr="00DC7DA9" w14:paraId="243379C4"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3BBD321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1290</w:t>
            </w:r>
          </w:p>
        </w:tc>
        <w:tc>
          <w:tcPr>
            <w:tcW w:w="567" w:type="pct"/>
            <w:tcBorders>
              <w:top w:val="single" w:sz="4" w:space="0" w:color="95B3D7"/>
              <w:left w:val="nil"/>
              <w:bottom w:val="single" w:sz="4" w:space="0" w:color="95B3D7"/>
              <w:right w:val="nil"/>
            </w:tcBorders>
            <w:shd w:val="clear" w:color="auto" w:fill="auto"/>
            <w:noWrap/>
            <w:vAlign w:val="bottom"/>
            <w:hideMark/>
          </w:tcPr>
          <w:p w14:paraId="64385FA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21.03.2025</w:t>
            </w:r>
          </w:p>
        </w:tc>
        <w:tc>
          <w:tcPr>
            <w:tcW w:w="567" w:type="pct"/>
            <w:tcBorders>
              <w:top w:val="single" w:sz="4" w:space="0" w:color="95B3D7"/>
              <w:left w:val="nil"/>
              <w:bottom w:val="single" w:sz="4" w:space="0" w:color="95B3D7"/>
              <w:right w:val="nil"/>
            </w:tcBorders>
            <w:shd w:val="clear" w:color="auto" w:fill="auto"/>
            <w:noWrap/>
            <w:vAlign w:val="bottom"/>
            <w:hideMark/>
          </w:tcPr>
          <w:p w14:paraId="61BB1AD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£3.35</w:t>
            </w:r>
          </w:p>
        </w:tc>
        <w:tc>
          <w:tcPr>
            <w:tcW w:w="516" w:type="pct"/>
            <w:tcBorders>
              <w:top w:val="single" w:sz="4" w:space="0" w:color="95B3D7"/>
              <w:left w:val="nil"/>
              <w:bottom w:val="single" w:sz="4" w:space="0" w:color="95B3D7"/>
              <w:right w:val="nil"/>
            </w:tcBorders>
            <w:shd w:val="clear" w:color="auto" w:fill="auto"/>
            <w:noWrap/>
            <w:vAlign w:val="bottom"/>
            <w:hideMark/>
          </w:tcPr>
          <w:p w14:paraId="6202277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07AFD26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£3.35</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7F275D4E"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Postages</w:t>
            </w:r>
          </w:p>
        </w:tc>
      </w:tr>
      <w:tr w:rsidR="007B6164" w:rsidRPr="00DC7DA9" w14:paraId="6E4F9301"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65D3149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1289</w:t>
            </w:r>
          </w:p>
        </w:tc>
        <w:tc>
          <w:tcPr>
            <w:tcW w:w="567" w:type="pct"/>
            <w:tcBorders>
              <w:top w:val="single" w:sz="4" w:space="0" w:color="95B3D7"/>
              <w:left w:val="nil"/>
              <w:bottom w:val="single" w:sz="4" w:space="0" w:color="95B3D7"/>
              <w:right w:val="nil"/>
            </w:tcBorders>
            <w:shd w:val="clear" w:color="DCE6F1" w:fill="DCE6F1"/>
            <w:noWrap/>
            <w:vAlign w:val="bottom"/>
            <w:hideMark/>
          </w:tcPr>
          <w:p w14:paraId="6DC8D9A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25.03.2025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4D522FA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£166.67</w:t>
            </w:r>
          </w:p>
        </w:tc>
        <w:tc>
          <w:tcPr>
            <w:tcW w:w="516" w:type="pct"/>
            <w:tcBorders>
              <w:top w:val="single" w:sz="4" w:space="0" w:color="95B3D7"/>
              <w:left w:val="nil"/>
              <w:bottom w:val="single" w:sz="4" w:space="0" w:color="95B3D7"/>
              <w:right w:val="nil"/>
            </w:tcBorders>
            <w:shd w:val="clear" w:color="DCE6F1" w:fill="DCE6F1"/>
            <w:noWrap/>
            <w:vAlign w:val="bottom"/>
            <w:hideMark/>
          </w:tcPr>
          <w:p w14:paraId="64FC34F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£33.33</w:t>
            </w:r>
          </w:p>
        </w:tc>
        <w:tc>
          <w:tcPr>
            <w:tcW w:w="567" w:type="pct"/>
            <w:tcBorders>
              <w:top w:val="single" w:sz="4" w:space="0" w:color="95B3D7"/>
              <w:left w:val="nil"/>
              <w:bottom w:val="single" w:sz="4" w:space="0" w:color="95B3D7"/>
              <w:right w:val="nil"/>
            </w:tcBorders>
            <w:shd w:val="clear" w:color="DCE6F1" w:fill="DCE6F1"/>
            <w:noWrap/>
            <w:vAlign w:val="bottom"/>
            <w:hideMark/>
          </w:tcPr>
          <w:p w14:paraId="3A88291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£200.00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149D36E4"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Postage franking machine (Burrows - to be recharged)</w:t>
            </w:r>
          </w:p>
        </w:tc>
      </w:tr>
      <w:tr w:rsidR="007B6164" w:rsidRPr="00DC7DA9" w14:paraId="396917A7"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7DC786D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1288</w:t>
            </w:r>
          </w:p>
        </w:tc>
        <w:tc>
          <w:tcPr>
            <w:tcW w:w="567" w:type="pct"/>
            <w:tcBorders>
              <w:top w:val="single" w:sz="4" w:space="0" w:color="95B3D7"/>
              <w:left w:val="nil"/>
              <w:bottom w:val="single" w:sz="4" w:space="0" w:color="95B3D7"/>
              <w:right w:val="nil"/>
            </w:tcBorders>
            <w:shd w:val="clear" w:color="auto" w:fill="auto"/>
            <w:noWrap/>
            <w:vAlign w:val="bottom"/>
            <w:hideMark/>
          </w:tcPr>
          <w:p w14:paraId="6A8C110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25.03.2025</w:t>
            </w:r>
          </w:p>
        </w:tc>
        <w:tc>
          <w:tcPr>
            <w:tcW w:w="567" w:type="pct"/>
            <w:tcBorders>
              <w:top w:val="single" w:sz="4" w:space="0" w:color="95B3D7"/>
              <w:left w:val="nil"/>
              <w:bottom w:val="single" w:sz="4" w:space="0" w:color="95B3D7"/>
              <w:right w:val="nil"/>
            </w:tcBorders>
            <w:shd w:val="clear" w:color="auto" w:fill="auto"/>
            <w:noWrap/>
            <w:vAlign w:val="bottom"/>
            <w:hideMark/>
          </w:tcPr>
          <w:p w14:paraId="1A77668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£0.31</w:t>
            </w:r>
          </w:p>
        </w:tc>
        <w:tc>
          <w:tcPr>
            <w:tcW w:w="516" w:type="pct"/>
            <w:tcBorders>
              <w:top w:val="single" w:sz="4" w:space="0" w:color="95B3D7"/>
              <w:left w:val="nil"/>
              <w:bottom w:val="single" w:sz="4" w:space="0" w:color="95B3D7"/>
              <w:right w:val="nil"/>
            </w:tcBorders>
            <w:shd w:val="clear" w:color="auto" w:fill="auto"/>
            <w:noWrap/>
            <w:vAlign w:val="bottom"/>
            <w:hideMark/>
          </w:tcPr>
          <w:p w14:paraId="71A45EF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49DB3BF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£0.31</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7A98224F"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1EAF569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0FBD2B5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1287</w:t>
            </w:r>
          </w:p>
        </w:tc>
        <w:tc>
          <w:tcPr>
            <w:tcW w:w="567" w:type="pct"/>
            <w:tcBorders>
              <w:top w:val="single" w:sz="4" w:space="0" w:color="95B3D7"/>
              <w:left w:val="nil"/>
              <w:bottom w:val="single" w:sz="4" w:space="0" w:color="95B3D7"/>
              <w:right w:val="nil"/>
            </w:tcBorders>
            <w:shd w:val="clear" w:color="DCE6F1" w:fill="DCE6F1"/>
            <w:noWrap/>
            <w:vAlign w:val="bottom"/>
            <w:hideMark/>
          </w:tcPr>
          <w:p w14:paraId="6733D7D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24.03.2025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4AEBE79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£0.88</w:t>
            </w:r>
          </w:p>
        </w:tc>
        <w:tc>
          <w:tcPr>
            <w:tcW w:w="516" w:type="pct"/>
            <w:tcBorders>
              <w:top w:val="single" w:sz="4" w:space="0" w:color="95B3D7"/>
              <w:left w:val="nil"/>
              <w:bottom w:val="single" w:sz="4" w:space="0" w:color="95B3D7"/>
              <w:right w:val="nil"/>
            </w:tcBorders>
            <w:shd w:val="clear" w:color="DCE6F1" w:fill="DCE6F1"/>
            <w:noWrap/>
            <w:vAlign w:val="bottom"/>
            <w:hideMark/>
          </w:tcPr>
          <w:p w14:paraId="571F495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664D7A2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£0.88</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45531091"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5AF48489"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479945A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1286</w:t>
            </w:r>
          </w:p>
        </w:tc>
        <w:tc>
          <w:tcPr>
            <w:tcW w:w="567" w:type="pct"/>
            <w:tcBorders>
              <w:top w:val="single" w:sz="4" w:space="0" w:color="95B3D7"/>
              <w:left w:val="nil"/>
              <w:bottom w:val="single" w:sz="4" w:space="0" w:color="95B3D7"/>
              <w:right w:val="nil"/>
            </w:tcBorders>
            <w:shd w:val="clear" w:color="auto" w:fill="auto"/>
            <w:noWrap/>
            <w:vAlign w:val="bottom"/>
            <w:hideMark/>
          </w:tcPr>
          <w:p w14:paraId="5E12FCD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24.03.2025</w:t>
            </w:r>
          </w:p>
        </w:tc>
        <w:tc>
          <w:tcPr>
            <w:tcW w:w="567" w:type="pct"/>
            <w:tcBorders>
              <w:top w:val="single" w:sz="4" w:space="0" w:color="95B3D7"/>
              <w:left w:val="nil"/>
              <w:bottom w:val="single" w:sz="4" w:space="0" w:color="95B3D7"/>
              <w:right w:val="nil"/>
            </w:tcBorders>
            <w:shd w:val="clear" w:color="auto" w:fill="auto"/>
            <w:noWrap/>
            <w:vAlign w:val="bottom"/>
            <w:hideMark/>
          </w:tcPr>
          <w:p w14:paraId="197B0C7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£0.94</w:t>
            </w:r>
          </w:p>
        </w:tc>
        <w:tc>
          <w:tcPr>
            <w:tcW w:w="516" w:type="pct"/>
            <w:tcBorders>
              <w:top w:val="single" w:sz="4" w:space="0" w:color="95B3D7"/>
              <w:left w:val="nil"/>
              <w:bottom w:val="single" w:sz="4" w:space="0" w:color="95B3D7"/>
              <w:right w:val="nil"/>
            </w:tcBorders>
            <w:shd w:val="clear" w:color="auto" w:fill="auto"/>
            <w:noWrap/>
            <w:vAlign w:val="bottom"/>
            <w:hideMark/>
          </w:tcPr>
          <w:p w14:paraId="2099FFD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4EF8569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£0.94</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281F7C69"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497D77F3"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718D650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1285</w:t>
            </w:r>
          </w:p>
        </w:tc>
        <w:tc>
          <w:tcPr>
            <w:tcW w:w="567" w:type="pct"/>
            <w:tcBorders>
              <w:top w:val="single" w:sz="4" w:space="0" w:color="95B3D7"/>
              <w:left w:val="nil"/>
              <w:bottom w:val="single" w:sz="4" w:space="0" w:color="95B3D7"/>
              <w:right w:val="nil"/>
            </w:tcBorders>
            <w:shd w:val="clear" w:color="DCE6F1" w:fill="DCE6F1"/>
            <w:noWrap/>
            <w:vAlign w:val="bottom"/>
            <w:hideMark/>
          </w:tcPr>
          <w:p w14:paraId="586A38B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21.03.2025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7E0E25D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£30.00</w:t>
            </w:r>
          </w:p>
        </w:tc>
        <w:tc>
          <w:tcPr>
            <w:tcW w:w="516" w:type="pct"/>
            <w:tcBorders>
              <w:top w:val="single" w:sz="4" w:space="0" w:color="95B3D7"/>
              <w:left w:val="nil"/>
              <w:bottom w:val="single" w:sz="4" w:space="0" w:color="95B3D7"/>
              <w:right w:val="nil"/>
            </w:tcBorders>
            <w:shd w:val="clear" w:color="DCE6F1" w:fill="DCE6F1"/>
            <w:noWrap/>
            <w:vAlign w:val="bottom"/>
            <w:hideMark/>
          </w:tcPr>
          <w:p w14:paraId="7FCE516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2916453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£30.00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566A5CF8"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Photographs</w:t>
            </w:r>
          </w:p>
        </w:tc>
      </w:tr>
      <w:tr w:rsidR="007B6164" w:rsidRPr="00DC7DA9" w14:paraId="34D263C9"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6D6F87A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1284</w:t>
            </w:r>
          </w:p>
        </w:tc>
        <w:tc>
          <w:tcPr>
            <w:tcW w:w="567" w:type="pct"/>
            <w:tcBorders>
              <w:top w:val="single" w:sz="4" w:space="0" w:color="95B3D7"/>
              <w:left w:val="nil"/>
              <w:bottom w:val="single" w:sz="4" w:space="0" w:color="95B3D7"/>
              <w:right w:val="nil"/>
            </w:tcBorders>
            <w:shd w:val="clear" w:color="auto" w:fill="auto"/>
            <w:noWrap/>
            <w:vAlign w:val="bottom"/>
            <w:hideMark/>
          </w:tcPr>
          <w:p w14:paraId="6AB424D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21.03.2025</w:t>
            </w:r>
          </w:p>
        </w:tc>
        <w:tc>
          <w:tcPr>
            <w:tcW w:w="567" w:type="pct"/>
            <w:tcBorders>
              <w:top w:val="single" w:sz="4" w:space="0" w:color="95B3D7"/>
              <w:left w:val="nil"/>
              <w:bottom w:val="single" w:sz="4" w:space="0" w:color="95B3D7"/>
              <w:right w:val="nil"/>
            </w:tcBorders>
            <w:shd w:val="clear" w:color="auto" w:fill="auto"/>
            <w:noWrap/>
            <w:vAlign w:val="bottom"/>
            <w:hideMark/>
          </w:tcPr>
          <w:p w14:paraId="1BF5A8F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£24.00</w:t>
            </w:r>
          </w:p>
        </w:tc>
        <w:tc>
          <w:tcPr>
            <w:tcW w:w="516" w:type="pct"/>
            <w:tcBorders>
              <w:top w:val="single" w:sz="4" w:space="0" w:color="95B3D7"/>
              <w:left w:val="nil"/>
              <w:bottom w:val="single" w:sz="4" w:space="0" w:color="95B3D7"/>
              <w:right w:val="nil"/>
            </w:tcBorders>
            <w:shd w:val="clear" w:color="auto" w:fill="auto"/>
            <w:noWrap/>
            <w:vAlign w:val="bottom"/>
            <w:hideMark/>
          </w:tcPr>
          <w:p w14:paraId="3A5FDE4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0AE0104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£24.00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50DC771D"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Mayor expenses</w:t>
            </w:r>
          </w:p>
        </w:tc>
      </w:tr>
      <w:tr w:rsidR="007B6164" w:rsidRPr="00DC7DA9" w14:paraId="0F35794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064ADE1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1283</w:t>
            </w:r>
          </w:p>
        </w:tc>
        <w:tc>
          <w:tcPr>
            <w:tcW w:w="567" w:type="pct"/>
            <w:tcBorders>
              <w:top w:val="single" w:sz="4" w:space="0" w:color="95B3D7"/>
              <w:left w:val="nil"/>
              <w:bottom w:val="single" w:sz="4" w:space="0" w:color="95B3D7"/>
              <w:right w:val="nil"/>
            </w:tcBorders>
            <w:shd w:val="clear" w:color="DCE6F1" w:fill="DCE6F1"/>
            <w:noWrap/>
            <w:vAlign w:val="bottom"/>
            <w:hideMark/>
          </w:tcPr>
          <w:p w14:paraId="01375B4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43B4448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£11.10</w:t>
            </w:r>
          </w:p>
        </w:tc>
        <w:tc>
          <w:tcPr>
            <w:tcW w:w="516" w:type="pct"/>
            <w:tcBorders>
              <w:top w:val="single" w:sz="4" w:space="0" w:color="95B3D7"/>
              <w:left w:val="nil"/>
              <w:bottom w:val="single" w:sz="4" w:space="0" w:color="95B3D7"/>
              <w:right w:val="nil"/>
            </w:tcBorders>
            <w:shd w:val="clear" w:color="DCE6F1" w:fill="DCE6F1"/>
            <w:noWrap/>
            <w:vAlign w:val="bottom"/>
            <w:hideMark/>
          </w:tcPr>
          <w:p w14:paraId="75B58AD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£2.22</w:t>
            </w:r>
          </w:p>
        </w:tc>
        <w:tc>
          <w:tcPr>
            <w:tcW w:w="567" w:type="pct"/>
            <w:tcBorders>
              <w:top w:val="single" w:sz="4" w:space="0" w:color="95B3D7"/>
              <w:left w:val="nil"/>
              <w:bottom w:val="single" w:sz="4" w:space="0" w:color="95B3D7"/>
              <w:right w:val="nil"/>
            </w:tcBorders>
            <w:shd w:val="clear" w:color="DCE6F1" w:fill="DCE6F1"/>
            <w:noWrap/>
            <w:vAlign w:val="bottom"/>
            <w:hideMark/>
          </w:tcPr>
          <w:p w14:paraId="509C4E5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£13.32</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17756F24"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noticeboard erection</w:t>
            </w:r>
          </w:p>
        </w:tc>
      </w:tr>
      <w:tr w:rsidR="007B6164" w:rsidRPr="00DC7DA9" w14:paraId="42B76EFB"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117A009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1282</w:t>
            </w:r>
          </w:p>
        </w:tc>
        <w:tc>
          <w:tcPr>
            <w:tcW w:w="567" w:type="pct"/>
            <w:tcBorders>
              <w:top w:val="single" w:sz="4" w:space="0" w:color="95B3D7"/>
              <w:left w:val="nil"/>
              <w:bottom w:val="single" w:sz="4" w:space="0" w:color="95B3D7"/>
              <w:right w:val="nil"/>
            </w:tcBorders>
            <w:shd w:val="clear" w:color="auto" w:fill="auto"/>
            <w:noWrap/>
            <w:vAlign w:val="bottom"/>
            <w:hideMark/>
          </w:tcPr>
          <w:p w14:paraId="1075875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20.03.2025</w:t>
            </w:r>
          </w:p>
        </w:tc>
        <w:tc>
          <w:tcPr>
            <w:tcW w:w="567" w:type="pct"/>
            <w:tcBorders>
              <w:top w:val="single" w:sz="4" w:space="0" w:color="95B3D7"/>
              <w:left w:val="nil"/>
              <w:bottom w:val="single" w:sz="4" w:space="0" w:color="95B3D7"/>
              <w:right w:val="nil"/>
            </w:tcBorders>
            <w:shd w:val="clear" w:color="auto" w:fill="auto"/>
            <w:noWrap/>
            <w:vAlign w:val="bottom"/>
            <w:hideMark/>
          </w:tcPr>
          <w:p w14:paraId="07D69A7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£35.15</w:t>
            </w:r>
          </w:p>
        </w:tc>
        <w:tc>
          <w:tcPr>
            <w:tcW w:w="516" w:type="pct"/>
            <w:tcBorders>
              <w:top w:val="single" w:sz="4" w:space="0" w:color="95B3D7"/>
              <w:left w:val="nil"/>
              <w:bottom w:val="single" w:sz="4" w:space="0" w:color="95B3D7"/>
              <w:right w:val="nil"/>
            </w:tcBorders>
            <w:shd w:val="clear" w:color="auto" w:fill="auto"/>
            <w:noWrap/>
            <w:vAlign w:val="bottom"/>
            <w:hideMark/>
          </w:tcPr>
          <w:p w14:paraId="4EF1342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£7.03</w:t>
            </w:r>
          </w:p>
        </w:tc>
        <w:tc>
          <w:tcPr>
            <w:tcW w:w="567" w:type="pct"/>
            <w:tcBorders>
              <w:top w:val="single" w:sz="4" w:space="0" w:color="95B3D7"/>
              <w:left w:val="nil"/>
              <w:bottom w:val="single" w:sz="4" w:space="0" w:color="95B3D7"/>
              <w:right w:val="nil"/>
            </w:tcBorders>
            <w:shd w:val="clear" w:color="auto" w:fill="auto"/>
            <w:noWrap/>
            <w:vAlign w:val="bottom"/>
            <w:hideMark/>
          </w:tcPr>
          <w:p w14:paraId="166AA35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£42.18</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14094562"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noticeboard erection</w:t>
            </w:r>
          </w:p>
        </w:tc>
      </w:tr>
      <w:tr w:rsidR="007B6164" w:rsidRPr="00DC7DA9" w14:paraId="3DA4F047"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12297DB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1281</w:t>
            </w:r>
          </w:p>
        </w:tc>
        <w:tc>
          <w:tcPr>
            <w:tcW w:w="567" w:type="pct"/>
            <w:tcBorders>
              <w:top w:val="single" w:sz="4" w:space="0" w:color="95B3D7"/>
              <w:left w:val="nil"/>
              <w:bottom w:val="single" w:sz="4" w:space="0" w:color="95B3D7"/>
              <w:right w:val="nil"/>
            </w:tcBorders>
            <w:shd w:val="clear" w:color="DCE6F1" w:fill="DCE6F1"/>
            <w:noWrap/>
            <w:vAlign w:val="bottom"/>
            <w:hideMark/>
          </w:tcPr>
          <w:p w14:paraId="5CC9540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32A8D23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£41.70</w:t>
            </w:r>
          </w:p>
        </w:tc>
        <w:tc>
          <w:tcPr>
            <w:tcW w:w="516" w:type="pct"/>
            <w:tcBorders>
              <w:top w:val="single" w:sz="4" w:space="0" w:color="95B3D7"/>
              <w:left w:val="nil"/>
              <w:bottom w:val="single" w:sz="4" w:space="0" w:color="95B3D7"/>
              <w:right w:val="nil"/>
            </w:tcBorders>
            <w:shd w:val="clear" w:color="DCE6F1" w:fill="DCE6F1"/>
            <w:noWrap/>
            <w:vAlign w:val="bottom"/>
            <w:hideMark/>
          </w:tcPr>
          <w:p w14:paraId="1194E9F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£8.34</w:t>
            </w:r>
          </w:p>
        </w:tc>
        <w:tc>
          <w:tcPr>
            <w:tcW w:w="567" w:type="pct"/>
            <w:tcBorders>
              <w:top w:val="single" w:sz="4" w:space="0" w:color="95B3D7"/>
              <w:left w:val="nil"/>
              <w:bottom w:val="single" w:sz="4" w:space="0" w:color="95B3D7"/>
              <w:right w:val="nil"/>
            </w:tcBorders>
            <w:shd w:val="clear" w:color="DCE6F1" w:fill="DCE6F1"/>
            <w:noWrap/>
            <w:vAlign w:val="bottom"/>
            <w:hideMark/>
          </w:tcPr>
          <w:p w14:paraId="18DF55E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£50.04</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4AEE93B2"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Toilet rolls paper towels</w:t>
            </w:r>
          </w:p>
        </w:tc>
      </w:tr>
      <w:tr w:rsidR="007B6164" w:rsidRPr="00DC7DA9" w14:paraId="1DC824E2"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7BA29AB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1280</w:t>
            </w:r>
          </w:p>
        </w:tc>
        <w:tc>
          <w:tcPr>
            <w:tcW w:w="567" w:type="pct"/>
            <w:tcBorders>
              <w:top w:val="single" w:sz="4" w:space="0" w:color="95B3D7"/>
              <w:left w:val="nil"/>
              <w:bottom w:val="single" w:sz="4" w:space="0" w:color="95B3D7"/>
              <w:right w:val="nil"/>
            </w:tcBorders>
            <w:shd w:val="clear" w:color="auto" w:fill="auto"/>
            <w:noWrap/>
            <w:vAlign w:val="bottom"/>
            <w:hideMark/>
          </w:tcPr>
          <w:p w14:paraId="2817921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20.03.2025</w:t>
            </w:r>
          </w:p>
        </w:tc>
        <w:tc>
          <w:tcPr>
            <w:tcW w:w="567" w:type="pct"/>
            <w:tcBorders>
              <w:top w:val="single" w:sz="4" w:space="0" w:color="95B3D7"/>
              <w:left w:val="nil"/>
              <w:bottom w:val="single" w:sz="4" w:space="0" w:color="95B3D7"/>
              <w:right w:val="nil"/>
            </w:tcBorders>
            <w:shd w:val="clear" w:color="auto" w:fill="auto"/>
            <w:noWrap/>
            <w:vAlign w:val="bottom"/>
            <w:hideMark/>
          </w:tcPr>
          <w:p w14:paraId="2B4D3EC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£17,773.82</w:t>
            </w:r>
          </w:p>
        </w:tc>
        <w:tc>
          <w:tcPr>
            <w:tcW w:w="516" w:type="pct"/>
            <w:tcBorders>
              <w:top w:val="single" w:sz="4" w:space="0" w:color="95B3D7"/>
              <w:left w:val="nil"/>
              <w:bottom w:val="single" w:sz="4" w:space="0" w:color="95B3D7"/>
              <w:right w:val="nil"/>
            </w:tcBorders>
            <w:shd w:val="clear" w:color="auto" w:fill="auto"/>
            <w:noWrap/>
            <w:vAlign w:val="bottom"/>
            <w:hideMark/>
          </w:tcPr>
          <w:p w14:paraId="4D6DFC6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0F7910C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£17,773.82</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32846FF7"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Salaries</w:t>
            </w:r>
          </w:p>
        </w:tc>
      </w:tr>
      <w:tr w:rsidR="007B6164" w:rsidRPr="00DC7DA9" w14:paraId="7FD1971E"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223BB6E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1279</w:t>
            </w:r>
          </w:p>
        </w:tc>
        <w:tc>
          <w:tcPr>
            <w:tcW w:w="567" w:type="pct"/>
            <w:tcBorders>
              <w:top w:val="single" w:sz="4" w:space="0" w:color="95B3D7"/>
              <w:left w:val="nil"/>
              <w:bottom w:val="single" w:sz="4" w:space="0" w:color="95B3D7"/>
              <w:right w:val="nil"/>
            </w:tcBorders>
            <w:shd w:val="clear" w:color="DCE6F1" w:fill="DCE6F1"/>
            <w:noWrap/>
            <w:vAlign w:val="bottom"/>
            <w:hideMark/>
          </w:tcPr>
          <w:p w14:paraId="67E3F29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2EDD5ED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£3.53</w:t>
            </w:r>
          </w:p>
        </w:tc>
        <w:tc>
          <w:tcPr>
            <w:tcW w:w="516" w:type="pct"/>
            <w:tcBorders>
              <w:top w:val="single" w:sz="4" w:space="0" w:color="95B3D7"/>
              <w:left w:val="nil"/>
              <w:bottom w:val="single" w:sz="4" w:space="0" w:color="95B3D7"/>
              <w:right w:val="nil"/>
            </w:tcBorders>
            <w:shd w:val="clear" w:color="DCE6F1" w:fill="DCE6F1"/>
            <w:noWrap/>
            <w:vAlign w:val="bottom"/>
            <w:hideMark/>
          </w:tcPr>
          <w:p w14:paraId="7D8B765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£0.71</w:t>
            </w:r>
          </w:p>
        </w:tc>
        <w:tc>
          <w:tcPr>
            <w:tcW w:w="567" w:type="pct"/>
            <w:tcBorders>
              <w:top w:val="single" w:sz="4" w:space="0" w:color="95B3D7"/>
              <w:left w:val="nil"/>
              <w:bottom w:val="single" w:sz="4" w:space="0" w:color="95B3D7"/>
              <w:right w:val="nil"/>
            </w:tcBorders>
            <w:shd w:val="clear" w:color="DCE6F1" w:fill="DCE6F1"/>
            <w:noWrap/>
            <w:vAlign w:val="bottom"/>
            <w:hideMark/>
          </w:tcPr>
          <w:p w14:paraId="6A475EC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£4.24</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4F0B4E8F"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 xml:space="preserve">Tools </w:t>
            </w:r>
          </w:p>
        </w:tc>
      </w:tr>
      <w:tr w:rsidR="007B6164" w:rsidRPr="00DC7DA9" w14:paraId="630FE37C"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269F4B9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1278</w:t>
            </w:r>
          </w:p>
        </w:tc>
        <w:tc>
          <w:tcPr>
            <w:tcW w:w="567" w:type="pct"/>
            <w:tcBorders>
              <w:top w:val="single" w:sz="4" w:space="0" w:color="95B3D7"/>
              <w:left w:val="nil"/>
              <w:bottom w:val="single" w:sz="4" w:space="0" w:color="95B3D7"/>
              <w:right w:val="nil"/>
            </w:tcBorders>
            <w:shd w:val="clear" w:color="auto" w:fill="auto"/>
            <w:noWrap/>
            <w:vAlign w:val="bottom"/>
            <w:hideMark/>
          </w:tcPr>
          <w:p w14:paraId="4822C24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auto" w:fill="auto"/>
            <w:noWrap/>
            <w:vAlign w:val="bottom"/>
            <w:hideMark/>
          </w:tcPr>
          <w:p w14:paraId="78841E5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£4.94</w:t>
            </w:r>
          </w:p>
        </w:tc>
        <w:tc>
          <w:tcPr>
            <w:tcW w:w="516" w:type="pct"/>
            <w:tcBorders>
              <w:top w:val="single" w:sz="4" w:space="0" w:color="95B3D7"/>
              <w:left w:val="nil"/>
              <w:bottom w:val="single" w:sz="4" w:space="0" w:color="95B3D7"/>
              <w:right w:val="nil"/>
            </w:tcBorders>
            <w:shd w:val="clear" w:color="auto" w:fill="auto"/>
            <w:noWrap/>
            <w:vAlign w:val="bottom"/>
            <w:hideMark/>
          </w:tcPr>
          <w:p w14:paraId="7F8DF0A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£0.99</w:t>
            </w:r>
          </w:p>
        </w:tc>
        <w:tc>
          <w:tcPr>
            <w:tcW w:w="567" w:type="pct"/>
            <w:tcBorders>
              <w:top w:val="single" w:sz="4" w:space="0" w:color="95B3D7"/>
              <w:left w:val="nil"/>
              <w:bottom w:val="single" w:sz="4" w:space="0" w:color="95B3D7"/>
              <w:right w:val="nil"/>
            </w:tcBorders>
            <w:shd w:val="clear" w:color="auto" w:fill="auto"/>
            <w:noWrap/>
            <w:vAlign w:val="bottom"/>
            <w:hideMark/>
          </w:tcPr>
          <w:p w14:paraId="03566E9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£5.93</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25DE7A8B"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work at Northam Hall</w:t>
            </w:r>
          </w:p>
        </w:tc>
      </w:tr>
      <w:tr w:rsidR="007B6164" w:rsidRPr="00DC7DA9" w14:paraId="78C7AF11"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739706B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1277</w:t>
            </w:r>
          </w:p>
        </w:tc>
        <w:tc>
          <w:tcPr>
            <w:tcW w:w="567" w:type="pct"/>
            <w:tcBorders>
              <w:top w:val="single" w:sz="4" w:space="0" w:color="95B3D7"/>
              <w:left w:val="nil"/>
              <w:bottom w:val="single" w:sz="4" w:space="0" w:color="95B3D7"/>
              <w:right w:val="nil"/>
            </w:tcBorders>
            <w:shd w:val="clear" w:color="DCE6F1" w:fill="DCE6F1"/>
            <w:noWrap/>
            <w:vAlign w:val="bottom"/>
            <w:hideMark/>
          </w:tcPr>
          <w:p w14:paraId="03E90E7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1EDDCF3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£23.41</w:t>
            </w:r>
          </w:p>
        </w:tc>
        <w:tc>
          <w:tcPr>
            <w:tcW w:w="516" w:type="pct"/>
            <w:tcBorders>
              <w:top w:val="single" w:sz="4" w:space="0" w:color="95B3D7"/>
              <w:left w:val="nil"/>
              <w:bottom w:val="single" w:sz="4" w:space="0" w:color="95B3D7"/>
              <w:right w:val="nil"/>
            </w:tcBorders>
            <w:shd w:val="clear" w:color="DCE6F1" w:fill="DCE6F1"/>
            <w:noWrap/>
            <w:vAlign w:val="bottom"/>
            <w:hideMark/>
          </w:tcPr>
          <w:p w14:paraId="3E6349D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£4.68</w:t>
            </w:r>
          </w:p>
        </w:tc>
        <w:tc>
          <w:tcPr>
            <w:tcW w:w="567" w:type="pct"/>
            <w:tcBorders>
              <w:top w:val="single" w:sz="4" w:space="0" w:color="95B3D7"/>
              <w:left w:val="nil"/>
              <w:bottom w:val="single" w:sz="4" w:space="0" w:color="95B3D7"/>
              <w:right w:val="nil"/>
            </w:tcBorders>
            <w:shd w:val="clear" w:color="DCE6F1" w:fill="DCE6F1"/>
            <w:noWrap/>
            <w:vAlign w:val="bottom"/>
            <w:hideMark/>
          </w:tcPr>
          <w:p w14:paraId="0214CDA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£28.09</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7321F52D"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work at Northam Hall</w:t>
            </w:r>
          </w:p>
        </w:tc>
      </w:tr>
      <w:tr w:rsidR="007B6164" w:rsidRPr="00DC7DA9" w14:paraId="22BF7E37"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1F94095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1276</w:t>
            </w:r>
          </w:p>
        </w:tc>
        <w:tc>
          <w:tcPr>
            <w:tcW w:w="567" w:type="pct"/>
            <w:tcBorders>
              <w:top w:val="single" w:sz="4" w:space="0" w:color="95B3D7"/>
              <w:left w:val="nil"/>
              <w:bottom w:val="single" w:sz="4" w:space="0" w:color="95B3D7"/>
              <w:right w:val="nil"/>
            </w:tcBorders>
            <w:shd w:val="clear" w:color="auto" w:fill="auto"/>
            <w:noWrap/>
            <w:vAlign w:val="bottom"/>
            <w:hideMark/>
          </w:tcPr>
          <w:p w14:paraId="0D37840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auto" w:fill="auto"/>
            <w:noWrap/>
            <w:vAlign w:val="bottom"/>
            <w:hideMark/>
          </w:tcPr>
          <w:p w14:paraId="25D0110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£37.18</w:t>
            </w:r>
          </w:p>
        </w:tc>
        <w:tc>
          <w:tcPr>
            <w:tcW w:w="516" w:type="pct"/>
            <w:tcBorders>
              <w:top w:val="single" w:sz="4" w:space="0" w:color="95B3D7"/>
              <w:left w:val="nil"/>
              <w:bottom w:val="single" w:sz="4" w:space="0" w:color="95B3D7"/>
              <w:right w:val="nil"/>
            </w:tcBorders>
            <w:shd w:val="clear" w:color="auto" w:fill="auto"/>
            <w:noWrap/>
            <w:vAlign w:val="bottom"/>
            <w:hideMark/>
          </w:tcPr>
          <w:p w14:paraId="3A2AEEC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£7.44</w:t>
            </w:r>
          </w:p>
        </w:tc>
        <w:tc>
          <w:tcPr>
            <w:tcW w:w="567" w:type="pct"/>
            <w:tcBorders>
              <w:top w:val="single" w:sz="4" w:space="0" w:color="95B3D7"/>
              <w:left w:val="nil"/>
              <w:bottom w:val="single" w:sz="4" w:space="0" w:color="95B3D7"/>
              <w:right w:val="nil"/>
            </w:tcBorders>
            <w:shd w:val="clear" w:color="auto" w:fill="auto"/>
            <w:noWrap/>
            <w:vAlign w:val="bottom"/>
            <w:hideMark/>
          </w:tcPr>
          <w:p w14:paraId="1C16ED9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£44.62</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36A63EAF"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work at Northam Hall</w:t>
            </w:r>
          </w:p>
        </w:tc>
      </w:tr>
      <w:tr w:rsidR="007B6164" w:rsidRPr="00DC7DA9" w14:paraId="13C5517B"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2759D82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1275</w:t>
            </w:r>
          </w:p>
        </w:tc>
        <w:tc>
          <w:tcPr>
            <w:tcW w:w="567" w:type="pct"/>
            <w:tcBorders>
              <w:top w:val="single" w:sz="4" w:space="0" w:color="95B3D7"/>
              <w:left w:val="nil"/>
              <w:bottom w:val="single" w:sz="4" w:space="0" w:color="95B3D7"/>
              <w:right w:val="nil"/>
            </w:tcBorders>
            <w:shd w:val="clear" w:color="DCE6F1" w:fill="DCE6F1"/>
            <w:noWrap/>
            <w:vAlign w:val="bottom"/>
            <w:hideMark/>
          </w:tcPr>
          <w:p w14:paraId="3CC51CC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70EE511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£34.98</w:t>
            </w:r>
          </w:p>
        </w:tc>
        <w:tc>
          <w:tcPr>
            <w:tcW w:w="516" w:type="pct"/>
            <w:tcBorders>
              <w:top w:val="single" w:sz="4" w:space="0" w:color="95B3D7"/>
              <w:left w:val="nil"/>
              <w:bottom w:val="single" w:sz="4" w:space="0" w:color="95B3D7"/>
              <w:right w:val="nil"/>
            </w:tcBorders>
            <w:shd w:val="clear" w:color="DCE6F1" w:fill="DCE6F1"/>
            <w:noWrap/>
            <w:vAlign w:val="bottom"/>
            <w:hideMark/>
          </w:tcPr>
          <w:p w14:paraId="01A8D14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£7.00</w:t>
            </w:r>
          </w:p>
        </w:tc>
        <w:tc>
          <w:tcPr>
            <w:tcW w:w="567" w:type="pct"/>
            <w:tcBorders>
              <w:top w:val="single" w:sz="4" w:space="0" w:color="95B3D7"/>
              <w:left w:val="nil"/>
              <w:bottom w:val="single" w:sz="4" w:space="0" w:color="95B3D7"/>
              <w:right w:val="nil"/>
            </w:tcBorders>
            <w:shd w:val="clear" w:color="DCE6F1" w:fill="DCE6F1"/>
            <w:noWrap/>
            <w:vAlign w:val="bottom"/>
            <w:hideMark/>
          </w:tcPr>
          <w:p w14:paraId="4471F51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£41.98</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62D4AB87"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work at Northam Hall</w:t>
            </w:r>
          </w:p>
        </w:tc>
      </w:tr>
      <w:tr w:rsidR="007B6164" w:rsidRPr="00DC7DA9" w14:paraId="4852DD71"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13D3A3B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1274</w:t>
            </w:r>
          </w:p>
        </w:tc>
        <w:tc>
          <w:tcPr>
            <w:tcW w:w="567" w:type="pct"/>
            <w:tcBorders>
              <w:top w:val="single" w:sz="4" w:space="0" w:color="95B3D7"/>
              <w:left w:val="nil"/>
              <w:bottom w:val="single" w:sz="4" w:space="0" w:color="95B3D7"/>
              <w:right w:val="nil"/>
            </w:tcBorders>
            <w:shd w:val="clear" w:color="auto" w:fill="auto"/>
            <w:noWrap/>
            <w:vAlign w:val="bottom"/>
            <w:hideMark/>
          </w:tcPr>
          <w:p w14:paraId="393B862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auto" w:fill="auto"/>
            <w:noWrap/>
            <w:vAlign w:val="bottom"/>
            <w:hideMark/>
          </w:tcPr>
          <w:p w14:paraId="3B958F1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£2.83</w:t>
            </w:r>
          </w:p>
        </w:tc>
        <w:tc>
          <w:tcPr>
            <w:tcW w:w="516" w:type="pct"/>
            <w:tcBorders>
              <w:top w:val="single" w:sz="4" w:space="0" w:color="95B3D7"/>
              <w:left w:val="nil"/>
              <w:bottom w:val="single" w:sz="4" w:space="0" w:color="95B3D7"/>
              <w:right w:val="nil"/>
            </w:tcBorders>
            <w:shd w:val="clear" w:color="auto" w:fill="auto"/>
            <w:noWrap/>
            <w:vAlign w:val="bottom"/>
            <w:hideMark/>
          </w:tcPr>
          <w:p w14:paraId="739FE6F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£0.57</w:t>
            </w:r>
          </w:p>
        </w:tc>
        <w:tc>
          <w:tcPr>
            <w:tcW w:w="567" w:type="pct"/>
            <w:tcBorders>
              <w:top w:val="single" w:sz="4" w:space="0" w:color="95B3D7"/>
              <w:left w:val="nil"/>
              <w:bottom w:val="single" w:sz="4" w:space="0" w:color="95B3D7"/>
              <w:right w:val="nil"/>
            </w:tcBorders>
            <w:shd w:val="clear" w:color="auto" w:fill="auto"/>
            <w:noWrap/>
            <w:vAlign w:val="bottom"/>
            <w:hideMark/>
          </w:tcPr>
          <w:p w14:paraId="586C314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£3.40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49AB3667"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work at Northam Hall</w:t>
            </w:r>
          </w:p>
        </w:tc>
      </w:tr>
      <w:tr w:rsidR="007B6164" w:rsidRPr="00DC7DA9" w14:paraId="281506E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2E06119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1273</w:t>
            </w:r>
          </w:p>
        </w:tc>
        <w:tc>
          <w:tcPr>
            <w:tcW w:w="567" w:type="pct"/>
            <w:tcBorders>
              <w:top w:val="single" w:sz="4" w:space="0" w:color="95B3D7"/>
              <w:left w:val="nil"/>
              <w:bottom w:val="single" w:sz="4" w:space="0" w:color="95B3D7"/>
              <w:right w:val="nil"/>
            </w:tcBorders>
            <w:shd w:val="clear" w:color="DCE6F1" w:fill="DCE6F1"/>
            <w:noWrap/>
            <w:vAlign w:val="bottom"/>
            <w:hideMark/>
          </w:tcPr>
          <w:p w14:paraId="39DDAA0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07D0455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£40.18</w:t>
            </w:r>
          </w:p>
        </w:tc>
        <w:tc>
          <w:tcPr>
            <w:tcW w:w="516" w:type="pct"/>
            <w:tcBorders>
              <w:top w:val="single" w:sz="4" w:space="0" w:color="95B3D7"/>
              <w:left w:val="nil"/>
              <w:bottom w:val="single" w:sz="4" w:space="0" w:color="95B3D7"/>
              <w:right w:val="nil"/>
            </w:tcBorders>
            <w:shd w:val="clear" w:color="DCE6F1" w:fill="DCE6F1"/>
            <w:noWrap/>
            <w:vAlign w:val="bottom"/>
            <w:hideMark/>
          </w:tcPr>
          <w:p w14:paraId="5C00743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£8.04</w:t>
            </w:r>
          </w:p>
        </w:tc>
        <w:tc>
          <w:tcPr>
            <w:tcW w:w="567" w:type="pct"/>
            <w:tcBorders>
              <w:top w:val="single" w:sz="4" w:space="0" w:color="95B3D7"/>
              <w:left w:val="nil"/>
              <w:bottom w:val="single" w:sz="4" w:space="0" w:color="95B3D7"/>
              <w:right w:val="nil"/>
            </w:tcBorders>
            <w:shd w:val="clear" w:color="DCE6F1" w:fill="DCE6F1"/>
            <w:noWrap/>
            <w:vAlign w:val="bottom"/>
            <w:hideMark/>
          </w:tcPr>
          <w:p w14:paraId="1878485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£48.22</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597CE975"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work at Northam Hall</w:t>
            </w:r>
          </w:p>
        </w:tc>
      </w:tr>
      <w:tr w:rsidR="007B6164" w:rsidRPr="00DC7DA9" w14:paraId="292E423C"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49B64D6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1272</w:t>
            </w:r>
          </w:p>
        </w:tc>
        <w:tc>
          <w:tcPr>
            <w:tcW w:w="567" w:type="pct"/>
            <w:tcBorders>
              <w:top w:val="single" w:sz="4" w:space="0" w:color="95B3D7"/>
              <w:left w:val="nil"/>
              <w:bottom w:val="single" w:sz="4" w:space="0" w:color="95B3D7"/>
              <w:right w:val="nil"/>
            </w:tcBorders>
            <w:shd w:val="clear" w:color="auto" w:fill="auto"/>
            <w:noWrap/>
            <w:vAlign w:val="bottom"/>
            <w:hideMark/>
          </w:tcPr>
          <w:p w14:paraId="71C4CD9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auto" w:fill="auto"/>
            <w:noWrap/>
            <w:vAlign w:val="bottom"/>
            <w:hideMark/>
          </w:tcPr>
          <w:p w14:paraId="26113F1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£5.04</w:t>
            </w:r>
          </w:p>
        </w:tc>
        <w:tc>
          <w:tcPr>
            <w:tcW w:w="516" w:type="pct"/>
            <w:tcBorders>
              <w:top w:val="single" w:sz="4" w:space="0" w:color="95B3D7"/>
              <w:left w:val="nil"/>
              <w:bottom w:val="single" w:sz="4" w:space="0" w:color="95B3D7"/>
              <w:right w:val="nil"/>
            </w:tcBorders>
            <w:shd w:val="clear" w:color="auto" w:fill="auto"/>
            <w:noWrap/>
            <w:vAlign w:val="bottom"/>
            <w:hideMark/>
          </w:tcPr>
          <w:p w14:paraId="7EAEA97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£1.01</w:t>
            </w:r>
          </w:p>
        </w:tc>
        <w:tc>
          <w:tcPr>
            <w:tcW w:w="567" w:type="pct"/>
            <w:tcBorders>
              <w:top w:val="single" w:sz="4" w:space="0" w:color="95B3D7"/>
              <w:left w:val="nil"/>
              <w:bottom w:val="single" w:sz="4" w:space="0" w:color="95B3D7"/>
              <w:right w:val="nil"/>
            </w:tcBorders>
            <w:shd w:val="clear" w:color="auto" w:fill="auto"/>
            <w:noWrap/>
            <w:vAlign w:val="bottom"/>
            <w:hideMark/>
          </w:tcPr>
          <w:p w14:paraId="0DA88FC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£6.05</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16A092D9"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work at Anchor Park</w:t>
            </w:r>
          </w:p>
        </w:tc>
      </w:tr>
      <w:tr w:rsidR="007B6164" w:rsidRPr="00DC7DA9" w14:paraId="04A251F8"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6EAFC27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1271</w:t>
            </w:r>
          </w:p>
        </w:tc>
        <w:tc>
          <w:tcPr>
            <w:tcW w:w="567" w:type="pct"/>
            <w:tcBorders>
              <w:top w:val="single" w:sz="4" w:space="0" w:color="95B3D7"/>
              <w:left w:val="nil"/>
              <w:bottom w:val="single" w:sz="4" w:space="0" w:color="95B3D7"/>
              <w:right w:val="nil"/>
            </w:tcBorders>
            <w:shd w:val="clear" w:color="DCE6F1" w:fill="DCE6F1"/>
            <w:noWrap/>
            <w:vAlign w:val="bottom"/>
            <w:hideMark/>
          </w:tcPr>
          <w:p w14:paraId="67C5860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1FB2EEF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£26.95</w:t>
            </w:r>
          </w:p>
        </w:tc>
        <w:tc>
          <w:tcPr>
            <w:tcW w:w="516" w:type="pct"/>
            <w:tcBorders>
              <w:top w:val="single" w:sz="4" w:space="0" w:color="95B3D7"/>
              <w:left w:val="nil"/>
              <w:bottom w:val="single" w:sz="4" w:space="0" w:color="95B3D7"/>
              <w:right w:val="nil"/>
            </w:tcBorders>
            <w:shd w:val="clear" w:color="DCE6F1" w:fill="DCE6F1"/>
            <w:noWrap/>
            <w:vAlign w:val="bottom"/>
            <w:hideMark/>
          </w:tcPr>
          <w:p w14:paraId="2E8562D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£5.39</w:t>
            </w:r>
          </w:p>
        </w:tc>
        <w:tc>
          <w:tcPr>
            <w:tcW w:w="567" w:type="pct"/>
            <w:tcBorders>
              <w:top w:val="single" w:sz="4" w:space="0" w:color="95B3D7"/>
              <w:left w:val="nil"/>
              <w:bottom w:val="single" w:sz="4" w:space="0" w:color="95B3D7"/>
              <w:right w:val="nil"/>
            </w:tcBorders>
            <w:shd w:val="clear" w:color="DCE6F1" w:fill="DCE6F1"/>
            <w:noWrap/>
            <w:vAlign w:val="bottom"/>
            <w:hideMark/>
          </w:tcPr>
          <w:p w14:paraId="4E2D193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£32.34</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332DF1CF"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work at Northam Hall</w:t>
            </w:r>
          </w:p>
        </w:tc>
      </w:tr>
      <w:tr w:rsidR="007B6164" w:rsidRPr="00DC7DA9" w14:paraId="704B0F0F"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622F3A4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lastRenderedPageBreak/>
              <w:t>1270</w:t>
            </w:r>
          </w:p>
        </w:tc>
        <w:tc>
          <w:tcPr>
            <w:tcW w:w="567" w:type="pct"/>
            <w:tcBorders>
              <w:top w:val="single" w:sz="4" w:space="0" w:color="95B3D7"/>
              <w:left w:val="nil"/>
              <w:bottom w:val="single" w:sz="4" w:space="0" w:color="95B3D7"/>
              <w:right w:val="nil"/>
            </w:tcBorders>
            <w:shd w:val="clear" w:color="auto" w:fill="auto"/>
            <w:noWrap/>
            <w:vAlign w:val="bottom"/>
            <w:hideMark/>
          </w:tcPr>
          <w:p w14:paraId="48DCD0C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auto" w:fill="auto"/>
            <w:noWrap/>
            <w:vAlign w:val="bottom"/>
            <w:hideMark/>
          </w:tcPr>
          <w:p w14:paraId="5A42213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£12.56</w:t>
            </w:r>
          </w:p>
        </w:tc>
        <w:tc>
          <w:tcPr>
            <w:tcW w:w="516" w:type="pct"/>
            <w:tcBorders>
              <w:top w:val="single" w:sz="4" w:space="0" w:color="95B3D7"/>
              <w:left w:val="nil"/>
              <w:bottom w:val="single" w:sz="4" w:space="0" w:color="95B3D7"/>
              <w:right w:val="nil"/>
            </w:tcBorders>
            <w:shd w:val="clear" w:color="auto" w:fill="auto"/>
            <w:noWrap/>
            <w:vAlign w:val="bottom"/>
            <w:hideMark/>
          </w:tcPr>
          <w:p w14:paraId="3601C47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£2.51</w:t>
            </w:r>
          </w:p>
        </w:tc>
        <w:tc>
          <w:tcPr>
            <w:tcW w:w="567" w:type="pct"/>
            <w:tcBorders>
              <w:top w:val="single" w:sz="4" w:space="0" w:color="95B3D7"/>
              <w:left w:val="nil"/>
              <w:bottom w:val="single" w:sz="4" w:space="0" w:color="95B3D7"/>
              <w:right w:val="nil"/>
            </w:tcBorders>
            <w:shd w:val="clear" w:color="auto" w:fill="auto"/>
            <w:noWrap/>
            <w:vAlign w:val="bottom"/>
            <w:hideMark/>
          </w:tcPr>
          <w:p w14:paraId="7CDA5ED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£15.07</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60747F78"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work at Northam Hall</w:t>
            </w:r>
          </w:p>
        </w:tc>
      </w:tr>
      <w:tr w:rsidR="007B6164" w:rsidRPr="00DC7DA9" w14:paraId="32A0B87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0A8DA4F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1269</w:t>
            </w:r>
          </w:p>
        </w:tc>
        <w:tc>
          <w:tcPr>
            <w:tcW w:w="567" w:type="pct"/>
            <w:tcBorders>
              <w:top w:val="single" w:sz="4" w:space="0" w:color="95B3D7"/>
              <w:left w:val="nil"/>
              <w:bottom w:val="single" w:sz="4" w:space="0" w:color="95B3D7"/>
              <w:right w:val="nil"/>
            </w:tcBorders>
            <w:shd w:val="clear" w:color="DCE6F1" w:fill="DCE6F1"/>
            <w:noWrap/>
            <w:vAlign w:val="bottom"/>
            <w:hideMark/>
          </w:tcPr>
          <w:p w14:paraId="76FD7A0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753E6B0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£9.26</w:t>
            </w:r>
          </w:p>
        </w:tc>
        <w:tc>
          <w:tcPr>
            <w:tcW w:w="516" w:type="pct"/>
            <w:tcBorders>
              <w:top w:val="single" w:sz="4" w:space="0" w:color="95B3D7"/>
              <w:left w:val="nil"/>
              <w:bottom w:val="single" w:sz="4" w:space="0" w:color="95B3D7"/>
              <w:right w:val="nil"/>
            </w:tcBorders>
            <w:shd w:val="clear" w:color="DCE6F1" w:fill="DCE6F1"/>
            <w:noWrap/>
            <w:vAlign w:val="bottom"/>
            <w:hideMark/>
          </w:tcPr>
          <w:p w14:paraId="769BDBE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£1.85</w:t>
            </w:r>
          </w:p>
        </w:tc>
        <w:tc>
          <w:tcPr>
            <w:tcW w:w="567" w:type="pct"/>
            <w:tcBorders>
              <w:top w:val="single" w:sz="4" w:space="0" w:color="95B3D7"/>
              <w:left w:val="nil"/>
              <w:bottom w:val="single" w:sz="4" w:space="0" w:color="95B3D7"/>
              <w:right w:val="nil"/>
            </w:tcBorders>
            <w:shd w:val="clear" w:color="DCE6F1" w:fill="DCE6F1"/>
            <w:noWrap/>
            <w:vAlign w:val="bottom"/>
            <w:hideMark/>
          </w:tcPr>
          <w:p w14:paraId="5450255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£11.11</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21B4DD76"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work at Northam Hall</w:t>
            </w:r>
          </w:p>
        </w:tc>
      </w:tr>
      <w:tr w:rsidR="007B6164" w:rsidRPr="00DC7DA9" w14:paraId="06454CD3"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5AD12A0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1268</w:t>
            </w:r>
          </w:p>
        </w:tc>
        <w:tc>
          <w:tcPr>
            <w:tcW w:w="567" w:type="pct"/>
            <w:tcBorders>
              <w:top w:val="single" w:sz="4" w:space="0" w:color="95B3D7"/>
              <w:left w:val="nil"/>
              <w:bottom w:val="single" w:sz="4" w:space="0" w:color="95B3D7"/>
              <w:right w:val="nil"/>
            </w:tcBorders>
            <w:shd w:val="clear" w:color="auto" w:fill="auto"/>
            <w:noWrap/>
            <w:vAlign w:val="bottom"/>
            <w:hideMark/>
          </w:tcPr>
          <w:p w14:paraId="25456FD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auto" w:fill="auto"/>
            <w:noWrap/>
            <w:vAlign w:val="bottom"/>
            <w:hideMark/>
          </w:tcPr>
          <w:p w14:paraId="73E027C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£450.00</w:t>
            </w:r>
          </w:p>
        </w:tc>
        <w:tc>
          <w:tcPr>
            <w:tcW w:w="516" w:type="pct"/>
            <w:tcBorders>
              <w:top w:val="single" w:sz="4" w:space="0" w:color="95B3D7"/>
              <w:left w:val="nil"/>
              <w:bottom w:val="single" w:sz="4" w:space="0" w:color="95B3D7"/>
              <w:right w:val="nil"/>
            </w:tcBorders>
            <w:shd w:val="clear" w:color="auto" w:fill="auto"/>
            <w:noWrap/>
            <w:vAlign w:val="bottom"/>
            <w:hideMark/>
          </w:tcPr>
          <w:p w14:paraId="7963D31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£90.00</w:t>
            </w:r>
          </w:p>
        </w:tc>
        <w:tc>
          <w:tcPr>
            <w:tcW w:w="567" w:type="pct"/>
            <w:tcBorders>
              <w:top w:val="single" w:sz="4" w:space="0" w:color="95B3D7"/>
              <w:left w:val="nil"/>
              <w:bottom w:val="single" w:sz="4" w:space="0" w:color="95B3D7"/>
              <w:right w:val="nil"/>
            </w:tcBorders>
            <w:shd w:val="clear" w:color="auto" w:fill="auto"/>
            <w:noWrap/>
            <w:vAlign w:val="bottom"/>
            <w:hideMark/>
          </w:tcPr>
          <w:p w14:paraId="05A6F24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£540.00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70A85EAF"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Northam Hall Asbestos Removal</w:t>
            </w:r>
          </w:p>
        </w:tc>
      </w:tr>
      <w:tr w:rsidR="007B6164" w:rsidRPr="00DC7DA9" w14:paraId="505B0C7E"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2BA0E7D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1267</w:t>
            </w:r>
          </w:p>
        </w:tc>
        <w:tc>
          <w:tcPr>
            <w:tcW w:w="567" w:type="pct"/>
            <w:tcBorders>
              <w:top w:val="single" w:sz="4" w:space="0" w:color="95B3D7"/>
              <w:left w:val="nil"/>
              <w:bottom w:val="single" w:sz="4" w:space="0" w:color="95B3D7"/>
              <w:right w:val="nil"/>
            </w:tcBorders>
            <w:shd w:val="clear" w:color="DCE6F1" w:fill="DCE6F1"/>
            <w:noWrap/>
            <w:vAlign w:val="bottom"/>
            <w:hideMark/>
          </w:tcPr>
          <w:p w14:paraId="56EAC48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078222F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£310.90</w:t>
            </w:r>
          </w:p>
        </w:tc>
        <w:tc>
          <w:tcPr>
            <w:tcW w:w="516" w:type="pct"/>
            <w:tcBorders>
              <w:top w:val="single" w:sz="4" w:space="0" w:color="95B3D7"/>
              <w:left w:val="nil"/>
              <w:bottom w:val="single" w:sz="4" w:space="0" w:color="95B3D7"/>
              <w:right w:val="nil"/>
            </w:tcBorders>
            <w:shd w:val="clear" w:color="DCE6F1" w:fill="DCE6F1"/>
            <w:noWrap/>
            <w:vAlign w:val="bottom"/>
            <w:hideMark/>
          </w:tcPr>
          <w:p w14:paraId="2684593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£62.18</w:t>
            </w:r>
          </w:p>
        </w:tc>
        <w:tc>
          <w:tcPr>
            <w:tcW w:w="567" w:type="pct"/>
            <w:tcBorders>
              <w:top w:val="single" w:sz="4" w:space="0" w:color="95B3D7"/>
              <w:left w:val="nil"/>
              <w:bottom w:val="single" w:sz="4" w:space="0" w:color="95B3D7"/>
              <w:right w:val="nil"/>
            </w:tcBorders>
            <w:shd w:val="clear" w:color="DCE6F1" w:fill="DCE6F1"/>
            <w:noWrap/>
            <w:vAlign w:val="bottom"/>
            <w:hideMark/>
          </w:tcPr>
          <w:p w14:paraId="3E5F53A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£373.08</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6A18B16A"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 xml:space="preserve">Alarms and </w:t>
            </w:r>
            <w:proofErr w:type="spellStart"/>
            <w:r w:rsidRPr="00DC7DA9">
              <w:rPr>
                <w:rFonts w:ascii="Aptos" w:hAnsi="Aptos"/>
                <w:color w:val="000000"/>
                <w:sz w:val="20"/>
                <w:szCs w:val="20"/>
                <w:lang w:eastAsia="en-GB"/>
              </w:rPr>
              <w:t>cctv</w:t>
            </w:r>
            <w:proofErr w:type="spellEnd"/>
          </w:p>
        </w:tc>
      </w:tr>
      <w:tr w:rsidR="007B6164" w:rsidRPr="00DC7DA9" w14:paraId="3C3BD1EC"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4FFB279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1266</w:t>
            </w:r>
          </w:p>
        </w:tc>
        <w:tc>
          <w:tcPr>
            <w:tcW w:w="567" w:type="pct"/>
            <w:tcBorders>
              <w:top w:val="single" w:sz="4" w:space="0" w:color="95B3D7"/>
              <w:left w:val="nil"/>
              <w:bottom w:val="single" w:sz="4" w:space="0" w:color="95B3D7"/>
              <w:right w:val="nil"/>
            </w:tcBorders>
            <w:shd w:val="clear" w:color="auto" w:fill="auto"/>
            <w:noWrap/>
            <w:vAlign w:val="bottom"/>
            <w:hideMark/>
          </w:tcPr>
          <w:p w14:paraId="7129F82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auto" w:fill="auto"/>
            <w:noWrap/>
            <w:vAlign w:val="bottom"/>
            <w:hideMark/>
          </w:tcPr>
          <w:p w14:paraId="72221AD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£31.75</w:t>
            </w:r>
          </w:p>
        </w:tc>
        <w:tc>
          <w:tcPr>
            <w:tcW w:w="516" w:type="pct"/>
            <w:tcBorders>
              <w:top w:val="single" w:sz="4" w:space="0" w:color="95B3D7"/>
              <w:left w:val="nil"/>
              <w:bottom w:val="single" w:sz="4" w:space="0" w:color="95B3D7"/>
              <w:right w:val="nil"/>
            </w:tcBorders>
            <w:shd w:val="clear" w:color="auto" w:fill="auto"/>
            <w:noWrap/>
            <w:vAlign w:val="bottom"/>
            <w:hideMark/>
          </w:tcPr>
          <w:p w14:paraId="216D150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£6.35</w:t>
            </w:r>
          </w:p>
        </w:tc>
        <w:tc>
          <w:tcPr>
            <w:tcW w:w="567" w:type="pct"/>
            <w:tcBorders>
              <w:top w:val="single" w:sz="4" w:space="0" w:color="95B3D7"/>
              <w:left w:val="nil"/>
              <w:bottom w:val="single" w:sz="4" w:space="0" w:color="95B3D7"/>
              <w:right w:val="nil"/>
            </w:tcBorders>
            <w:shd w:val="clear" w:color="auto" w:fill="auto"/>
            <w:noWrap/>
            <w:vAlign w:val="bottom"/>
            <w:hideMark/>
          </w:tcPr>
          <w:p w14:paraId="70CBB24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£38.10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51837C13"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oil</w:t>
            </w:r>
          </w:p>
        </w:tc>
      </w:tr>
      <w:tr w:rsidR="007B6164" w:rsidRPr="00DC7DA9" w14:paraId="1766210D"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5DF12F9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1265</w:t>
            </w:r>
          </w:p>
        </w:tc>
        <w:tc>
          <w:tcPr>
            <w:tcW w:w="567" w:type="pct"/>
            <w:tcBorders>
              <w:top w:val="single" w:sz="4" w:space="0" w:color="95B3D7"/>
              <w:left w:val="nil"/>
              <w:bottom w:val="single" w:sz="4" w:space="0" w:color="95B3D7"/>
              <w:right w:val="nil"/>
            </w:tcBorders>
            <w:shd w:val="clear" w:color="DCE6F1" w:fill="DCE6F1"/>
            <w:noWrap/>
            <w:vAlign w:val="bottom"/>
            <w:hideMark/>
          </w:tcPr>
          <w:p w14:paraId="08BB7A1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1B46993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£800.83</w:t>
            </w:r>
          </w:p>
        </w:tc>
        <w:tc>
          <w:tcPr>
            <w:tcW w:w="516" w:type="pct"/>
            <w:tcBorders>
              <w:top w:val="single" w:sz="4" w:space="0" w:color="95B3D7"/>
              <w:left w:val="nil"/>
              <w:bottom w:val="single" w:sz="4" w:space="0" w:color="95B3D7"/>
              <w:right w:val="nil"/>
            </w:tcBorders>
            <w:shd w:val="clear" w:color="DCE6F1" w:fill="DCE6F1"/>
            <w:noWrap/>
            <w:vAlign w:val="bottom"/>
            <w:hideMark/>
          </w:tcPr>
          <w:p w14:paraId="7E70D84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£160.17</w:t>
            </w:r>
          </w:p>
        </w:tc>
        <w:tc>
          <w:tcPr>
            <w:tcW w:w="567" w:type="pct"/>
            <w:tcBorders>
              <w:top w:val="single" w:sz="4" w:space="0" w:color="95B3D7"/>
              <w:left w:val="nil"/>
              <w:bottom w:val="single" w:sz="4" w:space="0" w:color="95B3D7"/>
              <w:right w:val="nil"/>
            </w:tcBorders>
            <w:shd w:val="clear" w:color="DCE6F1" w:fill="DCE6F1"/>
            <w:noWrap/>
            <w:vAlign w:val="bottom"/>
            <w:hideMark/>
          </w:tcPr>
          <w:p w14:paraId="4A25FAF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£961.00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2E19307E"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Training (IR ROSPA play area inspections)</w:t>
            </w:r>
          </w:p>
        </w:tc>
      </w:tr>
      <w:tr w:rsidR="007B6164" w:rsidRPr="00DC7DA9" w14:paraId="07DD7459"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440EA9F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1264</w:t>
            </w:r>
          </w:p>
        </w:tc>
        <w:tc>
          <w:tcPr>
            <w:tcW w:w="567" w:type="pct"/>
            <w:tcBorders>
              <w:top w:val="single" w:sz="4" w:space="0" w:color="95B3D7"/>
              <w:left w:val="nil"/>
              <w:bottom w:val="single" w:sz="4" w:space="0" w:color="95B3D7"/>
              <w:right w:val="nil"/>
            </w:tcBorders>
            <w:shd w:val="clear" w:color="auto" w:fill="auto"/>
            <w:noWrap/>
            <w:vAlign w:val="bottom"/>
            <w:hideMark/>
          </w:tcPr>
          <w:p w14:paraId="019A619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auto" w:fill="auto"/>
            <w:noWrap/>
            <w:vAlign w:val="bottom"/>
            <w:hideMark/>
          </w:tcPr>
          <w:p w14:paraId="1A9D911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£151.00</w:t>
            </w:r>
          </w:p>
        </w:tc>
        <w:tc>
          <w:tcPr>
            <w:tcW w:w="516" w:type="pct"/>
            <w:tcBorders>
              <w:top w:val="single" w:sz="4" w:space="0" w:color="95B3D7"/>
              <w:left w:val="nil"/>
              <w:bottom w:val="single" w:sz="4" w:space="0" w:color="95B3D7"/>
              <w:right w:val="nil"/>
            </w:tcBorders>
            <w:shd w:val="clear" w:color="auto" w:fill="auto"/>
            <w:noWrap/>
            <w:vAlign w:val="bottom"/>
            <w:hideMark/>
          </w:tcPr>
          <w:p w14:paraId="29D375D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£30.20</w:t>
            </w:r>
          </w:p>
        </w:tc>
        <w:tc>
          <w:tcPr>
            <w:tcW w:w="567" w:type="pct"/>
            <w:tcBorders>
              <w:top w:val="single" w:sz="4" w:space="0" w:color="95B3D7"/>
              <w:left w:val="nil"/>
              <w:bottom w:val="single" w:sz="4" w:space="0" w:color="95B3D7"/>
              <w:right w:val="nil"/>
            </w:tcBorders>
            <w:shd w:val="clear" w:color="auto" w:fill="auto"/>
            <w:noWrap/>
            <w:vAlign w:val="bottom"/>
            <w:hideMark/>
          </w:tcPr>
          <w:p w14:paraId="305CD30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£181.20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741940F2"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Training (Asbestos Awareness)</w:t>
            </w:r>
          </w:p>
        </w:tc>
      </w:tr>
      <w:tr w:rsidR="007B6164" w:rsidRPr="00DC7DA9" w14:paraId="781CB5C8"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55C52FE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1263</w:t>
            </w:r>
          </w:p>
        </w:tc>
        <w:tc>
          <w:tcPr>
            <w:tcW w:w="567" w:type="pct"/>
            <w:tcBorders>
              <w:top w:val="single" w:sz="4" w:space="0" w:color="95B3D7"/>
              <w:left w:val="nil"/>
              <w:bottom w:val="single" w:sz="4" w:space="0" w:color="95B3D7"/>
              <w:right w:val="nil"/>
            </w:tcBorders>
            <w:shd w:val="clear" w:color="DCE6F1" w:fill="DCE6F1"/>
            <w:noWrap/>
            <w:vAlign w:val="bottom"/>
            <w:hideMark/>
          </w:tcPr>
          <w:p w14:paraId="08CBAC4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089BEC5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£237.00</w:t>
            </w:r>
          </w:p>
        </w:tc>
        <w:tc>
          <w:tcPr>
            <w:tcW w:w="516" w:type="pct"/>
            <w:tcBorders>
              <w:top w:val="single" w:sz="4" w:space="0" w:color="95B3D7"/>
              <w:left w:val="nil"/>
              <w:bottom w:val="single" w:sz="4" w:space="0" w:color="95B3D7"/>
              <w:right w:val="nil"/>
            </w:tcBorders>
            <w:shd w:val="clear" w:color="DCE6F1" w:fill="DCE6F1"/>
            <w:noWrap/>
            <w:vAlign w:val="bottom"/>
            <w:hideMark/>
          </w:tcPr>
          <w:p w14:paraId="60C69E5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3EB48C0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£237.00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2F6CB306"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Training (1st Aid - Maintenance Team)</w:t>
            </w:r>
          </w:p>
        </w:tc>
      </w:tr>
      <w:tr w:rsidR="007B6164" w:rsidRPr="00DC7DA9" w14:paraId="4A4A724E"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0076BA3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1262</w:t>
            </w:r>
          </w:p>
        </w:tc>
        <w:tc>
          <w:tcPr>
            <w:tcW w:w="567" w:type="pct"/>
            <w:tcBorders>
              <w:top w:val="single" w:sz="4" w:space="0" w:color="95B3D7"/>
              <w:left w:val="nil"/>
              <w:bottom w:val="single" w:sz="4" w:space="0" w:color="95B3D7"/>
              <w:right w:val="nil"/>
            </w:tcBorders>
            <w:shd w:val="clear" w:color="auto" w:fill="auto"/>
            <w:noWrap/>
            <w:vAlign w:val="bottom"/>
            <w:hideMark/>
          </w:tcPr>
          <w:p w14:paraId="65D35DF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auto" w:fill="auto"/>
            <w:noWrap/>
            <w:vAlign w:val="bottom"/>
            <w:hideMark/>
          </w:tcPr>
          <w:p w14:paraId="78C7F80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£1.00</w:t>
            </w:r>
          </w:p>
        </w:tc>
        <w:tc>
          <w:tcPr>
            <w:tcW w:w="516" w:type="pct"/>
            <w:tcBorders>
              <w:top w:val="single" w:sz="4" w:space="0" w:color="95B3D7"/>
              <w:left w:val="nil"/>
              <w:bottom w:val="single" w:sz="4" w:space="0" w:color="95B3D7"/>
              <w:right w:val="nil"/>
            </w:tcBorders>
            <w:shd w:val="clear" w:color="auto" w:fill="auto"/>
            <w:noWrap/>
            <w:vAlign w:val="bottom"/>
            <w:hideMark/>
          </w:tcPr>
          <w:p w14:paraId="2A84596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3265908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7D65ED38"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Skate Park</w:t>
            </w:r>
          </w:p>
        </w:tc>
      </w:tr>
      <w:tr w:rsidR="007B6164" w:rsidRPr="00DC7DA9" w14:paraId="24022B86"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2510090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1261</w:t>
            </w:r>
          </w:p>
        </w:tc>
        <w:tc>
          <w:tcPr>
            <w:tcW w:w="567" w:type="pct"/>
            <w:tcBorders>
              <w:top w:val="single" w:sz="4" w:space="0" w:color="95B3D7"/>
              <w:left w:val="nil"/>
              <w:bottom w:val="single" w:sz="4" w:space="0" w:color="95B3D7"/>
              <w:right w:val="nil"/>
            </w:tcBorders>
            <w:shd w:val="clear" w:color="DCE6F1" w:fill="DCE6F1"/>
            <w:noWrap/>
            <w:vAlign w:val="bottom"/>
            <w:hideMark/>
          </w:tcPr>
          <w:p w14:paraId="7336501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05AA7AD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£30.82</w:t>
            </w:r>
          </w:p>
        </w:tc>
        <w:tc>
          <w:tcPr>
            <w:tcW w:w="516" w:type="pct"/>
            <w:tcBorders>
              <w:top w:val="single" w:sz="4" w:space="0" w:color="95B3D7"/>
              <w:left w:val="nil"/>
              <w:bottom w:val="single" w:sz="4" w:space="0" w:color="95B3D7"/>
              <w:right w:val="nil"/>
            </w:tcBorders>
            <w:shd w:val="clear" w:color="DCE6F1" w:fill="DCE6F1"/>
            <w:noWrap/>
            <w:vAlign w:val="bottom"/>
            <w:hideMark/>
          </w:tcPr>
          <w:p w14:paraId="783640E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£6.17</w:t>
            </w:r>
          </w:p>
        </w:tc>
        <w:tc>
          <w:tcPr>
            <w:tcW w:w="567" w:type="pct"/>
            <w:tcBorders>
              <w:top w:val="single" w:sz="4" w:space="0" w:color="95B3D7"/>
              <w:left w:val="nil"/>
              <w:bottom w:val="single" w:sz="4" w:space="0" w:color="95B3D7"/>
              <w:right w:val="nil"/>
            </w:tcBorders>
            <w:shd w:val="clear" w:color="DCE6F1" w:fill="DCE6F1"/>
            <w:noWrap/>
            <w:vAlign w:val="bottom"/>
            <w:hideMark/>
          </w:tcPr>
          <w:p w14:paraId="546582E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£36.99</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555B20B2"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Part for trailer</w:t>
            </w:r>
          </w:p>
        </w:tc>
      </w:tr>
      <w:tr w:rsidR="007B6164" w:rsidRPr="00DC7DA9" w14:paraId="7B1D951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024C8BE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1260</w:t>
            </w:r>
          </w:p>
        </w:tc>
        <w:tc>
          <w:tcPr>
            <w:tcW w:w="567" w:type="pct"/>
            <w:tcBorders>
              <w:top w:val="single" w:sz="4" w:space="0" w:color="95B3D7"/>
              <w:left w:val="nil"/>
              <w:bottom w:val="single" w:sz="4" w:space="0" w:color="95B3D7"/>
              <w:right w:val="nil"/>
            </w:tcBorders>
            <w:shd w:val="clear" w:color="auto" w:fill="auto"/>
            <w:noWrap/>
            <w:vAlign w:val="bottom"/>
            <w:hideMark/>
          </w:tcPr>
          <w:p w14:paraId="4D9EBBD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auto" w:fill="auto"/>
            <w:noWrap/>
            <w:vAlign w:val="bottom"/>
            <w:hideMark/>
          </w:tcPr>
          <w:p w14:paraId="5D98C1B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£950.00</w:t>
            </w:r>
          </w:p>
        </w:tc>
        <w:tc>
          <w:tcPr>
            <w:tcW w:w="516" w:type="pct"/>
            <w:tcBorders>
              <w:top w:val="single" w:sz="4" w:space="0" w:color="95B3D7"/>
              <w:left w:val="nil"/>
              <w:bottom w:val="single" w:sz="4" w:space="0" w:color="95B3D7"/>
              <w:right w:val="nil"/>
            </w:tcBorders>
            <w:shd w:val="clear" w:color="auto" w:fill="auto"/>
            <w:noWrap/>
            <w:vAlign w:val="bottom"/>
            <w:hideMark/>
          </w:tcPr>
          <w:p w14:paraId="484C19B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£190.00</w:t>
            </w:r>
          </w:p>
        </w:tc>
        <w:tc>
          <w:tcPr>
            <w:tcW w:w="567" w:type="pct"/>
            <w:tcBorders>
              <w:top w:val="single" w:sz="4" w:space="0" w:color="95B3D7"/>
              <w:left w:val="nil"/>
              <w:bottom w:val="single" w:sz="4" w:space="0" w:color="95B3D7"/>
              <w:right w:val="nil"/>
            </w:tcBorders>
            <w:shd w:val="clear" w:color="auto" w:fill="auto"/>
            <w:noWrap/>
            <w:vAlign w:val="bottom"/>
            <w:hideMark/>
          </w:tcPr>
          <w:p w14:paraId="2A84517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£1,140.00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3135E1A0"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Building valuations</w:t>
            </w:r>
          </w:p>
        </w:tc>
      </w:tr>
      <w:tr w:rsidR="007B6164" w:rsidRPr="00DC7DA9" w14:paraId="2596329A"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38ED3E4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1259</w:t>
            </w:r>
          </w:p>
        </w:tc>
        <w:tc>
          <w:tcPr>
            <w:tcW w:w="567" w:type="pct"/>
            <w:tcBorders>
              <w:top w:val="single" w:sz="4" w:space="0" w:color="95B3D7"/>
              <w:left w:val="nil"/>
              <w:bottom w:val="single" w:sz="4" w:space="0" w:color="95B3D7"/>
              <w:right w:val="nil"/>
            </w:tcBorders>
            <w:shd w:val="clear" w:color="DCE6F1" w:fill="DCE6F1"/>
            <w:noWrap/>
            <w:vAlign w:val="bottom"/>
            <w:hideMark/>
          </w:tcPr>
          <w:p w14:paraId="007B79D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1BFF237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£6.29</w:t>
            </w:r>
          </w:p>
        </w:tc>
        <w:tc>
          <w:tcPr>
            <w:tcW w:w="516" w:type="pct"/>
            <w:tcBorders>
              <w:top w:val="single" w:sz="4" w:space="0" w:color="95B3D7"/>
              <w:left w:val="nil"/>
              <w:bottom w:val="single" w:sz="4" w:space="0" w:color="95B3D7"/>
              <w:right w:val="nil"/>
            </w:tcBorders>
            <w:shd w:val="clear" w:color="DCE6F1" w:fill="DCE6F1"/>
            <w:noWrap/>
            <w:vAlign w:val="bottom"/>
            <w:hideMark/>
          </w:tcPr>
          <w:p w14:paraId="25FFB88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5E57493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£6.29</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55A13C61"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cleaning materials</w:t>
            </w:r>
          </w:p>
        </w:tc>
      </w:tr>
      <w:tr w:rsidR="007B6164" w:rsidRPr="00DC7DA9" w14:paraId="50F645A2"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0E1FFDD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1258</w:t>
            </w:r>
          </w:p>
        </w:tc>
        <w:tc>
          <w:tcPr>
            <w:tcW w:w="567" w:type="pct"/>
            <w:tcBorders>
              <w:top w:val="single" w:sz="4" w:space="0" w:color="95B3D7"/>
              <w:left w:val="nil"/>
              <w:bottom w:val="single" w:sz="4" w:space="0" w:color="95B3D7"/>
              <w:right w:val="nil"/>
            </w:tcBorders>
            <w:shd w:val="clear" w:color="auto" w:fill="auto"/>
            <w:noWrap/>
            <w:vAlign w:val="bottom"/>
            <w:hideMark/>
          </w:tcPr>
          <w:p w14:paraId="7C5AB86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auto" w:fill="auto"/>
            <w:noWrap/>
            <w:vAlign w:val="bottom"/>
            <w:hideMark/>
          </w:tcPr>
          <w:p w14:paraId="3F62808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£59.34</w:t>
            </w:r>
          </w:p>
        </w:tc>
        <w:tc>
          <w:tcPr>
            <w:tcW w:w="516" w:type="pct"/>
            <w:tcBorders>
              <w:top w:val="single" w:sz="4" w:space="0" w:color="95B3D7"/>
              <w:left w:val="nil"/>
              <w:bottom w:val="single" w:sz="4" w:space="0" w:color="95B3D7"/>
              <w:right w:val="nil"/>
            </w:tcBorders>
            <w:shd w:val="clear" w:color="auto" w:fill="auto"/>
            <w:noWrap/>
            <w:vAlign w:val="bottom"/>
            <w:hideMark/>
          </w:tcPr>
          <w:p w14:paraId="40E9547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£11.87</w:t>
            </w:r>
          </w:p>
        </w:tc>
        <w:tc>
          <w:tcPr>
            <w:tcW w:w="567" w:type="pct"/>
            <w:tcBorders>
              <w:top w:val="single" w:sz="4" w:space="0" w:color="95B3D7"/>
              <w:left w:val="nil"/>
              <w:bottom w:val="single" w:sz="4" w:space="0" w:color="95B3D7"/>
              <w:right w:val="nil"/>
            </w:tcBorders>
            <w:shd w:val="clear" w:color="auto" w:fill="auto"/>
            <w:noWrap/>
            <w:vAlign w:val="bottom"/>
            <w:hideMark/>
          </w:tcPr>
          <w:p w14:paraId="525962F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£71.21</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4A379259"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Postage franking machine</w:t>
            </w:r>
          </w:p>
        </w:tc>
      </w:tr>
      <w:tr w:rsidR="007B6164" w:rsidRPr="00DC7DA9" w14:paraId="7874E03F"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12DA47D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1257</w:t>
            </w:r>
          </w:p>
        </w:tc>
        <w:tc>
          <w:tcPr>
            <w:tcW w:w="567" w:type="pct"/>
            <w:tcBorders>
              <w:top w:val="single" w:sz="4" w:space="0" w:color="95B3D7"/>
              <w:left w:val="nil"/>
              <w:bottom w:val="single" w:sz="4" w:space="0" w:color="95B3D7"/>
              <w:right w:val="nil"/>
            </w:tcBorders>
            <w:shd w:val="clear" w:color="DCE6F1" w:fill="DCE6F1"/>
            <w:noWrap/>
            <w:vAlign w:val="bottom"/>
            <w:hideMark/>
          </w:tcPr>
          <w:p w14:paraId="5B03FEB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434EAD7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£17.92</w:t>
            </w:r>
          </w:p>
        </w:tc>
        <w:tc>
          <w:tcPr>
            <w:tcW w:w="516" w:type="pct"/>
            <w:tcBorders>
              <w:top w:val="single" w:sz="4" w:space="0" w:color="95B3D7"/>
              <w:left w:val="nil"/>
              <w:bottom w:val="single" w:sz="4" w:space="0" w:color="95B3D7"/>
              <w:right w:val="nil"/>
            </w:tcBorders>
            <w:shd w:val="clear" w:color="DCE6F1" w:fill="DCE6F1"/>
            <w:noWrap/>
            <w:vAlign w:val="bottom"/>
            <w:hideMark/>
          </w:tcPr>
          <w:p w14:paraId="3C62381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£3.58</w:t>
            </w:r>
          </w:p>
        </w:tc>
        <w:tc>
          <w:tcPr>
            <w:tcW w:w="567" w:type="pct"/>
            <w:tcBorders>
              <w:top w:val="single" w:sz="4" w:space="0" w:color="95B3D7"/>
              <w:left w:val="nil"/>
              <w:bottom w:val="single" w:sz="4" w:space="0" w:color="95B3D7"/>
              <w:right w:val="nil"/>
            </w:tcBorders>
            <w:shd w:val="clear" w:color="DCE6F1" w:fill="DCE6F1"/>
            <w:noWrap/>
            <w:vAlign w:val="bottom"/>
            <w:hideMark/>
          </w:tcPr>
          <w:p w14:paraId="1F0E1C6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£21.50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7B654E2C"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internet</w:t>
            </w:r>
          </w:p>
        </w:tc>
      </w:tr>
      <w:tr w:rsidR="007B6164" w:rsidRPr="00DC7DA9" w14:paraId="531FFDB6"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36CBD13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1256</w:t>
            </w:r>
          </w:p>
        </w:tc>
        <w:tc>
          <w:tcPr>
            <w:tcW w:w="567" w:type="pct"/>
            <w:tcBorders>
              <w:top w:val="single" w:sz="4" w:space="0" w:color="95B3D7"/>
              <w:left w:val="nil"/>
              <w:bottom w:val="single" w:sz="4" w:space="0" w:color="95B3D7"/>
              <w:right w:val="nil"/>
            </w:tcBorders>
            <w:shd w:val="clear" w:color="auto" w:fill="auto"/>
            <w:noWrap/>
            <w:vAlign w:val="bottom"/>
            <w:hideMark/>
          </w:tcPr>
          <w:p w14:paraId="4426F0D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19.03.2025</w:t>
            </w:r>
          </w:p>
        </w:tc>
        <w:tc>
          <w:tcPr>
            <w:tcW w:w="567" w:type="pct"/>
            <w:tcBorders>
              <w:top w:val="single" w:sz="4" w:space="0" w:color="95B3D7"/>
              <w:left w:val="nil"/>
              <w:bottom w:val="single" w:sz="4" w:space="0" w:color="95B3D7"/>
              <w:right w:val="nil"/>
            </w:tcBorders>
            <w:shd w:val="clear" w:color="auto" w:fill="auto"/>
            <w:noWrap/>
            <w:vAlign w:val="bottom"/>
            <w:hideMark/>
          </w:tcPr>
          <w:p w14:paraId="24F2669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£166.67</w:t>
            </w:r>
          </w:p>
        </w:tc>
        <w:tc>
          <w:tcPr>
            <w:tcW w:w="516" w:type="pct"/>
            <w:tcBorders>
              <w:top w:val="single" w:sz="4" w:space="0" w:color="95B3D7"/>
              <w:left w:val="nil"/>
              <w:bottom w:val="single" w:sz="4" w:space="0" w:color="95B3D7"/>
              <w:right w:val="nil"/>
            </w:tcBorders>
            <w:shd w:val="clear" w:color="auto" w:fill="auto"/>
            <w:noWrap/>
            <w:vAlign w:val="bottom"/>
            <w:hideMark/>
          </w:tcPr>
          <w:p w14:paraId="0256535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£33.33</w:t>
            </w:r>
          </w:p>
        </w:tc>
        <w:tc>
          <w:tcPr>
            <w:tcW w:w="567" w:type="pct"/>
            <w:tcBorders>
              <w:top w:val="single" w:sz="4" w:space="0" w:color="95B3D7"/>
              <w:left w:val="nil"/>
              <w:bottom w:val="single" w:sz="4" w:space="0" w:color="95B3D7"/>
              <w:right w:val="nil"/>
            </w:tcBorders>
            <w:shd w:val="clear" w:color="auto" w:fill="auto"/>
            <w:noWrap/>
            <w:vAlign w:val="bottom"/>
            <w:hideMark/>
          </w:tcPr>
          <w:p w14:paraId="44C8426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£200.00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51A8C87B"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Postage franking machine (Burrows - to be recharged)</w:t>
            </w:r>
          </w:p>
        </w:tc>
      </w:tr>
      <w:tr w:rsidR="007B6164" w:rsidRPr="00DC7DA9" w14:paraId="5A8F24DD"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0D54FF9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1255</w:t>
            </w:r>
          </w:p>
        </w:tc>
        <w:tc>
          <w:tcPr>
            <w:tcW w:w="567" w:type="pct"/>
            <w:tcBorders>
              <w:top w:val="single" w:sz="4" w:space="0" w:color="95B3D7"/>
              <w:left w:val="nil"/>
              <w:bottom w:val="single" w:sz="4" w:space="0" w:color="95B3D7"/>
              <w:right w:val="nil"/>
            </w:tcBorders>
            <w:shd w:val="clear" w:color="DCE6F1" w:fill="DCE6F1"/>
            <w:noWrap/>
            <w:vAlign w:val="bottom"/>
            <w:hideMark/>
          </w:tcPr>
          <w:p w14:paraId="10DE20D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17.03.2025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349EC1E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£27.22</w:t>
            </w:r>
          </w:p>
        </w:tc>
        <w:tc>
          <w:tcPr>
            <w:tcW w:w="516" w:type="pct"/>
            <w:tcBorders>
              <w:top w:val="single" w:sz="4" w:space="0" w:color="95B3D7"/>
              <w:left w:val="nil"/>
              <w:bottom w:val="single" w:sz="4" w:space="0" w:color="95B3D7"/>
              <w:right w:val="nil"/>
            </w:tcBorders>
            <w:shd w:val="clear" w:color="DCE6F1" w:fill="DCE6F1"/>
            <w:noWrap/>
            <w:vAlign w:val="bottom"/>
            <w:hideMark/>
          </w:tcPr>
          <w:p w14:paraId="4981A70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£5.45</w:t>
            </w:r>
          </w:p>
        </w:tc>
        <w:tc>
          <w:tcPr>
            <w:tcW w:w="567" w:type="pct"/>
            <w:tcBorders>
              <w:top w:val="single" w:sz="4" w:space="0" w:color="95B3D7"/>
              <w:left w:val="nil"/>
              <w:bottom w:val="single" w:sz="4" w:space="0" w:color="95B3D7"/>
              <w:right w:val="nil"/>
            </w:tcBorders>
            <w:shd w:val="clear" w:color="DCE6F1" w:fill="DCE6F1"/>
            <w:noWrap/>
            <w:vAlign w:val="bottom"/>
            <w:hideMark/>
          </w:tcPr>
          <w:p w14:paraId="0DF2089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£32.67</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19408085"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new planters</w:t>
            </w:r>
          </w:p>
        </w:tc>
      </w:tr>
      <w:tr w:rsidR="007B6164" w:rsidRPr="00DC7DA9" w14:paraId="646A9A2E"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4086151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1254</w:t>
            </w:r>
          </w:p>
        </w:tc>
        <w:tc>
          <w:tcPr>
            <w:tcW w:w="567" w:type="pct"/>
            <w:tcBorders>
              <w:top w:val="single" w:sz="4" w:space="0" w:color="95B3D7"/>
              <w:left w:val="nil"/>
              <w:bottom w:val="single" w:sz="4" w:space="0" w:color="95B3D7"/>
              <w:right w:val="nil"/>
            </w:tcBorders>
            <w:shd w:val="clear" w:color="auto" w:fill="auto"/>
            <w:noWrap/>
            <w:vAlign w:val="bottom"/>
            <w:hideMark/>
          </w:tcPr>
          <w:p w14:paraId="72E4E9C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18.03.2025</w:t>
            </w:r>
          </w:p>
        </w:tc>
        <w:tc>
          <w:tcPr>
            <w:tcW w:w="567" w:type="pct"/>
            <w:tcBorders>
              <w:top w:val="single" w:sz="4" w:space="0" w:color="95B3D7"/>
              <w:left w:val="nil"/>
              <w:bottom w:val="single" w:sz="4" w:space="0" w:color="95B3D7"/>
              <w:right w:val="nil"/>
            </w:tcBorders>
            <w:shd w:val="clear" w:color="auto" w:fill="auto"/>
            <w:noWrap/>
            <w:vAlign w:val="bottom"/>
            <w:hideMark/>
          </w:tcPr>
          <w:p w14:paraId="52E954E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£1.09</w:t>
            </w:r>
          </w:p>
        </w:tc>
        <w:tc>
          <w:tcPr>
            <w:tcW w:w="516" w:type="pct"/>
            <w:tcBorders>
              <w:top w:val="single" w:sz="4" w:space="0" w:color="95B3D7"/>
              <w:left w:val="nil"/>
              <w:bottom w:val="single" w:sz="4" w:space="0" w:color="95B3D7"/>
              <w:right w:val="nil"/>
            </w:tcBorders>
            <w:shd w:val="clear" w:color="auto" w:fill="auto"/>
            <w:noWrap/>
            <w:vAlign w:val="bottom"/>
            <w:hideMark/>
          </w:tcPr>
          <w:p w14:paraId="5C6A10A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6C0CE8F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£1.09</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4652754B"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42545B22"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68A9D20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1253</w:t>
            </w:r>
          </w:p>
        </w:tc>
        <w:tc>
          <w:tcPr>
            <w:tcW w:w="567" w:type="pct"/>
            <w:tcBorders>
              <w:top w:val="single" w:sz="4" w:space="0" w:color="95B3D7"/>
              <w:left w:val="nil"/>
              <w:bottom w:val="single" w:sz="4" w:space="0" w:color="95B3D7"/>
              <w:right w:val="nil"/>
            </w:tcBorders>
            <w:shd w:val="clear" w:color="DCE6F1" w:fill="DCE6F1"/>
            <w:noWrap/>
            <w:vAlign w:val="bottom"/>
            <w:hideMark/>
          </w:tcPr>
          <w:p w14:paraId="55EBC91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18.03.2025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518E29B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£1.50</w:t>
            </w:r>
          </w:p>
        </w:tc>
        <w:tc>
          <w:tcPr>
            <w:tcW w:w="516" w:type="pct"/>
            <w:tcBorders>
              <w:top w:val="single" w:sz="4" w:space="0" w:color="95B3D7"/>
              <w:left w:val="nil"/>
              <w:bottom w:val="single" w:sz="4" w:space="0" w:color="95B3D7"/>
              <w:right w:val="nil"/>
            </w:tcBorders>
            <w:shd w:val="clear" w:color="DCE6F1" w:fill="DCE6F1"/>
            <w:noWrap/>
            <w:vAlign w:val="bottom"/>
            <w:hideMark/>
          </w:tcPr>
          <w:p w14:paraId="55E2E0F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7BDE3AC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£1.50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1780C6B9"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73B5AC5F"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3938FC7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1252</w:t>
            </w:r>
          </w:p>
        </w:tc>
        <w:tc>
          <w:tcPr>
            <w:tcW w:w="567" w:type="pct"/>
            <w:tcBorders>
              <w:top w:val="single" w:sz="4" w:space="0" w:color="95B3D7"/>
              <w:left w:val="nil"/>
              <w:bottom w:val="single" w:sz="4" w:space="0" w:color="95B3D7"/>
              <w:right w:val="nil"/>
            </w:tcBorders>
            <w:shd w:val="clear" w:color="auto" w:fill="auto"/>
            <w:noWrap/>
            <w:vAlign w:val="bottom"/>
            <w:hideMark/>
          </w:tcPr>
          <w:p w14:paraId="5A3A6E9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17.03.2025</w:t>
            </w:r>
          </w:p>
        </w:tc>
        <w:tc>
          <w:tcPr>
            <w:tcW w:w="567" w:type="pct"/>
            <w:tcBorders>
              <w:top w:val="single" w:sz="4" w:space="0" w:color="95B3D7"/>
              <w:left w:val="nil"/>
              <w:bottom w:val="single" w:sz="4" w:space="0" w:color="95B3D7"/>
              <w:right w:val="nil"/>
            </w:tcBorders>
            <w:shd w:val="clear" w:color="auto" w:fill="auto"/>
            <w:noWrap/>
            <w:vAlign w:val="bottom"/>
            <w:hideMark/>
          </w:tcPr>
          <w:p w14:paraId="0EB29A3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£166.67</w:t>
            </w:r>
          </w:p>
        </w:tc>
        <w:tc>
          <w:tcPr>
            <w:tcW w:w="516" w:type="pct"/>
            <w:tcBorders>
              <w:top w:val="single" w:sz="4" w:space="0" w:color="95B3D7"/>
              <w:left w:val="nil"/>
              <w:bottom w:val="single" w:sz="4" w:space="0" w:color="95B3D7"/>
              <w:right w:val="nil"/>
            </w:tcBorders>
            <w:shd w:val="clear" w:color="auto" w:fill="auto"/>
            <w:noWrap/>
            <w:vAlign w:val="bottom"/>
            <w:hideMark/>
          </w:tcPr>
          <w:p w14:paraId="74D3CCC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£33.33</w:t>
            </w:r>
          </w:p>
        </w:tc>
        <w:tc>
          <w:tcPr>
            <w:tcW w:w="567" w:type="pct"/>
            <w:tcBorders>
              <w:top w:val="single" w:sz="4" w:space="0" w:color="95B3D7"/>
              <w:left w:val="nil"/>
              <w:bottom w:val="single" w:sz="4" w:space="0" w:color="95B3D7"/>
              <w:right w:val="nil"/>
            </w:tcBorders>
            <w:shd w:val="clear" w:color="auto" w:fill="auto"/>
            <w:noWrap/>
            <w:vAlign w:val="bottom"/>
            <w:hideMark/>
          </w:tcPr>
          <w:p w14:paraId="7C63FE7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£200.00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23259444"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Postage franking machine (Burrows - to be recharged)</w:t>
            </w:r>
          </w:p>
        </w:tc>
      </w:tr>
      <w:tr w:rsidR="007B6164" w:rsidRPr="00DC7DA9" w14:paraId="5B6CDCDA"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1BA2B72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1251</w:t>
            </w:r>
          </w:p>
        </w:tc>
        <w:tc>
          <w:tcPr>
            <w:tcW w:w="567" w:type="pct"/>
            <w:tcBorders>
              <w:top w:val="single" w:sz="4" w:space="0" w:color="95B3D7"/>
              <w:left w:val="nil"/>
              <w:bottom w:val="single" w:sz="4" w:space="0" w:color="95B3D7"/>
              <w:right w:val="nil"/>
            </w:tcBorders>
            <w:shd w:val="clear" w:color="DCE6F1" w:fill="DCE6F1"/>
            <w:noWrap/>
            <w:vAlign w:val="bottom"/>
            <w:hideMark/>
          </w:tcPr>
          <w:p w14:paraId="4C58B90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17.03.2025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02BEBF9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£114.00</w:t>
            </w:r>
          </w:p>
        </w:tc>
        <w:tc>
          <w:tcPr>
            <w:tcW w:w="516" w:type="pct"/>
            <w:tcBorders>
              <w:top w:val="single" w:sz="4" w:space="0" w:color="95B3D7"/>
              <w:left w:val="nil"/>
              <w:bottom w:val="single" w:sz="4" w:space="0" w:color="95B3D7"/>
              <w:right w:val="nil"/>
            </w:tcBorders>
            <w:shd w:val="clear" w:color="DCE6F1" w:fill="DCE6F1"/>
            <w:noWrap/>
            <w:vAlign w:val="bottom"/>
            <w:hideMark/>
          </w:tcPr>
          <w:p w14:paraId="6AC90EB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3E45B2C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£114.00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12E7A335"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water bill (Northam Hall)</w:t>
            </w:r>
          </w:p>
        </w:tc>
      </w:tr>
      <w:tr w:rsidR="007B6164" w:rsidRPr="00DC7DA9" w14:paraId="28180A98"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7A6184A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1250</w:t>
            </w:r>
          </w:p>
        </w:tc>
        <w:tc>
          <w:tcPr>
            <w:tcW w:w="567" w:type="pct"/>
            <w:tcBorders>
              <w:top w:val="single" w:sz="4" w:space="0" w:color="95B3D7"/>
              <w:left w:val="nil"/>
              <w:bottom w:val="single" w:sz="4" w:space="0" w:color="95B3D7"/>
              <w:right w:val="nil"/>
            </w:tcBorders>
            <w:shd w:val="clear" w:color="auto" w:fill="auto"/>
            <w:noWrap/>
            <w:vAlign w:val="bottom"/>
            <w:hideMark/>
          </w:tcPr>
          <w:p w14:paraId="0A2B561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14.03.2025</w:t>
            </w:r>
          </w:p>
        </w:tc>
        <w:tc>
          <w:tcPr>
            <w:tcW w:w="567" w:type="pct"/>
            <w:tcBorders>
              <w:top w:val="single" w:sz="4" w:space="0" w:color="95B3D7"/>
              <w:left w:val="nil"/>
              <w:bottom w:val="single" w:sz="4" w:space="0" w:color="95B3D7"/>
              <w:right w:val="nil"/>
            </w:tcBorders>
            <w:shd w:val="clear" w:color="auto" w:fill="auto"/>
            <w:noWrap/>
            <w:vAlign w:val="bottom"/>
            <w:hideMark/>
          </w:tcPr>
          <w:p w14:paraId="3B91514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£14.00</w:t>
            </w:r>
          </w:p>
        </w:tc>
        <w:tc>
          <w:tcPr>
            <w:tcW w:w="516" w:type="pct"/>
            <w:tcBorders>
              <w:top w:val="single" w:sz="4" w:space="0" w:color="95B3D7"/>
              <w:left w:val="nil"/>
              <w:bottom w:val="single" w:sz="4" w:space="0" w:color="95B3D7"/>
              <w:right w:val="nil"/>
            </w:tcBorders>
            <w:shd w:val="clear" w:color="auto" w:fill="auto"/>
            <w:noWrap/>
            <w:vAlign w:val="bottom"/>
            <w:hideMark/>
          </w:tcPr>
          <w:p w14:paraId="50E88DE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0498A0B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£14.00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6E5AAFD2"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title register and title plan search</w:t>
            </w:r>
          </w:p>
        </w:tc>
      </w:tr>
      <w:tr w:rsidR="007B6164" w:rsidRPr="00DC7DA9" w14:paraId="7619F605"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3D5B341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1249</w:t>
            </w:r>
          </w:p>
        </w:tc>
        <w:tc>
          <w:tcPr>
            <w:tcW w:w="567" w:type="pct"/>
            <w:tcBorders>
              <w:top w:val="single" w:sz="4" w:space="0" w:color="95B3D7"/>
              <w:left w:val="nil"/>
              <w:bottom w:val="single" w:sz="4" w:space="0" w:color="95B3D7"/>
              <w:right w:val="nil"/>
            </w:tcBorders>
            <w:shd w:val="clear" w:color="DCE6F1" w:fill="DCE6F1"/>
            <w:noWrap/>
            <w:vAlign w:val="bottom"/>
            <w:hideMark/>
          </w:tcPr>
          <w:p w14:paraId="6EE981F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0F2C8C8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£4.17</w:t>
            </w:r>
          </w:p>
        </w:tc>
        <w:tc>
          <w:tcPr>
            <w:tcW w:w="516" w:type="pct"/>
            <w:tcBorders>
              <w:top w:val="single" w:sz="4" w:space="0" w:color="95B3D7"/>
              <w:left w:val="nil"/>
              <w:bottom w:val="single" w:sz="4" w:space="0" w:color="95B3D7"/>
              <w:right w:val="nil"/>
            </w:tcBorders>
            <w:shd w:val="clear" w:color="DCE6F1" w:fill="DCE6F1"/>
            <w:noWrap/>
            <w:vAlign w:val="bottom"/>
            <w:hideMark/>
          </w:tcPr>
          <w:p w14:paraId="3B179A6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£0.83</w:t>
            </w:r>
          </w:p>
        </w:tc>
        <w:tc>
          <w:tcPr>
            <w:tcW w:w="567" w:type="pct"/>
            <w:tcBorders>
              <w:top w:val="single" w:sz="4" w:space="0" w:color="95B3D7"/>
              <w:left w:val="nil"/>
              <w:bottom w:val="single" w:sz="4" w:space="0" w:color="95B3D7"/>
              <w:right w:val="nil"/>
            </w:tcBorders>
            <w:shd w:val="clear" w:color="DCE6F1" w:fill="DCE6F1"/>
            <w:noWrap/>
            <w:vAlign w:val="bottom"/>
            <w:hideMark/>
          </w:tcPr>
          <w:p w14:paraId="138BB50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71AC327E"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Mobile Phone - TT</w:t>
            </w:r>
          </w:p>
        </w:tc>
      </w:tr>
      <w:tr w:rsidR="007B6164" w:rsidRPr="00DC7DA9" w14:paraId="706427A8"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5D000D8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1248</w:t>
            </w:r>
          </w:p>
        </w:tc>
        <w:tc>
          <w:tcPr>
            <w:tcW w:w="567" w:type="pct"/>
            <w:tcBorders>
              <w:top w:val="single" w:sz="4" w:space="0" w:color="95B3D7"/>
              <w:left w:val="nil"/>
              <w:bottom w:val="single" w:sz="4" w:space="0" w:color="95B3D7"/>
              <w:right w:val="nil"/>
            </w:tcBorders>
            <w:shd w:val="clear" w:color="auto" w:fill="auto"/>
            <w:noWrap/>
            <w:vAlign w:val="bottom"/>
            <w:hideMark/>
          </w:tcPr>
          <w:p w14:paraId="6614140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13.03.2025</w:t>
            </w:r>
          </w:p>
        </w:tc>
        <w:tc>
          <w:tcPr>
            <w:tcW w:w="567" w:type="pct"/>
            <w:tcBorders>
              <w:top w:val="single" w:sz="4" w:space="0" w:color="95B3D7"/>
              <w:left w:val="nil"/>
              <w:bottom w:val="single" w:sz="4" w:space="0" w:color="95B3D7"/>
              <w:right w:val="nil"/>
            </w:tcBorders>
            <w:shd w:val="clear" w:color="auto" w:fill="auto"/>
            <w:noWrap/>
            <w:vAlign w:val="bottom"/>
            <w:hideMark/>
          </w:tcPr>
          <w:p w14:paraId="2B50AFB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w:t>
            </w:r>
          </w:p>
        </w:tc>
        <w:tc>
          <w:tcPr>
            <w:tcW w:w="516" w:type="pct"/>
            <w:tcBorders>
              <w:top w:val="single" w:sz="4" w:space="0" w:color="95B3D7"/>
              <w:left w:val="nil"/>
              <w:bottom w:val="single" w:sz="4" w:space="0" w:color="95B3D7"/>
              <w:right w:val="nil"/>
            </w:tcBorders>
            <w:shd w:val="clear" w:color="auto" w:fill="auto"/>
            <w:noWrap/>
            <w:vAlign w:val="bottom"/>
            <w:hideMark/>
          </w:tcPr>
          <w:p w14:paraId="517236F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25B40EC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07A8C397"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2D6D200E"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4D5253E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1247</w:t>
            </w:r>
          </w:p>
        </w:tc>
        <w:tc>
          <w:tcPr>
            <w:tcW w:w="567" w:type="pct"/>
            <w:tcBorders>
              <w:top w:val="single" w:sz="4" w:space="0" w:color="95B3D7"/>
              <w:left w:val="nil"/>
              <w:bottom w:val="single" w:sz="4" w:space="0" w:color="95B3D7"/>
              <w:right w:val="nil"/>
            </w:tcBorders>
            <w:shd w:val="clear" w:color="DCE6F1" w:fill="DCE6F1"/>
            <w:noWrap/>
            <w:vAlign w:val="bottom"/>
            <w:hideMark/>
          </w:tcPr>
          <w:p w14:paraId="6A690F0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5B73023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£102.66</w:t>
            </w:r>
          </w:p>
        </w:tc>
        <w:tc>
          <w:tcPr>
            <w:tcW w:w="516" w:type="pct"/>
            <w:tcBorders>
              <w:top w:val="single" w:sz="4" w:space="0" w:color="95B3D7"/>
              <w:left w:val="nil"/>
              <w:bottom w:val="single" w:sz="4" w:space="0" w:color="95B3D7"/>
              <w:right w:val="nil"/>
            </w:tcBorders>
            <w:shd w:val="clear" w:color="DCE6F1" w:fill="DCE6F1"/>
            <w:noWrap/>
            <w:vAlign w:val="bottom"/>
            <w:hideMark/>
          </w:tcPr>
          <w:p w14:paraId="662812E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£20.53</w:t>
            </w:r>
          </w:p>
        </w:tc>
        <w:tc>
          <w:tcPr>
            <w:tcW w:w="567" w:type="pct"/>
            <w:tcBorders>
              <w:top w:val="single" w:sz="4" w:space="0" w:color="95B3D7"/>
              <w:left w:val="nil"/>
              <w:bottom w:val="single" w:sz="4" w:space="0" w:color="95B3D7"/>
              <w:right w:val="nil"/>
            </w:tcBorders>
            <w:shd w:val="clear" w:color="DCE6F1" w:fill="DCE6F1"/>
            <w:noWrap/>
            <w:vAlign w:val="bottom"/>
            <w:hideMark/>
          </w:tcPr>
          <w:p w14:paraId="2A6A007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£123.19</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3FA16359"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 xml:space="preserve">Equipment </w:t>
            </w:r>
            <w:proofErr w:type="gramStart"/>
            <w:r w:rsidRPr="00DC7DA9">
              <w:rPr>
                <w:rFonts w:ascii="Aptos" w:hAnsi="Aptos"/>
                <w:color w:val="000000"/>
                <w:sz w:val="20"/>
                <w:szCs w:val="20"/>
                <w:lang w:eastAsia="en-GB"/>
              </w:rPr>
              <w:t>hire</w:t>
            </w:r>
            <w:proofErr w:type="gramEnd"/>
            <w:r w:rsidRPr="00DC7DA9">
              <w:rPr>
                <w:rFonts w:ascii="Aptos" w:hAnsi="Aptos"/>
                <w:color w:val="000000"/>
                <w:sz w:val="20"/>
                <w:szCs w:val="20"/>
                <w:lang w:eastAsia="en-GB"/>
              </w:rPr>
              <w:t xml:space="preserve"> (Parks)</w:t>
            </w:r>
          </w:p>
        </w:tc>
      </w:tr>
      <w:tr w:rsidR="007B6164" w:rsidRPr="00DC7DA9" w14:paraId="0A29CC54"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4E7380F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1246</w:t>
            </w:r>
          </w:p>
        </w:tc>
        <w:tc>
          <w:tcPr>
            <w:tcW w:w="567" w:type="pct"/>
            <w:tcBorders>
              <w:top w:val="single" w:sz="4" w:space="0" w:color="95B3D7"/>
              <w:left w:val="nil"/>
              <w:bottom w:val="single" w:sz="4" w:space="0" w:color="95B3D7"/>
              <w:right w:val="nil"/>
            </w:tcBorders>
            <w:shd w:val="clear" w:color="auto" w:fill="auto"/>
            <w:noWrap/>
            <w:vAlign w:val="bottom"/>
            <w:hideMark/>
          </w:tcPr>
          <w:p w14:paraId="40267EC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13.03.2025</w:t>
            </w:r>
          </w:p>
        </w:tc>
        <w:tc>
          <w:tcPr>
            <w:tcW w:w="567" w:type="pct"/>
            <w:tcBorders>
              <w:top w:val="single" w:sz="4" w:space="0" w:color="95B3D7"/>
              <w:left w:val="nil"/>
              <w:bottom w:val="single" w:sz="4" w:space="0" w:color="95B3D7"/>
              <w:right w:val="nil"/>
            </w:tcBorders>
            <w:shd w:val="clear" w:color="auto" w:fill="auto"/>
            <w:noWrap/>
            <w:vAlign w:val="bottom"/>
            <w:hideMark/>
          </w:tcPr>
          <w:p w14:paraId="1FDB9C3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£284.70</w:t>
            </w:r>
          </w:p>
        </w:tc>
        <w:tc>
          <w:tcPr>
            <w:tcW w:w="516" w:type="pct"/>
            <w:tcBorders>
              <w:top w:val="single" w:sz="4" w:space="0" w:color="95B3D7"/>
              <w:left w:val="nil"/>
              <w:bottom w:val="single" w:sz="4" w:space="0" w:color="95B3D7"/>
              <w:right w:val="nil"/>
            </w:tcBorders>
            <w:shd w:val="clear" w:color="auto" w:fill="auto"/>
            <w:noWrap/>
            <w:vAlign w:val="bottom"/>
            <w:hideMark/>
          </w:tcPr>
          <w:p w14:paraId="4704119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£56.94</w:t>
            </w:r>
          </w:p>
        </w:tc>
        <w:tc>
          <w:tcPr>
            <w:tcW w:w="567" w:type="pct"/>
            <w:tcBorders>
              <w:top w:val="single" w:sz="4" w:space="0" w:color="95B3D7"/>
              <w:left w:val="nil"/>
              <w:bottom w:val="single" w:sz="4" w:space="0" w:color="95B3D7"/>
              <w:right w:val="nil"/>
            </w:tcBorders>
            <w:shd w:val="clear" w:color="auto" w:fill="auto"/>
            <w:noWrap/>
            <w:vAlign w:val="bottom"/>
            <w:hideMark/>
          </w:tcPr>
          <w:p w14:paraId="0222B4A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£341.64</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08784CDF"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IT contract</w:t>
            </w:r>
          </w:p>
        </w:tc>
      </w:tr>
      <w:tr w:rsidR="007B6164" w:rsidRPr="00DC7DA9" w14:paraId="5F6DB2CC"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0090574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1245</w:t>
            </w:r>
          </w:p>
        </w:tc>
        <w:tc>
          <w:tcPr>
            <w:tcW w:w="567" w:type="pct"/>
            <w:tcBorders>
              <w:top w:val="single" w:sz="4" w:space="0" w:color="95B3D7"/>
              <w:left w:val="nil"/>
              <w:bottom w:val="single" w:sz="4" w:space="0" w:color="95B3D7"/>
              <w:right w:val="nil"/>
            </w:tcBorders>
            <w:shd w:val="clear" w:color="DCE6F1" w:fill="DCE6F1"/>
            <w:noWrap/>
            <w:vAlign w:val="bottom"/>
            <w:hideMark/>
          </w:tcPr>
          <w:p w14:paraId="3C71D04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7551477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£250.00</w:t>
            </w:r>
          </w:p>
        </w:tc>
        <w:tc>
          <w:tcPr>
            <w:tcW w:w="516" w:type="pct"/>
            <w:tcBorders>
              <w:top w:val="single" w:sz="4" w:space="0" w:color="95B3D7"/>
              <w:left w:val="nil"/>
              <w:bottom w:val="single" w:sz="4" w:space="0" w:color="95B3D7"/>
              <w:right w:val="nil"/>
            </w:tcBorders>
            <w:shd w:val="clear" w:color="DCE6F1" w:fill="DCE6F1"/>
            <w:noWrap/>
            <w:vAlign w:val="bottom"/>
            <w:hideMark/>
          </w:tcPr>
          <w:p w14:paraId="4A30C34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4BC15E0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£250.00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54411273"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Tree felling (Wren Close)</w:t>
            </w:r>
          </w:p>
        </w:tc>
      </w:tr>
      <w:tr w:rsidR="007B6164" w:rsidRPr="00DC7DA9" w14:paraId="2EDCF3AF"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0E7120F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1244</w:t>
            </w:r>
          </w:p>
        </w:tc>
        <w:tc>
          <w:tcPr>
            <w:tcW w:w="567" w:type="pct"/>
            <w:tcBorders>
              <w:top w:val="single" w:sz="4" w:space="0" w:color="95B3D7"/>
              <w:left w:val="nil"/>
              <w:bottom w:val="single" w:sz="4" w:space="0" w:color="95B3D7"/>
              <w:right w:val="nil"/>
            </w:tcBorders>
            <w:shd w:val="clear" w:color="auto" w:fill="auto"/>
            <w:noWrap/>
            <w:vAlign w:val="bottom"/>
            <w:hideMark/>
          </w:tcPr>
          <w:p w14:paraId="250A69F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13.03.2025</w:t>
            </w:r>
          </w:p>
        </w:tc>
        <w:tc>
          <w:tcPr>
            <w:tcW w:w="567" w:type="pct"/>
            <w:tcBorders>
              <w:top w:val="single" w:sz="4" w:space="0" w:color="95B3D7"/>
              <w:left w:val="nil"/>
              <w:bottom w:val="single" w:sz="4" w:space="0" w:color="95B3D7"/>
              <w:right w:val="nil"/>
            </w:tcBorders>
            <w:shd w:val="clear" w:color="auto" w:fill="auto"/>
            <w:noWrap/>
            <w:vAlign w:val="bottom"/>
            <w:hideMark/>
          </w:tcPr>
          <w:p w14:paraId="1B8EFD9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£91.27</w:t>
            </w:r>
          </w:p>
        </w:tc>
        <w:tc>
          <w:tcPr>
            <w:tcW w:w="516" w:type="pct"/>
            <w:tcBorders>
              <w:top w:val="single" w:sz="4" w:space="0" w:color="95B3D7"/>
              <w:left w:val="nil"/>
              <w:bottom w:val="single" w:sz="4" w:space="0" w:color="95B3D7"/>
              <w:right w:val="nil"/>
            </w:tcBorders>
            <w:shd w:val="clear" w:color="auto" w:fill="auto"/>
            <w:noWrap/>
            <w:vAlign w:val="bottom"/>
            <w:hideMark/>
          </w:tcPr>
          <w:p w14:paraId="57A38F2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£18.26</w:t>
            </w:r>
          </w:p>
        </w:tc>
        <w:tc>
          <w:tcPr>
            <w:tcW w:w="567" w:type="pct"/>
            <w:tcBorders>
              <w:top w:val="single" w:sz="4" w:space="0" w:color="95B3D7"/>
              <w:left w:val="nil"/>
              <w:bottom w:val="single" w:sz="4" w:space="0" w:color="95B3D7"/>
              <w:right w:val="nil"/>
            </w:tcBorders>
            <w:shd w:val="clear" w:color="auto" w:fill="auto"/>
            <w:noWrap/>
            <w:vAlign w:val="bottom"/>
            <w:hideMark/>
          </w:tcPr>
          <w:p w14:paraId="38B7AA5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£109.53</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790E2637"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Service etc</w:t>
            </w:r>
          </w:p>
        </w:tc>
      </w:tr>
      <w:tr w:rsidR="007B6164" w:rsidRPr="00DC7DA9" w14:paraId="2523353D"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6D7D430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lastRenderedPageBreak/>
              <w:t>1243</w:t>
            </w:r>
          </w:p>
        </w:tc>
        <w:tc>
          <w:tcPr>
            <w:tcW w:w="567" w:type="pct"/>
            <w:tcBorders>
              <w:top w:val="single" w:sz="4" w:space="0" w:color="95B3D7"/>
              <w:left w:val="nil"/>
              <w:bottom w:val="single" w:sz="4" w:space="0" w:color="95B3D7"/>
              <w:right w:val="nil"/>
            </w:tcBorders>
            <w:shd w:val="clear" w:color="DCE6F1" w:fill="DCE6F1"/>
            <w:noWrap/>
            <w:vAlign w:val="bottom"/>
            <w:hideMark/>
          </w:tcPr>
          <w:p w14:paraId="79818E8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7A45BE5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£5,964.88</w:t>
            </w:r>
          </w:p>
        </w:tc>
        <w:tc>
          <w:tcPr>
            <w:tcW w:w="516" w:type="pct"/>
            <w:tcBorders>
              <w:top w:val="single" w:sz="4" w:space="0" w:color="95B3D7"/>
              <w:left w:val="nil"/>
              <w:bottom w:val="single" w:sz="4" w:space="0" w:color="95B3D7"/>
              <w:right w:val="nil"/>
            </w:tcBorders>
            <w:shd w:val="clear" w:color="DCE6F1" w:fill="DCE6F1"/>
            <w:noWrap/>
            <w:vAlign w:val="bottom"/>
            <w:hideMark/>
          </w:tcPr>
          <w:p w14:paraId="60A4D03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2DD4FDD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£5,964.88</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5F1AE07E"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HMRC PAYE</w:t>
            </w:r>
          </w:p>
        </w:tc>
      </w:tr>
      <w:tr w:rsidR="007B6164" w:rsidRPr="00DC7DA9" w14:paraId="75C7E7FC"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52BE3B7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1242</w:t>
            </w:r>
          </w:p>
        </w:tc>
        <w:tc>
          <w:tcPr>
            <w:tcW w:w="567" w:type="pct"/>
            <w:tcBorders>
              <w:top w:val="single" w:sz="4" w:space="0" w:color="95B3D7"/>
              <w:left w:val="nil"/>
              <w:bottom w:val="single" w:sz="4" w:space="0" w:color="95B3D7"/>
              <w:right w:val="nil"/>
            </w:tcBorders>
            <w:shd w:val="clear" w:color="auto" w:fill="auto"/>
            <w:noWrap/>
            <w:vAlign w:val="bottom"/>
            <w:hideMark/>
          </w:tcPr>
          <w:p w14:paraId="66FC9AC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13.03.2025</w:t>
            </w:r>
          </w:p>
        </w:tc>
        <w:tc>
          <w:tcPr>
            <w:tcW w:w="567" w:type="pct"/>
            <w:tcBorders>
              <w:top w:val="single" w:sz="4" w:space="0" w:color="95B3D7"/>
              <w:left w:val="nil"/>
              <w:bottom w:val="single" w:sz="4" w:space="0" w:color="95B3D7"/>
              <w:right w:val="nil"/>
            </w:tcBorders>
            <w:shd w:val="clear" w:color="auto" w:fill="auto"/>
            <w:noWrap/>
            <w:vAlign w:val="bottom"/>
            <w:hideMark/>
          </w:tcPr>
          <w:p w14:paraId="03C9930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£113.04</w:t>
            </w:r>
          </w:p>
        </w:tc>
        <w:tc>
          <w:tcPr>
            <w:tcW w:w="516" w:type="pct"/>
            <w:tcBorders>
              <w:top w:val="single" w:sz="4" w:space="0" w:color="95B3D7"/>
              <w:left w:val="nil"/>
              <w:bottom w:val="single" w:sz="4" w:space="0" w:color="95B3D7"/>
              <w:right w:val="nil"/>
            </w:tcBorders>
            <w:shd w:val="clear" w:color="auto" w:fill="auto"/>
            <w:noWrap/>
            <w:vAlign w:val="bottom"/>
            <w:hideMark/>
          </w:tcPr>
          <w:p w14:paraId="6719BD1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£22.62</w:t>
            </w:r>
          </w:p>
        </w:tc>
        <w:tc>
          <w:tcPr>
            <w:tcW w:w="567" w:type="pct"/>
            <w:tcBorders>
              <w:top w:val="single" w:sz="4" w:space="0" w:color="95B3D7"/>
              <w:left w:val="nil"/>
              <w:bottom w:val="single" w:sz="4" w:space="0" w:color="95B3D7"/>
              <w:right w:val="nil"/>
            </w:tcBorders>
            <w:shd w:val="clear" w:color="auto" w:fill="auto"/>
            <w:noWrap/>
            <w:vAlign w:val="bottom"/>
            <w:hideMark/>
          </w:tcPr>
          <w:p w14:paraId="6177335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£135.66</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34F9FF67"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Fuel (Trucks and mowers etc)</w:t>
            </w:r>
          </w:p>
        </w:tc>
      </w:tr>
      <w:tr w:rsidR="007B6164" w:rsidRPr="00DC7DA9" w14:paraId="7A27AF2E"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111B990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1241</w:t>
            </w:r>
          </w:p>
        </w:tc>
        <w:tc>
          <w:tcPr>
            <w:tcW w:w="567" w:type="pct"/>
            <w:tcBorders>
              <w:top w:val="single" w:sz="4" w:space="0" w:color="95B3D7"/>
              <w:left w:val="nil"/>
              <w:bottom w:val="single" w:sz="4" w:space="0" w:color="95B3D7"/>
              <w:right w:val="nil"/>
            </w:tcBorders>
            <w:shd w:val="clear" w:color="DCE6F1" w:fill="DCE6F1"/>
            <w:noWrap/>
            <w:vAlign w:val="bottom"/>
            <w:hideMark/>
          </w:tcPr>
          <w:p w14:paraId="6ACA330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6A136D3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£1.50</w:t>
            </w:r>
          </w:p>
        </w:tc>
        <w:tc>
          <w:tcPr>
            <w:tcW w:w="516" w:type="pct"/>
            <w:tcBorders>
              <w:top w:val="single" w:sz="4" w:space="0" w:color="95B3D7"/>
              <w:left w:val="nil"/>
              <w:bottom w:val="single" w:sz="4" w:space="0" w:color="95B3D7"/>
              <w:right w:val="nil"/>
            </w:tcBorders>
            <w:shd w:val="clear" w:color="DCE6F1" w:fill="DCE6F1"/>
            <w:noWrap/>
            <w:vAlign w:val="bottom"/>
            <w:hideMark/>
          </w:tcPr>
          <w:p w14:paraId="0651347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745590A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£1.50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119AC942"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33C6ADB3"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5F787F7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1240</w:t>
            </w:r>
          </w:p>
        </w:tc>
        <w:tc>
          <w:tcPr>
            <w:tcW w:w="567" w:type="pct"/>
            <w:tcBorders>
              <w:top w:val="single" w:sz="4" w:space="0" w:color="95B3D7"/>
              <w:left w:val="nil"/>
              <w:bottom w:val="single" w:sz="4" w:space="0" w:color="95B3D7"/>
              <w:right w:val="nil"/>
            </w:tcBorders>
            <w:shd w:val="clear" w:color="auto" w:fill="auto"/>
            <w:noWrap/>
            <w:vAlign w:val="bottom"/>
            <w:hideMark/>
          </w:tcPr>
          <w:p w14:paraId="2CBF709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12.03.2025</w:t>
            </w:r>
          </w:p>
        </w:tc>
        <w:tc>
          <w:tcPr>
            <w:tcW w:w="567" w:type="pct"/>
            <w:tcBorders>
              <w:top w:val="single" w:sz="4" w:space="0" w:color="95B3D7"/>
              <w:left w:val="nil"/>
              <w:bottom w:val="single" w:sz="4" w:space="0" w:color="95B3D7"/>
              <w:right w:val="nil"/>
            </w:tcBorders>
            <w:shd w:val="clear" w:color="auto" w:fill="auto"/>
            <w:noWrap/>
            <w:vAlign w:val="bottom"/>
            <w:hideMark/>
          </w:tcPr>
          <w:p w14:paraId="47503C8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£166.67</w:t>
            </w:r>
          </w:p>
        </w:tc>
        <w:tc>
          <w:tcPr>
            <w:tcW w:w="516" w:type="pct"/>
            <w:tcBorders>
              <w:top w:val="single" w:sz="4" w:space="0" w:color="95B3D7"/>
              <w:left w:val="nil"/>
              <w:bottom w:val="single" w:sz="4" w:space="0" w:color="95B3D7"/>
              <w:right w:val="nil"/>
            </w:tcBorders>
            <w:shd w:val="clear" w:color="auto" w:fill="auto"/>
            <w:noWrap/>
            <w:vAlign w:val="bottom"/>
            <w:hideMark/>
          </w:tcPr>
          <w:p w14:paraId="6C3007A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£33.33</w:t>
            </w:r>
          </w:p>
        </w:tc>
        <w:tc>
          <w:tcPr>
            <w:tcW w:w="567" w:type="pct"/>
            <w:tcBorders>
              <w:top w:val="single" w:sz="4" w:space="0" w:color="95B3D7"/>
              <w:left w:val="nil"/>
              <w:bottom w:val="single" w:sz="4" w:space="0" w:color="95B3D7"/>
              <w:right w:val="nil"/>
            </w:tcBorders>
            <w:shd w:val="clear" w:color="auto" w:fill="auto"/>
            <w:noWrap/>
            <w:vAlign w:val="bottom"/>
            <w:hideMark/>
          </w:tcPr>
          <w:p w14:paraId="09A2530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£200.00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33573630"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Postage franking machine (Burrows - to be recharged)</w:t>
            </w:r>
          </w:p>
        </w:tc>
      </w:tr>
      <w:tr w:rsidR="007B6164" w:rsidRPr="00DC7DA9" w14:paraId="3695D3B2"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680272D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1239</w:t>
            </w:r>
          </w:p>
        </w:tc>
        <w:tc>
          <w:tcPr>
            <w:tcW w:w="567" w:type="pct"/>
            <w:tcBorders>
              <w:top w:val="single" w:sz="4" w:space="0" w:color="95B3D7"/>
              <w:left w:val="nil"/>
              <w:bottom w:val="single" w:sz="4" w:space="0" w:color="95B3D7"/>
              <w:right w:val="nil"/>
            </w:tcBorders>
            <w:shd w:val="clear" w:color="DCE6F1" w:fill="DCE6F1"/>
            <w:noWrap/>
            <w:vAlign w:val="bottom"/>
            <w:hideMark/>
          </w:tcPr>
          <w:p w14:paraId="40FC482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29697DF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£92.72</w:t>
            </w:r>
          </w:p>
        </w:tc>
        <w:tc>
          <w:tcPr>
            <w:tcW w:w="516" w:type="pct"/>
            <w:tcBorders>
              <w:top w:val="single" w:sz="4" w:space="0" w:color="95B3D7"/>
              <w:left w:val="nil"/>
              <w:bottom w:val="single" w:sz="4" w:space="0" w:color="95B3D7"/>
              <w:right w:val="nil"/>
            </w:tcBorders>
            <w:shd w:val="clear" w:color="DCE6F1" w:fill="DCE6F1"/>
            <w:noWrap/>
            <w:vAlign w:val="bottom"/>
            <w:hideMark/>
          </w:tcPr>
          <w:p w14:paraId="4F11B56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£4.64</w:t>
            </w:r>
          </w:p>
        </w:tc>
        <w:tc>
          <w:tcPr>
            <w:tcW w:w="567" w:type="pct"/>
            <w:tcBorders>
              <w:top w:val="single" w:sz="4" w:space="0" w:color="95B3D7"/>
              <w:left w:val="nil"/>
              <w:bottom w:val="single" w:sz="4" w:space="0" w:color="95B3D7"/>
              <w:right w:val="nil"/>
            </w:tcBorders>
            <w:shd w:val="clear" w:color="DCE6F1" w:fill="DCE6F1"/>
            <w:noWrap/>
            <w:vAlign w:val="bottom"/>
            <w:hideMark/>
          </w:tcPr>
          <w:p w14:paraId="756A3B3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£97.36</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076E894C"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Electricity - Pavilion</w:t>
            </w:r>
          </w:p>
        </w:tc>
      </w:tr>
      <w:tr w:rsidR="007B6164" w:rsidRPr="00DC7DA9" w14:paraId="3B90C7DD"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2CE7182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1238</w:t>
            </w:r>
          </w:p>
        </w:tc>
        <w:tc>
          <w:tcPr>
            <w:tcW w:w="567" w:type="pct"/>
            <w:tcBorders>
              <w:top w:val="single" w:sz="4" w:space="0" w:color="95B3D7"/>
              <w:left w:val="nil"/>
              <w:bottom w:val="single" w:sz="4" w:space="0" w:color="95B3D7"/>
              <w:right w:val="nil"/>
            </w:tcBorders>
            <w:shd w:val="clear" w:color="auto" w:fill="auto"/>
            <w:noWrap/>
            <w:vAlign w:val="bottom"/>
            <w:hideMark/>
          </w:tcPr>
          <w:p w14:paraId="3896446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07.03.2025</w:t>
            </w:r>
          </w:p>
        </w:tc>
        <w:tc>
          <w:tcPr>
            <w:tcW w:w="567" w:type="pct"/>
            <w:tcBorders>
              <w:top w:val="single" w:sz="4" w:space="0" w:color="95B3D7"/>
              <w:left w:val="nil"/>
              <w:bottom w:val="single" w:sz="4" w:space="0" w:color="95B3D7"/>
              <w:right w:val="nil"/>
            </w:tcBorders>
            <w:shd w:val="clear" w:color="auto" w:fill="auto"/>
            <w:noWrap/>
            <w:vAlign w:val="bottom"/>
            <w:hideMark/>
          </w:tcPr>
          <w:p w14:paraId="77CAA15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£23.32</w:t>
            </w:r>
          </w:p>
        </w:tc>
        <w:tc>
          <w:tcPr>
            <w:tcW w:w="516" w:type="pct"/>
            <w:tcBorders>
              <w:top w:val="single" w:sz="4" w:space="0" w:color="95B3D7"/>
              <w:left w:val="nil"/>
              <w:bottom w:val="single" w:sz="4" w:space="0" w:color="95B3D7"/>
              <w:right w:val="nil"/>
            </w:tcBorders>
            <w:shd w:val="clear" w:color="auto" w:fill="auto"/>
            <w:noWrap/>
            <w:vAlign w:val="bottom"/>
            <w:hideMark/>
          </w:tcPr>
          <w:p w14:paraId="339B9D5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£4.66</w:t>
            </w:r>
          </w:p>
        </w:tc>
        <w:tc>
          <w:tcPr>
            <w:tcW w:w="567" w:type="pct"/>
            <w:tcBorders>
              <w:top w:val="single" w:sz="4" w:space="0" w:color="95B3D7"/>
              <w:left w:val="nil"/>
              <w:bottom w:val="single" w:sz="4" w:space="0" w:color="95B3D7"/>
              <w:right w:val="nil"/>
            </w:tcBorders>
            <w:shd w:val="clear" w:color="auto" w:fill="auto"/>
            <w:noWrap/>
            <w:vAlign w:val="bottom"/>
            <w:hideMark/>
          </w:tcPr>
          <w:p w14:paraId="73EF97E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£27.98</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49A434F7"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Printer inks</w:t>
            </w:r>
          </w:p>
        </w:tc>
      </w:tr>
      <w:tr w:rsidR="007B6164" w:rsidRPr="00DC7DA9" w14:paraId="34B0D9ED"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3C5044D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1237</w:t>
            </w:r>
          </w:p>
        </w:tc>
        <w:tc>
          <w:tcPr>
            <w:tcW w:w="567" w:type="pct"/>
            <w:tcBorders>
              <w:top w:val="single" w:sz="4" w:space="0" w:color="95B3D7"/>
              <w:left w:val="nil"/>
              <w:bottom w:val="single" w:sz="4" w:space="0" w:color="95B3D7"/>
              <w:right w:val="nil"/>
            </w:tcBorders>
            <w:shd w:val="clear" w:color="DCE6F1" w:fill="DCE6F1"/>
            <w:noWrap/>
            <w:vAlign w:val="bottom"/>
            <w:hideMark/>
          </w:tcPr>
          <w:p w14:paraId="6E6E115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0F9B647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£621.16</w:t>
            </w:r>
          </w:p>
        </w:tc>
        <w:tc>
          <w:tcPr>
            <w:tcW w:w="516" w:type="pct"/>
            <w:tcBorders>
              <w:top w:val="single" w:sz="4" w:space="0" w:color="95B3D7"/>
              <w:left w:val="nil"/>
              <w:bottom w:val="single" w:sz="4" w:space="0" w:color="95B3D7"/>
              <w:right w:val="nil"/>
            </w:tcBorders>
            <w:shd w:val="clear" w:color="DCE6F1" w:fill="DCE6F1"/>
            <w:noWrap/>
            <w:vAlign w:val="bottom"/>
            <w:hideMark/>
          </w:tcPr>
          <w:p w14:paraId="576ABFE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£124.23</w:t>
            </w:r>
          </w:p>
        </w:tc>
        <w:tc>
          <w:tcPr>
            <w:tcW w:w="567" w:type="pct"/>
            <w:tcBorders>
              <w:top w:val="single" w:sz="4" w:space="0" w:color="95B3D7"/>
              <w:left w:val="nil"/>
              <w:bottom w:val="single" w:sz="4" w:space="0" w:color="95B3D7"/>
              <w:right w:val="nil"/>
            </w:tcBorders>
            <w:shd w:val="clear" w:color="DCE6F1" w:fill="DCE6F1"/>
            <w:noWrap/>
            <w:vAlign w:val="bottom"/>
            <w:hideMark/>
          </w:tcPr>
          <w:p w14:paraId="3550555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£745.39</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65E59C7A"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Northam Hall gas account</w:t>
            </w:r>
          </w:p>
        </w:tc>
      </w:tr>
      <w:tr w:rsidR="007B6164" w:rsidRPr="00DC7DA9" w14:paraId="7ABAC9A2"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7FA5184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1236</w:t>
            </w:r>
          </w:p>
        </w:tc>
        <w:tc>
          <w:tcPr>
            <w:tcW w:w="567" w:type="pct"/>
            <w:tcBorders>
              <w:top w:val="single" w:sz="4" w:space="0" w:color="95B3D7"/>
              <w:left w:val="nil"/>
              <w:bottom w:val="single" w:sz="4" w:space="0" w:color="95B3D7"/>
              <w:right w:val="nil"/>
            </w:tcBorders>
            <w:shd w:val="clear" w:color="auto" w:fill="auto"/>
            <w:noWrap/>
            <w:vAlign w:val="bottom"/>
            <w:hideMark/>
          </w:tcPr>
          <w:p w14:paraId="7BA0A0E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09.03.2025</w:t>
            </w:r>
          </w:p>
        </w:tc>
        <w:tc>
          <w:tcPr>
            <w:tcW w:w="567" w:type="pct"/>
            <w:tcBorders>
              <w:top w:val="single" w:sz="4" w:space="0" w:color="95B3D7"/>
              <w:left w:val="nil"/>
              <w:bottom w:val="single" w:sz="4" w:space="0" w:color="95B3D7"/>
              <w:right w:val="nil"/>
            </w:tcBorders>
            <w:shd w:val="clear" w:color="auto" w:fill="auto"/>
            <w:noWrap/>
            <w:vAlign w:val="bottom"/>
            <w:hideMark/>
          </w:tcPr>
          <w:p w14:paraId="5C497A6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£61.67</w:t>
            </w:r>
          </w:p>
        </w:tc>
        <w:tc>
          <w:tcPr>
            <w:tcW w:w="516" w:type="pct"/>
            <w:tcBorders>
              <w:top w:val="single" w:sz="4" w:space="0" w:color="95B3D7"/>
              <w:left w:val="nil"/>
              <w:bottom w:val="single" w:sz="4" w:space="0" w:color="95B3D7"/>
              <w:right w:val="nil"/>
            </w:tcBorders>
            <w:shd w:val="clear" w:color="auto" w:fill="auto"/>
            <w:noWrap/>
            <w:vAlign w:val="bottom"/>
            <w:hideMark/>
          </w:tcPr>
          <w:p w14:paraId="09E8F1E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£12.33</w:t>
            </w:r>
          </w:p>
        </w:tc>
        <w:tc>
          <w:tcPr>
            <w:tcW w:w="567" w:type="pct"/>
            <w:tcBorders>
              <w:top w:val="single" w:sz="4" w:space="0" w:color="95B3D7"/>
              <w:left w:val="nil"/>
              <w:bottom w:val="single" w:sz="4" w:space="0" w:color="95B3D7"/>
              <w:right w:val="nil"/>
            </w:tcBorders>
            <w:shd w:val="clear" w:color="auto" w:fill="auto"/>
            <w:noWrap/>
            <w:vAlign w:val="bottom"/>
            <w:hideMark/>
          </w:tcPr>
          <w:p w14:paraId="4895A8E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£74.00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307E5CCC"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proofErr w:type="spellStart"/>
            <w:r w:rsidRPr="00DC7DA9">
              <w:rPr>
                <w:rFonts w:ascii="Aptos" w:hAnsi="Aptos"/>
                <w:color w:val="000000"/>
                <w:sz w:val="20"/>
                <w:szCs w:val="20"/>
                <w:lang w:eastAsia="en-GB"/>
              </w:rPr>
              <w:t>wifi</w:t>
            </w:r>
            <w:proofErr w:type="spellEnd"/>
            <w:r w:rsidRPr="00DC7DA9">
              <w:rPr>
                <w:rFonts w:ascii="Aptos" w:hAnsi="Aptos"/>
                <w:color w:val="000000"/>
                <w:sz w:val="20"/>
                <w:szCs w:val="20"/>
                <w:lang w:eastAsia="en-GB"/>
              </w:rPr>
              <w:t xml:space="preserve"> N Hall</w:t>
            </w:r>
          </w:p>
        </w:tc>
      </w:tr>
      <w:tr w:rsidR="007B6164" w:rsidRPr="00DC7DA9" w14:paraId="46BCF74D"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6AD64FA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1235</w:t>
            </w:r>
          </w:p>
        </w:tc>
        <w:tc>
          <w:tcPr>
            <w:tcW w:w="567" w:type="pct"/>
            <w:tcBorders>
              <w:top w:val="single" w:sz="4" w:space="0" w:color="95B3D7"/>
              <w:left w:val="nil"/>
              <w:bottom w:val="single" w:sz="4" w:space="0" w:color="95B3D7"/>
              <w:right w:val="nil"/>
            </w:tcBorders>
            <w:shd w:val="clear" w:color="DCE6F1" w:fill="DCE6F1"/>
            <w:noWrap/>
            <w:vAlign w:val="bottom"/>
            <w:hideMark/>
          </w:tcPr>
          <w:p w14:paraId="3ABA80A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08.03.2025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1FE5549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£0.94</w:t>
            </w:r>
          </w:p>
        </w:tc>
        <w:tc>
          <w:tcPr>
            <w:tcW w:w="516" w:type="pct"/>
            <w:tcBorders>
              <w:top w:val="single" w:sz="4" w:space="0" w:color="95B3D7"/>
              <w:left w:val="nil"/>
              <w:bottom w:val="single" w:sz="4" w:space="0" w:color="95B3D7"/>
              <w:right w:val="nil"/>
            </w:tcBorders>
            <w:shd w:val="clear" w:color="DCE6F1" w:fill="DCE6F1"/>
            <w:noWrap/>
            <w:vAlign w:val="bottom"/>
            <w:hideMark/>
          </w:tcPr>
          <w:p w14:paraId="3BE9FB5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1A5D23E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£0.94</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0238590D"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50E8A1DD"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5A682BE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1234</w:t>
            </w:r>
          </w:p>
        </w:tc>
        <w:tc>
          <w:tcPr>
            <w:tcW w:w="567" w:type="pct"/>
            <w:tcBorders>
              <w:top w:val="single" w:sz="4" w:space="0" w:color="95B3D7"/>
              <w:left w:val="nil"/>
              <w:bottom w:val="single" w:sz="4" w:space="0" w:color="95B3D7"/>
              <w:right w:val="nil"/>
            </w:tcBorders>
            <w:shd w:val="clear" w:color="auto" w:fill="auto"/>
            <w:noWrap/>
            <w:vAlign w:val="bottom"/>
            <w:hideMark/>
          </w:tcPr>
          <w:p w14:paraId="696A039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06.03.2025</w:t>
            </w:r>
          </w:p>
        </w:tc>
        <w:tc>
          <w:tcPr>
            <w:tcW w:w="567" w:type="pct"/>
            <w:tcBorders>
              <w:top w:val="single" w:sz="4" w:space="0" w:color="95B3D7"/>
              <w:left w:val="nil"/>
              <w:bottom w:val="single" w:sz="4" w:space="0" w:color="95B3D7"/>
              <w:right w:val="nil"/>
            </w:tcBorders>
            <w:shd w:val="clear" w:color="auto" w:fill="auto"/>
            <w:noWrap/>
            <w:vAlign w:val="bottom"/>
            <w:hideMark/>
          </w:tcPr>
          <w:p w14:paraId="2319295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£1.19</w:t>
            </w:r>
          </w:p>
        </w:tc>
        <w:tc>
          <w:tcPr>
            <w:tcW w:w="516" w:type="pct"/>
            <w:tcBorders>
              <w:top w:val="single" w:sz="4" w:space="0" w:color="95B3D7"/>
              <w:left w:val="nil"/>
              <w:bottom w:val="single" w:sz="4" w:space="0" w:color="95B3D7"/>
              <w:right w:val="nil"/>
            </w:tcBorders>
            <w:shd w:val="clear" w:color="auto" w:fill="auto"/>
            <w:noWrap/>
            <w:vAlign w:val="bottom"/>
            <w:hideMark/>
          </w:tcPr>
          <w:p w14:paraId="1754259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12328E5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£1.19</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388B3E7A"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4D45E23A"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0796896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1233</w:t>
            </w:r>
          </w:p>
        </w:tc>
        <w:tc>
          <w:tcPr>
            <w:tcW w:w="567" w:type="pct"/>
            <w:tcBorders>
              <w:top w:val="single" w:sz="4" w:space="0" w:color="95B3D7"/>
              <w:left w:val="nil"/>
              <w:bottom w:val="single" w:sz="4" w:space="0" w:color="95B3D7"/>
              <w:right w:val="nil"/>
            </w:tcBorders>
            <w:shd w:val="clear" w:color="DCE6F1" w:fill="DCE6F1"/>
            <w:noWrap/>
            <w:vAlign w:val="bottom"/>
            <w:hideMark/>
          </w:tcPr>
          <w:p w14:paraId="35231B4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06.03.2025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1ED93B5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£166.67</w:t>
            </w:r>
          </w:p>
        </w:tc>
        <w:tc>
          <w:tcPr>
            <w:tcW w:w="516" w:type="pct"/>
            <w:tcBorders>
              <w:top w:val="single" w:sz="4" w:space="0" w:color="95B3D7"/>
              <w:left w:val="nil"/>
              <w:bottom w:val="single" w:sz="4" w:space="0" w:color="95B3D7"/>
              <w:right w:val="nil"/>
            </w:tcBorders>
            <w:shd w:val="clear" w:color="DCE6F1" w:fill="DCE6F1"/>
            <w:noWrap/>
            <w:vAlign w:val="bottom"/>
            <w:hideMark/>
          </w:tcPr>
          <w:p w14:paraId="0EC76C2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£33.33</w:t>
            </w:r>
          </w:p>
        </w:tc>
        <w:tc>
          <w:tcPr>
            <w:tcW w:w="567" w:type="pct"/>
            <w:tcBorders>
              <w:top w:val="single" w:sz="4" w:space="0" w:color="95B3D7"/>
              <w:left w:val="nil"/>
              <w:bottom w:val="single" w:sz="4" w:space="0" w:color="95B3D7"/>
              <w:right w:val="nil"/>
            </w:tcBorders>
            <w:shd w:val="clear" w:color="DCE6F1" w:fill="DCE6F1"/>
            <w:noWrap/>
            <w:vAlign w:val="bottom"/>
            <w:hideMark/>
          </w:tcPr>
          <w:p w14:paraId="138DCAD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£200.00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41AAB746"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Postage franking machine (Burrows - to be recharged)</w:t>
            </w:r>
          </w:p>
        </w:tc>
      </w:tr>
      <w:tr w:rsidR="007B6164" w:rsidRPr="00DC7DA9" w14:paraId="601898AF"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0D04B73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1232</w:t>
            </w:r>
          </w:p>
        </w:tc>
        <w:tc>
          <w:tcPr>
            <w:tcW w:w="567" w:type="pct"/>
            <w:tcBorders>
              <w:top w:val="single" w:sz="4" w:space="0" w:color="95B3D7"/>
              <w:left w:val="nil"/>
              <w:bottom w:val="single" w:sz="4" w:space="0" w:color="95B3D7"/>
              <w:right w:val="nil"/>
            </w:tcBorders>
            <w:shd w:val="clear" w:color="auto" w:fill="auto"/>
            <w:noWrap/>
            <w:vAlign w:val="bottom"/>
            <w:hideMark/>
          </w:tcPr>
          <w:p w14:paraId="08F4B0C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05.03.2025</w:t>
            </w:r>
          </w:p>
        </w:tc>
        <w:tc>
          <w:tcPr>
            <w:tcW w:w="567" w:type="pct"/>
            <w:tcBorders>
              <w:top w:val="single" w:sz="4" w:space="0" w:color="95B3D7"/>
              <w:left w:val="nil"/>
              <w:bottom w:val="single" w:sz="4" w:space="0" w:color="95B3D7"/>
              <w:right w:val="nil"/>
            </w:tcBorders>
            <w:shd w:val="clear" w:color="auto" w:fill="auto"/>
            <w:noWrap/>
            <w:vAlign w:val="bottom"/>
            <w:hideMark/>
          </w:tcPr>
          <w:p w14:paraId="2E2DFA2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£0.47</w:t>
            </w:r>
          </w:p>
        </w:tc>
        <w:tc>
          <w:tcPr>
            <w:tcW w:w="516" w:type="pct"/>
            <w:tcBorders>
              <w:top w:val="single" w:sz="4" w:space="0" w:color="95B3D7"/>
              <w:left w:val="nil"/>
              <w:bottom w:val="single" w:sz="4" w:space="0" w:color="95B3D7"/>
              <w:right w:val="nil"/>
            </w:tcBorders>
            <w:shd w:val="clear" w:color="auto" w:fill="auto"/>
            <w:noWrap/>
            <w:vAlign w:val="bottom"/>
            <w:hideMark/>
          </w:tcPr>
          <w:p w14:paraId="34E1EDA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5A65F5F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£0.47</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149981E3"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square fees</w:t>
            </w:r>
          </w:p>
        </w:tc>
      </w:tr>
      <w:tr w:rsidR="007B6164" w:rsidRPr="00DC7DA9" w14:paraId="0C7A8A69"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2AA66CC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1231</w:t>
            </w:r>
          </w:p>
        </w:tc>
        <w:tc>
          <w:tcPr>
            <w:tcW w:w="567" w:type="pct"/>
            <w:tcBorders>
              <w:top w:val="single" w:sz="4" w:space="0" w:color="95B3D7"/>
              <w:left w:val="nil"/>
              <w:bottom w:val="single" w:sz="4" w:space="0" w:color="95B3D7"/>
              <w:right w:val="nil"/>
            </w:tcBorders>
            <w:shd w:val="clear" w:color="DCE6F1" w:fill="DCE6F1"/>
            <w:noWrap/>
            <w:vAlign w:val="bottom"/>
            <w:hideMark/>
          </w:tcPr>
          <w:p w14:paraId="4DA719A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04.03.2025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1E8F167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£4.17</w:t>
            </w:r>
          </w:p>
        </w:tc>
        <w:tc>
          <w:tcPr>
            <w:tcW w:w="516" w:type="pct"/>
            <w:tcBorders>
              <w:top w:val="single" w:sz="4" w:space="0" w:color="95B3D7"/>
              <w:left w:val="nil"/>
              <w:bottom w:val="single" w:sz="4" w:space="0" w:color="95B3D7"/>
              <w:right w:val="nil"/>
            </w:tcBorders>
            <w:shd w:val="clear" w:color="DCE6F1" w:fill="DCE6F1"/>
            <w:noWrap/>
            <w:vAlign w:val="bottom"/>
            <w:hideMark/>
          </w:tcPr>
          <w:p w14:paraId="725CEEE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£0.83</w:t>
            </w:r>
          </w:p>
        </w:tc>
        <w:tc>
          <w:tcPr>
            <w:tcW w:w="567" w:type="pct"/>
            <w:tcBorders>
              <w:top w:val="single" w:sz="4" w:space="0" w:color="95B3D7"/>
              <w:left w:val="nil"/>
              <w:bottom w:val="single" w:sz="4" w:space="0" w:color="95B3D7"/>
              <w:right w:val="nil"/>
            </w:tcBorders>
            <w:shd w:val="clear" w:color="DCE6F1" w:fill="DCE6F1"/>
            <w:noWrap/>
            <w:vAlign w:val="bottom"/>
            <w:hideMark/>
          </w:tcPr>
          <w:p w14:paraId="7245E57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7E7FEB80"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Mobile Phone - CW</w:t>
            </w:r>
          </w:p>
        </w:tc>
      </w:tr>
      <w:tr w:rsidR="007B6164" w:rsidRPr="00DC7DA9" w14:paraId="741E4094"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541C89D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1230</w:t>
            </w:r>
          </w:p>
        </w:tc>
        <w:tc>
          <w:tcPr>
            <w:tcW w:w="567" w:type="pct"/>
            <w:tcBorders>
              <w:top w:val="single" w:sz="4" w:space="0" w:color="95B3D7"/>
              <w:left w:val="nil"/>
              <w:bottom w:val="single" w:sz="4" w:space="0" w:color="95B3D7"/>
              <w:right w:val="nil"/>
            </w:tcBorders>
            <w:shd w:val="clear" w:color="auto" w:fill="auto"/>
            <w:noWrap/>
            <w:vAlign w:val="bottom"/>
            <w:hideMark/>
          </w:tcPr>
          <w:p w14:paraId="65E05FE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04.03.2025</w:t>
            </w:r>
          </w:p>
        </w:tc>
        <w:tc>
          <w:tcPr>
            <w:tcW w:w="567" w:type="pct"/>
            <w:tcBorders>
              <w:top w:val="single" w:sz="4" w:space="0" w:color="95B3D7"/>
              <w:left w:val="nil"/>
              <w:bottom w:val="single" w:sz="4" w:space="0" w:color="95B3D7"/>
              <w:right w:val="nil"/>
            </w:tcBorders>
            <w:shd w:val="clear" w:color="auto" w:fill="auto"/>
            <w:noWrap/>
            <w:vAlign w:val="bottom"/>
            <w:hideMark/>
          </w:tcPr>
          <w:p w14:paraId="6BCB411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£47.19</w:t>
            </w:r>
          </w:p>
        </w:tc>
        <w:tc>
          <w:tcPr>
            <w:tcW w:w="516" w:type="pct"/>
            <w:tcBorders>
              <w:top w:val="single" w:sz="4" w:space="0" w:color="95B3D7"/>
              <w:left w:val="nil"/>
              <w:bottom w:val="single" w:sz="4" w:space="0" w:color="95B3D7"/>
              <w:right w:val="nil"/>
            </w:tcBorders>
            <w:shd w:val="clear" w:color="auto" w:fill="auto"/>
            <w:noWrap/>
            <w:vAlign w:val="bottom"/>
            <w:hideMark/>
          </w:tcPr>
          <w:p w14:paraId="6F8CB69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£9.44</w:t>
            </w:r>
          </w:p>
        </w:tc>
        <w:tc>
          <w:tcPr>
            <w:tcW w:w="567" w:type="pct"/>
            <w:tcBorders>
              <w:top w:val="single" w:sz="4" w:space="0" w:color="95B3D7"/>
              <w:left w:val="nil"/>
              <w:bottom w:val="single" w:sz="4" w:space="0" w:color="95B3D7"/>
              <w:right w:val="nil"/>
            </w:tcBorders>
            <w:shd w:val="clear" w:color="auto" w:fill="auto"/>
            <w:noWrap/>
            <w:vAlign w:val="bottom"/>
            <w:hideMark/>
          </w:tcPr>
          <w:p w14:paraId="0446AC2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£56.63</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26465B03"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telephone system</w:t>
            </w:r>
          </w:p>
        </w:tc>
      </w:tr>
      <w:tr w:rsidR="007B6164" w:rsidRPr="00DC7DA9" w14:paraId="16D8DFE8"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47A05A5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1229</w:t>
            </w:r>
          </w:p>
        </w:tc>
        <w:tc>
          <w:tcPr>
            <w:tcW w:w="567" w:type="pct"/>
            <w:tcBorders>
              <w:top w:val="single" w:sz="4" w:space="0" w:color="95B3D7"/>
              <w:left w:val="nil"/>
              <w:bottom w:val="single" w:sz="4" w:space="0" w:color="95B3D7"/>
              <w:right w:val="nil"/>
            </w:tcBorders>
            <w:shd w:val="clear" w:color="DCE6F1" w:fill="DCE6F1"/>
            <w:noWrap/>
            <w:vAlign w:val="bottom"/>
            <w:hideMark/>
          </w:tcPr>
          <w:p w14:paraId="6DB676B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05.03.2025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0BF57D1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16" w:type="pct"/>
            <w:tcBorders>
              <w:top w:val="single" w:sz="4" w:space="0" w:color="95B3D7"/>
              <w:left w:val="nil"/>
              <w:bottom w:val="single" w:sz="4" w:space="0" w:color="95B3D7"/>
              <w:right w:val="nil"/>
            </w:tcBorders>
            <w:shd w:val="clear" w:color="DCE6F1" w:fill="DCE6F1"/>
            <w:noWrap/>
            <w:vAlign w:val="bottom"/>
            <w:hideMark/>
          </w:tcPr>
          <w:p w14:paraId="63CD763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5C3CC3B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222C417B"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Cash Withdrawal</w:t>
            </w:r>
          </w:p>
        </w:tc>
      </w:tr>
      <w:tr w:rsidR="007B6164" w:rsidRPr="00DC7DA9" w14:paraId="6744025E"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1912810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1228</w:t>
            </w:r>
          </w:p>
        </w:tc>
        <w:tc>
          <w:tcPr>
            <w:tcW w:w="567" w:type="pct"/>
            <w:tcBorders>
              <w:top w:val="single" w:sz="4" w:space="0" w:color="95B3D7"/>
              <w:left w:val="nil"/>
              <w:bottom w:val="single" w:sz="4" w:space="0" w:color="95B3D7"/>
              <w:right w:val="nil"/>
            </w:tcBorders>
            <w:shd w:val="clear" w:color="auto" w:fill="auto"/>
            <w:noWrap/>
            <w:vAlign w:val="bottom"/>
            <w:hideMark/>
          </w:tcPr>
          <w:p w14:paraId="75EDAB4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auto" w:fill="auto"/>
            <w:noWrap/>
            <w:vAlign w:val="bottom"/>
            <w:hideMark/>
          </w:tcPr>
          <w:p w14:paraId="39D0E80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£34.43</w:t>
            </w:r>
          </w:p>
        </w:tc>
        <w:tc>
          <w:tcPr>
            <w:tcW w:w="516" w:type="pct"/>
            <w:tcBorders>
              <w:top w:val="single" w:sz="4" w:space="0" w:color="95B3D7"/>
              <w:left w:val="nil"/>
              <w:bottom w:val="single" w:sz="4" w:space="0" w:color="95B3D7"/>
              <w:right w:val="nil"/>
            </w:tcBorders>
            <w:shd w:val="clear" w:color="auto" w:fill="auto"/>
            <w:noWrap/>
            <w:vAlign w:val="bottom"/>
            <w:hideMark/>
          </w:tcPr>
          <w:p w14:paraId="1E61828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£6.89</w:t>
            </w:r>
          </w:p>
        </w:tc>
        <w:tc>
          <w:tcPr>
            <w:tcW w:w="567" w:type="pct"/>
            <w:tcBorders>
              <w:top w:val="single" w:sz="4" w:space="0" w:color="95B3D7"/>
              <w:left w:val="nil"/>
              <w:bottom w:val="single" w:sz="4" w:space="0" w:color="95B3D7"/>
              <w:right w:val="nil"/>
            </w:tcBorders>
            <w:shd w:val="clear" w:color="auto" w:fill="auto"/>
            <w:noWrap/>
            <w:vAlign w:val="bottom"/>
            <w:hideMark/>
          </w:tcPr>
          <w:p w14:paraId="1DD81FF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£41.32</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074E70A4"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floor cleaner</w:t>
            </w:r>
          </w:p>
        </w:tc>
      </w:tr>
      <w:tr w:rsidR="007B6164" w:rsidRPr="00DC7DA9" w14:paraId="56FFC2F1"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371BB23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1227</w:t>
            </w:r>
          </w:p>
        </w:tc>
        <w:tc>
          <w:tcPr>
            <w:tcW w:w="567" w:type="pct"/>
            <w:tcBorders>
              <w:top w:val="single" w:sz="4" w:space="0" w:color="95B3D7"/>
              <w:left w:val="nil"/>
              <w:bottom w:val="single" w:sz="4" w:space="0" w:color="95B3D7"/>
              <w:right w:val="nil"/>
            </w:tcBorders>
            <w:shd w:val="clear" w:color="DCE6F1" w:fill="DCE6F1"/>
            <w:noWrap/>
            <w:vAlign w:val="bottom"/>
            <w:hideMark/>
          </w:tcPr>
          <w:p w14:paraId="3C91525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2E114D7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£23.32</w:t>
            </w:r>
          </w:p>
        </w:tc>
        <w:tc>
          <w:tcPr>
            <w:tcW w:w="516" w:type="pct"/>
            <w:tcBorders>
              <w:top w:val="single" w:sz="4" w:space="0" w:color="95B3D7"/>
              <w:left w:val="nil"/>
              <w:bottom w:val="single" w:sz="4" w:space="0" w:color="95B3D7"/>
              <w:right w:val="nil"/>
            </w:tcBorders>
            <w:shd w:val="clear" w:color="DCE6F1" w:fill="DCE6F1"/>
            <w:noWrap/>
            <w:vAlign w:val="bottom"/>
            <w:hideMark/>
          </w:tcPr>
          <w:p w14:paraId="68D6ABD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£4.67</w:t>
            </w:r>
          </w:p>
        </w:tc>
        <w:tc>
          <w:tcPr>
            <w:tcW w:w="567" w:type="pct"/>
            <w:tcBorders>
              <w:top w:val="single" w:sz="4" w:space="0" w:color="95B3D7"/>
              <w:left w:val="nil"/>
              <w:bottom w:val="single" w:sz="4" w:space="0" w:color="95B3D7"/>
              <w:right w:val="nil"/>
            </w:tcBorders>
            <w:shd w:val="clear" w:color="DCE6F1" w:fill="DCE6F1"/>
            <w:noWrap/>
            <w:vAlign w:val="bottom"/>
            <w:hideMark/>
          </w:tcPr>
          <w:p w14:paraId="0E8B6BD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£27.99</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15B4DFF0"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Shower Head</w:t>
            </w:r>
          </w:p>
        </w:tc>
      </w:tr>
      <w:tr w:rsidR="007B6164" w:rsidRPr="00DC7DA9" w14:paraId="37E4B883"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2CE67FB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1226</w:t>
            </w:r>
          </w:p>
        </w:tc>
        <w:tc>
          <w:tcPr>
            <w:tcW w:w="567" w:type="pct"/>
            <w:tcBorders>
              <w:top w:val="single" w:sz="4" w:space="0" w:color="95B3D7"/>
              <w:left w:val="nil"/>
              <w:bottom w:val="single" w:sz="4" w:space="0" w:color="95B3D7"/>
              <w:right w:val="nil"/>
            </w:tcBorders>
            <w:shd w:val="clear" w:color="auto" w:fill="auto"/>
            <w:noWrap/>
            <w:vAlign w:val="bottom"/>
            <w:hideMark/>
          </w:tcPr>
          <w:p w14:paraId="21BDE24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auto" w:fill="auto"/>
            <w:noWrap/>
            <w:vAlign w:val="bottom"/>
            <w:hideMark/>
          </w:tcPr>
          <w:p w14:paraId="0C9F698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£4.17</w:t>
            </w:r>
          </w:p>
        </w:tc>
        <w:tc>
          <w:tcPr>
            <w:tcW w:w="516" w:type="pct"/>
            <w:tcBorders>
              <w:top w:val="single" w:sz="4" w:space="0" w:color="95B3D7"/>
              <w:left w:val="nil"/>
              <w:bottom w:val="single" w:sz="4" w:space="0" w:color="95B3D7"/>
              <w:right w:val="nil"/>
            </w:tcBorders>
            <w:shd w:val="clear" w:color="auto" w:fill="auto"/>
            <w:noWrap/>
            <w:vAlign w:val="bottom"/>
            <w:hideMark/>
          </w:tcPr>
          <w:p w14:paraId="5A9F694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£0.83</w:t>
            </w:r>
          </w:p>
        </w:tc>
        <w:tc>
          <w:tcPr>
            <w:tcW w:w="567" w:type="pct"/>
            <w:tcBorders>
              <w:top w:val="single" w:sz="4" w:space="0" w:color="95B3D7"/>
              <w:left w:val="nil"/>
              <w:bottom w:val="single" w:sz="4" w:space="0" w:color="95B3D7"/>
              <w:right w:val="nil"/>
            </w:tcBorders>
            <w:shd w:val="clear" w:color="auto" w:fill="auto"/>
            <w:noWrap/>
            <w:vAlign w:val="bottom"/>
            <w:hideMark/>
          </w:tcPr>
          <w:p w14:paraId="3096CCD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243C49B7"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 xml:space="preserve">Mobile </w:t>
            </w:r>
            <w:proofErr w:type="gramStart"/>
            <w:r w:rsidRPr="00DC7DA9">
              <w:rPr>
                <w:rFonts w:ascii="Aptos" w:hAnsi="Aptos"/>
                <w:color w:val="000000"/>
                <w:sz w:val="20"/>
                <w:szCs w:val="20"/>
                <w:lang w:eastAsia="en-GB"/>
              </w:rPr>
              <w:t>Phone  -</w:t>
            </w:r>
            <w:proofErr w:type="gramEnd"/>
            <w:r w:rsidRPr="00DC7DA9">
              <w:rPr>
                <w:rFonts w:ascii="Aptos" w:hAnsi="Aptos"/>
                <w:color w:val="000000"/>
                <w:sz w:val="20"/>
                <w:szCs w:val="20"/>
                <w:lang w:eastAsia="en-GB"/>
              </w:rPr>
              <w:t xml:space="preserve"> IR</w:t>
            </w:r>
          </w:p>
        </w:tc>
      </w:tr>
      <w:tr w:rsidR="007B6164" w:rsidRPr="00DC7DA9" w14:paraId="3D149D6F"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5C875AE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1224</w:t>
            </w:r>
          </w:p>
        </w:tc>
        <w:tc>
          <w:tcPr>
            <w:tcW w:w="567" w:type="pct"/>
            <w:tcBorders>
              <w:top w:val="single" w:sz="4" w:space="0" w:color="95B3D7"/>
              <w:left w:val="nil"/>
              <w:bottom w:val="single" w:sz="4" w:space="0" w:color="95B3D7"/>
              <w:right w:val="nil"/>
            </w:tcBorders>
            <w:shd w:val="clear" w:color="DCE6F1" w:fill="DCE6F1"/>
            <w:noWrap/>
            <w:vAlign w:val="bottom"/>
            <w:hideMark/>
          </w:tcPr>
          <w:p w14:paraId="4FB7E7B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5D40A14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£5.58</w:t>
            </w:r>
          </w:p>
        </w:tc>
        <w:tc>
          <w:tcPr>
            <w:tcW w:w="516" w:type="pct"/>
            <w:tcBorders>
              <w:top w:val="single" w:sz="4" w:space="0" w:color="95B3D7"/>
              <w:left w:val="nil"/>
              <w:bottom w:val="single" w:sz="4" w:space="0" w:color="95B3D7"/>
              <w:right w:val="nil"/>
            </w:tcBorders>
            <w:shd w:val="clear" w:color="DCE6F1" w:fill="DCE6F1"/>
            <w:noWrap/>
            <w:vAlign w:val="bottom"/>
            <w:hideMark/>
          </w:tcPr>
          <w:p w14:paraId="1379210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28F4CE6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£5.58</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529F1C7C"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Stripe Fees</w:t>
            </w:r>
          </w:p>
        </w:tc>
      </w:tr>
      <w:tr w:rsidR="007B6164" w:rsidRPr="00DC7DA9" w14:paraId="7D01E669"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5AE883B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1223</w:t>
            </w:r>
          </w:p>
        </w:tc>
        <w:tc>
          <w:tcPr>
            <w:tcW w:w="567" w:type="pct"/>
            <w:tcBorders>
              <w:top w:val="single" w:sz="4" w:space="0" w:color="95B3D7"/>
              <w:left w:val="nil"/>
              <w:bottom w:val="single" w:sz="4" w:space="0" w:color="95B3D7"/>
              <w:right w:val="nil"/>
            </w:tcBorders>
            <w:shd w:val="clear" w:color="auto" w:fill="auto"/>
            <w:noWrap/>
            <w:vAlign w:val="bottom"/>
            <w:hideMark/>
          </w:tcPr>
          <w:p w14:paraId="2512D06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auto" w:fill="auto"/>
            <w:noWrap/>
            <w:vAlign w:val="bottom"/>
            <w:hideMark/>
          </w:tcPr>
          <w:p w14:paraId="5DD140E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£22.90</w:t>
            </w:r>
          </w:p>
        </w:tc>
        <w:tc>
          <w:tcPr>
            <w:tcW w:w="516" w:type="pct"/>
            <w:tcBorders>
              <w:top w:val="single" w:sz="4" w:space="0" w:color="95B3D7"/>
              <w:left w:val="nil"/>
              <w:bottom w:val="single" w:sz="4" w:space="0" w:color="95B3D7"/>
              <w:right w:val="nil"/>
            </w:tcBorders>
            <w:shd w:val="clear" w:color="auto" w:fill="auto"/>
            <w:noWrap/>
            <w:vAlign w:val="bottom"/>
            <w:hideMark/>
          </w:tcPr>
          <w:p w14:paraId="3FB4B19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£4.58</w:t>
            </w:r>
          </w:p>
        </w:tc>
        <w:tc>
          <w:tcPr>
            <w:tcW w:w="567" w:type="pct"/>
            <w:tcBorders>
              <w:top w:val="single" w:sz="4" w:space="0" w:color="95B3D7"/>
              <w:left w:val="nil"/>
              <w:bottom w:val="single" w:sz="4" w:space="0" w:color="95B3D7"/>
              <w:right w:val="nil"/>
            </w:tcBorders>
            <w:shd w:val="clear" w:color="auto" w:fill="auto"/>
            <w:noWrap/>
            <w:vAlign w:val="bottom"/>
            <w:hideMark/>
          </w:tcPr>
          <w:p w14:paraId="120CEFF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£27.48</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155F1DAB"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plaster</w:t>
            </w:r>
          </w:p>
        </w:tc>
      </w:tr>
      <w:tr w:rsidR="007B6164" w:rsidRPr="00DC7DA9" w14:paraId="2D1BFC88"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4CF13A5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1222</w:t>
            </w:r>
          </w:p>
        </w:tc>
        <w:tc>
          <w:tcPr>
            <w:tcW w:w="567" w:type="pct"/>
            <w:tcBorders>
              <w:top w:val="single" w:sz="4" w:space="0" w:color="95B3D7"/>
              <w:left w:val="nil"/>
              <w:bottom w:val="single" w:sz="4" w:space="0" w:color="95B3D7"/>
              <w:right w:val="nil"/>
            </w:tcBorders>
            <w:shd w:val="clear" w:color="DCE6F1" w:fill="DCE6F1"/>
            <w:noWrap/>
            <w:vAlign w:val="bottom"/>
            <w:hideMark/>
          </w:tcPr>
          <w:p w14:paraId="5D56E5C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69B8FD0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£100.00</w:t>
            </w:r>
          </w:p>
        </w:tc>
        <w:tc>
          <w:tcPr>
            <w:tcW w:w="516" w:type="pct"/>
            <w:tcBorders>
              <w:top w:val="single" w:sz="4" w:space="0" w:color="95B3D7"/>
              <w:left w:val="nil"/>
              <w:bottom w:val="single" w:sz="4" w:space="0" w:color="95B3D7"/>
              <w:right w:val="nil"/>
            </w:tcBorders>
            <w:shd w:val="clear" w:color="DCE6F1" w:fill="DCE6F1"/>
            <w:noWrap/>
            <w:vAlign w:val="bottom"/>
            <w:hideMark/>
          </w:tcPr>
          <w:p w14:paraId="78CF95D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£20.00</w:t>
            </w:r>
          </w:p>
        </w:tc>
        <w:tc>
          <w:tcPr>
            <w:tcW w:w="567" w:type="pct"/>
            <w:tcBorders>
              <w:top w:val="single" w:sz="4" w:space="0" w:color="95B3D7"/>
              <w:left w:val="nil"/>
              <w:bottom w:val="single" w:sz="4" w:space="0" w:color="95B3D7"/>
              <w:right w:val="nil"/>
            </w:tcBorders>
            <w:shd w:val="clear" w:color="DCE6F1" w:fill="DCE6F1"/>
            <w:noWrap/>
            <w:vAlign w:val="bottom"/>
            <w:hideMark/>
          </w:tcPr>
          <w:p w14:paraId="4EB4179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£120.00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6DFA0EF0"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Payroll processing</w:t>
            </w:r>
          </w:p>
        </w:tc>
      </w:tr>
      <w:tr w:rsidR="007B6164" w:rsidRPr="00DC7DA9" w14:paraId="6C0DF76C"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25B3C44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1221</w:t>
            </w:r>
          </w:p>
        </w:tc>
        <w:tc>
          <w:tcPr>
            <w:tcW w:w="567" w:type="pct"/>
            <w:tcBorders>
              <w:top w:val="single" w:sz="4" w:space="0" w:color="95B3D7"/>
              <w:left w:val="nil"/>
              <w:bottom w:val="single" w:sz="4" w:space="0" w:color="95B3D7"/>
              <w:right w:val="nil"/>
            </w:tcBorders>
            <w:shd w:val="clear" w:color="auto" w:fill="auto"/>
            <w:noWrap/>
            <w:vAlign w:val="bottom"/>
            <w:hideMark/>
          </w:tcPr>
          <w:p w14:paraId="7C7C92B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auto" w:fill="auto"/>
            <w:noWrap/>
            <w:vAlign w:val="bottom"/>
            <w:hideMark/>
          </w:tcPr>
          <w:p w14:paraId="5215F4B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£185.02</w:t>
            </w:r>
          </w:p>
        </w:tc>
        <w:tc>
          <w:tcPr>
            <w:tcW w:w="516" w:type="pct"/>
            <w:tcBorders>
              <w:top w:val="single" w:sz="4" w:space="0" w:color="95B3D7"/>
              <w:left w:val="nil"/>
              <w:bottom w:val="single" w:sz="4" w:space="0" w:color="95B3D7"/>
              <w:right w:val="nil"/>
            </w:tcBorders>
            <w:shd w:val="clear" w:color="auto" w:fill="auto"/>
            <w:noWrap/>
            <w:vAlign w:val="bottom"/>
            <w:hideMark/>
          </w:tcPr>
          <w:p w14:paraId="2F59CFC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£37.00</w:t>
            </w:r>
          </w:p>
        </w:tc>
        <w:tc>
          <w:tcPr>
            <w:tcW w:w="567" w:type="pct"/>
            <w:tcBorders>
              <w:top w:val="single" w:sz="4" w:space="0" w:color="95B3D7"/>
              <w:left w:val="nil"/>
              <w:bottom w:val="single" w:sz="4" w:space="0" w:color="95B3D7"/>
              <w:right w:val="nil"/>
            </w:tcBorders>
            <w:shd w:val="clear" w:color="auto" w:fill="auto"/>
            <w:noWrap/>
            <w:vAlign w:val="bottom"/>
            <w:hideMark/>
          </w:tcPr>
          <w:p w14:paraId="23858B3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£222.02</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553BA3F6"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festoon and festive lighting (late invoice)</w:t>
            </w:r>
          </w:p>
        </w:tc>
      </w:tr>
      <w:tr w:rsidR="007B6164" w:rsidRPr="00DC7DA9" w14:paraId="7AA64291"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6ED9C90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1220</w:t>
            </w:r>
          </w:p>
        </w:tc>
        <w:tc>
          <w:tcPr>
            <w:tcW w:w="567" w:type="pct"/>
            <w:tcBorders>
              <w:top w:val="single" w:sz="4" w:space="0" w:color="95B3D7"/>
              <w:left w:val="nil"/>
              <w:bottom w:val="single" w:sz="4" w:space="0" w:color="95B3D7"/>
              <w:right w:val="nil"/>
            </w:tcBorders>
            <w:shd w:val="clear" w:color="DCE6F1" w:fill="DCE6F1"/>
            <w:noWrap/>
            <w:vAlign w:val="bottom"/>
            <w:hideMark/>
          </w:tcPr>
          <w:p w14:paraId="3401961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3BE8B38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£1.88</w:t>
            </w:r>
          </w:p>
        </w:tc>
        <w:tc>
          <w:tcPr>
            <w:tcW w:w="516" w:type="pct"/>
            <w:tcBorders>
              <w:top w:val="single" w:sz="4" w:space="0" w:color="95B3D7"/>
              <w:left w:val="nil"/>
              <w:bottom w:val="single" w:sz="4" w:space="0" w:color="95B3D7"/>
              <w:right w:val="nil"/>
            </w:tcBorders>
            <w:shd w:val="clear" w:color="DCE6F1" w:fill="DCE6F1"/>
            <w:noWrap/>
            <w:vAlign w:val="bottom"/>
            <w:hideMark/>
          </w:tcPr>
          <w:p w14:paraId="693BDF1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£0.38</w:t>
            </w:r>
          </w:p>
        </w:tc>
        <w:tc>
          <w:tcPr>
            <w:tcW w:w="567" w:type="pct"/>
            <w:tcBorders>
              <w:top w:val="single" w:sz="4" w:space="0" w:color="95B3D7"/>
              <w:left w:val="nil"/>
              <w:bottom w:val="single" w:sz="4" w:space="0" w:color="95B3D7"/>
              <w:right w:val="nil"/>
            </w:tcBorders>
            <w:shd w:val="clear" w:color="DCE6F1" w:fill="DCE6F1"/>
            <w:noWrap/>
            <w:vAlign w:val="bottom"/>
            <w:hideMark/>
          </w:tcPr>
          <w:p w14:paraId="38EB47A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£2.26</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3528D5FE"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Northam Hall</w:t>
            </w:r>
          </w:p>
        </w:tc>
      </w:tr>
      <w:tr w:rsidR="007B6164" w:rsidRPr="00DC7DA9" w14:paraId="6F8DB270"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5754B7F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1219</w:t>
            </w:r>
          </w:p>
        </w:tc>
        <w:tc>
          <w:tcPr>
            <w:tcW w:w="567" w:type="pct"/>
            <w:tcBorders>
              <w:top w:val="single" w:sz="4" w:space="0" w:color="95B3D7"/>
              <w:left w:val="nil"/>
              <w:bottom w:val="single" w:sz="4" w:space="0" w:color="95B3D7"/>
              <w:right w:val="nil"/>
            </w:tcBorders>
            <w:shd w:val="clear" w:color="auto" w:fill="auto"/>
            <w:noWrap/>
            <w:vAlign w:val="bottom"/>
            <w:hideMark/>
          </w:tcPr>
          <w:p w14:paraId="6821C81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auto" w:fill="auto"/>
            <w:noWrap/>
            <w:vAlign w:val="bottom"/>
            <w:hideMark/>
          </w:tcPr>
          <w:p w14:paraId="7306A40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£32.12</w:t>
            </w:r>
          </w:p>
        </w:tc>
        <w:tc>
          <w:tcPr>
            <w:tcW w:w="516" w:type="pct"/>
            <w:tcBorders>
              <w:top w:val="single" w:sz="4" w:space="0" w:color="95B3D7"/>
              <w:left w:val="nil"/>
              <w:bottom w:val="single" w:sz="4" w:space="0" w:color="95B3D7"/>
              <w:right w:val="nil"/>
            </w:tcBorders>
            <w:shd w:val="clear" w:color="auto" w:fill="auto"/>
            <w:noWrap/>
            <w:vAlign w:val="bottom"/>
            <w:hideMark/>
          </w:tcPr>
          <w:p w14:paraId="60D0644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£6.42</w:t>
            </w:r>
          </w:p>
        </w:tc>
        <w:tc>
          <w:tcPr>
            <w:tcW w:w="567" w:type="pct"/>
            <w:tcBorders>
              <w:top w:val="single" w:sz="4" w:space="0" w:color="95B3D7"/>
              <w:left w:val="nil"/>
              <w:bottom w:val="single" w:sz="4" w:space="0" w:color="95B3D7"/>
              <w:right w:val="nil"/>
            </w:tcBorders>
            <w:shd w:val="clear" w:color="auto" w:fill="auto"/>
            <w:noWrap/>
            <w:vAlign w:val="bottom"/>
            <w:hideMark/>
          </w:tcPr>
          <w:p w14:paraId="35A4FF9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£38.54</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15EE3C58"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Bus Shelter</w:t>
            </w:r>
          </w:p>
        </w:tc>
      </w:tr>
      <w:tr w:rsidR="007B6164" w:rsidRPr="00DC7DA9" w14:paraId="7FF34A7E"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2A0374E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1218</w:t>
            </w:r>
          </w:p>
        </w:tc>
        <w:tc>
          <w:tcPr>
            <w:tcW w:w="567" w:type="pct"/>
            <w:tcBorders>
              <w:top w:val="single" w:sz="4" w:space="0" w:color="95B3D7"/>
              <w:left w:val="nil"/>
              <w:bottom w:val="single" w:sz="4" w:space="0" w:color="95B3D7"/>
              <w:right w:val="nil"/>
            </w:tcBorders>
            <w:shd w:val="clear" w:color="DCE6F1" w:fill="DCE6F1"/>
            <w:noWrap/>
            <w:vAlign w:val="bottom"/>
            <w:hideMark/>
          </w:tcPr>
          <w:p w14:paraId="61A9032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2BEB00A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£7.88</w:t>
            </w:r>
          </w:p>
        </w:tc>
        <w:tc>
          <w:tcPr>
            <w:tcW w:w="516" w:type="pct"/>
            <w:tcBorders>
              <w:top w:val="single" w:sz="4" w:space="0" w:color="95B3D7"/>
              <w:left w:val="nil"/>
              <w:bottom w:val="single" w:sz="4" w:space="0" w:color="95B3D7"/>
              <w:right w:val="nil"/>
            </w:tcBorders>
            <w:shd w:val="clear" w:color="DCE6F1" w:fill="DCE6F1"/>
            <w:noWrap/>
            <w:vAlign w:val="bottom"/>
            <w:hideMark/>
          </w:tcPr>
          <w:p w14:paraId="7185E34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£1.58</w:t>
            </w:r>
          </w:p>
        </w:tc>
        <w:tc>
          <w:tcPr>
            <w:tcW w:w="567" w:type="pct"/>
            <w:tcBorders>
              <w:top w:val="single" w:sz="4" w:space="0" w:color="95B3D7"/>
              <w:left w:val="nil"/>
              <w:bottom w:val="single" w:sz="4" w:space="0" w:color="95B3D7"/>
              <w:right w:val="nil"/>
            </w:tcBorders>
            <w:shd w:val="clear" w:color="DCE6F1" w:fill="DCE6F1"/>
            <w:noWrap/>
            <w:vAlign w:val="bottom"/>
            <w:hideMark/>
          </w:tcPr>
          <w:p w14:paraId="386E2E3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£9.46</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75EF7F4B"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PPE</w:t>
            </w:r>
          </w:p>
        </w:tc>
      </w:tr>
      <w:tr w:rsidR="007B6164" w:rsidRPr="00DC7DA9" w14:paraId="62AB56C0"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337DB37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1217</w:t>
            </w:r>
          </w:p>
        </w:tc>
        <w:tc>
          <w:tcPr>
            <w:tcW w:w="567" w:type="pct"/>
            <w:tcBorders>
              <w:top w:val="single" w:sz="4" w:space="0" w:color="95B3D7"/>
              <w:left w:val="nil"/>
              <w:bottom w:val="single" w:sz="4" w:space="0" w:color="95B3D7"/>
              <w:right w:val="nil"/>
            </w:tcBorders>
            <w:shd w:val="clear" w:color="auto" w:fill="auto"/>
            <w:noWrap/>
            <w:vAlign w:val="bottom"/>
            <w:hideMark/>
          </w:tcPr>
          <w:p w14:paraId="785BBC0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auto" w:fill="auto"/>
            <w:noWrap/>
            <w:vAlign w:val="bottom"/>
            <w:hideMark/>
          </w:tcPr>
          <w:p w14:paraId="7248DE1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£49.82</w:t>
            </w:r>
          </w:p>
        </w:tc>
        <w:tc>
          <w:tcPr>
            <w:tcW w:w="516" w:type="pct"/>
            <w:tcBorders>
              <w:top w:val="single" w:sz="4" w:space="0" w:color="95B3D7"/>
              <w:left w:val="nil"/>
              <w:bottom w:val="single" w:sz="4" w:space="0" w:color="95B3D7"/>
              <w:right w:val="nil"/>
            </w:tcBorders>
            <w:shd w:val="clear" w:color="auto" w:fill="auto"/>
            <w:noWrap/>
            <w:vAlign w:val="bottom"/>
            <w:hideMark/>
          </w:tcPr>
          <w:p w14:paraId="707CDCE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£9.96</w:t>
            </w:r>
          </w:p>
        </w:tc>
        <w:tc>
          <w:tcPr>
            <w:tcW w:w="567" w:type="pct"/>
            <w:tcBorders>
              <w:top w:val="single" w:sz="4" w:space="0" w:color="95B3D7"/>
              <w:left w:val="nil"/>
              <w:bottom w:val="single" w:sz="4" w:space="0" w:color="95B3D7"/>
              <w:right w:val="nil"/>
            </w:tcBorders>
            <w:shd w:val="clear" w:color="auto" w:fill="auto"/>
            <w:noWrap/>
            <w:vAlign w:val="bottom"/>
            <w:hideMark/>
          </w:tcPr>
          <w:p w14:paraId="0133DEA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£59.78</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3DF10721"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work at Northam Hall</w:t>
            </w:r>
          </w:p>
        </w:tc>
      </w:tr>
      <w:tr w:rsidR="007B6164" w:rsidRPr="00DC7DA9" w14:paraId="7420E381"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622C004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1216</w:t>
            </w:r>
          </w:p>
        </w:tc>
        <w:tc>
          <w:tcPr>
            <w:tcW w:w="567" w:type="pct"/>
            <w:tcBorders>
              <w:top w:val="single" w:sz="4" w:space="0" w:color="95B3D7"/>
              <w:left w:val="nil"/>
              <w:bottom w:val="single" w:sz="4" w:space="0" w:color="95B3D7"/>
              <w:right w:val="nil"/>
            </w:tcBorders>
            <w:shd w:val="clear" w:color="DCE6F1" w:fill="DCE6F1"/>
            <w:noWrap/>
            <w:vAlign w:val="bottom"/>
            <w:hideMark/>
          </w:tcPr>
          <w:p w14:paraId="4D139FA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04E086D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£110.26</w:t>
            </w:r>
          </w:p>
        </w:tc>
        <w:tc>
          <w:tcPr>
            <w:tcW w:w="516" w:type="pct"/>
            <w:tcBorders>
              <w:top w:val="single" w:sz="4" w:space="0" w:color="95B3D7"/>
              <w:left w:val="nil"/>
              <w:bottom w:val="single" w:sz="4" w:space="0" w:color="95B3D7"/>
              <w:right w:val="nil"/>
            </w:tcBorders>
            <w:shd w:val="clear" w:color="DCE6F1" w:fill="DCE6F1"/>
            <w:noWrap/>
            <w:vAlign w:val="bottom"/>
            <w:hideMark/>
          </w:tcPr>
          <w:p w14:paraId="34A0956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£22.05</w:t>
            </w:r>
          </w:p>
        </w:tc>
        <w:tc>
          <w:tcPr>
            <w:tcW w:w="567" w:type="pct"/>
            <w:tcBorders>
              <w:top w:val="single" w:sz="4" w:space="0" w:color="95B3D7"/>
              <w:left w:val="nil"/>
              <w:bottom w:val="single" w:sz="4" w:space="0" w:color="95B3D7"/>
              <w:right w:val="nil"/>
            </w:tcBorders>
            <w:shd w:val="clear" w:color="DCE6F1" w:fill="DCE6F1"/>
            <w:noWrap/>
            <w:vAlign w:val="bottom"/>
            <w:hideMark/>
          </w:tcPr>
          <w:p w14:paraId="0F917BD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£132.31</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5B47FF7A"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plasterboard (Northam Hall)</w:t>
            </w:r>
          </w:p>
        </w:tc>
      </w:tr>
      <w:tr w:rsidR="007B6164" w:rsidRPr="00DC7DA9" w14:paraId="2B2AD589"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2CC4B33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lastRenderedPageBreak/>
              <w:t>1215</w:t>
            </w:r>
          </w:p>
        </w:tc>
        <w:tc>
          <w:tcPr>
            <w:tcW w:w="567" w:type="pct"/>
            <w:tcBorders>
              <w:top w:val="single" w:sz="4" w:space="0" w:color="95B3D7"/>
              <w:left w:val="nil"/>
              <w:bottom w:val="single" w:sz="4" w:space="0" w:color="95B3D7"/>
              <w:right w:val="nil"/>
            </w:tcBorders>
            <w:shd w:val="clear" w:color="auto" w:fill="auto"/>
            <w:noWrap/>
            <w:vAlign w:val="bottom"/>
            <w:hideMark/>
          </w:tcPr>
          <w:p w14:paraId="111B24D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auto" w:fill="auto"/>
            <w:noWrap/>
            <w:vAlign w:val="bottom"/>
            <w:hideMark/>
          </w:tcPr>
          <w:p w14:paraId="5961DF64"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£28.73</w:t>
            </w:r>
          </w:p>
        </w:tc>
        <w:tc>
          <w:tcPr>
            <w:tcW w:w="516" w:type="pct"/>
            <w:tcBorders>
              <w:top w:val="single" w:sz="4" w:space="0" w:color="95B3D7"/>
              <w:left w:val="nil"/>
              <w:bottom w:val="single" w:sz="4" w:space="0" w:color="95B3D7"/>
              <w:right w:val="nil"/>
            </w:tcBorders>
            <w:shd w:val="clear" w:color="auto" w:fill="auto"/>
            <w:noWrap/>
            <w:vAlign w:val="bottom"/>
            <w:hideMark/>
          </w:tcPr>
          <w:p w14:paraId="1AC3E68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£5.75</w:t>
            </w:r>
          </w:p>
        </w:tc>
        <w:tc>
          <w:tcPr>
            <w:tcW w:w="567" w:type="pct"/>
            <w:tcBorders>
              <w:top w:val="single" w:sz="4" w:space="0" w:color="95B3D7"/>
              <w:left w:val="nil"/>
              <w:bottom w:val="single" w:sz="4" w:space="0" w:color="95B3D7"/>
              <w:right w:val="nil"/>
            </w:tcBorders>
            <w:shd w:val="clear" w:color="auto" w:fill="auto"/>
            <w:noWrap/>
            <w:vAlign w:val="bottom"/>
            <w:hideMark/>
          </w:tcPr>
          <w:p w14:paraId="686EC14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£34.48</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7BF96F2C"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plasterboard</w:t>
            </w:r>
          </w:p>
        </w:tc>
      </w:tr>
      <w:tr w:rsidR="007B6164" w:rsidRPr="00DC7DA9" w14:paraId="248091E1"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254EA7A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1214</w:t>
            </w:r>
          </w:p>
        </w:tc>
        <w:tc>
          <w:tcPr>
            <w:tcW w:w="567" w:type="pct"/>
            <w:tcBorders>
              <w:top w:val="single" w:sz="4" w:space="0" w:color="95B3D7"/>
              <w:left w:val="nil"/>
              <w:bottom w:val="single" w:sz="4" w:space="0" w:color="95B3D7"/>
              <w:right w:val="nil"/>
            </w:tcBorders>
            <w:shd w:val="clear" w:color="DCE6F1" w:fill="DCE6F1"/>
            <w:noWrap/>
            <w:vAlign w:val="bottom"/>
            <w:hideMark/>
          </w:tcPr>
          <w:p w14:paraId="5581DAE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71B79CB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£4.59</w:t>
            </w:r>
          </w:p>
        </w:tc>
        <w:tc>
          <w:tcPr>
            <w:tcW w:w="516" w:type="pct"/>
            <w:tcBorders>
              <w:top w:val="single" w:sz="4" w:space="0" w:color="95B3D7"/>
              <w:left w:val="nil"/>
              <w:bottom w:val="single" w:sz="4" w:space="0" w:color="95B3D7"/>
              <w:right w:val="nil"/>
            </w:tcBorders>
            <w:shd w:val="clear" w:color="DCE6F1" w:fill="DCE6F1"/>
            <w:noWrap/>
            <w:vAlign w:val="bottom"/>
            <w:hideMark/>
          </w:tcPr>
          <w:p w14:paraId="2C041FA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£0.92</w:t>
            </w:r>
          </w:p>
        </w:tc>
        <w:tc>
          <w:tcPr>
            <w:tcW w:w="567" w:type="pct"/>
            <w:tcBorders>
              <w:top w:val="single" w:sz="4" w:space="0" w:color="95B3D7"/>
              <w:left w:val="nil"/>
              <w:bottom w:val="single" w:sz="4" w:space="0" w:color="95B3D7"/>
              <w:right w:val="nil"/>
            </w:tcBorders>
            <w:shd w:val="clear" w:color="DCE6F1" w:fill="DCE6F1"/>
            <w:noWrap/>
            <w:vAlign w:val="bottom"/>
            <w:hideMark/>
          </w:tcPr>
          <w:p w14:paraId="353F173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£5.51</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506A991B"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Carpenters Pencils</w:t>
            </w:r>
          </w:p>
        </w:tc>
      </w:tr>
      <w:tr w:rsidR="007B6164" w:rsidRPr="00DC7DA9" w14:paraId="52EFB48E"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73691BE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1213</w:t>
            </w:r>
          </w:p>
        </w:tc>
        <w:tc>
          <w:tcPr>
            <w:tcW w:w="567" w:type="pct"/>
            <w:tcBorders>
              <w:top w:val="single" w:sz="4" w:space="0" w:color="95B3D7"/>
              <w:left w:val="nil"/>
              <w:bottom w:val="single" w:sz="4" w:space="0" w:color="95B3D7"/>
              <w:right w:val="nil"/>
            </w:tcBorders>
            <w:shd w:val="clear" w:color="auto" w:fill="auto"/>
            <w:noWrap/>
            <w:vAlign w:val="bottom"/>
            <w:hideMark/>
          </w:tcPr>
          <w:p w14:paraId="225FA15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auto" w:fill="auto"/>
            <w:noWrap/>
            <w:vAlign w:val="bottom"/>
            <w:hideMark/>
          </w:tcPr>
          <w:p w14:paraId="49BC6FC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£8.85</w:t>
            </w:r>
          </w:p>
        </w:tc>
        <w:tc>
          <w:tcPr>
            <w:tcW w:w="516" w:type="pct"/>
            <w:tcBorders>
              <w:top w:val="single" w:sz="4" w:space="0" w:color="95B3D7"/>
              <w:left w:val="nil"/>
              <w:bottom w:val="single" w:sz="4" w:space="0" w:color="95B3D7"/>
              <w:right w:val="nil"/>
            </w:tcBorders>
            <w:shd w:val="clear" w:color="auto" w:fill="auto"/>
            <w:noWrap/>
            <w:vAlign w:val="bottom"/>
            <w:hideMark/>
          </w:tcPr>
          <w:p w14:paraId="5D18E67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£1.77</w:t>
            </w:r>
          </w:p>
        </w:tc>
        <w:tc>
          <w:tcPr>
            <w:tcW w:w="567" w:type="pct"/>
            <w:tcBorders>
              <w:top w:val="single" w:sz="4" w:space="0" w:color="95B3D7"/>
              <w:left w:val="nil"/>
              <w:bottom w:val="single" w:sz="4" w:space="0" w:color="95B3D7"/>
              <w:right w:val="nil"/>
            </w:tcBorders>
            <w:shd w:val="clear" w:color="auto" w:fill="auto"/>
            <w:noWrap/>
            <w:vAlign w:val="bottom"/>
            <w:hideMark/>
          </w:tcPr>
          <w:p w14:paraId="1F4ED79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£10.62</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2EB0E28B"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fluorescent lights</w:t>
            </w:r>
          </w:p>
        </w:tc>
      </w:tr>
      <w:tr w:rsidR="007B6164" w:rsidRPr="00DC7DA9" w14:paraId="2F43D2C3"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50EE7F0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1212</w:t>
            </w:r>
          </w:p>
        </w:tc>
        <w:tc>
          <w:tcPr>
            <w:tcW w:w="567" w:type="pct"/>
            <w:tcBorders>
              <w:top w:val="single" w:sz="4" w:space="0" w:color="95B3D7"/>
              <w:left w:val="nil"/>
              <w:bottom w:val="single" w:sz="4" w:space="0" w:color="95B3D7"/>
              <w:right w:val="nil"/>
            </w:tcBorders>
            <w:shd w:val="clear" w:color="DCE6F1" w:fill="DCE6F1"/>
            <w:noWrap/>
            <w:vAlign w:val="bottom"/>
            <w:hideMark/>
          </w:tcPr>
          <w:p w14:paraId="688D234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098E9FC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£150.00</w:t>
            </w:r>
          </w:p>
        </w:tc>
        <w:tc>
          <w:tcPr>
            <w:tcW w:w="516" w:type="pct"/>
            <w:tcBorders>
              <w:top w:val="single" w:sz="4" w:space="0" w:color="95B3D7"/>
              <w:left w:val="nil"/>
              <w:bottom w:val="single" w:sz="4" w:space="0" w:color="95B3D7"/>
              <w:right w:val="nil"/>
            </w:tcBorders>
            <w:shd w:val="clear" w:color="DCE6F1" w:fill="DCE6F1"/>
            <w:noWrap/>
            <w:vAlign w:val="bottom"/>
            <w:hideMark/>
          </w:tcPr>
          <w:p w14:paraId="3F935D7F"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1376955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£150.00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474B4FDE"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Display Cabinet Repair</w:t>
            </w:r>
          </w:p>
        </w:tc>
      </w:tr>
      <w:tr w:rsidR="007B6164" w:rsidRPr="00DC7DA9" w14:paraId="67B06B5A"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57F957E2"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1211</w:t>
            </w:r>
          </w:p>
        </w:tc>
        <w:tc>
          <w:tcPr>
            <w:tcW w:w="567" w:type="pct"/>
            <w:tcBorders>
              <w:top w:val="single" w:sz="4" w:space="0" w:color="95B3D7"/>
              <w:left w:val="nil"/>
              <w:bottom w:val="single" w:sz="4" w:space="0" w:color="95B3D7"/>
              <w:right w:val="nil"/>
            </w:tcBorders>
            <w:shd w:val="clear" w:color="auto" w:fill="auto"/>
            <w:noWrap/>
            <w:vAlign w:val="bottom"/>
            <w:hideMark/>
          </w:tcPr>
          <w:p w14:paraId="13AD592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auto" w:fill="auto"/>
            <w:noWrap/>
            <w:vAlign w:val="bottom"/>
            <w:hideMark/>
          </w:tcPr>
          <w:p w14:paraId="7C424E7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£400.00</w:t>
            </w:r>
          </w:p>
        </w:tc>
        <w:tc>
          <w:tcPr>
            <w:tcW w:w="516" w:type="pct"/>
            <w:tcBorders>
              <w:top w:val="single" w:sz="4" w:space="0" w:color="95B3D7"/>
              <w:left w:val="nil"/>
              <w:bottom w:val="single" w:sz="4" w:space="0" w:color="95B3D7"/>
              <w:right w:val="nil"/>
            </w:tcBorders>
            <w:shd w:val="clear" w:color="auto" w:fill="auto"/>
            <w:noWrap/>
            <w:vAlign w:val="bottom"/>
            <w:hideMark/>
          </w:tcPr>
          <w:p w14:paraId="16C9EE06"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5BBD232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£400.00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01F9D015"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cleaning Northam Hall</w:t>
            </w:r>
          </w:p>
        </w:tc>
      </w:tr>
      <w:tr w:rsidR="007B6164" w:rsidRPr="00DC7DA9" w14:paraId="34A203FC"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76133E9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1210</w:t>
            </w:r>
          </w:p>
        </w:tc>
        <w:tc>
          <w:tcPr>
            <w:tcW w:w="567" w:type="pct"/>
            <w:tcBorders>
              <w:top w:val="single" w:sz="4" w:space="0" w:color="95B3D7"/>
              <w:left w:val="nil"/>
              <w:bottom w:val="single" w:sz="4" w:space="0" w:color="95B3D7"/>
              <w:right w:val="nil"/>
            </w:tcBorders>
            <w:shd w:val="clear" w:color="DCE6F1" w:fill="DCE6F1"/>
            <w:noWrap/>
            <w:vAlign w:val="bottom"/>
            <w:hideMark/>
          </w:tcPr>
          <w:p w14:paraId="5B5581C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7A613FA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£356.60</w:t>
            </w:r>
          </w:p>
        </w:tc>
        <w:tc>
          <w:tcPr>
            <w:tcW w:w="516" w:type="pct"/>
            <w:tcBorders>
              <w:top w:val="single" w:sz="4" w:space="0" w:color="95B3D7"/>
              <w:left w:val="nil"/>
              <w:bottom w:val="single" w:sz="4" w:space="0" w:color="95B3D7"/>
              <w:right w:val="nil"/>
            </w:tcBorders>
            <w:shd w:val="clear" w:color="DCE6F1" w:fill="DCE6F1"/>
            <w:noWrap/>
            <w:vAlign w:val="bottom"/>
            <w:hideMark/>
          </w:tcPr>
          <w:p w14:paraId="7FD3F3FB"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£71.32</w:t>
            </w:r>
          </w:p>
        </w:tc>
        <w:tc>
          <w:tcPr>
            <w:tcW w:w="567" w:type="pct"/>
            <w:tcBorders>
              <w:top w:val="single" w:sz="4" w:space="0" w:color="95B3D7"/>
              <w:left w:val="nil"/>
              <w:bottom w:val="single" w:sz="4" w:space="0" w:color="95B3D7"/>
              <w:right w:val="nil"/>
            </w:tcBorders>
            <w:shd w:val="clear" w:color="DCE6F1" w:fill="DCE6F1"/>
            <w:noWrap/>
            <w:vAlign w:val="bottom"/>
            <w:hideMark/>
          </w:tcPr>
          <w:p w14:paraId="0143F06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£427.92</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26696705"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copier charges</w:t>
            </w:r>
          </w:p>
        </w:tc>
      </w:tr>
      <w:tr w:rsidR="007B6164" w:rsidRPr="00DC7DA9" w14:paraId="0CC3DEA6"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467F9F5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1209</w:t>
            </w:r>
          </w:p>
        </w:tc>
        <w:tc>
          <w:tcPr>
            <w:tcW w:w="567" w:type="pct"/>
            <w:tcBorders>
              <w:top w:val="single" w:sz="4" w:space="0" w:color="95B3D7"/>
              <w:left w:val="nil"/>
              <w:bottom w:val="single" w:sz="4" w:space="0" w:color="95B3D7"/>
              <w:right w:val="nil"/>
            </w:tcBorders>
            <w:shd w:val="clear" w:color="auto" w:fill="auto"/>
            <w:noWrap/>
            <w:vAlign w:val="bottom"/>
            <w:hideMark/>
          </w:tcPr>
          <w:p w14:paraId="2911BFE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auto" w:fill="auto"/>
            <w:noWrap/>
            <w:vAlign w:val="bottom"/>
            <w:hideMark/>
          </w:tcPr>
          <w:p w14:paraId="28FC3F3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£455.00</w:t>
            </w:r>
          </w:p>
        </w:tc>
        <w:tc>
          <w:tcPr>
            <w:tcW w:w="516" w:type="pct"/>
            <w:tcBorders>
              <w:top w:val="single" w:sz="4" w:space="0" w:color="95B3D7"/>
              <w:left w:val="nil"/>
              <w:bottom w:val="single" w:sz="4" w:space="0" w:color="95B3D7"/>
              <w:right w:val="nil"/>
            </w:tcBorders>
            <w:shd w:val="clear" w:color="auto" w:fill="auto"/>
            <w:noWrap/>
            <w:vAlign w:val="bottom"/>
            <w:hideMark/>
          </w:tcPr>
          <w:p w14:paraId="7012C8B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£91.00</w:t>
            </w:r>
          </w:p>
        </w:tc>
        <w:tc>
          <w:tcPr>
            <w:tcW w:w="567" w:type="pct"/>
            <w:tcBorders>
              <w:top w:val="single" w:sz="4" w:space="0" w:color="95B3D7"/>
              <w:left w:val="nil"/>
              <w:bottom w:val="single" w:sz="4" w:space="0" w:color="95B3D7"/>
              <w:right w:val="nil"/>
            </w:tcBorders>
            <w:shd w:val="clear" w:color="auto" w:fill="auto"/>
            <w:noWrap/>
            <w:vAlign w:val="bottom"/>
            <w:hideMark/>
          </w:tcPr>
          <w:p w14:paraId="1BAB389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£546.00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12A63174"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Cleaning CPT</w:t>
            </w:r>
          </w:p>
        </w:tc>
      </w:tr>
      <w:tr w:rsidR="007B6164" w:rsidRPr="00DC7DA9" w14:paraId="6BB49950"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51413FE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1208</w:t>
            </w:r>
          </w:p>
        </w:tc>
        <w:tc>
          <w:tcPr>
            <w:tcW w:w="567" w:type="pct"/>
            <w:tcBorders>
              <w:top w:val="single" w:sz="4" w:space="0" w:color="95B3D7"/>
              <w:left w:val="nil"/>
              <w:bottom w:val="single" w:sz="4" w:space="0" w:color="95B3D7"/>
              <w:right w:val="nil"/>
            </w:tcBorders>
            <w:shd w:val="clear" w:color="DCE6F1" w:fill="DCE6F1"/>
            <w:noWrap/>
            <w:vAlign w:val="bottom"/>
            <w:hideMark/>
          </w:tcPr>
          <w:p w14:paraId="4F3E34B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20797DF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£28.17</w:t>
            </w:r>
          </w:p>
        </w:tc>
        <w:tc>
          <w:tcPr>
            <w:tcW w:w="516" w:type="pct"/>
            <w:tcBorders>
              <w:top w:val="single" w:sz="4" w:space="0" w:color="95B3D7"/>
              <w:left w:val="nil"/>
              <w:bottom w:val="single" w:sz="4" w:space="0" w:color="95B3D7"/>
              <w:right w:val="nil"/>
            </w:tcBorders>
            <w:shd w:val="clear" w:color="DCE6F1" w:fill="DCE6F1"/>
            <w:noWrap/>
            <w:vAlign w:val="bottom"/>
            <w:hideMark/>
          </w:tcPr>
          <w:p w14:paraId="6FE14D2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£5.63</w:t>
            </w:r>
          </w:p>
        </w:tc>
        <w:tc>
          <w:tcPr>
            <w:tcW w:w="567" w:type="pct"/>
            <w:tcBorders>
              <w:top w:val="single" w:sz="4" w:space="0" w:color="95B3D7"/>
              <w:left w:val="nil"/>
              <w:bottom w:val="single" w:sz="4" w:space="0" w:color="95B3D7"/>
              <w:right w:val="nil"/>
            </w:tcBorders>
            <w:shd w:val="clear" w:color="DCE6F1" w:fill="DCE6F1"/>
            <w:noWrap/>
            <w:vAlign w:val="bottom"/>
            <w:hideMark/>
          </w:tcPr>
          <w:p w14:paraId="3158EF3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£33.80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3BDEC191"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cleaning offices and cttee room</w:t>
            </w:r>
          </w:p>
        </w:tc>
      </w:tr>
      <w:tr w:rsidR="007B6164" w:rsidRPr="00DC7DA9" w14:paraId="5A6FF7DE"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0A6A7067"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337</w:t>
            </w:r>
          </w:p>
        </w:tc>
        <w:tc>
          <w:tcPr>
            <w:tcW w:w="567" w:type="pct"/>
            <w:tcBorders>
              <w:top w:val="single" w:sz="4" w:space="0" w:color="95B3D7"/>
              <w:left w:val="nil"/>
              <w:bottom w:val="single" w:sz="4" w:space="0" w:color="95B3D7"/>
              <w:right w:val="nil"/>
            </w:tcBorders>
            <w:shd w:val="clear" w:color="auto" w:fill="auto"/>
            <w:noWrap/>
            <w:vAlign w:val="bottom"/>
            <w:hideMark/>
          </w:tcPr>
          <w:p w14:paraId="3066C6E8"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24.03.2025</w:t>
            </w:r>
          </w:p>
        </w:tc>
        <w:tc>
          <w:tcPr>
            <w:tcW w:w="567" w:type="pct"/>
            <w:tcBorders>
              <w:top w:val="single" w:sz="4" w:space="0" w:color="95B3D7"/>
              <w:left w:val="nil"/>
              <w:bottom w:val="single" w:sz="4" w:space="0" w:color="95B3D7"/>
              <w:right w:val="nil"/>
            </w:tcBorders>
            <w:shd w:val="clear" w:color="auto" w:fill="auto"/>
            <w:noWrap/>
            <w:vAlign w:val="bottom"/>
            <w:hideMark/>
          </w:tcPr>
          <w:p w14:paraId="71E9818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£6.25</w:t>
            </w:r>
          </w:p>
        </w:tc>
        <w:tc>
          <w:tcPr>
            <w:tcW w:w="516" w:type="pct"/>
            <w:tcBorders>
              <w:top w:val="single" w:sz="4" w:space="0" w:color="95B3D7"/>
              <w:left w:val="nil"/>
              <w:bottom w:val="single" w:sz="4" w:space="0" w:color="95B3D7"/>
              <w:right w:val="nil"/>
            </w:tcBorders>
            <w:shd w:val="clear" w:color="auto" w:fill="auto"/>
            <w:noWrap/>
            <w:vAlign w:val="bottom"/>
            <w:hideMark/>
          </w:tcPr>
          <w:p w14:paraId="261C052C"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£1.25</w:t>
            </w:r>
          </w:p>
        </w:tc>
        <w:tc>
          <w:tcPr>
            <w:tcW w:w="567" w:type="pct"/>
            <w:tcBorders>
              <w:top w:val="single" w:sz="4" w:space="0" w:color="95B3D7"/>
              <w:left w:val="nil"/>
              <w:bottom w:val="single" w:sz="4" w:space="0" w:color="95B3D7"/>
              <w:right w:val="nil"/>
            </w:tcBorders>
            <w:shd w:val="clear" w:color="auto" w:fill="auto"/>
            <w:noWrap/>
            <w:vAlign w:val="bottom"/>
            <w:hideMark/>
          </w:tcPr>
          <w:p w14:paraId="1BFF21B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£7.50</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25BCE37D"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Mobile Phone - IH</w:t>
            </w:r>
          </w:p>
        </w:tc>
      </w:tr>
      <w:tr w:rsidR="007B6164" w:rsidRPr="00DC7DA9" w14:paraId="78413392"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1484E81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324</w:t>
            </w:r>
          </w:p>
        </w:tc>
        <w:tc>
          <w:tcPr>
            <w:tcW w:w="567" w:type="pct"/>
            <w:tcBorders>
              <w:top w:val="single" w:sz="4" w:space="0" w:color="95B3D7"/>
              <w:left w:val="nil"/>
              <w:bottom w:val="single" w:sz="4" w:space="0" w:color="95B3D7"/>
              <w:right w:val="nil"/>
            </w:tcBorders>
            <w:shd w:val="clear" w:color="DCE6F1" w:fill="DCE6F1"/>
            <w:noWrap/>
            <w:vAlign w:val="bottom"/>
            <w:hideMark/>
          </w:tcPr>
          <w:p w14:paraId="49C8E8D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15.03.2025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3B9A41B3"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£28.50</w:t>
            </w:r>
          </w:p>
        </w:tc>
        <w:tc>
          <w:tcPr>
            <w:tcW w:w="516" w:type="pct"/>
            <w:tcBorders>
              <w:top w:val="single" w:sz="4" w:space="0" w:color="95B3D7"/>
              <w:left w:val="nil"/>
              <w:bottom w:val="single" w:sz="4" w:space="0" w:color="95B3D7"/>
              <w:right w:val="nil"/>
            </w:tcBorders>
            <w:shd w:val="clear" w:color="DCE6F1" w:fill="DCE6F1"/>
            <w:noWrap/>
            <w:vAlign w:val="bottom"/>
            <w:hideMark/>
          </w:tcPr>
          <w:p w14:paraId="27D73A9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06EF35B5"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£28.50</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21EC107C"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water rates</w:t>
            </w:r>
          </w:p>
        </w:tc>
      </w:tr>
      <w:tr w:rsidR="007B6164" w:rsidRPr="00DC7DA9" w14:paraId="2EFA7DEA"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auto" w:fill="auto"/>
            <w:noWrap/>
            <w:vAlign w:val="bottom"/>
            <w:hideMark/>
          </w:tcPr>
          <w:p w14:paraId="78644FA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314</w:t>
            </w:r>
          </w:p>
        </w:tc>
        <w:tc>
          <w:tcPr>
            <w:tcW w:w="567" w:type="pct"/>
            <w:tcBorders>
              <w:top w:val="single" w:sz="4" w:space="0" w:color="95B3D7"/>
              <w:left w:val="nil"/>
              <w:bottom w:val="single" w:sz="4" w:space="0" w:color="95B3D7"/>
              <w:right w:val="nil"/>
            </w:tcBorders>
            <w:shd w:val="clear" w:color="auto" w:fill="auto"/>
            <w:noWrap/>
            <w:vAlign w:val="bottom"/>
            <w:hideMark/>
          </w:tcPr>
          <w:p w14:paraId="3B510EB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03.03.2025</w:t>
            </w:r>
          </w:p>
        </w:tc>
        <w:tc>
          <w:tcPr>
            <w:tcW w:w="567" w:type="pct"/>
            <w:tcBorders>
              <w:top w:val="single" w:sz="4" w:space="0" w:color="95B3D7"/>
              <w:left w:val="nil"/>
              <w:bottom w:val="single" w:sz="4" w:space="0" w:color="95B3D7"/>
              <w:right w:val="nil"/>
            </w:tcBorders>
            <w:shd w:val="clear" w:color="auto" w:fill="auto"/>
            <w:noWrap/>
            <w:vAlign w:val="bottom"/>
            <w:hideMark/>
          </w:tcPr>
          <w:p w14:paraId="2FAD5F5D"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£428.49</w:t>
            </w:r>
          </w:p>
        </w:tc>
        <w:tc>
          <w:tcPr>
            <w:tcW w:w="516" w:type="pct"/>
            <w:tcBorders>
              <w:top w:val="single" w:sz="4" w:space="0" w:color="95B3D7"/>
              <w:left w:val="nil"/>
              <w:bottom w:val="single" w:sz="4" w:space="0" w:color="95B3D7"/>
              <w:right w:val="nil"/>
            </w:tcBorders>
            <w:shd w:val="clear" w:color="auto" w:fill="auto"/>
            <w:noWrap/>
            <w:vAlign w:val="bottom"/>
            <w:hideMark/>
          </w:tcPr>
          <w:p w14:paraId="29303C1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auto" w:fill="auto"/>
            <w:noWrap/>
            <w:vAlign w:val="bottom"/>
            <w:hideMark/>
          </w:tcPr>
          <w:p w14:paraId="3A7D2461"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£428.49</w:t>
            </w:r>
          </w:p>
        </w:tc>
        <w:tc>
          <w:tcPr>
            <w:tcW w:w="2304" w:type="pct"/>
            <w:tcBorders>
              <w:top w:val="single" w:sz="4" w:space="0" w:color="95B3D7"/>
              <w:left w:val="nil"/>
              <w:bottom w:val="single" w:sz="4" w:space="0" w:color="95B3D7"/>
              <w:right w:val="single" w:sz="4" w:space="0" w:color="95B3D7"/>
            </w:tcBorders>
            <w:shd w:val="clear" w:color="auto" w:fill="auto"/>
            <w:noWrap/>
            <w:vAlign w:val="bottom"/>
            <w:hideMark/>
          </w:tcPr>
          <w:p w14:paraId="6DE96CA9"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Town Hall Room rental</w:t>
            </w:r>
          </w:p>
        </w:tc>
      </w:tr>
      <w:tr w:rsidR="007B6164" w:rsidRPr="00DC7DA9" w14:paraId="1CEF8243" w14:textId="77777777" w:rsidTr="008049D1">
        <w:trPr>
          <w:trHeight w:val="304"/>
        </w:trPr>
        <w:tc>
          <w:tcPr>
            <w:tcW w:w="480" w:type="pct"/>
            <w:tcBorders>
              <w:top w:val="single" w:sz="4" w:space="0" w:color="95B3D7"/>
              <w:left w:val="single" w:sz="4" w:space="0" w:color="95B3D7"/>
              <w:bottom w:val="single" w:sz="4" w:space="0" w:color="95B3D7"/>
              <w:right w:val="nil"/>
            </w:tcBorders>
            <w:shd w:val="clear" w:color="DCE6F1" w:fill="DCE6F1"/>
            <w:noWrap/>
            <w:vAlign w:val="bottom"/>
            <w:hideMark/>
          </w:tcPr>
          <w:p w14:paraId="5ABD50D9"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305</w:t>
            </w:r>
          </w:p>
        </w:tc>
        <w:tc>
          <w:tcPr>
            <w:tcW w:w="567" w:type="pct"/>
            <w:tcBorders>
              <w:top w:val="single" w:sz="4" w:space="0" w:color="95B3D7"/>
              <w:left w:val="nil"/>
              <w:bottom w:val="single" w:sz="4" w:space="0" w:color="95B3D7"/>
              <w:right w:val="nil"/>
            </w:tcBorders>
            <w:shd w:val="clear" w:color="DCE6F1" w:fill="DCE6F1"/>
            <w:noWrap/>
            <w:vAlign w:val="bottom"/>
            <w:hideMark/>
          </w:tcPr>
          <w:p w14:paraId="2BD382AE"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09.03.2025</w:t>
            </w:r>
          </w:p>
        </w:tc>
        <w:tc>
          <w:tcPr>
            <w:tcW w:w="567" w:type="pct"/>
            <w:tcBorders>
              <w:top w:val="single" w:sz="4" w:space="0" w:color="95B3D7"/>
              <w:left w:val="nil"/>
              <w:bottom w:val="single" w:sz="4" w:space="0" w:color="95B3D7"/>
              <w:right w:val="nil"/>
            </w:tcBorders>
            <w:shd w:val="clear" w:color="DCE6F1" w:fill="DCE6F1"/>
            <w:noWrap/>
            <w:vAlign w:val="bottom"/>
            <w:hideMark/>
          </w:tcPr>
          <w:p w14:paraId="6C490BA0"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£969.28</w:t>
            </w:r>
          </w:p>
        </w:tc>
        <w:tc>
          <w:tcPr>
            <w:tcW w:w="516" w:type="pct"/>
            <w:tcBorders>
              <w:top w:val="single" w:sz="4" w:space="0" w:color="95B3D7"/>
              <w:left w:val="nil"/>
              <w:bottom w:val="single" w:sz="4" w:space="0" w:color="95B3D7"/>
              <w:right w:val="nil"/>
            </w:tcBorders>
            <w:shd w:val="clear" w:color="DCE6F1" w:fill="DCE6F1"/>
            <w:noWrap/>
            <w:vAlign w:val="bottom"/>
            <w:hideMark/>
          </w:tcPr>
          <w:p w14:paraId="494FDEB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£0.00</w:t>
            </w:r>
          </w:p>
        </w:tc>
        <w:tc>
          <w:tcPr>
            <w:tcW w:w="567" w:type="pct"/>
            <w:tcBorders>
              <w:top w:val="single" w:sz="4" w:space="0" w:color="95B3D7"/>
              <w:left w:val="nil"/>
              <w:bottom w:val="single" w:sz="4" w:space="0" w:color="95B3D7"/>
              <w:right w:val="nil"/>
            </w:tcBorders>
            <w:shd w:val="clear" w:color="DCE6F1" w:fill="DCE6F1"/>
            <w:noWrap/>
            <w:vAlign w:val="bottom"/>
            <w:hideMark/>
          </w:tcPr>
          <w:p w14:paraId="18206B1A" w14:textId="77777777" w:rsidR="007B6164" w:rsidRPr="00DC7DA9" w:rsidRDefault="007B6164" w:rsidP="008049D1">
            <w:pPr>
              <w:widowControl/>
              <w:autoSpaceDE/>
              <w:autoSpaceDN/>
              <w:adjustRightInd/>
              <w:spacing w:after="0" w:line="240" w:lineRule="auto"/>
              <w:jc w:val="center"/>
              <w:rPr>
                <w:rFonts w:ascii="Aptos" w:hAnsi="Aptos"/>
                <w:color w:val="000000"/>
                <w:sz w:val="20"/>
                <w:szCs w:val="20"/>
                <w:lang w:eastAsia="en-GB"/>
              </w:rPr>
            </w:pPr>
            <w:r w:rsidRPr="00DC7DA9">
              <w:rPr>
                <w:rFonts w:ascii="Aptos" w:hAnsi="Aptos"/>
                <w:color w:val="000000"/>
                <w:sz w:val="20"/>
                <w:szCs w:val="20"/>
                <w:lang w:eastAsia="en-GB"/>
              </w:rPr>
              <w:t>£969.28</w:t>
            </w:r>
          </w:p>
        </w:tc>
        <w:tc>
          <w:tcPr>
            <w:tcW w:w="2304" w:type="pct"/>
            <w:tcBorders>
              <w:top w:val="single" w:sz="4" w:space="0" w:color="95B3D7"/>
              <w:left w:val="nil"/>
              <w:bottom w:val="single" w:sz="4" w:space="0" w:color="95B3D7"/>
              <w:right w:val="single" w:sz="4" w:space="0" w:color="95B3D7"/>
            </w:tcBorders>
            <w:shd w:val="clear" w:color="DCE6F1" w:fill="DCE6F1"/>
            <w:noWrap/>
            <w:vAlign w:val="bottom"/>
            <w:hideMark/>
          </w:tcPr>
          <w:p w14:paraId="2EB97CA5" w14:textId="77777777" w:rsidR="007B6164" w:rsidRPr="00DC7DA9" w:rsidRDefault="007B6164" w:rsidP="008049D1">
            <w:pPr>
              <w:widowControl/>
              <w:autoSpaceDE/>
              <w:autoSpaceDN/>
              <w:adjustRightInd/>
              <w:spacing w:after="0" w:line="240" w:lineRule="auto"/>
              <w:rPr>
                <w:rFonts w:ascii="Aptos" w:hAnsi="Aptos"/>
                <w:color w:val="000000"/>
                <w:sz w:val="20"/>
                <w:szCs w:val="20"/>
                <w:lang w:eastAsia="en-GB"/>
              </w:rPr>
            </w:pPr>
            <w:r w:rsidRPr="00DC7DA9">
              <w:rPr>
                <w:rFonts w:ascii="Aptos" w:hAnsi="Aptos"/>
                <w:color w:val="000000"/>
                <w:sz w:val="20"/>
                <w:szCs w:val="20"/>
                <w:lang w:eastAsia="en-GB"/>
              </w:rPr>
              <w:t>insurance</w:t>
            </w:r>
          </w:p>
        </w:tc>
      </w:tr>
    </w:tbl>
    <w:p w14:paraId="2B650049" w14:textId="77777777" w:rsidR="007B6164" w:rsidRDefault="007B6164" w:rsidP="007B6164">
      <w:pPr>
        <w:widowControl/>
        <w:autoSpaceDE/>
        <w:autoSpaceDN/>
        <w:adjustRightInd/>
        <w:spacing w:after="0" w:line="240" w:lineRule="auto"/>
        <w:rPr>
          <w:rFonts w:ascii="Aptos" w:hAnsi="Aptos"/>
        </w:rPr>
      </w:pPr>
    </w:p>
    <w:p w14:paraId="399D2981" w14:textId="77777777" w:rsidR="00E21050" w:rsidRDefault="00E21050" w:rsidP="007B6164">
      <w:pPr>
        <w:widowControl/>
        <w:autoSpaceDE/>
        <w:autoSpaceDN/>
        <w:adjustRightInd/>
        <w:spacing w:after="0" w:line="240" w:lineRule="auto"/>
        <w:rPr>
          <w:rFonts w:ascii="Aptos" w:hAnsi="Aptos"/>
        </w:rPr>
      </w:pPr>
    </w:p>
    <w:p w14:paraId="156E080D" w14:textId="77777777" w:rsidR="00E21050" w:rsidRDefault="00E21050" w:rsidP="007B6164">
      <w:pPr>
        <w:widowControl/>
        <w:autoSpaceDE/>
        <w:autoSpaceDN/>
        <w:adjustRightInd/>
        <w:spacing w:after="0" w:line="240" w:lineRule="auto"/>
        <w:rPr>
          <w:rFonts w:ascii="Aptos" w:hAnsi="Aptos"/>
        </w:rPr>
      </w:pPr>
    </w:p>
    <w:p w14:paraId="24C6FBA6" w14:textId="77777777" w:rsidR="00E21050" w:rsidRDefault="00E21050" w:rsidP="007B6164">
      <w:pPr>
        <w:widowControl/>
        <w:autoSpaceDE/>
        <w:autoSpaceDN/>
        <w:adjustRightInd/>
        <w:spacing w:after="0" w:line="240" w:lineRule="auto"/>
        <w:rPr>
          <w:rFonts w:ascii="Aptos" w:hAnsi="Aptos"/>
        </w:rPr>
      </w:pPr>
    </w:p>
    <w:p w14:paraId="198BF48E" w14:textId="77777777" w:rsidR="00E21050" w:rsidRDefault="00E21050" w:rsidP="007B6164">
      <w:pPr>
        <w:widowControl/>
        <w:autoSpaceDE/>
        <w:autoSpaceDN/>
        <w:adjustRightInd/>
        <w:spacing w:after="0" w:line="240" w:lineRule="auto"/>
        <w:rPr>
          <w:rFonts w:ascii="Aptos" w:hAnsi="Aptos"/>
        </w:rPr>
      </w:pPr>
    </w:p>
    <w:p w14:paraId="6F038DBE" w14:textId="77777777" w:rsidR="00E21050" w:rsidRDefault="00E21050" w:rsidP="007B6164">
      <w:pPr>
        <w:widowControl/>
        <w:autoSpaceDE/>
        <w:autoSpaceDN/>
        <w:adjustRightInd/>
        <w:spacing w:after="0" w:line="240" w:lineRule="auto"/>
        <w:rPr>
          <w:rFonts w:ascii="Aptos" w:hAnsi="Aptos"/>
        </w:rPr>
      </w:pPr>
    </w:p>
    <w:p w14:paraId="1BEF8914" w14:textId="77777777" w:rsidR="00E21050" w:rsidRDefault="00E21050" w:rsidP="007B6164">
      <w:pPr>
        <w:widowControl/>
        <w:autoSpaceDE/>
        <w:autoSpaceDN/>
        <w:adjustRightInd/>
        <w:spacing w:after="0" w:line="240" w:lineRule="auto"/>
        <w:rPr>
          <w:rFonts w:ascii="Aptos" w:hAnsi="Aptos"/>
        </w:rPr>
      </w:pPr>
    </w:p>
    <w:p w14:paraId="44E1EA47" w14:textId="77777777" w:rsidR="00E21050" w:rsidRDefault="00E21050" w:rsidP="007B6164">
      <w:pPr>
        <w:widowControl/>
        <w:autoSpaceDE/>
        <w:autoSpaceDN/>
        <w:adjustRightInd/>
        <w:spacing w:after="0" w:line="240" w:lineRule="auto"/>
        <w:rPr>
          <w:rFonts w:ascii="Aptos" w:hAnsi="Aptos"/>
        </w:rPr>
      </w:pPr>
    </w:p>
    <w:p w14:paraId="659A6D4C" w14:textId="77777777" w:rsidR="00E21050" w:rsidRDefault="00E21050" w:rsidP="007B6164">
      <w:pPr>
        <w:widowControl/>
        <w:autoSpaceDE/>
        <w:autoSpaceDN/>
        <w:adjustRightInd/>
        <w:spacing w:after="0" w:line="240" w:lineRule="auto"/>
        <w:rPr>
          <w:rFonts w:ascii="Aptos" w:hAnsi="Aptos"/>
        </w:rPr>
      </w:pPr>
    </w:p>
    <w:p w14:paraId="28AFC012" w14:textId="77777777" w:rsidR="00E21050" w:rsidRDefault="00E21050" w:rsidP="007B6164">
      <w:pPr>
        <w:widowControl/>
        <w:autoSpaceDE/>
        <w:autoSpaceDN/>
        <w:adjustRightInd/>
        <w:spacing w:after="0" w:line="240" w:lineRule="auto"/>
        <w:rPr>
          <w:rFonts w:ascii="Aptos" w:hAnsi="Aptos"/>
        </w:rPr>
      </w:pPr>
    </w:p>
    <w:p w14:paraId="2EA0956F" w14:textId="77777777" w:rsidR="00E21050" w:rsidRDefault="00E21050" w:rsidP="007B6164">
      <w:pPr>
        <w:widowControl/>
        <w:autoSpaceDE/>
        <w:autoSpaceDN/>
        <w:adjustRightInd/>
        <w:spacing w:after="0" w:line="240" w:lineRule="auto"/>
        <w:rPr>
          <w:rFonts w:ascii="Aptos" w:hAnsi="Aptos"/>
        </w:rPr>
      </w:pPr>
    </w:p>
    <w:p w14:paraId="26815163" w14:textId="77777777" w:rsidR="00E21050" w:rsidRDefault="00E21050" w:rsidP="007B6164">
      <w:pPr>
        <w:widowControl/>
        <w:autoSpaceDE/>
        <w:autoSpaceDN/>
        <w:adjustRightInd/>
        <w:spacing w:after="0" w:line="240" w:lineRule="auto"/>
        <w:rPr>
          <w:rFonts w:ascii="Aptos" w:hAnsi="Aptos"/>
        </w:rPr>
      </w:pPr>
    </w:p>
    <w:p w14:paraId="2E42D94B" w14:textId="77777777" w:rsidR="00E21050" w:rsidRDefault="00E21050" w:rsidP="007B6164">
      <w:pPr>
        <w:widowControl/>
        <w:autoSpaceDE/>
        <w:autoSpaceDN/>
        <w:adjustRightInd/>
        <w:spacing w:after="0" w:line="240" w:lineRule="auto"/>
        <w:rPr>
          <w:rFonts w:ascii="Aptos" w:hAnsi="Aptos"/>
        </w:rPr>
      </w:pPr>
    </w:p>
    <w:p w14:paraId="16E97C54" w14:textId="77777777" w:rsidR="00E21050" w:rsidRDefault="00E21050" w:rsidP="007B6164">
      <w:pPr>
        <w:widowControl/>
        <w:autoSpaceDE/>
        <w:autoSpaceDN/>
        <w:adjustRightInd/>
        <w:spacing w:after="0" w:line="240" w:lineRule="auto"/>
        <w:rPr>
          <w:rFonts w:ascii="Aptos" w:hAnsi="Aptos"/>
        </w:rPr>
      </w:pPr>
    </w:p>
    <w:p w14:paraId="14CF11B1" w14:textId="77777777" w:rsidR="00E21050" w:rsidRDefault="00E21050" w:rsidP="007B6164">
      <w:pPr>
        <w:widowControl/>
        <w:autoSpaceDE/>
        <w:autoSpaceDN/>
        <w:adjustRightInd/>
        <w:spacing w:after="0" w:line="240" w:lineRule="auto"/>
        <w:rPr>
          <w:rFonts w:ascii="Aptos" w:hAnsi="Aptos"/>
        </w:rPr>
      </w:pPr>
    </w:p>
    <w:p w14:paraId="315AA272" w14:textId="77777777" w:rsidR="00E21050" w:rsidRDefault="00E21050" w:rsidP="007B6164">
      <w:pPr>
        <w:widowControl/>
        <w:autoSpaceDE/>
        <w:autoSpaceDN/>
        <w:adjustRightInd/>
        <w:spacing w:after="0" w:line="240" w:lineRule="auto"/>
        <w:rPr>
          <w:rFonts w:ascii="Aptos" w:hAnsi="Aptos"/>
        </w:rPr>
      </w:pPr>
    </w:p>
    <w:p w14:paraId="6EC34DD1" w14:textId="77777777" w:rsidR="00E21050" w:rsidRDefault="00E21050" w:rsidP="007B6164">
      <w:pPr>
        <w:widowControl/>
        <w:autoSpaceDE/>
        <w:autoSpaceDN/>
        <w:adjustRightInd/>
        <w:spacing w:after="0" w:line="240" w:lineRule="auto"/>
        <w:rPr>
          <w:rFonts w:ascii="Aptos" w:hAnsi="Aptos"/>
        </w:rPr>
      </w:pPr>
    </w:p>
    <w:p w14:paraId="26549C16" w14:textId="77777777" w:rsidR="00E21050" w:rsidRDefault="00E21050" w:rsidP="007B6164">
      <w:pPr>
        <w:widowControl/>
        <w:autoSpaceDE/>
        <w:autoSpaceDN/>
        <w:adjustRightInd/>
        <w:spacing w:after="0" w:line="240" w:lineRule="auto"/>
        <w:rPr>
          <w:rFonts w:ascii="Aptos" w:hAnsi="Aptos"/>
        </w:rPr>
      </w:pPr>
    </w:p>
    <w:p w14:paraId="44AD7D65" w14:textId="77777777" w:rsidR="00E21050" w:rsidRDefault="00E21050" w:rsidP="007B6164">
      <w:pPr>
        <w:widowControl/>
        <w:autoSpaceDE/>
        <w:autoSpaceDN/>
        <w:adjustRightInd/>
        <w:spacing w:after="0" w:line="240" w:lineRule="auto"/>
        <w:rPr>
          <w:rFonts w:ascii="Aptos" w:hAnsi="Aptos"/>
        </w:rPr>
      </w:pPr>
    </w:p>
    <w:p w14:paraId="5E1A5C43" w14:textId="77777777" w:rsidR="00E21050" w:rsidRDefault="00E21050" w:rsidP="007B6164">
      <w:pPr>
        <w:widowControl/>
        <w:autoSpaceDE/>
        <w:autoSpaceDN/>
        <w:adjustRightInd/>
        <w:spacing w:after="0" w:line="240" w:lineRule="auto"/>
        <w:rPr>
          <w:rFonts w:ascii="Aptos" w:hAnsi="Aptos"/>
        </w:rPr>
      </w:pPr>
    </w:p>
    <w:p w14:paraId="554AE157" w14:textId="77777777" w:rsidR="00E21050" w:rsidRDefault="00E21050" w:rsidP="007B6164">
      <w:pPr>
        <w:widowControl/>
        <w:autoSpaceDE/>
        <w:autoSpaceDN/>
        <w:adjustRightInd/>
        <w:spacing w:after="0" w:line="240" w:lineRule="auto"/>
        <w:rPr>
          <w:rFonts w:ascii="Aptos" w:hAnsi="Aptos"/>
        </w:rPr>
      </w:pPr>
    </w:p>
    <w:p w14:paraId="68F6F467" w14:textId="77777777" w:rsidR="00E21050" w:rsidRDefault="00E21050" w:rsidP="007B6164">
      <w:pPr>
        <w:widowControl/>
        <w:autoSpaceDE/>
        <w:autoSpaceDN/>
        <w:adjustRightInd/>
        <w:spacing w:after="0" w:line="240" w:lineRule="auto"/>
        <w:rPr>
          <w:rFonts w:ascii="Aptos" w:hAnsi="Aptos"/>
        </w:rPr>
      </w:pPr>
    </w:p>
    <w:p w14:paraId="754A28F0" w14:textId="77777777" w:rsidR="00E21050" w:rsidRDefault="00E21050" w:rsidP="007B6164">
      <w:pPr>
        <w:widowControl/>
        <w:autoSpaceDE/>
        <w:autoSpaceDN/>
        <w:adjustRightInd/>
        <w:spacing w:after="0" w:line="240" w:lineRule="auto"/>
        <w:rPr>
          <w:rFonts w:ascii="Aptos" w:hAnsi="Aptos"/>
        </w:rPr>
      </w:pPr>
    </w:p>
    <w:p w14:paraId="6FD24B2D" w14:textId="77777777" w:rsidR="00E21050" w:rsidRDefault="00E21050" w:rsidP="007B6164">
      <w:pPr>
        <w:widowControl/>
        <w:autoSpaceDE/>
        <w:autoSpaceDN/>
        <w:adjustRightInd/>
        <w:spacing w:after="0" w:line="240" w:lineRule="auto"/>
        <w:rPr>
          <w:rFonts w:ascii="Aptos" w:hAnsi="Aptos"/>
        </w:rPr>
      </w:pPr>
    </w:p>
    <w:p w14:paraId="62E0F1D3" w14:textId="77777777" w:rsidR="00E21050" w:rsidRDefault="00E21050" w:rsidP="007B6164">
      <w:pPr>
        <w:widowControl/>
        <w:autoSpaceDE/>
        <w:autoSpaceDN/>
        <w:adjustRightInd/>
        <w:spacing w:after="0" w:line="240" w:lineRule="auto"/>
        <w:rPr>
          <w:rFonts w:ascii="Aptos" w:hAnsi="Aptos"/>
        </w:rPr>
      </w:pPr>
    </w:p>
    <w:p w14:paraId="1C9DCB07" w14:textId="77777777" w:rsidR="00E21050" w:rsidRDefault="00E21050" w:rsidP="007B6164">
      <w:pPr>
        <w:widowControl/>
        <w:autoSpaceDE/>
        <w:autoSpaceDN/>
        <w:adjustRightInd/>
        <w:spacing w:after="0" w:line="240" w:lineRule="auto"/>
        <w:rPr>
          <w:rFonts w:ascii="Aptos" w:hAnsi="Aptos"/>
        </w:rPr>
      </w:pPr>
    </w:p>
    <w:p w14:paraId="66FEE116" w14:textId="77777777" w:rsidR="00E21050" w:rsidRDefault="00E21050" w:rsidP="007B6164">
      <w:pPr>
        <w:widowControl/>
        <w:autoSpaceDE/>
        <w:autoSpaceDN/>
        <w:adjustRightInd/>
        <w:spacing w:after="0" w:line="240" w:lineRule="auto"/>
        <w:rPr>
          <w:rFonts w:ascii="Aptos" w:hAnsi="Aptos"/>
        </w:rPr>
      </w:pPr>
    </w:p>
    <w:p w14:paraId="43CB9D1D" w14:textId="77777777" w:rsidR="00E21050" w:rsidRDefault="00E21050" w:rsidP="007B6164">
      <w:pPr>
        <w:widowControl/>
        <w:autoSpaceDE/>
        <w:autoSpaceDN/>
        <w:adjustRightInd/>
        <w:spacing w:after="0" w:line="240" w:lineRule="auto"/>
        <w:rPr>
          <w:rFonts w:ascii="Aptos" w:hAnsi="Aptos"/>
        </w:rPr>
      </w:pPr>
    </w:p>
    <w:p w14:paraId="2DC46C9A" w14:textId="77777777" w:rsidR="00E21050" w:rsidRDefault="00E21050" w:rsidP="007B6164">
      <w:pPr>
        <w:widowControl/>
        <w:autoSpaceDE/>
        <w:autoSpaceDN/>
        <w:adjustRightInd/>
        <w:spacing w:after="0" w:line="240" w:lineRule="auto"/>
        <w:rPr>
          <w:rFonts w:ascii="Aptos" w:hAnsi="Aptos"/>
        </w:rPr>
      </w:pPr>
    </w:p>
    <w:p w14:paraId="3DAF39EE" w14:textId="77777777" w:rsidR="00E21050" w:rsidRPr="00E32660" w:rsidRDefault="00E21050" w:rsidP="00E21050">
      <w:pPr>
        <w:pStyle w:val="NoSpacing"/>
        <w:rPr>
          <w:rFonts w:ascii="Aptos" w:hAnsi="Aptos"/>
          <w:b/>
          <w:bCs/>
        </w:rPr>
      </w:pPr>
      <w:r w:rsidRPr="00800C2F">
        <w:rPr>
          <w:rFonts w:ascii="Aptos" w:hAnsi="Aptos"/>
          <w:b/>
          <w:bCs/>
          <w:color w:val="FF0000"/>
        </w:rPr>
        <w:lastRenderedPageBreak/>
        <w:tab/>
      </w:r>
      <w:r w:rsidRPr="00800C2F">
        <w:rPr>
          <w:rFonts w:ascii="Aptos" w:hAnsi="Aptos"/>
          <w:b/>
          <w:bCs/>
          <w:color w:val="FF0000"/>
        </w:rPr>
        <w:tab/>
      </w:r>
      <w:r w:rsidRPr="00760172">
        <w:rPr>
          <w:rFonts w:ascii="Aptos" w:hAnsi="Aptos"/>
          <w:b/>
          <w:bCs/>
        </w:rPr>
        <w:tab/>
      </w:r>
      <w:r w:rsidRPr="00760172">
        <w:rPr>
          <w:rFonts w:ascii="Aptos" w:hAnsi="Aptos"/>
          <w:b/>
          <w:bCs/>
        </w:rPr>
        <w:tab/>
      </w:r>
      <w:r w:rsidRPr="00760172">
        <w:rPr>
          <w:rFonts w:ascii="Aptos" w:hAnsi="Aptos"/>
          <w:b/>
          <w:bCs/>
        </w:rPr>
        <w:tab/>
      </w:r>
      <w:r w:rsidRPr="00E32660">
        <w:rPr>
          <w:rFonts w:ascii="Aptos" w:hAnsi="Aptos"/>
          <w:b/>
          <w:bCs/>
        </w:rPr>
        <w:tab/>
      </w:r>
      <w:r w:rsidRPr="00E32660">
        <w:rPr>
          <w:rFonts w:ascii="Aptos" w:hAnsi="Aptos"/>
          <w:b/>
          <w:bCs/>
        </w:rPr>
        <w:tab/>
      </w:r>
      <w:r w:rsidRPr="00E32660">
        <w:rPr>
          <w:rFonts w:ascii="Aptos" w:hAnsi="Aptos"/>
          <w:b/>
          <w:bCs/>
        </w:rPr>
        <w:tab/>
      </w:r>
      <w:r w:rsidRPr="00E32660">
        <w:rPr>
          <w:rFonts w:ascii="Aptos" w:hAnsi="Aptos"/>
          <w:b/>
          <w:bCs/>
        </w:rPr>
        <w:tab/>
      </w:r>
      <w:r w:rsidRPr="00E32660">
        <w:rPr>
          <w:rFonts w:ascii="Aptos" w:hAnsi="Aptos"/>
          <w:b/>
          <w:bCs/>
        </w:rPr>
        <w:tab/>
        <w:t xml:space="preserve">      </w:t>
      </w:r>
      <w:r w:rsidRPr="00E32660">
        <w:rPr>
          <w:rFonts w:ascii="Aptos" w:hAnsi="Aptos"/>
          <w:b/>
          <w:bCs/>
        </w:rPr>
        <w:tab/>
        <w:t xml:space="preserve">  </w:t>
      </w:r>
      <w:r w:rsidRPr="00E32660">
        <w:rPr>
          <w:rFonts w:ascii="Aptos" w:hAnsi="Aptos"/>
          <w:b/>
          <w:bCs/>
        </w:rPr>
        <w:tab/>
        <w:t xml:space="preserve"> Page</w:t>
      </w:r>
      <w:r>
        <w:rPr>
          <w:rFonts w:ascii="Aptos" w:hAnsi="Aptos"/>
          <w:b/>
          <w:bCs/>
        </w:rPr>
        <w:t xml:space="preserve"> 277</w:t>
      </w:r>
    </w:p>
    <w:p w14:paraId="064E2CB7" w14:textId="77777777" w:rsidR="00E21050" w:rsidRPr="00E32660" w:rsidRDefault="00E21050" w:rsidP="00E21050">
      <w:pPr>
        <w:pStyle w:val="NoSpacing"/>
        <w:rPr>
          <w:rFonts w:ascii="Aptos" w:hAnsi="Aptos"/>
          <w:b/>
          <w:bCs/>
          <w:sz w:val="6"/>
          <w:szCs w:val="6"/>
        </w:rPr>
      </w:pPr>
    </w:p>
    <w:p w14:paraId="00162660" w14:textId="77777777" w:rsidR="00E21050" w:rsidRPr="00E32660" w:rsidRDefault="00E21050" w:rsidP="00E21050">
      <w:pPr>
        <w:pStyle w:val="NoSpacing"/>
        <w:jc w:val="center"/>
        <w:rPr>
          <w:rFonts w:ascii="Aptos" w:hAnsi="Aptos"/>
          <w:b/>
          <w:bCs/>
          <w:caps/>
        </w:rPr>
      </w:pPr>
      <w:r w:rsidRPr="00E32660">
        <w:rPr>
          <w:rFonts w:ascii="Aptos" w:hAnsi="Aptos"/>
          <w:b/>
          <w:bCs/>
          <w:caps/>
        </w:rPr>
        <w:t>Minutes of the Planning and Development Committee</w:t>
      </w:r>
    </w:p>
    <w:p w14:paraId="6CCAE5B2" w14:textId="77777777" w:rsidR="00E21050" w:rsidRPr="00E32660" w:rsidRDefault="00E21050" w:rsidP="00E21050">
      <w:pPr>
        <w:pStyle w:val="NoSpacing"/>
        <w:jc w:val="center"/>
        <w:rPr>
          <w:rFonts w:ascii="Aptos" w:hAnsi="Aptos"/>
          <w:b/>
          <w:bCs/>
        </w:rPr>
      </w:pPr>
      <w:r>
        <w:rPr>
          <w:rFonts w:ascii="Aptos" w:hAnsi="Aptos"/>
          <w:b/>
          <w:bCs/>
        </w:rPr>
        <w:t>24</w:t>
      </w:r>
      <w:r w:rsidRPr="00BC39EF">
        <w:rPr>
          <w:rFonts w:ascii="Aptos" w:hAnsi="Aptos"/>
          <w:b/>
          <w:bCs/>
          <w:vertAlign w:val="superscript"/>
        </w:rPr>
        <w:t>th</w:t>
      </w:r>
      <w:r>
        <w:rPr>
          <w:rFonts w:ascii="Aptos" w:hAnsi="Aptos"/>
          <w:b/>
          <w:bCs/>
        </w:rPr>
        <w:t xml:space="preserve"> April </w:t>
      </w:r>
      <w:r w:rsidRPr="00E32660">
        <w:rPr>
          <w:rFonts w:ascii="Aptos" w:hAnsi="Aptos"/>
          <w:b/>
          <w:bCs/>
        </w:rPr>
        <w:t>202</w:t>
      </w:r>
      <w:r>
        <w:rPr>
          <w:rFonts w:ascii="Aptos" w:hAnsi="Aptos"/>
          <w:b/>
          <w:bCs/>
        </w:rPr>
        <w:t>5</w:t>
      </w:r>
      <w:r w:rsidRPr="00E32660">
        <w:rPr>
          <w:rFonts w:ascii="Aptos" w:hAnsi="Aptos"/>
          <w:b/>
          <w:bCs/>
        </w:rPr>
        <w:t xml:space="preserve"> at 6.30pm in the </w:t>
      </w:r>
      <w:r>
        <w:rPr>
          <w:rFonts w:ascii="Aptos" w:hAnsi="Aptos"/>
          <w:b/>
          <w:bCs/>
        </w:rPr>
        <w:t>Town Hall</w:t>
      </w:r>
      <w:r w:rsidRPr="00E32660">
        <w:rPr>
          <w:rFonts w:ascii="Aptos" w:hAnsi="Aptos"/>
          <w:b/>
          <w:bCs/>
        </w:rPr>
        <w:t>, Windmill Lane, Northam.</w:t>
      </w:r>
    </w:p>
    <w:p w14:paraId="3EDAE00B" w14:textId="77777777" w:rsidR="00E21050" w:rsidRPr="00E32660" w:rsidRDefault="00E21050" w:rsidP="00E21050">
      <w:pPr>
        <w:pStyle w:val="NoSpacing"/>
        <w:rPr>
          <w:rFonts w:ascii="Aptos" w:hAnsi="Aptos"/>
          <w:sz w:val="6"/>
          <w:szCs w:val="6"/>
        </w:rPr>
      </w:pPr>
    </w:p>
    <w:p w14:paraId="6DD1C95B" w14:textId="77777777" w:rsidR="00E21050" w:rsidRPr="00E32660" w:rsidRDefault="00E21050" w:rsidP="00E21050">
      <w:pPr>
        <w:pStyle w:val="NoSpacing"/>
        <w:ind w:left="1440" w:hanging="1440"/>
        <w:rPr>
          <w:rFonts w:ascii="Aptos" w:hAnsi="Aptos"/>
        </w:rPr>
      </w:pPr>
      <w:r w:rsidRPr="00E32660">
        <w:rPr>
          <w:rFonts w:ascii="Aptos" w:hAnsi="Aptos"/>
        </w:rPr>
        <w:t xml:space="preserve">Present: </w:t>
      </w:r>
      <w:r w:rsidRPr="00E32660">
        <w:rPr>
          <w:rFonts w:ascii="Aptos" w:hAnsi="Aptos"/>
        </w:rPr>
        <w:tab/>
        <w:t xml:space="preserve">Cllrs </w:t>
      </w:r>
      <w:r>
        <w:rPr>
          <w:rFonts w:ascii="Aptos" w:hAnsi="Aptos"/>
        </w:rPr>
        <w:t xml:space="preserve">Bach, </w:t>
      </w:r>
      <w:r w:rsidRPr="00E32660">
        <w:rPr>
          <w:rFonts w:ascii="Aptos" w:hAnsi="Aptos"/>
        </w:rPr>
        <w:t>Hames (Chair)</w:t>
      </w:r>
      <w:r>
        <w:rPr>
          <w:rFonts w:ascii="Aptos" w:hAnsi="Aptos"/>
        </w:rPr>
        <w:t>, Horrocks, Lo-Vel, Newman-McKie and Tait (Mayor)</w:t>
      </w:r>
      <w:r w:rsidRPr="00E32660">
        <w:rPr>
          <w:rFonts w:ascii="Aptos" w:hAnsi="Aptos"/>
        </w:rPr>
        <w:t xml:space="preserve"> </w:t>
      </w:r>
    </w:p>
    <w:p w14:paraId="24268D37" w14:textId="77777777" w:rsidR="00E21050" w:rsidRPr="00E32660" w:rsidRDefault="00E21050" w:rsidP="00E21050">
      <w:pPr>
        <w:pStyle w:val="NoSpacing"/>
        <w:rPr>
          <w:rFonts w:ascii="Aptos" w:hAnsi="Aptos"/>
          <w:sz w:val="6"/>
          <w:szCs w:val="6"/>
        </w:rPr>
      </w:pPr>
    </w:p>
    <w:p w14:paraId="760432D8" w14:textId="77777777" w:rsidR="00E21050" w:rsidRDefault="00E21050" w:rsidP="00E21050">
      <w:pPr>
        <w:pStyle w:val="NoSpacing"/>
        <w:rPr>
          <w:rFonts w:ascii="Aptos" w:hAnsi="Aptos"/>
          <w:bCs/>
        </w:rPr>
      </w:pPr>
      <w:r w:rsidRPr="00E32660">
        <w:rPr>
          <w:rFonts w:ascii="Aptos" w:hAnsi="Aptos"/>
        </w:rPr>
        <w:t xml:space="preserve">In attendance: </w:t>
      </w:r>
      <w:r w:rsidRPr="00E32660">
        <w:rPr>
          <w:rFonts w:ascii="Aptos" w:hAnsi="Aptos"/>
        </w:rPr>
        <w:tab/>
      </w:r>
      <w:r>
        <w:rPr>
          <w:rFonts w:ascii="Aptos" w:hAnsi="Aptos"/>
          <w:bCs/>
        </w:rPr>
        <w:t>Guy Langton (Town Clerk &amp; RFO)</w:t>
      </w:r>
    </w:p>
    <w:p w14:paraId="1A1F8DB2" w14:textId="77777777" w:rsidR="00E21050" w:rsidRDefault="00E21050" w:rsidP="00E21050">
      <w:pPr>
        <w:pStyle w:val="NoSpacing"/>
        <w:ind w:left="1440"/>
        <w:rPr>
          <w:rFonts w:ascii="Aptos" w:hAnsi="Aptos"/>
          <w:bCs/>
        </w:rPr>
      </w:pPr>
      <w:r>
        <w:rPr>
          <w:rFonts w:ascii="Aptos" w:hAnsi="Aptos"/>
          <w:bCs/>
        </w:rPr>
        <w:t>2 representatives of the Wheatcroft Collection</w:t>
      </w:r>
    </w:p>
    <w:p w14:paraId="478B97A4" w14:textId="77777777" w:rsidR="00E21050" w:rsidRPr="00952FE8" w:rsidRDefault="00E21050" w:rsidP="00E21050">
      <w:pPr>
        <w:pStyle w:val="NoSpacing"/>
        <w:rPr>
          <w:rFonts w:ascii="Aptos" w:hAnsi="Aptos"/>
          <w:bCs/>
          <w:sz w:val="6"/>
          <w:szCs w:val="6"/>
        </w:rPr>
      </w:pPr>
    </w:p>
    <w:p w14:paraId="51454E56" w14:textId="77777777" w:rsidR="00E21050" w:rsidRPr="00E32660" w:rsidRDefault="00E21050" w:rsidP="00E21050">
      <w:pPr>
        <w:pStyle w:val="NoSpacing"/>
        <w:ind w:left="1440" w:hanging="1440"/>
        <w:rPr>
          <w:rFonts w:ascii="Aptos" w:eastAsia="Calibri" w:hAnsi="Aptos"/>
          <w:b/>
          <w:bCs/>
          <w:lang w:eastAsia="en-US"/>
        </w:rPr>
      </w:pPr>
      <w:r>
        <w:rPr>
          <w:rFonts w:ascii="Aptos" w:eastAsia="Calibri" w:hAnsi="Aptos"/>
          <w:b/>
          <w:bCs/>
          <w:lang w:eastAsia="en-US"/>
        </w:rPr>
        <w:t>2504/749</w:t>
      </w:r>
      <w:r w:rsidRPr="00E32660">
        <w:rPr>
          <w:rFonts w:ascii="Aptos" w:eastAsia="Calibri" w:hAnsi="Aptos"/>
          <w:b/>
          <w:bCs/>
          <w:lang w:eastAsia="en-US"/>
        </w:rPr>
        <w:tab/>
        <w:t>To receive and approve apologies for absence, in accordance with Local Government Act 1972 s85</w:t>
      </w:r>
      <w:r>
        <w:rPr>
          <w:rFonts w:ascii="Aptos" w:eastAsia="Calibri" w:hAnsi="Aptos"/>
          <w:b/>
          <w:bCs/>
          <w:lang w:eastAsia="en-US"/>
        </w:rPr>
        <w:t xml:space="preserve"> </w:t>
      </w:r>
      <w:r w:rsidRPr="00E32660">
        <w:rPr>
          <w:rFonts w:ascii="Aptos" w:eastAsia="Calibri" w:hAnsi="Aptos"/>
          <w:b/>
          <w:bCs/>
          <w:lang w:eastAsia="en-US"/>
        </w:rPr>
        <w:t xml:space="preserve">(1) </w:t>
      </w:r>
    </w:p>
    <w:p w14:paraId="6ADB1853" w14:textId="77777777" w:rsidR="00E21050" w:rsidRDefault="00E21050" w:rsidP="00E21050">
      <w:pPr>
        <w:pStyle w:val="NoSpacing"/>
        <w:ind w:left="1440" w:hanging="1440"/>
        <w:rPr>
          <w:rFonts w:ascii="Aptos" w:eastAsia="Calibri" w:hAnsi="Aptos"/>
          <w:lang w:eastAsia="en-US"/>
        </w:rPr>
      </w:pPr>
      <w:r w:rsidRPr="00E32660">
        <w:rPr>
          <w:rFonts w:ascii="Aptos" w:eastAsia="Calibri" w:hAnsi="Aptos"/>
          <w:b/>
          <w:bCs/>
          <w:lang w:eastAsia="en-US"/>
        </w:rPr>
        <w:tab/>
      </w:r>
      <w:r>
        <w:rPr>
          <w:rFonts w:ascii="Aptos" w:hAnsi="Aptos"/>
        </w:rPr>
        <w:t>All members of the committee were present. There were two vacant seats.</w:t>
      </w:r>
    </w:p>
    <w:p w14:paraId="7241153F" w14:textId="77777777" w:rsidR="00E21050" w:rsidRPr="00E32660" w:rsidRDefault="00E21050" w:rsidP="00E21050">
      <w:pPr>
        <w:pStyle w:val="NoSpacing"/>
        <w:ind w:left="1440" w:hanging="1440"/>
        <w:rPr>
          <w:rFonts w:ascii="Aptos" w:eastAsia="Calibri" w:hAnsi="Aptos"/>
          <w:b/>
          <w:bCs/>
          <w:sz w:val="6"/>
          <w:szCs w:val="6"/>
          <w:lang w:eastAsia="en-US"/>
        </w:rPr>
      </w:pPr>
    </w:p>
    <w:p w14:paraId="45D8FDB5" w14:textId="77777777" w:rsidR="00E21050" w:rsidRPr="0027506C" w:rsidRDefault="00E21050" w:rsidP="00E21050">
      <w:pPr>
        <w:pStyle w:val="NoSpacing"/>
        <w:ind w:left="1440" w:hanging="1440"/>
        <w:rPr>
          <w:rFonts w:ascii="Aptos" w:eastAsia="Calibri" w:hAnsi="Aptos"/>
          <w:b/>
          <w:bCs/>
          <w:lang w:eastAsia="en-US"/>
        </w:rPr>
      </w:pPr>
      <w:r>
        <w:rPr>
          <w:rFonts w:ascii="Aptos" w:eastAsia="Calibri" w:hAnsi="Aptos"/>
          <w:b/>
          <w:bCs/>
          <w:lang w:eastAsia="en-US"/>
        </w:rPr>
        <w:t>2504/750</w:t>
      </w:r>
      <w:r w:rsidRPr="0027506C">
        <w:rPr>
          <w:rFonts w:ascii="Aptos" w:eastAsia="Calibri" w:hAnsi="Aptos"/>
          <w:b/>
          <w:bCs/>
          <w:lang w:eastAsia="en-US"/>
        </w:rPr>
        <w:tab/>
        <w:t xml:space="preserve">Chair’s announcements </w:t>
      </w:r>
    </w:p>
    <w:p w14:paraId="3089F148" w14:textId="77777777" w:rsidR="00E21050" w:rsidRDefault="00E21050" w:rsidP="00E21050">
      <w:pPr>
        <w:pStyle w:val="NoSpacing"/>
        <w:ind w:left="1440" w:hanging="1440"/>
        <w:rPr>
          <w:rFonts w:ascii="Aptos" w:eastAsia="Calibri" w:hAnsi="Aptos"/>
          <w:lang w:eastAsia="en-US"/>
        </w:rPr>
      </w:pPr>
      <w:r w:rsidRPr="0027506C">
        <w:rPr>
          <w:rFonts w:ascii="Aptos" w:eastAsia="Calibri" w:hAnsi="Aptos"/>
          <w:b/>
          <w:bCs/>
          <w:lang w:eastAsia="en-US"/>
        </w:rPr>
        <w:tab/>
      </w:r>
      <w:r w:rsidRPr="00D14E46">
        <w:rPr>
          <w:rFonts w:ascii="Aptos" w:eastAsia="Calibri" w:hAnsi="Aptos"/>
          <w:lang w:eastAsia="en-US"/>
        </w:rPr>
        <w:t>The Chair</w:t>
      </w:r>
      <w:r>
        <w:rPr>
          <w:rFonts w:ascii="Aptos" w:eastAsia="Calibri" w:hAnsi="Aptos"/>
          <w:lang w:eastAsia="en-US"/>
        </w:rPr>
        <w:t xml:space="preserve"> welcomed the newly elected Councillor, Jon Horrocks to the committee, his seat on which had been agreed at the previous evening’s Full Council.</w:t>
      </w:r>
    </w:p>
    <w:p w14:paraId="36FA198B" w14:textId="77777777" w:rsidR="00E21050" w:rsidRPr="00802BC7" w:rsidRDefault="00E21050" w:rsidP="00E21050">
      <w:pPr>
        <w:pStyle w:val="NoSpacing"/>
        <w:rPr>
          <w:rFonts w:ascii="Aptos" w:eastAsia="Calibri" w:hAnsi="Aptos"/>
          <w:b/>
          <w:bCs/>
          <w:sz w:val="6"/>
          <w:szCs w:val="6"/>
          <w:lang w:eastAsia="en-US"/>
        </w:rPr>
      </w:pPr>
    </w:p>
    <w:p w14:paraId="33B2C0CA" w14:textId="77777777" w:rsidR="00E21050" w:rsidRPr="00E32660" w:rsidRDefault="00E21050" w:rsidP="00E21050">
      <w:pPr>
        <w:pStyle w:val="NoSpacing"/>
        <w:ind w:left="1440" w:hanging="1440"/>
        <w:rPr>
          <w:rFonts w:ascii="Aptos" w:eastAsia="Calibri" w:hAnsi="Aptos"/>
          <w:b/>
          <w:bCs/>
          <w:lang w:eastAsia="en-US"/>
        </w:rPr>
      </w:pPr>
      <w:r>
        <w:rPr>
          <w:rFonts w:ascii="Aptos" w:eastAsia="Calibri" w:hAnsi="Aptos"/>
          <w:b/>
          <w:bCs/>
          <w:lang w:eastAsia="en-US"/>
        </w:rPr>
        <w:t>2504/751</w:t>
      </w:r>
      <w:r w:rsidRPr="00E32660">
        <w:rPr>
          <w:rFonts w:ascii="Aptos" w:eastAsia="Calibri" w:hAnsi="Aptos"/>
          <w:b/>
          <w:bCs/>
          <w:lang w:eastAsia="en-US"/>
        </w:rPr>
        <w:tab/>
        <w:t>To receive any dispensations and disclosable pecuniary or other interests</w:t>
      </w:r>
    </w:p>
    <w:p w14:paraId="6B9AD04F" w14:textId="77777777" w:rsidR="00E21050" w:rsidRDefault="00E21050" w:rsidP="00E21050">
      <w:pPr>
        <w:pStyle w:val="NoSpacing"/>
        <w:ind w:left="1440"/>
        <w:rPr>
          <w:rFonts w:ascii="Aptos" w:eastAsia="Calibri" w:hAnsi="Aptos"/>
          <w:lang w:eastAsia="en-US"/>
        </w:rPr>
      </w:pPr>
      <w:r w:rsidRPr="00E32660">
        <w:rPr>
          <w:rFonts w:ascii="Aptos" w:eastAsia="Calibri" w:hAnsi="Aptos"/>
          <w:lang w:eastAsia="en-US"/>
        </w:rPr>
        <w:t>Members were reminded that all interests must be declared prior to the item being discussed.</w:t>
      </w:r>
    </w:p>
    <w:p w14:paraId="2D36591E" w14:textId="77777777" w:rsidR="00E21050" w:rsidRDefault="00E21050" w:rsidP="00E21050">
      <w:pPr>
        <w:pStyle w:val="NoSpacing"/>
        <w:ind w:left="1440"/>
        <w:rPr>
          <w:rFonts w:ascii="Aptos" w:eastAsia="Calibri" w:hAnsi="Aptos"/>
          <w:lang w:eastAsia="en-US"/>
        </w:rPr>
      </w:pPr>
      <w:r>
        <w:rPr>
          <w:rFonts w:ascii="Aptos" w:eastAsia="Calibri" w:hAnsi="Aptos"/>
          <w:lang w:eastAsia="en-US"/>
        </w:rPr>
        <w:t>Cllrs Horrocks and Newman-McKie declared that proposal 1/0311/2025/FUL neighboured their property and they would therefore not take part in the consideration of or voting on that proposal.</w:t>
      </w:r>
    </w:p>
    <w:p w14:paraId="19059577" w14:textId="77777777" w:rsidR="00E21050" w:rsidRPr="00802BC7" w:rsidRDefault="00E21050" w:rsidP="00E21050">
      <w:pPr>
        <w:pStyle w:val="NoSpacing"/>
        <w:rPr>
          <w:rFonts w:ascii="Aptos" w:eastAsia="Calibri" w:hAnsi="Aptos"/>
          <w:b/>
          <w:bCs/>
          <w:sz w:val="6"/>
          <w:szCs w:val="6"/>
          <w:lang w:eastAsia="en-US"/>
        </w:rPr>
      </w:pPr>
    </w:p>
    <w:p w14:paraId="0643A73D" w14:textId="77777777" w:rsidR="00E21050" w:rsidRPr="00E32660" w:rsidRDefault="00E21050" w:rsidP="00E21050">
      <w:pPr>
        <w:pStyle w:val="NoSpacing"/>
        <w:rPr>
          <w:rFonts w:ascii="Aptos" w:hAnsi="Aptos"/>
          <w:b/>
          <w:bCs/>
        </w:rPr>
      </w:pPr>
      <w:r>
        <w:rPr>
          <w:rFonts w:ascii="Aptos" w:hAnsi="Aptos"/>
          <w:b/>
          <w:bCs/>
        </w:rPr>
        <w:t>2504/752</w:t>
      </w:r>
      <w:r w:rsidRPr="00E32660">
        <w:rPr>
          <w:rFonts w:ascii="Aptos" w:hAnsi="Aptos"/>
          <w:b/>
          <w:bCs/>
        </w:rPr>
        <w:tab/>
        <w:t>To agree the agenda as published</w:t>
      </w:r>
    </w:p>
    <w:p w14:paraId="6C737AB1" w14:textId="77777777" w:rsidR="00E21050" w:rsidRPr="00E32660" w:rsidRDefault="00E21050" w:rsidP="00E21050">
      <w:pPr>
        <w:pStyle w:val="NoSpacing"/>
        <w:ind w:left="1440"/>
        <w:rPr>
          <w:rFonts w:ascii="Aptos" w:hAnsi="Aptos"/>
          <w:bCs/>
        </w:rPr>
      </w:pPr>
      <w:r w:rsidRPr="00E32660">
        <w:rPr>
          <w:rFonts w:ascii="Aptos" w:hAnsi="Aptos"/>
          <w:bCs/>
        </w:rPr>
        <w:t>It was</w:t>
      </w:r>
      <w:r w:rsidRPr="00E32660">
        <w:rPr>
          <w:rFonts w:ascii="Aptos" w:hAnsi="Aptos"/>
        </w:rPr>
        <w:t xml:space="preserve"> </w:t>
      </w:r>
      <w:r w:rsidRPr="00E32660">
        <w:rPr>
          <w:rFonts w:ascii="Aptos" w:hAnsi="Aptos"/>
          <w:b/>
          <w:bCs/>
        </w:rPr>
        <w:t>resolved</w:t>
      </w:r>
      <w:r w:rsidRPr="00E32660">
        <w:rPr>
          <w:rFonts w:ascii="Aptos" w:hAnsi="Aptos"/>
        </w:rPr>
        <w:t xml:space="preserve"> </w:t>
      </w:r>
      <w:r w:rsidRPr="00E32660">
        <w:rPr>
          <w:rFonts w:ascii="Aptos" w:hAnsi="Aptos"/>
          <w:bCs/>
        </w:rPr>
        <w:t xml:space="preserve">to </w:t>
      </w:r>
      <w:r>
        <w:rPr>
          <w:rFonts w:ascii="Aptos" w:hAnsi="Aptos"/>
          <w:bCs/>
        </w:rPr>
        <w:t>amend the agenda so that planning proposal 1/0311/2025/FUL was considered second, after proposal 1/0288/2025/FULM.</w:t>
      </w:r>
    </w:p>
    <w:p w14:paraId="2536C699" w14:textId="77777777" w:rsidR="00E21050" w:rsidRDefault="00E21050" w:rsidP="00E21050">
      <w:pPr>
        <w:pStyle w:val="NoSpacing"/>
        <w:ind w:left="1440"/>
        <w:rPr>
          <w:rFonts w:ascii="Aptos" w:hAnsi="Aptos"/>
          <w:bCs/>
        </w:rPr>
      </w:pPr>
      <w:r w:rsidRPr="00E32660">
        <w:rPr>
          <w:rFonts w:ascii="Aptos" w:hAnsi="Aptos"/>
          <w:bCs/>
        </w:rPr>
        <w:t xml:space="preserve">Proposed Cllr </w:t>
      </w:r>
      <w:r>
        <w:rPr>
          <w:rFonts w:ascii="Aptos" w:hAnsi="Aptos"/>
          <w:bCs/>
        </w:rPr>
        <w:t>Bach</w:t>
      </w:r>
      <w:r w:rsidRPr="00E32660">
        <w:rPr>
          <w:rFonts w:ascii="Aptos" w:hAnsi="Aptos"/>
          <w:bCs/>
        </w:rPr>
        <w:t xml:space="preserve">, Seconded Cllr </w:t>
      </w:r>
      <w:r>
        <w:rPr>
          <w:rFonts w:ascii="Aptos" w:hAnsi="Aptos"/>
          <w:bCs/>
        </w:rPr>
        <w:t>Tait</w:t>
      </w:r>
      <w:r w:rsidRPr="00E32660">
        <w:rPr>
          <w:rFonts w:ascii="Aptos" w:hAnsi="Aptos"/>
          <w:bCs/>
        </w:rPr>
        <w:t xml:space="preserve"> (all in favour)</w:t>
      </w:r>
    </w:p>
    <w:p w14:paraId="416D9D72" w14:textId="77777777" w:rsidR="00E21050" w:rsidRPr="00802BC7" w:rsidRDefault="00E21050" w:rsidP="00E21050">
      <w:pPr>
        <w:pStyle w:val="NoSpacing"/>
        <w:rPr>
          <w:rFonts w:ascii="Aptos" w:hAnsi="Aptos"/>
          <w:sz w:val="6"/>
          <w:szCs w:val="6"/>
        </w:rPr>
      </w:pPr>
    </w:p>
    <w:p w14:paraId="253DEB4B" w14:textId="77777777" w:rsidR="00E21050" w:rsidRPr="00E32660" w:rsidRDefault="00E21050" w:rsidP="00E21050">
      <w:pPr>
        <w:pStyle w:val="NoSpacing"/>
        <w:ind w:left="1440" w:hanging="1440"/>
        <w:rPr>
          <w:rFonts w:ascii="Aptos" w:hAnsi="Aptos"/>
          <w:b/>
          <w:bCs/>
          <w:i/>
          <w:iCs/>
        </w:rPr>
      </w:pPr>
      <w:r>
        <w:rPr>
          <w:rFonts w:ascii="Aptos" w:hAnsi="Aptos"/>
          <w:b/>
          <w:bCs/>
          <w:iCs/>
        </w:rPr>
        <w:t>2504/753</w:t>
      </w:r>
      <w:r w:rsidRPr="00E32660">
        <w:rPr>
          <w:rFonts w:ascii="Aptos" w:hAnsi="Aptos"/>
          <w:b/>
          <w:bCs/>
          <w:iCs/>
        </w:rPr>
        <w:tab/>
      </w:r>
      <w:r w:rsidRPr="00E32660">
        <w:rPr>
          <w:rFonts w:ascii="Aptos" w:hAnsi="Aptos"/>
          <w:b/>
          <w:bCs/>
        </w:rPr>
        <w:t>To confirm as a correct record and sign the minutes of the Planning</w:t>
      </w:r>
      <w:r>
        <w:rPr>
          <w:rFonts w:ascii="Aptos" w:hAnsi="Aptos"/>
          <w:b/>
          <w:bCs/>
        </w:rPr>
        <w:t xml:space="preserve"> &amp; Development</w:t>
      </w:r>
      <w:r w:rsidRPr="00E32660">
        <w:rPr>
          <w:rFonts w:ascii="Aptos" w:hAnsi="Aptos"/>
          <w:b/>
          <w:bCs/>
        </w:rPr>
        <w:t xml:space="preserve"> Committee meeting held on </w:t>
      </w:r>
      <w:r>
        <w:rPr>
          <w:rFonts w:ascii="Aptos" w:hAnsi="Aptos"/>
          <w:b/>
          <w:bCs/>
        </w:rPr>
        <w:t>3</w:t>
      </w:r>
      <w:r w:rsidRPr="00AA7560">
        <w:rPr>
          <w:rFonts w:ascii="Aptos" w:hAnsi="Aptos"/>
          <w:b/>
          <w:bCs/>
          <w:vertAlign w:val="superscript"/>
        </w:rPr>
        <w:t>rd</w:t>
      </w:r>
      <w:r>
        <w:rPr>
          <w:rFonts w:ascii="Aptos" w:hAnsi="Aptos"/>
          <w:b/>
          <w:bCs/>
        </w:rPr>
        <w:t xml:space="preserve"> April 2025</w:t>
      </w:r>
    </w:p>
    <w:p w14:paraId="53785DA8" w14:textId="77777777" w:rsidR="00E21050" w:rsidRPr="00E32660" w:rsidRDefault="00E21050" w:rsidP="00E21050">
      <w:pPr>
        <w:pStyle w:val="NoSpacing"/>
        <w:ind w:left="1440"/>
        <w:rPr>
          <w:rFonts w:ascii="Aptos" w:hAnsi="Aptos"/>
          <w:iCs/>
        </w:rPr>
      </w:pPr>
      <w:r w:rsidRPr="00E32660">
        <w:rPr>
          <w:rFonts w:ascii="Aptos" w:hAnsi="Aptos"/>
          <w:bCs/>
          <w:iCs/>
        </w:rPr>
        <w:t xml:space="preserve">It was </w:t>
      </w:r>
      <w:r w:rsidRPr="00E32660">
        <w:rPr>
          <w:rFonts w:ascii="Aptos" w:hAnsi="Aptos"/>
          <w:b/>
          <w:bCs/>
          <w:iCs/>
        </w:rPr>
        <w:t>resolved</w:t>
      </w:r>
      <w:r w:rsidRPr="00E32660">
        <w:rPr>
          <w:rFonts w:ascii="Aptos" w:hAnsi="Aptos"/>
          <w:iCs/>
        </w:rPr>
        <w:t xml:space="preserve"> that to approve the minutes of th</w:t>
      </w:r>
      <w:r>
        <w:rPr>
          <w:rFonts w:ascii="Aptos" w:hAnsi="Aptos"/>
          <w:iCs/>
        </w:rPr>
        <w:t>at</w:t>
      </w:r>
      <w:r w:rsidRPr="00E32660">
        <w:rPr>
          <w:rFonts w:ascii="Aptos" w:hAnsi="Aptos"/>
          <w:iCs/>
        </w:rPr>
        <w:t xml:space="preserve"> Planning </w:t>
      </w:r>
      <w:r>
        <w:rPr>
          <w:rFonts w:ascii="Aptos" w:hAnsi="Aptos"/>
          <w:iCs/>
        </w:rPr>
        <w:t>&amp; Development c</w:t>
      </w:r>
      <w:r w:rsidRPr="00E32660">
        <w:rPr>
          <w:rFonts w:ascii="Aptos" w:hAnsi="Aptos"/>
          <w:iCs/>
        </w:rPr>
        <w:t>ommittee meeting as a true and correct record</w:t>
      </w:r>
      <w:r>
        <w:rPr>
          <w:rFonts w:ascii="Aptos" w:hAnsi="Aptos"/>
          <w:iCs/>
        </w:rPr>
        <w:t>.</w:t>
      </w:r>
    </w:p>
    <w:p w14:paraId="4BADE5D3" w14:textId="77777777" w:rsidR="00E21050" w:rsidRDefault="00E21050" w:rsidP="00E21050">
      <w:pPr>
        <w:pStyle w:val="NoSpacing"/>
        <w:ind w:left="1440"/>
        <w:rPr>
          <w:rFonts w:ascii="Aptos" w:hAnsi="Aptos"/>
          <w:bCs/>
        </w:rPr>
      </w:pPr>
      <w:r w:rsidRPr="00E32660">
        <w:rPr>
          <w:rFonts w:ascii="Aptos" w:hAnsi="Aptos"/>
          <w:bCs/>
        </w:rPr>
        <w:t xml:space="preserve">Proposed Cllr </w:t>
      </w:r>
      <w:r>
        <w:rPr>
          <w:rFonts w:ascii="Aptos" w:hAnsi="Aptos"/>
          <w:bCs/>
        </w:rPr>
        <w:t>Newman-McKie</w:t>
      </w:r>
      <w:r w:rsidRPr="00E32660">
        <w:rPr>
          <w:rFonts w:ascii="Aptos" w:hAnsi="Aptos"/>
          <w:bCs/>
        </w:rPr>
        <w:t xml:space="preserve">, Seconded Cllr </w:t>
      </w:r>
      <w:r>
        <w:rPr>
          <w:rFonts w:ascii="Aptos" w:hAnsi="Aptos"/>
          <w:bCs/>
        </w:rPr>
        <w:t>Bach</w:t>
      </w:r>
      <w:r w:rsidRPr="00E32660">
        <w:rPr>
          <w:rFonts w:ascii="Aptos" w:hAnsi="Aptos"/>
          <w:bCs/>
        </w:rPr>
        <w:t xml:space="preserve"> (</w:t>
      </w:r>
      <w:r>
        <w:rPr>
          <w:rFonts w:ascii="Aptos" w:hAnsi="Aptos"/>
          <w:bCs/>
        </w:rPr>
        <w:t>Majority in favour with one abstention - not present at that meeting</w:t>
      </w:r>
      <w:r w:rsidRPr="00E32660">
        <w:rPr>
          <w:rFonts w:ascii="Aptos" w:hAnsi="Aptos"/>
          <w:bCs/>
        </w:rPr>
        <w:t>).</w:t>
      </w:r>
    </w:p>
    <w:p w14:paraId="6956A9CA" w14:textId="77777777" w:rsidR="00E21050" w:rsidRPr="00E32660" w:rsidRDefault="00E21050" w:rsidP="00E21050">
      <w:pPr>
        <w:pStyle w:val="NoSpacing"/>
        <w:ind w:left="1440"/>
        <w:rPr>
          <w:rFonts w:ascii="Aptos" w:hAnsi="Aptos"/>
          <w:bCs/>
          <w:sz w:val="6"/>
          <w:szCs w:val="6"/>
        </w:rPr>
      </w:pPr>
    </w:p>
    <w:p w14:paraId="3CBC97EE" w14:textId="77777777" w:rsidR="00E21050" w:rsidRPr="00134AF5" w:rsidRDefault="00E21050" w:rsidP="00E21050">
      <w:pPr>
        <w:pStyle w:val="NoSpacing"/>
        <w:rPr>
          <w:rFonts w:asciiTheme="minorHAnsi" w:hAnsiTheme="minorHAnsi"/>
          <w:b/>
          <w:bCs/>
        </w:rPr>
      </w:pPr>
      <w:r>
        <w:rPr>
          <w:rFonts w:ascii="Aptos" w:hAnsi="Aptos"/>
          <w:b/>
          <w:bCs/>
        </w:rPr>
        <w:t>2504/754</w:t>
      </w:r>
      <w:r w:rsidRPr="00134AF5">
        <w:rPr>
          <w:b/>
          <w:bCs/>
        </w:rPr>
        <w:tab/>
      </w:r>
      <w:r w:rsidRPr="00134AF5">
        <w:rPr>
          <w:rFonts w:asciiTheme="minorHAnsi" w:hAnsiTheme="minorHAnsi"/>
          <w:b/>
          <w:bCs/>
        </w:rPr>
        <w:t>Public Participation</w:t>
      </w:r>
    </w:p>
    <w:p w14:paraId="2A1D4E5E" w14:textId="77777777" w:rsidR="00E21050" w:rsidRDefault="00E21050" w:rsidP="00E21050">
      <w:pPr>
        <w:pStyle w:val="NoSpacing"/>
        <w:ind w:left="1440"/>
        <w:rPr>
          <w:rFonts w:asciiTheme="minorHAnsi" w:hAnsiTheme="minorHAnsi"/>
        </w:rPr>
      </w:pPr>
      <w:r>
        <w:rPr>
          <w:rFonts w:asciiTheme="minorHAnsi" w:hAnsiTheme="minorHAnsi"/>
        </w:rPr>
        <w:t xml:space="preserve">The representatives of the Wheatcroft Collection addressed the committee, seeking to clarify some points. </w:t>
      </w:r>
    </w:p>
    <w:p w14:paraId="41543BDF" w14:textId="77777777" w:rsidR="00E21050" w:rsidRDefault="00E21050" w:rsidP="00E21050">
      <w:pPr>
        <w:pStyle w:val="NoSpacing"/>
        <w:numPr>
          <w:ilvl w:val="0"/>
          <w:numId w:val="40"/>
        </w:numPr>
        <w:rPr>
          <w:rFonts w:asciiTheme="minorHAnsi" w:hAnsiTheme="minorHAnsi" w:cs="Arial"/>
          <w:lang w:bidi="en-US"/>
        </w:rPr>
      </w:pPr>
      <w:r>
        <w:rPr>
          <w:rFonts w:asciiTheme="minorHAnsi" w:hAnsiTheme="minorHAnsi" w:cs="Arial"/>
          <w:lang w:bidi="en-US"/>
        </w:rPr>
        <w:t>The height of the proposed structure was 6.9m, 1.5m higher than the draft plans. Previously a block of apartments had been proposed (and refused) which would have been taller. At appeal, the height of that block had not been considered a factor in upholding the refusal.</w:t>
      </w:r>
    </w:p>
    <w:p w14:paraId="5789BE0A" w14:textId="77777777" w:rsidR="00E21050" w:rsidRDefault="00E21050" w:rsidP="00E21050">
      <w:pPr>
        <w:pStyle w:val="NoSpacing"/>
        <w:numPr>
          <w:ilvl w:val="0"/>
          <w:numId w:val="40"/>
        </w:numPr>
        <w:rPr>
          <w:rFonts w:asciiTheme="minorHAnsi" w:hAnsiTheme="minorHAnsi" w:cs="Arial"/>
          <w:lang w:bidi="en-US"/>
        </w:rPr>
      </w:pPr>
      <w:r>
        <w:rPr>
          <w:rFonts w:asciiTheme="minorHAnsi" w:hAnsiTheme="minorHAnsi" w:cs="Arial"/>
          <w:lang w:bidi="en-US"/>
        </w:rPr>
        <w:t>The Wheatcroft Collection’s advisors were continuing to work with the Environment Agency to address the Agency’s concerns, with a view to the Agency withdrawing its objection.</w:t>
      </w:r>
    </w:p>
    <w:p w14:paraId="5A4C7247" w14:textId="77777777" w:rsidR="00E21050" w:rsidRDefault="00E21050" w:rsidP="00E21050">
      <w:pPr>
        <w:pStyle w:val="NoSpacing"/>
        <w:numPr>
          <w:ilvl w:val="0"/>
          <w:numId w:val="40"/>
        </w:numPr>
        <w:rPr>
          <w:rFonts w:asciiTheme="minorHAnsi" w:hAnsiTheme="minorHAnsi" w:cs="Arial"/>
          <w:lang w:bidi="en-US"/>
        </w:rPr>
      </w:pPr>
      <w:r>
        <w:rPr>
          <w:rFonts w:asciiTheme="minorHAnsi" w:hAnsiTheme="minorHAnsi" w:cs="Arial"/>
          <w:lang w:bidi="en-US"/>
        </w:rPr>
        <w:t>All piling at the site would be auger-based rather than rammed deep piles. This approach had been decided upon to demonstrate to Historic England that no damage would be caused to the listed dock, neighbouring and close-by listed buildings and the wider conservation areas.</w:t>
      </w:r>
    </w:p>
    <w:p w14:paraId="41C8F62B" w14:textId="77777777" w:rsidR="00E21050" w:rsidRDefault="00E21050" w:rsidP="00E21050">
      <w:pPr>
        <w:pStyle w:val="NoSpacing"/>
        <w:numPr>
          <w:ilvl w:val="0"/>
          <w:numId w:val="40"/>
        </w:numPr>
        <w:rPr>
          <w:rFonts w:asciiTheme="minorHAnsi" w:hAnsiTheme="minorHAnsi" w:cs="Arial"/>
          <w:lang w:bidi="en-US"/>
        </w:rPr>
      </w:pPr>
      <w:r>
        <w:rPr>
          <w:rFonts w:asciiTheme="minorHAnsi" w:hAnsiTheme="minorHAnsi" w:cs="Arial"/>
          <w:lang w:bidi="en-US"/>
        </w:rPr>
        <w:t>The Wheatcroft Collection intended to hold a limited number of open days at the site after the redevelopment had been completed. This dialogue would commence at the appropriate time.</w:t>
      </w:r>
    </w:p>
    <w:p w14:paraId="5598AA6F" w14:textId="77777777" w:rsidR="00E21050" w:rsidRDefault="00E21050" w:rsidP="00E21050">
      <w:pPr>
        <w:pStyle w:val="NoSpacing"/>
        <w:ind w:left="1440"/>
        <w:rPr>
          <w:rFonts w:asciiTheme="minorHAnsi" w:hAnsiTheme="minorHAnsi" w:cs="Arial"/>
          <w:lang w:bidi="en-US"/>
        </w:rPr>
      </w:pPr>
      <w:r>
        <w:rPr>
          <w:rFonts w:asciiTheme="minorHAnsi" w:hAnsiTheme="minorHAnsi" w:cs="Arial"/>
          <w:lang w:bidi="en-US"/>
        </w:rPr>
        <w:t>Cllr Lo-Vel asked why the whole roof, or a portion of it, could not be designed to be retractable, as could be seen at Albion Dock in Bristol.</w:t>
      </w:r>
    </w:p>
    <w:p w14:paraId="5CCF43DB" w14:textId="77777777" w:rsidR="00E21050" w:rsidRDefault="00E21050" w:rsidP="00E21050">
      <w:pPr>
        <w:pStyle w:val="NoSpacing"/>
        <w:ind w:left="1440"/>
        <w:rPr>
          <w:rFonts w:asciiTheme="minorHAnsi" w:hAnsiTheme="minorHAnsi" w:cs="Arial"/>
          <w:lang w:bidi="en-US"/>
        </w:rPr>
      </w:pPr>
      <w:r>
        <w:rPr>
          <w:rFonts w:asciiTheme="minorHAnsi" w:hAnsiTheme="minorHAnsi" w:cs="Arial"/>
          <w:lang w:bidi="en-US"/>
        </w:rPr>
        <w:t>The Architect responded saying that retractability had been considered in the early stages of the project but not brought forward.</w:t>
      </w:r>
      <w:r>
        <w:rPr>
          <w:rFonts w:asciiTheme="minorHAnsi" w:hAnsiTheme="minorHAnsi" w:cs="Arial"/>
          <w:lang w:bidi="en-US"/>
        </w:rPr>
        <w:br w:type="page"/>
      </w:r>
    </w:p>
    <w:p w14:paraId="166B191B" w14:textId="77777777" w:rsidR="00E21050" w:rsidRPr="007E0D69" w:rsidRDefault="00E21050" w:rsidP="00E21050">
      <w:pPr>
        <w:widowControl/>
        <w:suppressAutoHyphens/>
        <w:autoSpaceDE/>
        <w:autoSpaceDN/>
        <w:adjustRightInd/>
        <w:spacing w:after="0" w:line="240" w:lineRule="auto"/>
        <w:ind w:left="7920" w:firstLine="720"/>
        <w:rPr>
          <w:rFonts w:ascii="Aptos" w:hAnsi="Aptos" w:cs="Times New Roman"/>
          <w:b/>
          <w:bCs/>
          <w:iCs/>
          <w:lang w:eastAsia="ar-SA" w:bidi="en-US"/>
        </w:rPr>
      </w:pPr>
      <w:r w:rsidRPr="007E0D69">
        <w:rPr>
          <w:rFonts w:ascii="Aptos" w:hAnsi="Aptos" w:cs="Times New Roman"/>
          <w:b/>
          <w:bCs/>
          <w:iCs/>
          <w:lang w:eastAsia="ar-SA" w:bidi="en-US"/>
        </w:rPr>
        <w:lastRenderedPageBreak/>
        <w:t>Page</w:t>
      </w:r>
      <w:r>
        <w:rPr>
          <w:rFonts w:ascii="Aptos" w:hAnsi="Aptos" w:cs="Times New Roman"/>
          <w:b/>
          <w:bCs/>
          <w:iCs/>
          <w:lang w:eastAsia="ar-SA" w:bidi="en-US"/>
        </w:rPr>
        <w:t xml:space="preserve"> 278</w:t>
      </w:r>
    </w:p>
    <w:p w14:paraId="25AECD8B" w14:textId="77777777" w:rsidR="00E21050" w:rsidRPr="007E0D69" w:rsidRDefault="00E21050" w:rsidP="00E21050">
      <w:pPr>
        <w:widowControl/>
        <w:suppressAutoHyphens/>
        <w:autoSpaceDE/>
        <w:autoSpaceDN/>
        <w:adjustRightInd/>
        <w:spacing w:after="0" w:line="240" w:lineRule="auto"/>
        <w:ind w:firstLine="720"/>
        <w:rPr>
          <w:rFonts w:ascii="Aptos" w:eastAsia="Calibri" w:hAnsi="Aptos" w:cs="Times New Roman"/>
          <w:sz w:val="6"/>
          <w:szCs w:val="6"/>
          <w:lang w:eastAsia="en-US"/>
        </w:rPr>
      </w:pPr>
    </w:p>
    <w:p w14:paraId="3E1011D5" w14:textId="77777777" w:rsidR="00E21050" w:rsidRPr="00A75A57" w:rsidRDefault="00E21050" w:rsidP="00E21050">
      <w:pPr>
        <w:pStyle w:val="NoSpacing"/>
        <w:ind w:left="1440"/>
        <w:rPr>
          <w:rFonts w:asciiTheme="minorHAnsi" w:hAnsiTheme="minorHAnsi" w:cs="Arial"/>
          <w:lang w:bidi="en-US"/>
        </w:rPr>
      </w:pPr>
      <w:r>
        <w:rPr>
          <w:rFonts w:asciiTheme="minorHAnsi" w:hAnsiTheme="minorHAnsi" w:cs="Arial"/>
          <w:lang w:bidi="en-US"/>
        </w:rPr>
        <w:t>Cllr Newman-McKie sought clarity on the Environment Agency’s position. The representative of the Wheatcroft Collection confirmed that at the current time, the Agency’s objections remained.</w:t>
      </w:r>
    </w:p>
    <w:p w14:paraId="0988E509" w14:textId="77777777" w:rsidR="00E21050" w:rsidRPr="00A75A57" w:rsidRDefault="00E21050" w:rsidP="00E21050">
      <w:pPr>
        <w:pStyle w:val="NoSpacing"/>
        <w:ind w:left="1440" w:hanging="1440"/>
        <w:rPr>
          <w:rFonts w:asciiTheme="minorHAnsi" w:hAnsiTheme="minorHAnsi" w:cs="Arial"/>
          <w:b/>
          <w:bCs/>
          <w:sz w:val="6"/>
          <w:szCs w:val="6"/>
          <w:lang w:bidi="en-US"/>
        </w:rPr>
      </w:pPr>
    </w:p>
    <w:p w14:paraId="63C736C6" w14:textId="77777777" w:rsidR="00E21050" w:rsidRPr="00FB61C2" w:rsidRDefault="00E21050" w:rsidP="00E21050">
      <w:pPr>
        <w:pStyle w:val="NoSpacing"/>
        <w:ind w:left="1440" w:hanging="1440"/>
        <w:rPr>
          <w:rFonts w:ascii="Aptos" w:hAnsi="Aptos" w:cs="Arial"/>
          <w:b/>
          <w:bCs/>
          <w:lang w:bidi="en-US"/>
        </w:rPr>
      </w:pPr>
      <w:r w:rsidRPr="00FB61C2">
        <w:rPr>
          <w:rFonts w:asciiTheme="minorHAnsi" w:hAnsiTheme="minorHAnsi" w:cs="Arial"/>
          <w:b/>
          <w:bCs/>
          <w:lang w:bidi="en-US"/>
        </w:rPr>
        <w:t>2504/</w:t>
      </w:r>
      <w:r>
        <w:rPr>
          <w:rFonts w:asciiTheme="minorHAnsi" w:hAnsiTheme="minorHAnsi" w:cs="Arial"/>
          <w:b/>
          <w:bCs/>
          <w:lang w:bidi="en-US"/>
        </w:rPr>
        <w:t>755</w:t>
      </w:r>
      <w:r w:rsidRPr="00FB61C2">
        <w:rPr>
          <w:rFonts w:asciiTheme="minorHAnsi" w:hAnsiTheme="minorHAnsi" w:cs="Arial"/>
          <w:b/>
          <w:bCs/>
          <w:lang w:bidi="en-US"/>
        </w:rPr>
        <w:tab/>
      </w:r>
      <w:r w:rsidRPr="00FB61C2">
        <w:rPr>
          <w:rFonts w:ascii="Aptos" w:hAnsi="Aptos" w:cs="Arial"/>
          <w:b/>
          <w:bCs/>
          <w:lang w:bidi="en-US"/>
        </w:rPr>
        <w:t xml:space="preserve">To receive an update on the progress of the Northam Neighbourhood Plan </w:t>
      </w:r>
    </w:p>
    <w:p w14:paraId="6C8D4615" w14:textId="77777777" w:rsidR="00E21050" w:rsidRDefault="00E21050" w:rsidP="00E21050">
      <w:pPr>
        <w:pStyle w:val="NoSpacing"/>
        <w:ind w:left="1440" w:hanging="1440"/>
        <w:rPr>
          <w:rFonts w:asciiTheme="minorHAnsi" w:hAnsiTheme="minorHAnsi" w:cs="Arial"/>
          <w:lang w:bidi="en-US"/>
        </w:rPr>
      </w:pPr>
      <w:r w:rsidRPr="00FB61C2">
        <w:rPr>
          <w:rFonts w:asciiTheme="minorHAnsi" w:hAnsiTheme="minorHAnsi" w:cs="Arial"/>
          <w:b/>
          <w:bCs/>
          <w:lang w:bidi="en-US"/>
        </w:rPr>
        <w:tab/>
      </w:r>
      <w:r>
        <w:rPr>
          <w:rFonts w:asciiTheme="minorHAnsi" w:hAnsiTheme="minorHAnsi" w:cs="Arial"/>
          <w:lang w:bidi="en-US"/>
        </w:rPr>
        <w:t xml:space="preserve">The Chair reported that at the meeting of the Full Council held on the </w:t>
      </w:r>
      <w:proofErr w:type="gramStart"/>
      <w:r>
        <w:rPr>
          <w:rFonts w:asciiTheme="minorHAnsi" w:hAnsiTheme="minorHAnsi" w:cs="Arial"/>
          <w:lang w:bidi="en-US"/>
        </w:rPr>
        <w:t>23</w:t>
      </w:r>
      <w:r w:rsidRPr="00101959">
        <w:rPr>
          <w:rFonts w:asciiTheme="minorHAnsi" w:hAnsiTheme="minorHAnsi" w:cs="Arial"/>
          <w:vertAlign w:val="superscript"/>
          <w:lang w:bidi="en-US"/>
        </w:rPr>
        <w:t>rd</w:t>
      </w:r>
      <w:proofErr w:type="gramEnd"/>
      <w:r>
        <w:rPr>
          <w:rFonts w:asciiTheme="minorHAnsi" w:hAnsiTheme="minorHAnsi" w:cs="Arial"/>
          <w:lang w:bidi="en-US"/>
        </w:rPr>
        <w:t xml:space="preserve"> April 2025, it had been resolved to submit the Northam Neighbourhood Plan to the District Council for external examination.</w:t>
      </w:r>
    </w:p>
    <w:p w14:paraId="02C69303" w14:textId="77777777" w:rsidR="00E21050" w:rsidRPr="00DE5743" w:rsidRDefault="00E21050" w:rsidP="00E21050">
      <w:pPr>
        <w:pStyle w:val="NoSpacing"/>
        <w:ind w:left="1440" w:hanging="1440"/>
        <w:rPr>
          <w:rFonts w:ascii="Aptos" w:hAnsi="Aptos"/>
          <w:b/>
          <w:bCs/>
          <w:sz w:val="6"/>
          <w:szCs w:val="6"/>
        </w:rPr>
      </w:pPr>
      <w:r>
        <w:rPr>
          <w:rFonts w:asciiTheme="minorHAnsi" w:hAnsiTheme="minorHAnsi" w:cs="Arial"/>
          <w:lang w:bidi="en-US"/>
        </w:rPr>
        <w:tab/>
      </w:r>
    </w:p>
    <w:p w14:paraId="1702857A" w14:textId="77777777" w:rsidR="00E21050" w:rsidRDefault="00E21050" w:rsidP="00E21050">
      <w:pPr>
        <w:pStyle w:val="NoSpacing"/>
        <w:ind w:left="1440" w:hanging="1440"/>
        <w:rPr>
          <w:rFonts w:ascii="Aptos" w:hAnsi="Aptos"/>
          <w:b/>
          <w:bCs/>
          <w:lang w:bidi="en-US"/>
        </w:rPr>
      </w:pPr>
      <w:r>
        <w:rPr>
          <w:rFonts w:ascii="Aptos" w:hAnsi="Aptos"/>
          <w:b/>
          <w:bCs/>
        </w:rPr>
        <w:t>2504/756</w:t>
      </w:r>
      <w:r>
        <w:rPr>
          <w:rFonts w:ascii="Aptos" w:hAnsi="Aptos"/>
          <w:b/>
          <w:bCs/>
        </w:rPr>
        <w:tab/>
      </w:r>
      <w:r w:rsidRPr="001F4824">
        <w:rPr>
          <w:rFonts w:ascii="Aptos" w:hAnsi="Aptos"/>
          <w:b/>
          <w:bCs/>
          <w:lang w:bidi="en-US"/>
        </w:rPr>
        <w:t xml:space="preserve">To note correspondence regarding the </w:t>
      </w:r>
      <w:proofErr w:type="spellStart"/>
      <w:r w:rsidRPr="001F4824">
        <w:rPr>
          <w:rFonts w:ascii="Aptos" w:hAnsi="Aptos"/>
          <w:b/>
          <w:bCs/>
          <w:lang w:bidi="en-US"/>
        </w:rPr>
        <w:t>XLinks</w:t>
      </w:r>
      <w:proofErr w:type="spellEnd"/>
      <w:r w:rsidRPr="001F4824">
        <w:rPr>
          <w:rFonts w:ascii="Aptos" w:hAnsi="Aptos"/>
          <w:b/>
          <w:bCs/>
          <w:lang w:bidi="en-US"/>
        </w:rPr>
        <w:t xml:space="preserve"> project and to consider attending the preliminary meeting</w:t>
      </w:r>
    </w:p>
    <w:p w14:paraId="56C75351" w14:textId="77777777" w:rsidR="00E21050" w:rsidRDefault="00E21050" w:rsidP="00E21050">
      <w:pPr>
        <w:pStyle w:val="NoSpacing"/>
        <w:ind w:left="1440" w:hanging="1440"/>
        <w:rPr>
          <w:rFonts w:ascii="Aptos" w:hAnsi="Aptos"/>
          <w:b/>
          <w:bCs/>
          <w:lang w:bidi="en-US"/>
        </w:rPr>
      </w:pPr>
      <w:r>
        <w:rPr>
          <w:rFonts w:ascii="Aptos" w:hAnsi="Aptos"/>
          <w:b/>
          <w:bCs/>
          <w:lang w:bidi="en-US"/>
        </w:rPr>
        <w:tab/>
      </w:r>
      <w:r w:rsidRPr="00022F28">
        <w:rPr>
          <w:rFonts w:ascii="Aptos" w:hAnsi="Aptos"/>
          <w:lang w:bidi="en-US"/>
        </w:rPr>
        <w:t>It was</w:t>
      </w:r>
      <w:r>
        <w:rPr>
          <w:rFonts w:ascii="Aptos" w:hAnsi="Aptos"/>
          <w:b/>
          <w:bCs/>
          <w:lang w:bidi="en-US"/>
        </w:rPr>
        <w:t xml:space="preserve"> noted </w:t>
      </w:r>
      <w:r w:rsidRPr="00FD26EF">
        <w:rPr>
          <w:rFonts w:ascii="Aptos" w:hAnsi="Aptos"/>
          <w:lang w:bidi="en-US"/>
        </w:rPr>
        <w:t>that the Planning Inspectorate would be holding two events on 20</w:t>
      </w:r>
      <w:r w:rsidRPr="00FD26EF">
        <w:rPr>
          <w:rFonts w:ascii="Aptos" w:hAnsi="Aptos"/>
          <w:vertAlign w:val="superscript"/>
          <w:lang w:bidi="en-US"/>
        </w:rPr>
        <w:t>th</w:t>
      </w:r>
      <w:r w:rsidRPr="00FD26EF">
        <w:rPr>
          <w:rFonts w:ascii="Aptos" w:hAnsi="Aptos"/>
          <w:lang w:bidi="en-US"/>
        </w:rPr>
        <w:t xml:space="preserve"> and 21</w:t>
      </w:r>
      <w:r w:rsidRPr="00FD26EF">
        <w:rPr>
          <w:rFonts w:ascii="Aptos" w:hAnsi="Aptos"/>
          <w:vertAlign w:val="superscript"/>
          <w:lang w:bidi="en-US"/>
        </w:rPr>
        <w:t>st</w:t>
      </w:r>
      <w:r w:rsidRPr="00FD26EF">
        <w:rPr>
          <w:rFonts w:ascii="Aptos" w:hAnsi="Aptos"/>
          <w:lang w:bidi="en-US"/>
        </w:rPr>
        <w:t xml:space="preserve"> May 2025 at the Par</w:t>
      </w:r>
      <w:r>
        <w:rPr>
          <w:rFonts w:ascii="Aptos" w:hAnsi="Aptos"/>
          <w:lang w:bidi="en-US"/>
        </w:rPr>
        <w:t>k</w:t>
      </w:r>
      <w:r w:rsidRPr="00FD26EF">
        <w:rPr>
          <w:rFonts w:ascii="Aptos" w:hAnsi="Aptos"/>
          <w:lang w:bidi="en-US"/>
        </w:rPr>
        <w:t xml:space="preserve"> Hotel, </w:t>
      </w:r>
      <w:r w:rsidRPr="00903093">
        <w:rPr>
          <w:rFonts w:ascii="Aptos" w:hAnsi="Aptos"/>
          <w:lang w:bidi="en-US"/>
        </w:rPr>
        <w:t xml:space="preserve">Barnstaple, to examine the proposals. There would be a preliminary meeting at 10am on the </w:t>
      </w:r>
      <w:proofErr w:type="gramStart"/>
      <w:r w:rsidRPr="00903093">
        <w:rPr>
          <w:rFonts w:ascii="Aptos" w:hAnsi="Aptos"/>
          <w:lang w:bidi="en-US"/>
        </w:rPr>
        <w:t>20</w:t>
      </w:r>
      <w:r w:rsidRPr="00903093">
        <w:rPr>
          <w:rFonts w:ascii="Aptos" w:hAnsi="Aptos"/>
          <w:vertAlign w:val="superscript"/>
          <w:lang w:bidi="en-US"/>
        </w:rPr>
        <w:t>th</w:t>
      </w:r>
      <w:proofErr w:type="gramEnd"/>
      <w:r w:rsidRPr="00903093">
        <w:rPr>
          <w:rFonts w:ascii="Aptos" w:hAnsi="Aptos"/>
          <w:lang w:bidi="en-US"/>
        </w:rPr>
        <w:t xml:space="preserve"> May. The body of the letter is copied below:</w:t>
      </w:r>
    </w:p>
    <w:p w14:paraId="37D42B89" w14:textId="77777777" w:rsidR="00E21050" w:rsidRPr="00903093" w:rsidRDefault="00E21050" w:rsidP="00E21050">
      <w:pPr>
        <w:pStyle w:val="NoSpacing"/>
        <w:ind w:left="720" w:firstLine="720"/>
        <w:rPr>
          <w:rFonts w:ascii="Aptos" w:hAnsi="Aptos"/>
          <w:i/>
          <w:sz w:val="20"/>
          <w:szCs w:val="20"/>
          <w:lang w:bidi="en-US"/>
        </w:rPr>
      </w:pPr>
      <w:r w:rsidRPr="00903093">
        <w:rPr>
          <w:rFonts w:ascii="Aptos" w:hAnsi="Aptos"/>
          <w:i/>
          <w:sz w:val="20"/>
          <w:szCs w:val="20"/>
          <w:lang w:bidi="en-US"/>
        </w:rPr>
        <w:t>Dear Sir/Madam</w:t>
      </w:r>
    </w:p>
    <w:p w14:paraId="6196E9D4" w14:textId="77777777" w:rsidR="00E21050" w:rsidRPr="00903093" w:rsidRDefault="00E21050" w:rsidP="00E21050">
      <w:pPr>
        <w:pStyle w:val="NoSpacing"/>
        <w:ind w:left="1440"/>
        <w:rPr>
          <w:rFonts w:ascii="Aptos" w:hAnsi="Aptos"/>
          <w:i/>
          <w:sz w:val="20"/>
          <w:szCs w:val="20"/>
          <w:lang w:bidi="en-US"/>
        </w:rPr>
      </w:pPr>
      <w:r w:rsidRPr="00903093">
        <w:rPr>
          <w:rFonts w:ascii="Aptos" w:hAnsi="Aptos"/>
          <w:i/>
          <w:sz w:val="20"/>
          <w:szCs w:val="20"/>
          <w:lang w:bidi="en-US"/>
        </w:rPr>
        <w:t>Please find below a link to a letter from the Examining Authority (</w:t>
      </w:r>
      <w:proofErr w:type="spellStart"/>
      <w:r w:rsidRPr="00903093">
        <w:rPr>
          <w:rFonts w:ascii="Aptos" w:hAnsi="Aptos"/>
          <w:i/>
          <w:sz w:val="20"/>
          <w:szCs w:val="20"/>
          <w:lang w:bidi="en-US"/>
        </w:rPr>
        <w:t>ExA</w:t>
      </w:r>
      <w:proofErr w:type="spellEnd"/>
      <w:r w:rsidRPr="00903093">
        <w:rPr>
          <w:rFonts w:ascii="Aptos" w:hAnsi="Aptos"/>
          <w:i/>
          <w:sz w:val="20"/>
          <w:szCs w:val="20"/>
          <w:lang w:bidi="en-US"/>
        </w:rPr>
        <w:t>) that has been published on the National Infrastructure Planning website.</w:t>
      </w:r>
    </w:p>
    <w:p w14:paraId="759559A8" w14:textId="77777777" w:rsidR="00E21050" w:rsidRPr="00903093" w:rsidRDefault="00E21050" w:rsidP="00E21050">
      <w:pPr>
        <w:pStyle w:val="NoSpacing"/>
        <w:ind w:left="1440"/>
        <w:rPr>
          <w:rFonts w:ascii="Aptos" w:hAnsi="Aptos"/>
          <w:i/>
          <w:sz w:val="20"/>
          <w:szCs w:val="20"/>
          <w:lang w:bidi="en-US"/>
        </w:rPr>
      </w:pPr>
      <w:r w:rsidRPr="00903093">
        <w:rPr>
          <w:rFonts w:ascii="Aptos" w:hAnsi="Aptos"/>
          <w:i/>
          <w:sz w:val="20"/>
          <w:szCs w:val="20"/>
          <w:lang w:bidi="en-US"/>
        </w:rPr>
        <w:t>This letter (the ‘Rule 6’ letter) is an invitation to the Preliminary Meeting for the above application which will be held on 20 May 2025, 10.00, The Park Hotel, 1 Taw Vale, Barnstaple, EX32 9AE and virtually via Microsoft Teams. The letter includes an agenda for the meeting, a draft Examination Timetable and other important matters.</w:t>
      </w:r>
    </w:p>
    <w:p w14:paraId="7D9D7498" w14:textId="77777777" w:rsidR="00E21050" w:rsidRPr="00903093" w:rsidRDefault="00E21050" w:rsidP="00E21050">
      <w:pPr>
        <w:pStyle w:val="NoSpacing"/>
        <w:ind w:left="1440"/>
        <w:rPr>
          <w:rFonts w:ascii="Aptos" w:hAnsi="Aptos"/>
          <w:i/>
          <w:sz w:val="20"/>
          <w:szCs w:val="20"/>
          <w:lang w:bidi="en-US"/>
        </w:rPr>
      </w:pPr>
      <w:r w:rsidRPr="00903093">
        <w:rPr>
          <w:rFonts w:ascii="Aptos" w:hAnsi="Aptos"/>
          <w:i/>
          <w:sz w:val="20"/>
          <w:szCs w:val="20"/>
          <w:lang w:bidi="en-US"/>
        </w:rPr>
        <w:t>The letter also provides notification of the following events at The Park Hotel and virtually via Microsoft Teams:</w:t>
      </w:r>
    </w:p>
    <w:p w14:paraId="1C8EE115" w14:textId="77777777" w:rsidR="00E21050" w:rsidRPr="00903093" w:rsidRDefault="00E21050" w:rsidP="00E21050">
      <w:pPr>
        <w:pStyle w:val="NoSpacing"/>
        <w:ind w:left="1440"/>
        <w:rPr>
          <w:rFonts w:ascii="Aptos" w:hAnsi="Aptos"/>
          <w:i/>
          <w:sz w:val="20"/>
          <w:szCs w:val="20"/>
          <w:lang w:bidi="en-US"/>
        </w:rPr>
      </w:pPr>
      <w:r w:rsidRPr="00903093">
        <w:rPr>
          <w:rFonts w:ascii="Aptos" w:hAnsi="Aptos"/>
          <w:i/>
          <w:sz w:val="20"/>
          <w:szCs w:val="20"/>
          <w:lang w:bidi="en-US"/>
        </w:rPr>
        <w:t>20 May 2025, 5.00pm – Open floor hearing 1 (OFH1)</w:t>
      </w:r>
      <w:r w:rsidRPr="00903093">
        <w:rPr>
          <w:rFonts w:ascii="Aptos" w:hAnsi="Aptos"/>
          <w:i/>
          <w:sz w:val="20"/>
          <w:szCs w:val="20"/>
          <w:lang w:bidi="en-US"/>
        </w:rPr>
        <w:br/>
        <w:t>21 May 2025, 10.00am – Issue specific hearing 1 (ISH1)</w:t>
      </w:r>
    </w:p>
    <w:p w14:paraId="305DB1D4" w14:textId="77777777" w:rsidR="00E21050" w:rsidRPr="00903093" w:rsidRDefault="00E21050" w:rsidP="00E21050">
      <w:pPr>
        <w:pStyle w:val="NoSpacing"/>
        <w:ind w:left="1440"/>
        <w:rPr>
          <w:rFonts w:ascii="Aptos" w:hAnsi="Aptos"/>
          <w:i/>
          <w:sz w:val="20"/>
          <w:szCs w:val="20"/>
          <w:lang w:bidi="en-US"/>
        </w:rPr>
      </w:pPr>
      <w:r w:rsidRPr="00903093">
        <w:rPr>
          <w:rFonts w:ascii="Aptos" w:hAnsi="Aptos"/>
          <w:i/>
          <w:sz w:val="20"/>
          <w:szCs w:val="20"/>
          <w:lang w:bidi="en-US"/>
        </w:rPr>
        <w:t>Other important information about the hearings, including details about how to make a request to be heard and the procedure that will be followed at the hearings is included in the letter.</w:t>
      </w:r>
    </w:p>
    <w:p w14:paraId="157BEBA2" w14:textId="77777777" w:rsidR="00E21050" w:rsidRPr="00903093" w:rsidRDefault="00E21050" w:rsidP="00E21050">
      <w:pPr>
        <w:pStyle w:val="NoSpacing"/>
        <w:ind w:left="1440"/>
        <w:rPr>
          <w:rFonts w:ascii="Aptos" w:hAnsi="Aptos"/>
          <w:i/>
          <w:sz w:val="20"/>
          <w:szCs w:val="20"/>
          <w:lang w:bidi="en-US"/>
        </w:rPr>
      </w:pPr>
      <w:hyperlink r:id="rId14" w:history="1">
        <w:r w:rsidRPr="00E56097">
          <w:rPr>
            <w:rStyle w:val="Hyperlink"/>
            <w:rFonts w:ascii="Aptos" w:eastAsiaTheme="majorEastAsia" w:hAnsi="Aptos"/>
            <w:i/>
            <w:sz w:val="20"/>
            <w:szCs w:val="20"/>
            <w:lang w:bidi="en-US"/>
          </w:rPr>
          <w:t>https://nsip-documents.planninginspectorate.gov.uk/published-documents/EN010164-000426-Rule%206%20letter%20&amp;%20annexes.pdf</w:t>
        </w:r>
      </w:hyperlink>
    </w:p>
    <w:p w14:paraId="4E0B629E" w14:textId="77777777" w:rsidR="00E21050" w:rsidRPr="00903093" w:rsidRDefault="00E21050" w:rsidP="00E21050">
      <w:pPr>
        <w:pStyle w:val="NoSpacing"/>
        <w:ind w:left="1440"/>
        <w:rPr>
          <w:rFonts w:ascii="Aptos" w:hAnsi="Aptos"/>
          <w:i/>
          <w:sz w:val="20"/>
          <w:szCs w:val="20"/>
          <w:lang w:bidi="en-US"/>
        </w:rPr>
      </w:pPr>
      <w:r w:rsidRPr="00903093">
        <w:rPr>
          <w:rFonts w:ascii="Aptos" w:hAnsi="Aptos"/>
          <w:i/>
          <w:sz w:val="20"/>
          <w:szCs w:val="20"/>
          <w:lang w:bidi="en-US"/>
        </w:rPr>
        <w:t>You can also view the letter under the Documents tab on the project webpage of the National Infrastructure Planning website:</w:t>
      </w:r>
    </w:p>
    <w:p w14:paraId="25D32D27" w14:textId="77777777" w:rsidR="00E21050" w:rsidRPr="00903093" w:rsidRDefault="00E21050" w:rsidP="00E21050">
      <w:pPr>
        <w:pStyle w:val="NoSpacing"/>
        <w:ind w:left="720" w:firstLine="720"/>
        <w:rPr>
          <w:rFonts w:ascii="Aptos" w:hAnsi="Aptos"/>
          <w:i/>
          <w:sz w:val="20"/>
          <w:szCs w:val="20"/>
          <w:lang w:bidi="en-US"/>
        </w:rPr>
      </w:pPr>
      <w:hyperlink r:id="rId15" w:history="1">
        <w:r w:rsidRPr="00E56097">
          <w:rPr>
            <w:rStyle w:val="Hyperlink"/>
            <w:rFonts w:ascii="Aptos" w:eastAsiaTheme="majorEastAsia" w:hAnsi="Aptos"/>
            <w:i/>
            <w:sz w:val="20"/>
            <w:szCs w:val="20"/>
            <w:lang w:bidi="en-US"/>
          </w:rPr>
          <w:t>https://national-infrastructure-consenting.planninginspectorate.gov.uk/projects/EN010164</w:t>
        </w:r>
      </w:hyperlink>
    </w:p>
    <w:p w14:paraId="3177FE45" w14:textId="77777777" w:rsidR="00E21050" w:rsidRPr="00007E46" w:rsidRDefault="00E21050" w:rsidP="00E21050">
      <w:pPr>
        <w:pStyle w:val="NoSpacing"/>
        <w:rPr>
          <w:rFonts w:ascii="Aptos" w:hAnsi="Aptos"/>
          <w:b/>
          <w:bCs/>
          <w:sz w:val="6"/>
          <w:szCs w:val="6"/>
        </w:rPr>
      </w:pPr>
    </w:p>
    <w:p w14:paraId="63627362" w14:textId="77777777" w:rsidR="00E21050" w:rsidRPr="007E0D69" w:rsidRDefault="00E21050" w:rsidP="00E21050">
      <w:pPr>
        <w:pStyle w:val="NoSpacing"/>
        <w:rPr>
          <w:rFonts w:ascii="Aptos" w:hAnsi="Aptos"/>
          <w:b/>
          <w:bCs/>
          <w:i/>
        </w:rPr>
      </w:pPr>
      <w:r>
        <w:rPr>
          <w:rFonts w:ascii="Aptos" w:hAnsi="Aptos"/>
          <w:b/>
          <w:bCs/>
        </w:rPr>
        <w:t>2504/757</w:t>
      </w:r>
      <w:r w:rsidRPr="007B0B98">
        <w:rPr>
          <w:rFonts w:ascii="Aptos" w:hAnsi="Aptos"/>
          <w:b/>
          <w:bCs/>
        </w:rPr>
        <w:tab/>
        <w:t xml:space="preserve">Torridge </w:t>
      </w:r>
      <w:r w:rsidRPr="007E0D69">
        <w:rPr>
          <w:rFonts w:ascii="Aptos" w:hAnsi="Aptos"/>
          <w:b/>
          <w:bCs/>
        </w:rPr>
        <w:t xml:space="preserve">District Council Planning Applications: </w:t>
      </w:r>
      <w:bookmarkStart w:id="8" w:name="_Hlk94778255"/>
    </w:p>
    <w:p w14:paraId="52F15A08" w14:textId="77777777" w:rsidR="00E21050" w:rsidRPr="007E0D69" w:rsidRDefault="00E21050" w:rsidP="00E21050">
      <w:pPr>
        <w:pStyle w:val="NoSpacing"/>
        <w:ind w:left="1440"/>
        <w:rPr>
          <w:rFonts w:ascii="Aptos" w:hAnsi="Aptos"/>
          <w:bCs/>
        </w:rPr>
      </w:pPr>
      <w:r w:rsidRPr="007E0D69">
        <w:rPr>
          <w:rFonts w:ascii="Aptos" w:hAnsi="Aptos"/>
          <w:bCs/>
        </w:rPr>
        <w:t>Torridge District Council, the determining Authority, has asked for comments from the Town Council on the following Parish planning applications:</w:t>
      </w:r>
      <w:bookmarkEnd w:id="8"/>
    </w:p>
    <w:p w14:paraId="1017C02C" w14:textId="77777777" w:rsidR="00E21050" w:rsidRPr="007E0D69" w:rsidRDefault="00E21050" w:rsidP="00E21050">
      <w:pPr>
        <w:widowControl/>
        <w:suppressAutoHyphens/>
        <w:autoSpaceDE/>
        <w:autoSpaceDN/>
        <w:adjustRightInd/>
        <w:spacing w:after="0" w:line="240" w:lineRule="auto"/>
        <w:ind w:left="720"/>
        <w:rPr>
          <w:rFonts w:ascii="Aptos" w:eastAsia="Calibri" w:hAnsi="Aptos" w:cs="Times New Roman"/>
          <w:sz w:val="6"/>
          <w:szCs w:val="6"/>
          <w:lang w:eastAsia="en-US"/>
        </w:rPr>
      </w:pPr>
    </w:p>
    <w:p w14:paraId="7A341499" w14:textId="77777777" w:rsidR="00E21050" w:rsidRPr="00D435DC" w:rsidRDefault="00E21050" w:rsidP="00E21050">
      <w:pPr>
        <w:pStyle w:val="NoSpacing"/>
        <w:rPr>
          <w:rFonts w:ascii="Aptos" w:hAnsi="Aptos"/>
          <w:b/>
          <w:bCs/>
          <w:iCs/>
          <w:lang w:bidi="en-US"/>
        </w:rPr>
      </w:pPr>
      <w:proofErr w:type="spellStart"/>
      <w:r w:rsidRPr="0028038F">
        <w:rPr>
          <w:rFonts w:ascii="Aptos" w:hAnsi="Aptos" w:cs="Times New Roman"/>
          <w:iCs/>
          <w:lang w:eastAsia="ar-SA" w:bidi="en-US"/>
        </w:rPr>
        <w:t>i</w:t>
      </w:r>
      <w:proofErr w:type="spellEnd"/>
      <w:r w:rsidRPr="0028038F">
        <w:rPr>
          <w:rFonts w:ascii="Aptos" w:hAnsi="Aptos" w:cs="Times New Roman"/>
          <w:iCs/>
          <w:lang w:eastAsia="ar-SA" w:bidi="en-US"/>
        </w:rPr>
        <w:t>)</w:t>
      </w:r>
      <w:r w:rsidRPr="0028038F">
        <w:rPr>
          <w:rFonts w:ascii="Aptos" w:hAnsi="Aptos" w:cs="Times New Roman"/>
          <w:b/>
          <w:bCs/>
          <w:iCs/>
          <w:lang w:eastAsia="ar-SA" w:bidi="en-US"/>
        </w:rPr>
        <w:tab/>
        <w:t>1/0</w:t>
      </w:r>
      <w:r>
        <w:rPr>
          <w:rFonts w:ascii="Aptos" w:hAnsi="Aptos" w:cs="Times New Roman"/>
          <w:b/>
          <w:bCs/>
          <w:iCs/>
          <w:lang w:eastAsia="ar-SA" w:bidi="en-US"/>
        </w:rPr>
        <w:t>178/2025/FULM</w:t>
      </w:r>
    </w:p>
    <w:p w14:paraId="3B072FC3" w14:textId="77777777" w:rsidR="00E21050" w:rsidRDefault="00E21050" w:rsidP="00E21050">
      <w:pPr>
        <w:pStyle w:val="NoSpacing"/>
        <w:ind w:left="216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134251">
        <w:rPr>
          <w:rFonts w:ascii="Aptos" w:eastAsiaTheme="minorHAnsi" w:hAnsi="Aptos"/>
          <w:color w:val="000000"/>
          <w:lang w:eastAsia="en-US"/>
        </w:rPr>
        <w:t>Erection of shelter over dry dock with PV panels, ancillary welfare building, realigning and rebuilding part of the boundary wall and installation of new gates</w:t>
      </w:r>
    </w:p>
    <w:p w14:paraId="1DC02130" w14:textId="77777777" w:rsidR="00E21050" w:rsidRDefault="00E21050" w:rsidP="00E21050">
      <w:pPr>
        <w:pStyle w:val="NoSpacing"/>
        <w:ind w:left="720"/>
        <w:rPr>
          <w:rFonts w:ascii="Aptos" w:eastAsia="Calibri" w:hAnsi="Aptos"/>
          <w:color w:val="000000" w:themeColor="text1"/>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6274E2">
        <w:rPr>
          <w:rFonts w:ascii="Aptos" w:eastAsiaTheme="minorHAnsi" w:hAnsi="Aptos"/>
          <w:color w:val="000000"/>
          <w:lang w:eastAsia="en-US"/>
        </w:rPr>
        <w:t>Richmond Dock, New Quay Street, Appledore</w:t>
      </w:r>
    </w:p>
    <w:p w14:paraId="6EC5DDA4" w14:textId="77777777" w:rsidR="00E21050" w:rsidRPr="00B9311B" w:rsidRDefault="00E21050" w:rsidP="00E21050">
      <w:pPr>
        <w:widowControl/>
        <w:suppressAutoHyphens/>
        <w:autoSpaceDE/>
        <w:autoSpaceDN/>
        <w:adjustRightInd/>
        <w:spacing w:after="0" w:line="240" w:lineRule="auto"/>
        <w:ind w:left="720"/>
        <w:rPr>
          <w:rFonts w:ascii="Aptos" w:hAnsi="Aptos"/>
          <w:iCs/>
          <w:sz w:val="6"/>
          <w:szCs w:val="6"/>
          <w:lang w:bidi="en-US"/>
        </w:rPr>
      </w:pPr>
    </w:p>
    <w:p w14:paraId="37D4C70D" w14:textId="77777777" w:rsidR="00E21050" w:rsidRPr="008720E1" w:rsidRDefault="00E21050" w:rsidP="00E21050">
      <w:pPr>
        <w:widowControl/>
        <w:suppressAutoHyphens/>
        <w:autoSpaceDE/>
        <w:autoSpaceDN/>
        <w:adjustRightInd/>
        <w:spacing w:after="0" w:line="240" w:lineRule="auto"/>
        <w:ind w:left="720"/>
        <w:rPr>
          <w:rFonts w:ascii="Aptos" w:hAnsi="Aptos"/>
          <w:iCs/>
          <w:lang w:bidi="en-US"/>
        </w:rPr>
      </w:pPr>
      <w:r w:rsidRPr="008720E1">
        <w:rPr>
          <w:rFonts w:ascii="Aptos" w:hAnsi="Aptos"/>
          <w:iCs/>
          <w:lang w:bidi="en-US"/>
        </w:rPr>
        <w:t>It was</w:t>
      </w:r>
      <w:r w:rsidRPr="008720E1">
        <w:rPr>
          <w:rFonts w:ascii="Aptos" w:hAnsi="Aptos"/>
          <w:b/>
          <w:bCs/>
          <w:iCs/>
          <w:lang w:bidi="en-US"/>
        </w:rPr>
        <w:t xml:space="preserve"> resolved</w:t>
      </w:r>
      <w:r w:rsidRPr="008720E1">
        <w:rPr>
          <w:rFonts w:ascii="Aptos" w:hAnsi="Aptos"/>
          <w:iCs/>
          <w:lang w:bidi="en-US"/>
        </w:rPr>
        <w:t xml:space="preserve"> to recommend the proposal be </w:t>
      </w:r>
      <w:r w:rsidRPr="008720E1">
        <w:rPr>
          <w:rFonts w:ascii="Aptos" w:hAnsi="Aptos"/>
          <w:b/>
          <w:bCs/>
          <w:iCs/>
          <w:lang w:bidi="en-US"/>
        </w:rPr>
        <w:t>refused permission</w:t>
      </w:r>
      <w:r w:rsidRPr="008720E1">
        <w:rPr>
          <w:rFonts w:ascii="Aptos" w:hAnsi="Aptos"/>
          <w:iCs/>
          <w:lang w:bidi="en-US"/>
        </w:rPr>
        <w:t xml:space="preserve">, </w:t>
      </w:r>
      <w:r>
        <w:rPr>
          <w:rFonts w:ascii="Aptos" w:hAnsi="Aptos"/>
          <w:iCs/>
          <w:lang w:bidi="en-US"/>
        </w:rPr>
        <w:t>resubmitting the response made to the associated Listed Building Consent at the meeting on 3</w:t>
      </w:r>
      <w:r w:rsidRPr="00E201EC">
        <w:rPr>
          <w:rFonts w:ascii="Aptos" w:hAnsi="Aptos"/>
          <w:iCs/>
          <w:vertAlign w:val="superscript"/>
          <w:lang w:bidi="en-US"/>
        </w:rPr>
        <w:t>rd</w:t>
      </w:r>
      <w:r>
        <w:rPr>
          <w:rFonts w:ascii="Aptos" w:hAnsi="Aptos"/>
          <w:iCs/>
          <w:lang w:bidi="en-US"/>
        </w:rPr>
        <w:t xml:space="preserve"> April 2025. The Council </w:t>
      </w:r>
      <w:r w:rsidRPr="008720E1">
        <w:rPr>
          <w:rFonts w:ascii="Aptos" w:hAnsi="Aptos"/>
          <w:iCs/>
          <w:lang w:bidi="en-US"/>
        </w:rPr>
        <w:t>ha</w:t>
      </w:r>
      <w:r>
        <w:rPr>
          <w:rFonts w:ascii="Aptos" w:hAnsi="Aptos"/>
          <w:iCs/>
          <w:lang w:bidi="en-US"/>
        </w:rPr>
        <w:t>d</w:t>
      </w:r>
      <w:r w:rsidRPr="008720E1">
        <w:rPr>
          <w:rFonts w:ascii="Aptos" w:hAnsi="Aptos"/>
          <w:iCs/>
          <w:lang w:bidi="en-US"/>
        </w:rPr>
        <w:t xml:space="preserve"> numerous reasons for objecting to the proposal.</w:t>
      </w:r>
    </w:p>
    <w:p w14:paraId="78E51BE8" w14:textId="77777777" w:rsidR="00E21050" w:rsidRPr="008720E1" w:rsidRDefault="00E21050" w:rsidP="00E21050">
      <w:pPr>
        <w:widowControl/>
        <w:suppressAutoHyphens/>
        <w:autoSpaceDE/>
        <w:autoSpaceDN/>
        <w:adjustRightInd/>
        <w:spacing w:after="0" w:line="240" w:lineRule="auto"/>
        <w:ind w:left="720"/>
        <w:rPr>
          <w:rFonts w:ascii="Aptos" w:hAnsi="Aptos"/>
          <w:iCs/>
          <w:sz w:val="6"/>
          <w:szCs w:val="6"/>
          <w:lang w:bidi="en-US"/>
        </w:rPr>
      </w:pPr>
    </w:p>
    <w:p w14:paraId="086C797D" w14:textId="77777777" w:rsidR="00E21050" w:rsidRDefault="00E21050" w:rsidP="00E21050">
      <w:pPr>
        <w:widowControl/>
        <w:suppressAutoHyphens/>
        <w:autoSpaceDE/>
        <w:autoSpaceDN/>
        <w:adjustRightInd/>
        <w:spacing w:after="0" w:line="240" w:lineRule="auto"/>
        <w:ind w:left="720"/>
        <w:rPr>
          <w:rFonts w:ascii="Aptos" w:hAnsi="Aptos"/>
          <w:iCs/>
          <w:lang w:bidi="en-US"/>
        </w:rPr>
      </w:pPr>
      <w:r w:rsidRPr="008720E1">
        <w:rPr>
          <w:rFonts w:ascii="Aptos" w:hAnsi="Aptos"/>
          <w:iCs/>
          <w:lang w:bidi="en-US"/>
        </w:rPr>
        <w:t>The proposal was to cover a Grade II* listed dry dock, filling it with sufficient water to float a historic second World War era German vessel. The National Planning Policy Framework (NPPF) (December 2024) requires development proposals to “set out a positive strategy for the conservation and enjoyment of the historic environment, including heritage assets most at risk through neglect, decay or other threats” (paragraph 203). The proposals as presented do not include detail setting out how the applicant would meet this requirement.</w:t>
      </w:r>
      <w:r w:rsidRPr="00292A59">
        <w:rPr>
          <w:rFonts w:ascii="Aptos" w:hAnsi="Aptos"/>
          <w:iCs/>
          <w:lang w:bidi="en-US"/>
        </w:rPr>
        <w:t xml:space="preserve"> </w:t>
      </w:r>
      <w:r>
        <w:rPr>
          <w:rFonts w:ascii="Aptos" w:hAnsi="Aptos"/>
          <w:iCs/>
          <w:lang w:bidi="en-US"/>
        </w:rPr>
        <w:t>The proposed filling of the dry dock would affect the local water tables and the structure of the Grade II* listed dry dock itself. The effect of heavy rain and tides on local water tables has not been investigated by the applicant. To do so would be required to demonstrate that the proposals would not have a detrimental effect on the other structures and buildings in the locality.</w:t>
      </w:r>
    </w:p>
    <w:p w14:paraId="447D5A98" w14:textId="77777777" w:rsidR="00E21050" w:rsidRPr="00292A59" w:rsidRDefault="00E21050" w:rsidP="00E21050">
      <w:pPr>
        <w:widowControl/>
        <w:suppressAutoHyphens/>
        <w:autoSpaceDE/>
        <w:autoSpaceDN/>
        <w:adjustRightInd/>
        <w:spacing w:after="0" w:line="240" w:lineRule="auto"/>
        <w:ind w:left="720"/>
        <w:rPr>
          <w:rFonts w:ascii="Aptos" w:hAnsi="Aptos"/>
          <w:iCs/>
          <w:sz w:val="6"/>
          <w:szCs w:val="6"/>
          <w:lang w:bidi="en-US"/>
        </w:rPr>
      </w:pPr>
    </w:p>
    <w:p w14:paraId="18095D2D" w14:textId="77777777" w:rsidR="00E21050" w:rsidRPr="002008A0" w:rsidRDefault="00E21050" w:rsidP="00E21050">
      <w:pPr>
        <w:widowControl/>
        <w:suppressAutoHyphens/>
        <w:autoSpaceDE/>
        <w:autoSpaceDN/>
        <w:adjustRightInd/>
        <w:spacing w:after="0" w:line="240" w:lineRule="auto"/>
        <w:ind w:left="720"/>
        <w:jc w:val="right"/>
        <w:rPr>
          <w:rFonts w:ascii="Aptos" w:hAnsi="Aptos"/>
          <w:b/>
          <w:bCs/>
          <w:iCs/>
          <w:lang w:bidi="en-US"/>
        </w:rPr>
      </w:pPr>
      <w:r w:rsidRPr="002008A0">
        <w:rPr>
          <w:rFonts w:ascii="Aptos" w:hAnsi="Aptos"/>
          <w:b/>
          <w:bCs/>
          <w:iCs/>
          <w:lang w:bidi="en-US"/>
        </w:rPr>
        <w:lastRenderedPageBreak/>
        <w:t xml:space="preserve">Page </w:t>
      </w:r>
      <w:r>
        <w:rPr>
          <w:rFonts w:ascii="Aptos" w:hAnsi="Aptos"/>
          <w:b/>
          <w:bCs/>
          <w:iCs/>
          <w:lang w:bidi="en-US"/>
        </w:rPr>
        <w:t>279</w:t>
      </w:r>
    </w:p>
    <w:p w14:paraId="3A4846AA" w14:textId="77777777" w:rsidR="00E21050" w:rsidRPr="002008A0" w:rsidRDefault="00E21050" w:rsidP="00E21050">
      <w:pPr>
        <w:widowControl/>
        <w:suppressAutoHyphens/>
        <w:autoSpaceDE/>
        <w:autoSpaceDN/>
        <w:adjustRightInd/>
        <w:spacing w:after="0" w:line="240" w:lineRule="auto"/>
        <w:ind w:left="720"/>
        <w:rPr>
          <w:rFonts w:ascii="Aptos" w:hAnsi="Aptos"/>
          <w:iCs/>
          <w:sz w:val="6"/>
          <w:szCs w:val="6"/>
          <w:lang w:bidi="en-US"/>
        </w:rPr>
      </w:pPr>
    </w:p>
    <w:p w14:paraId="01CBADE5" w14:textId="77777777" w:rsidR="00E21050" w:rsidRDefault="00E21050" w:rsidP="00E21050">
      <w:pPr>
        <w:widowControl/>
        <w:suppressAutoHyphens/>
        <w:autoSpaceDE/>
        <w:autoSpaceDN/>
        <w:adjustRightInd/>
        <w:spacing w:after="0" w:line="240" w:lineRule="auto"/>
        <w:ind w:left="720"/>
        <w:rPr>
          <w:rFonts w:ascii="Aptos" w:hAnsi="Aptos"/>
          <w:iCs/>
          <w:lang w:bidi="en-US"/>
        </w:rPr>
      </w:pPr>
      <w:r w:rsidRPr="008720E1">
        <w:rPr>
          <w:rFonts w:ascii="Aptos" w:hAnsi="Aptos"/>
          <w:iCs/>
          <w:lang w:bidi="en-US"/>
        </w:rPr>
        <w:t xml:space="preserve">Paragraph 214 of the NPPF (December 2024) requires planning authorities to “refuse consent, unless it can be demonstrated that the substantial harm or total loss is necessary to achieve substantial public benefits that outweigh that harm or loss”. </w:t>
      </w:r>
      <w:r>
        <w:rPr>
          <w:rFonts w:ascii="Aptos" w:hAnsi="Aptos"/>
          <w:iCs/>
          <w:lang w:bidi="en-US"/>
        </w:rPr>
        <w:t xml:space="preserve">The Council does not consider that the proposal as submitted has addressed the harm that both the eventual structure and the construction process (driving piles into the ground) would have on both the Grade II* listed dry dock or the adjacent listed buildings on Marine Parade and the conservation areas. The proposal does not include any plans for public access to view the Grade II* listed dry dock, nor to use the site as a heritage centre for the public to view the item(s) in the collection. The Council does not therefore consider that the harm the proposal would have on the Grade II* listed site and the setting of the listed buildings and conservation areas would be outweighed by the public benefits of the proposal. </w:t>
      </w:r>
    </w:p>
    <w:p w14:paraId="7DDADE43" w14:textId="77777777" w:rsidR="00E21050" w:rsidRPr="007B42CC" w:rsidRDefault="00E21050" w:rsidP="00E21050">
      <w:pPr>
        <w:widowControl/>
        <w:suppressAutoHyphens/>
        <w:autoSpaceDE/>
        <w:autoSpaceDN/>
        <w:adjustRightInd/>
        <w:spacing w:after="0" w:line="240" w:lineRule="auto"/>
        <w:ind w:left="720"/>
        <w:rPr>
          <w:rFonts w:ascii="Aptos" w:hAnsi="Aptos"/>
          <w:iCs/>
          <w:sz w:val="6"/>
          <w:szCs w:val="6"/>
          <w:lang w:bidi="en-US"/>
        </w:rPr>
      </w:pPr>
    </w:p>
    <w:p w14:paraId="508DB9C3" w14:textId="77777777" w:rsidR="00E21050" w:rsidRDefault="00E21050" w:rsidP="00E21050">
      <w:pPr>
        <w:widowControl/>
        <w:suppressAutoHyphens/>
        <w:autoSpaceDE/>
        <w:autoSpaceDN/>
        <w:adjustRightInd/>
        <w:spacing w:after="0" w:line="240" w:lineRule="auto"/>
        <w:ind w:left="720"/>
        <w:rPr>
          <w:rFonts w:ascii="Aptos" w:hAnsi="Aptos"/>
          <w:iCs/>
          <w:lang w:bidi="en-US"/>
        </w:rPr>
      </w:pPr>
      <w:r w:rsidRPr="007B42CC">
        <w:rPr>
          <w:rFonts w:ascii="Aptos" w:hAnsi="Aptos"/>
          <w:iCs/>
          <w:lang w:bidi="en-US"/>
        </w:rPr>
        <w:t xml:space="preserve">Proposals affecting heritage assets </w:t>
      </w:r>
      <w:r>
        <w:rPr>
          <w:rFonts w:ascii="Aptos" w:hAnsi="Aptos"/>
          <w:iCs/>
          <w:lang w:bidi="en-US"/>
        </w:rPr>
        <w:t xml:space="preserve">(Paragraph </w:t>
      </w:r>
      <w:r w:rsidRPr="007B42CC">
        <w:rPr>
          <w:rFonts w:ascii="Aptos" w:hAnsi="Aptos"/>
          <w:iCs/>
          <w:lang w:bidi="en-US"/>
        </w:rPr>
        <w:t>207</w:t>
      </w:r>
      <w:r>
        <w:rPr>
          <w:rFonts w:ascii="Aptos" w:hAnsi="Aptos"/>
          <w:iCs/>
          <w:lang w:bidi="en-US"/>
        </w:rPr>
        <w:t xml:space="preserve"> of the NPPF December 2024) requires that, i</w:t>
      </w:r>
      <w:r w:rsidRPr="007B42CC">
        <w:rPr>
          <w:rFonts w:ascii="Aptos" w:hAnsi="Aptos"/>
          <w:iCs/>
          <w:lang w:bidi="en-US"/>
        </w:rPr>
        <w:t>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proposed includes, or has the potential to include, heritage assets with archaeological interest, local planning authorities require developers to submit an appropriate desk-based assessment and, where necessary, a field evaluation.</w:t>
      </w:r>
      <w:r>
        <w:rPr>
          <w:rFonts w:ascii="Aptos" w:hAnsi="Aptos"/>
          <w:iCs/>
          <w:lang w:bidi="en-US"/>
        </w:rPr>
        <w:t xml:space="preserve"> In the case of the proposal </w:t>
      </w:r>
    </w:p>
    <w:p w14:paraId="681C3D56" w14:textId="77777777" w:rsidR="00E21050" w:rsidRDefault="00E21050" w:rsidP="00E21050">
      <w:pPr>
        <w:widowControl/>
        <w:suppressAutoHyphens/>
        <w:autoSpaceDE/>
        <w:autoSpaceDN/>
        <w:adjustRightInd/>
        <w:spacing w:after="0" w:line="240" w:lineRule="auto"/>
        <w:ind w:left="720"/>
        <w:rPr>
          <w:rFonts w:ascii="Aptos" w:hAnsi="Aptos"/>
          <w:iCs/>
          <w:lang w:bidi="en-US"/>
        </w:rPr>
      </w:pPr>
      <w:r>
        <w:rPr>
          <w:rFonts w:ascii="Aptos" w:hAnsi="Aptos"/>
          <w:iCs/>
          <w:lang w:bidi="en-US"/>
        </w:rPr>
        <w:t xml:space="preserve">submitted, there are numerous surrounding </w:t>
      </w:r>
      <w:r w:rsidRPr="007B42CC">
        <w:rPr>
          <w:rFonts w:ascii="Aptos" w:hAnsi="Aptos"/>
          <w:iCs/>
          <w:lang w:bidi="en-US"/>
        </w:rPr>
        <w:t xml:space="preserve">heritage assets </w:t>
      </w:r>
      <w:r>
        <w:rPr>
          <w:rFonts w:ascii="Aptos" w:hAnsi="Aptos"/>
          <w:iCs/>
          <w:lang w:bidi="en-US"/>
        </w:rPr>
        <w:t xml:space="preserve">to </w:t>
      </w:r>
      <w:r w:rsidRPr="007B42CC">
        <w:rPr>
          <w:rFonts w:ascii="Aptos" w:hAnsi="Aptos"/>
          <w:iCs/>
          <w:lang w:bidi="en-US"/>
        </w:rPr>
        <w:t>the application site which will be affected</w:t>
      </w:r>
      <w:r>
        <w:rPr>
          <w:rFonts w:ascii="Aptos" w:hAnsi="Aptos"/>
          <w:iCs/>
          <w:lang w:bidi="en-US"/>
        </w:rPr>
        <w:t xml:space="preserve">. The Council considers it reasonable to expect a detailed </w:t>
      </w:r>
      <w:r w:rsidRPr="007B42CC">
        <w:rPr>
          <w:rFonts w:ascii="Aptos" w:hAnsi="Aptos"/>
          <w:iCs/>
          <w:lang w:bidi="en-US"/>
        </w:rPr>
        <w:t xml:space="preserve">assessment on </w:t>
      </w:r>
      <w:r>
        <w:rPr>
          <w:rFonts w:ascii="Aptos" w:hAnsi="Aptos"/>
          <w:iCs/>
          <w:lang w:bidi="en-US"/>
        </w:rPr>
        <w:t>the effect of the proposals on the wider setting, including the effect of the planned construction method (deep pile driving) on the structure of those buildings</w:t>
      </w:r>
      <w:r w:rsidRPr="007B42CC">
        <w:rPr>
          <w:rFonts w:ascii="Aptos" w:hAnsi="Aptos"/>
          <w:iCs/>
          <w:lang w:bidi="en-US"/>
        </w:rPr>
        <w:t>.</w:t>
      </w:r>
    </w:p>
    <w:p w14:paraId="1E6A01BB" w14:textId="77777777" w:rsidR="00E21050" w:rsidRPr="003F0815" w:rsidRDefault="00E21050" w:rsidP="00E21050">
      <w:pPr>
        <w:widowControl/>
        <w:suppressAutoHyphens/>
        <w:autoSpaceDE/>
        <w:autoSpaceDN/>
        <w:adjustRightInd/>
        <w:spacing w:after="0" w:line="240" w:lineRule="auto"/>
        <w:ind w:left="720"/>
        <w:rPr>
          <w:rFonts w:ascii="Aptos" w:hAnsi="Aptos"/>
          <w:iCs/>
          <w:sz w:val="6"/>
          <w:szCs w:val="6"/>
          <w:lang w:bidi="en-US"/>
        </w:rPr>
      </w:pPr>
    </w:p>
    <w:p w14:paraId="63D13594" w14:textId="77777777" w:rsidR="00E21050" w:rsidRDefault="00E21050" w:rsidP="00E21050">
      <w:pPr>
        <w:widowControl/>
        <w:suppressAutoHyphens/>
        <w:autoSpaceDE/>
        <w:autoSpaceDN/>
        <w:adjustRightInd/>
        <w:spacing w:after="0" w:line="240" w:lineRule="auto"/>
        <w:ind w:left="720"/>
        <w:rPr>
          <w:rFonts w:ascii="Aptos" w:hAnsi="Aptos"/>
          <w:iCs/>
          <w:lang w:bidi="en-US"/>
        </w:rPr>
      </w:pPr>
      <w:r>
        <w:rPr>
          <w:rFonts w:ascii="Aptos" w:hAnsi="Aptos"/>
          <w:iCs/>
          <w:lang w:bidi="en-US"/>
        </w:rPr>
        <w:t>The planned structure would be approximately twice the height of the existing wall. The proposed structure would detrimentally affect the setting of the adjacent conservation areas and be overbearing on the street scene.</w:t>
      </w:r>
    </w:p>
    <w:p w14:paraId="6C015604" w14:textId="77777777" w:rsidR="00E21050" w:rsidRPr="005C687C" w:rsidRDefault="00E21050" w:rsidP="00E21050">
      <w:pPr>
        <w:widowControl/>
        <w:suppressAutoHyphens/>
        <w:autoSpaceDE/>
        <w:autoSpaceDN/>
        <w:adjustRightInd/>
        <w:spacing w:after="0" w:line="240" w:lineRule="auto"/>
        <w:ind w:left="720"/>
        <w:rPr>
          <w:rFonts w:ascii="Aptos" w:hAnsi="Aptos"/>
          <w:iCs/>
          <w:sz w:val="6"/>
          <w:szCs w:val="6"/>
          <w:lang w:bidi="en-US"/>
        </w:rPr>
      </w:pPr>
    </w:p>
    <w:p w14:paraId="0A4DBCD6" w14:textId="77777777" w:rsidR="00E21050" w:rsidRPr="002008A0" w:rsidRDefault="00E21050" w:rsidP="00E21050">
      <w:pPr>
        <w:widowControl/>
        <w:suppressAutoHyphens/>
        <w:autoSpaceDE/>
        <w:autoSpaceDN/>
        <w:adjustRightInd/>
        <w:spacing w:after="0" w:line="240" w:lineRule="auto"/>
        <w:ind w:left="720"/>
        <w:rPr>
          <w:rFonts w:ascii="Aptos" w:hAnsi="Aptos"/>
          <w:iCs/>
          <w:sz w:val="6"/>
          <w:szCs w:val="6"/>
          <w:lang w:bidi="en-US"/>
        </w:rPr>
      </w:pPr>
      <w:r>
        <w:rPr>
          <w:rFonts w:ascii="Aptos" w:hAnsi="Aptos"/>
          <w:iCs/>
          <w:lang w:bidi="en-US"/>
        </w:rPr>
        <w:t>The emerging Northam Neighbourhood Plan, states, at policy HE2 that:</w:t>
      </w:r>
    </w:p>
    <w:p w14:paraId="63520813" w14:textId="77777777" w:rsidR="00E21050" w:rsidRPr="00824048" w:rsidRDefault="00E21050" w:rsidP="00E21050">
      <w:pPr>
        <w:widowControl/>
        <w:suppressAutoHyphens/>
        <w:autoSpaceDE/>
        <w:autoSpaceDN/>
        <w:adjustRightInd/>
        <w:spacing w:after="0" w:line="240" w:lineRule="auto"/>
        <w:ind w:left="720"/>
        <w:rPr>
          <w:rFonts w:ascii="Aptos" w:hAnsi="Aptos"/>
          <w:iCs/>
          <w:lang w:bidi="en-US"/>
        </w:rPr>
      </w:pPr>
      <w:r>
        <w:rPr>
          <w:rFonts w:ascii="Aptos" w:hAnsi="Aptos"/>
          <w:iCs/>
          <w:lang w:bidi="en-US"/>
        </w:rPr>
        <w:t>“</w:t>
      </w:r>
      <w:r w:rsidRPr="00824048">
        <w:rPr>
          <w:rFonts w:ascii="Aptos" w:hAnsi="Aptos"/>
          <w:iCs/>
          <w:lang w:bidi="en-US"/>
        </w:rPr>
        <w:t>Redevelopment of Richmond Dock will be supported for maritime-related or small business use</w:t>
      </w:r>
      <w:r>
        <w:rPr>
          <w:rFonts w:ascii="Aptos" w:hAnsi="Aptos"/>
          <w:iCs/>
          <w:lang w:bidi="en-US"/>
        </w:rPr>
        <w:t xml:space="preserve"> </w:t>
      </w:r>
      <w:r w:rsidRPr="00824048">
        <w:rPr>
          <w:rFonts w:ascii="Aptos" w:hAnsi="Aptos"/>
          <w:iCs/>
          <w:lang w:bidi="en-US"/>
        </w:rPr>
        <w:t>provided that:</w:t>
      </w:r>
    </w:p>
    <w:p w14:paraId="5D0CB2CB" w14:textId="77777777" w:rsidR="00E21050" w:rsidRPr="00824048" w:rsidRDefault="00E21050" w:rsidP="00E21050">
      <w:pPr>
        <w:widowControl/>
        <w:suppressAutoHyphens/>
        <w:autoSpaceDE/>
        <w:autoSpaceDN/>
        <w:adjustRightInd/>
        <w:spacing w:after="0" w:line="240" w:lineRule="auto"/>
        <w:ind w:left="720"/>
        <w:rPr>
          <w:rFonts w:ascii="Aptos" w:hAnsi="Aptos"/>
          <w:iCs/>
          <w:lang w:bidi="en-US"/>
        </w:rPr>
      </w:pPr>
      <w:proofErr w:type="spellStart"/>
      <w:r w:rsidRPr="00824048">
        <w:rPr>
          <w:rFonts w:ascii="Aptos" w:hAnsi="Aptos"/>
          <w:iCs/>
          <w:lang w:bidi="en-US"/>
        </w:rPr>
        <w:t>i</w:t>
      </w:r>
      <w:proofErr w:type="spellEnd"/>
      <w:r w:rsidRPr="00824048">
        <w:rPr>
          <w:rFonts w:ascii="Aptos" w:hAnsi="Aptos"/>
          <w:iCs/>
          <w:lang w:bidi="en-US"/>
        </w:rPr>
        <w:t xml:space="preserve"> the integrity of the structure and setting are retained; and</w:t>
      </w:r>
    </w:p>
    <w:p w14:paraId="4B33F32E" w14:textId="77777777" w:rsidR="00E21050" w:rsidRPr="00824048" w:rsidRDefault="00E21050" w:rsidP="00E21050">
      <w:pPr>
        <w:widowControl/>
        <w:suppressAutoHyphens/>
        <w:autoSpaceDE/>
        <w:autoSpaceDN/>
        <w:adjustRightInd/>
        <w:spacing w:after="0" w:line="240" w:lineRule="auto"/>
        <w:ind w:left="720"/>
        <w:rPr>
          <w:rFonts w:ascii="Aptos" w:hAnsi="Aptos"/>
          <w:iCs/>
          <w:lang w:bidi="en-US"/>
        </w:rPr>
      </w:pPr>
      <w:r w:rsidRPr="00824048">
        <w:rPr>
          <w:rFonts w:ascii="Aptos" w:hAnsi="Aptos"/>
          <w:iCs/>
          <w:lang w:bidi="en-US"/>
        </w:rPr>
        <w:t>ii the dry dock remains capable of its original use, with sufficient vehicular access and clear</w:t>
      </w:r>
    </w:p>
    <w:p w14:paraId="230518F5" w14:textId="77777777" w:rsidR="00E21050" w:rsidRPr="00824048" w:rsidRDefault="00E21050" w:rsidP="00E21050">
      <w:pPr>
        <w:widowControl/>
        <w:suppressAutoHyphens/>
        <w:autoSpaceDE/>
        <w:autoSpaceDN/>
        <w:adjustRightInd/>
        <w:spacing w:after="0" w:line="240" w:lineRule="auto"/>
        <w:ind w:left="720"/>
        <w:rPr>
          <w:rFonts w:ascii="Aptos" w:hAnsi="Aptos"/>
          <w:iCs/>
          <w:lang w:bidi="en-US"/>
        </w:rPr>
      </w:pPr>
      <w:r w:rsidRPr="00824048">
        <w:rPr>
          <w:rFonts w:ascii="Aptos" w:hAnsi="Aptos"/>
          <w:iCs/>
          <w:lang w:bidi="en-US"/>
        </w:rPr>
        <w:t>working space; and</w:t>
      </w:r>
    </w:p>
    <w:p w14:paraId="159B4267" w14:textId="77777777" w:rsidR="00E21050" w:rsidRDefault="00E21050" w:rsidP="00E21050">
      <w:pPr>
        <w:widowControl/>
        <w:suppressAutoHyphens/>
        <w:autoSpaceDE/>
        <w:autoSpaceDN/>
        <w:adjustRightInd/>
        <w:spacing w:after="0" w:line="240" w:lineRule="auto"/>
        <w:ind w:left="720"/>
        <w:rPr>
          <w:rFonts w:ascii="Aptos" w:hAnsi="Aptos"/>
          <w:iCs/>
          <w:lang w:bidi="en-US"/>
        </w:rPr>
      </w:pPr>
      <w:r w:rsidRPr="00824048">
        <w:rPr>
          <w:rFonts w:ascii="Aptos" w:hAnsi="Aptos"/>
          <w:iCs/>
          <w:lang w:bidi="en-US"/>
        </w:rPr>
        <w:t>iii the construction methods do not adversely impact on the historic structure and setting.</w:t>
      </w:r>
      <w:r>
        <w:rPr>
          <w:rFonts w:ascii="Aptos" w:hAnsi="Aptos"/>
          <w:iCs/>
          <w:lang w:bidi="en-US"/>
        </w:rPr>
        <w:t>”</w:t>
      </w:r>
    </w:p>
    <w:p w14:paraId="004F2344" w14:textId="77777777" w:rsidR="00E21050" w:rsidRPr="00147971" w:rsidRDefault="00E21050" w:rsidP="00E21050">
      <w:pPr>
        <w:widowControl/>
        <w:suppressAutoHyphens/>
        <w:autoSpaceDE/>
        <w:autoSpaceDN/>
        <w:adjustRightInd/>
        <w:spacing w:after="0" w:line="240" w:lineRule="auto"/>
        <w:ind w:left="720"/>
        <w:rPr>
          <w:rFonts w:ascii="Aptos" w:hAnsi="Aptos"/>
          <w:iCs/>
          <w:color w:val="C00000"/>
          <w:lang w:bidi="en-US"/>
        </w:rPr>
      </w:pPr>
      <w:r>
        <w:rPr>
          <w:rFonts w:ascii="Aptos" w:hAnsi="Aptos"/>
          <w:iCs/>
          <w:lang w:bidi="en-US"/>
        </w:rPr>
        <w:t xml:space="preserve">(the Northam Neighbourhood Plan is available to view on the Town Council’s website and at www.northamneighbourhoodplan.co.uk). The Council does not consider the proposal to be in line with the expectations of this emerging policy. The proposal is to float a vessel in the dry dock. This cannot be done whilst also retaining the Grade II* listed asset as capable of use as a dry </w:t>
      </w:r>
      <w:r w:rsidRPr="004725A3">
        <w:rPr>
          <w:rFonts w:ascii="Aptos" w:hAnsi="Aptos"/>
          <w:iCs/>
          <w:lang w:bidi="en-US"/>
        </w:rPr>
        <w:t xml:space="preserve">dock. </w:t>
      </w:r>
      <w:r>
        <w:rPr>
          <w:rFonts w:ascii="Aptos" w:hAnsi="Aptos"/>
          <w:iCs/>
          <w:lang w:bidi="en-US"/>
        </w:rPr>
        <w:t xml:space="preserve"> </w:t>
      </w:r>
      <w:r w:rsidRPr="004725A3">
        <w:rPr>
          <w:rFonts w:ascii="Aptos" w:hAnsi="Aptos"/>
          <w:iCs/>
          <w:lang w:bidi="en-US"/>
        </w:rPr>
        <w:t>Proposed: Cllr Tait; Seconded: Cllr Newman-McKie (majority in favour)</w:t>
      </w:r>
    </w:p>
    <w:p w14:paraId="7708A3DE" w14:textId="77777777" w:rsidR="00E21050" w:rsidRPr="0028038F" w:rsidRDefault="00E21050" w:rsidP="00E21050">
      <w:pPr>
        <w:pStyle w:val="NoSpacing"/>
        <w:rPr>
          <w:rFonts w:ascii="Aptos" w:eastAsia="Calibri" w:hAnsi="Aptos"/>
          <w:color w:val="000000" w:themeColor="text1"/>
          <w:sz w:val="6"/>
          <w:szCs w:val="6"/>
          <w:lang w:eastAsia="en-US"/>
        </w:rPr>
      </w:pPr>
    </w:p>
    <w:p w14:paraId="21837662" w14:textId="77777777" w:rsidR="00E21050" w:rsidRPr="00FB61C2" w:rsidRDefault="00E21050" w:rsidP="00E21050">
      <w:pPr>
        <w:pStyle w:val="NoSpacing"/>
        <w:rPr>
          <w:rFonts w:ascii="Aptos" w:hAnsi="Aptos"/>
          <w:i/>
          <w:lang w:bidi="en-US"/>
        </w:rPr>
      </w:pPr>
      <w:r>
        <w:rPr>
          <w:rFonts w:ascii="Aptos" w:hAnsi="Aptos"/>
          <w:i/>
          <w:lang w:bidi="en-US"/>
        </w:rPr>
        <w:t>T</w:t>
      </w:r>
      <w:r w:rsidRPr="002008A0">
        <w:rPr>
          <w:rFonts w:ascii="Aptos" w:hAnsi="Aptos"/>
          <w:i/>
          <w:lang w:bidi="en-US"/>
        </w:rPr>
        <w:t xml:space="preserve">he </w:t>
      </w:r>
      <w:r>
        <w:rPr>
          <w:rFonts w:ascii="Aptos" w:hAnsi="Aptos"/>
          <w:i/>
          <w:lang w:bidi="en-US"/>
        </w:rPr>
        <w:t xml:space="preserve">members of the </w:t>
      </w:r>
      <w:r w:rsidRPr="002008A0">
        <w:rPr>
          <w:rFonts w:ascii="Aptos" w:hAnsi="Aptos"/>
          <w:i/>
          <w:lang w:bidi="en-US"/>
        </w:rPr>
        <w:t>public left at this point (</w:t>
      </w:r>
      <w:r>
        <w:rPr>
          <w:rFonts w:ascii="Aptos" w:hAnsi="Aptos"/>
          <w:i/>
          <w:lang w:bidi="en-US"/>
        </w:rPr>
        <w:t>7</w:t>
      </w:r>
      <w:r w:rsidRPr="002008A0">
        <w:rPr>
          <w:rFonts w:ascii="Aptos" w:hAnsi="Aptos"/>
          <w:i/>
          <w:lang w:bidi="en-US"/>
        </w:rPr>
        <w:t>:</w:t>
      </w:r>
      <w:r>
        <w:rPr>
          <w:rFonts w:ascii="Aptos" w:hAnsi="Aptos"/>
          <w:i/>
          <w:lang w:bidi="en-US"/>
        </w:rPr>
        <w:t>02</w:t>
      </w:r>
      <w:r w:rsidRPr="002008A0">
        <w:rPr>
          <w:rFonts w:ascii="Aptos" w:hAnsi="Aptos"/>
          <w:i/>
          <w:lang w:bidi="en-US"/>
        </w:rPr>
        <w:t>pm)</w:t>
      </w:r>
    </w:p>
    <w:p w14:paraId="4B6163B2" w14:textId="77777777" w:rsidR="00E21050" w:rsidRPr="00C3780A" w:rsidRDefault="00E21050" w:rsidP="00E21050">
      <w:pPr>
        <w:pStyle w:val="NoSpacing"/>
        <w:rPr>
          <w:rFonts w:ascii="Aptos" w:hAnsi="Aptos"/>
          <w:iCs/>
          <w:sz w:val="6"/>
          <w:szCs w:val="6"/>
          <w:lang w:bidi="en-US"/>
        </w:rPr>
      </w:pPr>
    </w:p>
    <w:p w14:paraId="723A7230" w14:textId="77777777" w:rsidR="00E21050" w:rsidRPr="00D435DC" w:rsidRDefault="00E21050" w:rsidP="00E21050">
      <w:pPr>
        <w:pStyle w:val="NoSpacing"/>
        <w:rPr>
          <w:rFonts w:ascii="Aptos" w:hAnsi="Aptos"/>
          <w:b/>
          <w:bCs/>
          <w:iCs/>
          <w:lang w:bidi="en-US"/>
        </w:rPr>
      </w:pPr>
      <w:r w:rsidRPr="00596A1A">
        <w:rPr>
          <w:rFonts w:ascii="Aptos" w:hAnsi="Aptos"/>
          <w:iCs/>
          <w:lang w:bidi="en-US"/>
        </w:rPr>
        <w:t>i</w:t>
      </w:r>
      <w:r>
        <w:rPr>
          <w:rFonts w:ascii="Aptos" w:hAnsi="Aptos"/>
          <w:iCs/>
          <w:lang w:bidi="en-US"/>
        </w:rPr>
        <w:t>i</w:t>
      </w:r>
      <w:r w:rsidRPr="00596A1A">
        <w:rPr>
          <w:rFonts w:ascii="Aptos" w:hAnsi="Aptos"/>
          <w:iCs/>
          <w:lang w:bidi="en-US"/>
        </w:rPr>
        <w:t>)</w:t>
      </w:r>
      <w:r>
        <w:rPr>
          <w:rFonts w:ascii="Aptos" w:hAnsi="Aptos"/>
          <w:b/>
          <w:bCs/>
          <w:iCs/>
          <w:lang w:bidi="en-US"/>
        </w:rPr>
        <w:tab/>
      </w:r>
      <w:r w:rsidRPr="0028038F">
        <w:rPr>
          <w:rFonts w:ascii="Aptos" w:hAnsi="Aptos"/>
          <w:b/>
          <w:bCs/>
          <w:iCs/>
          <w:lang w:bidi="en-US"/>
        </w:rPr>
        <w:t>1/0</w:t>
      </w:r>
      <w:r>
        <w:rPr>
          <w:rFonts w:ascii="Aptos" w:hAnsi="Aptos"/>
          <w:b/>
          <w:bCs/>
          <w:iCs/>
          <w:lang w:bidi="en-US"/>
        </w:rPr>
        <w:t>311</w:t>
      </w:r>
      <w:r w:rsidRPr="0028038F">
        <w:rPr>
          <w:rFonts w:ascii="Aptos" w:hAnsi="Aptos"/>
          <w:b/>
          <w:bCs/>
          <w:iCs/>
          <w:lang w:bidi="en-US"/>
        </w:rPr>
        <w:t>/2025/</w:t>
      </w:r>
      <w:r>
        <w:rPr>
          <w:rFonts w:ascii="Aptos" w:hAnsi="Aptos"/>
          <w:b/>
          <w:bCs/>
          <w:iCs/>
          <w:lang w:bidi="en-US"/>
        </w:rPr>
        <w:t>FUL</w:t>
      </w:r>
    </w:p>
    <w:p w14:paraId="473B8310" w14:textId="77777777" w:rsidR="00E21050" w:rsidRDefault="00E21050" w:rsidP="00E21050">
      <w:pPr>
        <w:pStyle w:val="NoSpacing"/>
        <w:ind w:left="216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6B2D97">
        <w:rPr>
          <w:rFonts w:ascii="Aptos" w:eastAsiaTheme="minorHAnsi" w:hAnsi="Aptos"/>
          <w:color w:val="000000"/>
          <w:lang w:eastAsia="en-US"/>
        </w:rPr>
        <w:t>Erection of 2 single storey extensions</w:t>
      </w:r>
    </w:p>
    <w:p w14:paraId="511FDEBE" w14:textId="77777777" w:rsidR="00E21050" w:rsidRDefault="00E21050" w:rsidP="00E21050">
      <w:pPr>
        <w:pStyle w:val="NoSpacing"/>
        <w:ind w:left="720"/>
        <w:rPr>
          <w:rFonts w:ascii="Aptos" w:eastAsia="Calibri" w:hAnsi="Aptos"/>
          <w:color w:val="000000" w:themeColor="text1"/>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1444DC">
        <w:rPr>
          <w:rFonts w:ascii="Aptos" w:eastAsiaTheme="minorHAnsi" w:hAnsi="Aptos"/>
          <w:color w:val="000000"/>
          <w:lang w:eastAsia="en-US"/>
        </w:rPr>
        <w:t>48 Goodwood Park Road, Northam</w:t>
      </w:r>
    </w:p>
    <w:p w14:paraId="4EB1085F" w14:textId="77777777" w:rsidR="00E21050" w:rsidRPr="006416E6"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444DC">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recommend the proposal be granted permission.</w:t>
      </w:r>
    </w:p>
    <w:p w14:paraId="789B0D2F" w14:textId="77777777" w:rsidR="00E21050" w:rsidRPr="0028038F" w:rsidRDefault="00E21050" w:rsidP="00E21050">
      <w:pPr>
        <w:widowControl/>
        <w:autoSpaceDE/>
        <w:autoSpaceDN/>
        <w:adjustRightInd/>
        <w:spacing w:after="0" w:line="240" w:lineRule="auto"/>
        <w:ind w:left="720"/>
        <w:rPr>
          <w:rFonts w:ascii="Aptos" w:eastAsia="Calibri" w:hAnsi="Aptos"/>
          <w:color w:val="000000" w:themeColor="text1"/>
          <w:sz w:val="6"/>
          <w:szCs w:val="6"/>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Bach</w:t>
      </w:r>
      <w:r w:rsidRPr="006416E6">
        <w:rPr>
          <w:rFonts w:ascii="Aptos" w:eastAsia="Calibri" w:hAnsi="Aptos"/>
          <w:color w:val="000000" w:themeColor="text1"/>
          <w:lang w:eastAsia="en-US"/>
        </w:rPr>
        <w:t xml:space="preserve">; Seconded: Cllr </w:t>
      </w:r>
      <w:r>
        <w:rPr>
          <w:rFonts w:ascii="Aptos" w:eastAsia="Calibri" w:hAnsi="Aptos"/>
          <w:color w:val="000000" w:themeColor="text1"/>
          <w:lang w:eastAsia="en-US"/>
        </w:rPr>
        <w:t>Hames</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majority</w:t>
      </w:r>
      <w:r w:rsidRPr="006416E6">
        <w:rPr>
          <w:rFonts w:ascii="Aptos" w:eastAsia="Calibri" w:hAnsi="Aptos"/>
          <w:color w:val="000000" w:themeColor="text1"/>
          <w:lang w:eastAsia="en-US"/>
        </w:rPr>
        <w:t xml:space="preserve"> in favour)</w:t>
      </w:r>
      <w:r>
        <w:rPr>
          <w:rFonts w:ascii="Aptos" w:eastAsia="Calibri" w:hAnsi="Aptos"/>
          <w:color w:val="000000" w:themeColor="text1"/>
          <w:lang w:eastAsia="en-US"/>
        </w:rPr>
        <w:t>. Cllrs Horrocks and Newman-McKie did not take part in the consideration or vote.</w:t>
      </w:r>
    </w:p>
    <w:p w14:paraId="6F55BAC2" w14:textId="77777777" w:rsidR="00E21050" w:rsidRPr="002649B9" w:rsidRDefault="00E21050" w:rsidP="00E21050">
      <w:pPr>
        <w:pStyle w:val="NoSpacing"/>
        <w:rPr>
          <w:rFonts w:ascii="Aptos" w:hAnsi="Aptos"/>
          <w:i/>
          <w:sz w:val="6"/>
          <w:szCs w:val="6"/>
          <w:lang w:bidi="en-US"/>
        </w:rPr>
      </w:pPr>
    </w:p>
    <w:p w14:paraId="46EA99E4" w14:textId="77777777" w:rsidR="00E21050" w:rsidRPr="00FB61C2" w:rsidRDefault="00E21050" w:rsidP="00E21050">
      <w:pPr>
        <w:pStyle w:val="NoSpacing"/>
        <w:rPr>
          <w:rFonts w:ascii="Aptos" w:hAnsi="Aptos"/>
          <w:i/>
          <w:lang w:bidi="en-US"/>
        </w:rPr>
      </w:pPr>
      <w:r>
        <w:rPr>
          <w:rFonts w:ascii="Aptos" w:hAnsi="Aptos"/>
          <w:i/>
          <w:lang w:bidi="en-US"/>
        </w:rPr>
        <w:t xml:space="preserve">Cllr Tait </w:t>
      </w:r>
      <w:r w:rsidRPr="002008A0">
        <w:rPr>
          <w:rFonts w:ascii="Aptos" w:hAnsi="Aptos"/>
          <w:i/>
          <w:lang w:bidi="en-US"/>
        </w:rPr>
        <w:t>left at this point</w:t>
      </w:r>
      <w:r>
        <w:rPr>
          <w:rFonts w:ascii="Aptos" w:hAnsi="Aptos"/>
          <w:i/>
          <w:lang w:bidi="en-US"/>
        </w:rPr>
        <w:t xml:space="preserve"> </w:t>
      </w:r>
      <w:r w:rsidRPr="002008A0">
        <w:rPr>
          <w:rFonts w:ascii="Aptos" w:hAnsi="Aptos"/>
          <w:i/>
          <w:lang w:bidi="en-US"/>
        </w:rPr>
        <w:t>(</w:t>
      </w:r>
      <w:r>
        <w:rPr>
          <w:rFonts w:ascii="Aptos" w:hAnsi="Aptos"/>
          <w:i/>
          <w:lang w:bidi="en-US"/>
        </w:rPr>
        <w:t>7</w:t>
      </w:r>
      <w:r w:rsidRPr="002008A0">
        <w:rPr>
          <w:rFonts w:ascii="Aptos" w:hAnsi="Aptos"/>
          <w:i/>
          <w:lang w:bidi="en-US"/>
        </w:rPr>
        <w:t>:</w:t>
      </w:r>
      <w:r>
        <w:rPr>
          <w:rFonts w:ascii="Aptos" w:hAnsi="Aptos"/>
          <w:i/>
          <w:lang w:bidi="en-US"/>
        </w:rPr>
        <w:t>05</w:t>
      </w:r>
      <w:r w:rsidRPr="002008A0">
        <w:rPr>
          <w:rFonts w:ascii="Aptos" w:hAnsi="Aptos"/>
          <w:i/>
          <w:lang w:bidi="en-US"/>
        </w:rPr>
        <w:t>pm)</w:t>
      </w:r>
    </w:p>
    <w:p w14:paraId="311E8B95" w14:textId="77777777" w:rsidR="00E21050" w:rsidRPr="0028038F" w:rsidRDefault="00E21050" w:rsidP="00E21050">
      <w:pPr>
        <w:widowControl/>
        <w:autoSpaceDE/>
        <w:autoSpaceDN/>
        <w:adjustRightInd/>
        <w:spacing w:after="0" w:line="240" w:lineRule="auto"/>
        <w:ind w:firstLine="720"/>
        <w:rPr>
          <w:rFonts w:ascii="Aptos" w:hAnsi="Aptos"/>
          <w:b/>
          <w:bCs/>
          <w:sz w:val="6"/>
          <w:szCs w:val="6"/>
        </w:rPr>
      </w:pPr>
    </w:p>
    <w:p w14:paraId="7BDD9F1A" w14:textId="77777777" w:rsidR="00E21050" w:rsidRPr="002008A0" w:rsidRDefault="00E21050" w:rsidP="00E21050">
      <w:pPr>
        <w:widowControl/>
        <w:suppressAutoHyphens/>
        <w:autoSpaceDE/>
        <w:autoSpaceDN/>
        <w:adjustRightInd/>
        <w:spacing w:after="0" w:line="240" w:lineRule="auto"/>
        <w:ind w:left="720"/>
        <w:jc w:val="right"/>
        <w:rPr>
          <w:rFonts w:ascii="Aptos" w:hAnsi="Aptos"/>
          <w:b/>
          <w:bCs/>
          <w:iCs/>
          <w:lang w:bidi="en-US"/>
        </w:rPr>
      </w:pPr>
      <w:r w:rsidRPr="002008A0">
        <w:rPr>
          <w:rFonts w:ascii="Aptos" w:hAnsi="Aptos"/>
          <w:b/>
          <w:bCs/>
          <w:iCs/>
          <w:lang w:bidi="en-US"/>
        </w:rPr>
        <w:lastRenderedPageBreak/>
        <w:t xml:space="preserve">Page </w:t>
      </w:r>
      <w:r>
        <w:rPr>
          <w:rFonts w:ascii="Aptos" w:hAnsi="Aptos"/>
          <w:b/>
          <w:bCs/>
          <w:iCs/>
          <w:lang w:bidi="en-US"/>
        </w:rPr>
        <w:t>280</w:t>
      </w:r>
    </w:p>
    <w:p w14:paraId="002DAFB2" w14:textId="77777777" w:rsidR="00E21050" w:rsidRPr="002008A0" w:rsidRDefault="00E21050" w:rsidP="00E21050">
      <w:pPr>
        <w:widowControl/>
        <w:suppressAutoHyphens/>
        <w:autoSpaceDE/>
        <w:autoSpaceDN/>
        <w:adjustRightInd/>
        <w:spacing w:after="0" w:line="240" w:lineRule="auto"/>
        <w:ind w:left="720"/>
        <w:rPr>
          <w:rFonts w:ascii="Aptos" w:hAnsi="Aptos"/>
          <w:iCs/>
          <w:sz w:val="6"/>
          <w:szCs w:val="6"/>
          <w:lang w:bidi="en-US"/>
        </w:rPr>
      </w:pPr>
    </w:p>
    <w:p w14:paraId="73B9EDE4" w14:textId="77777777" w:rsidR="00E21050" w:rsidRPr="00D435DC" w:rsidRDefault="00E21050" w:rsidP="00E21050">
      <w:pPr>
        <w:pStyle w:val="NoSpacing"/>
        <w:rPr>
          <w:rFonts w:ascii="Aptos" w:hAnsi="Aptos"/>
          <w:b/>
          <w:bCs/>
          <w:iCs/>
          <w:lang w:bidi="en-US"/>
        </w:rPr>
      </w:pPr>
      <w:r w:rsidRPr="00596A1A">
        <w:rPr>
          <w:rFonts w:ascii="Aptos" w:hAnsi="Aptos"/>
          <w:iCs/>
          <w:lang w:bidi="en-US"/>
        </w:rPr>
        <w:t>i</w:t>
      </w:r>
      <w:r>
        <w:rPr>
          <w:rFonts w:ascii="Aptos" w:hAnsi="Aptos"/>
          <w:iCs/>
          <w:lang w:bidi="en-US"/>
        </w:rPr>
        <w:t>ii</w:t>
      </w:r>
      <w:r w:rsidRPr="00596A1A">
        <w:rPr>
          <w:rFonts w:ascii="Aptos" w:hAnsi="Aptos"/>
          <w:iCs/>
          <w:lang w:bidi="en-US"/>
        </w:rPr>
        <w:t>)</w:t>
      </w:r>
      <w:r>
        <w:rPr>
          <w:rFonts w:ascii="Aptos" w:hAnsi="Aptos"/>
          <w:b/>
          <w:bCs/>
          <w:iCs/>
          <w:lang w:bidi="en-US"/>
        </w:rPr>
        <w:tab/>
      </w:r>
      <w:r w:rsidRPr="0028038F">
        <w:rPr>
          <w:rFonts w:ascii="Aptos" w:hAnsi="Aptos"/>
          <w:b/>
          <w:bCs/>
          <w:iCs/>
          <w:lang w:bidi="en-US"/>
        </w:rPr>
        <w:t>1/0</w:t>
      </w:r>
      <w:r>
        <w:rPr>
          <w:rFonts w:ascii="Aptos" w:hAnsi="Aptos"/>
          <w:b/>
          <w:bCs/>
          <w:iCs/>
          <w:lang w:bidi="en-US"/>
        </w:rPr>
        <w:t>288</w:t>
      </w:r>
      <w:r w:rsidRPr="0028038F">
        <w:rPr>
          <w:rFonts w:ascii="Aptos" w:hAnsi="Aptos"/>
          <w:b/>
          <w:bCs/>
          <w:iCs/>
          <w:lang w:bidi="en-US"/>
        </w:rPr>
        <w:t>/2025/</w:t>
      </w:r>
      <w:r>
        <w:rPr>
          <w:rFonts w:ascii="Aptos" w:hAnsi="Aptos"/>
          <w:b/>
          <w:bCs/>
          <w:iCs/>
          <w:lang w:bidi="en-US"/>
        </w:rPr>
        <w:t>FUH</w:t>
      </w:r>
    </w:p>
    <w:p w14:paraId="3EE846CE" w14:textId="77777777" w:rsidR="00E21050" w:rsidRDefault="00E21050" w:rsidP="00E21050">
      <w:pPr>
        <w:pStyle w:val="NoSpacing"/>
        <w:ind w:left="216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515A15">
        <w:rPr>
          <w:rFonts w:ascii="Aptos" w:eastAsiaTheme="minorHAnsi" w:hAnsi="Aptos"/>
          <w:color w:val="000000"/>
          <w:lang w:eastAsia="en-US"/>
        </w:rPr>
        <w:t>Conversion of loft into additional bedroom with en-suite and associated works.</w:t>
      </w:r>
    </w:p>
    <w:p w14:paraId="6FF1222D" w14:textId="77777777" w:rsidR="00E21050" w:rsidRDefault="00E21050" w:rsidP="00E21050">
      <w:pPr>
        <w:pStyle w:val="NoSpacing"/>
        <w:ind w:left="720"/>
        <w:rPr>
          <w:rFonts w:ascii="Aptos" w:eastAsia="Calibri" w:hAnsi="Aptos"/>
          <w:color w:val="000000" w:themeColor="text1"/>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9E45BF">
        <w:rPr>
          <w:rFonts w:ascii="Aptos" w:eastAsiaTheme="minorHAnsi" w:hAnsi="Aptos"/>
          <w:color w:val="000000"/>
          <w:lang w:eastAsia="en-US"/>
        </w:rPr>
        <w:t>Lower Lodge, Golf Links Road, Westward Ho!</w:t>
      </w:r>
    </w:p>
    <w:p w14:paraId="10B91448" w14:textId="77777777" w:rsidR="00E21050" w:rsidRPr="006416E6"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recommend the proposal be granted permission.</w:t>
      </w:r>
    </w:p>
    <w:p w14:paraId="274BD26B" w14:textId="77777777" w:rsidR="00E21050"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Bach</w:t>
      </w:r>
      <w:r w:rsidRPr="006416E6">
        <w:rPr>
          <w:rFonts w:ascii="Aptos" w:eastAsia="Calibri" w:hAnsi="Aptos"/>
          <w:color w:val="000000" w:themeColor="text1"/>
          <w:lang w:eastAsia="en-US"/>
        </w:rPr>
        <w:t>; Seconded: Cllr Newman-McKie (</w:t>
      </w:r>
      <w:r>
        <w:rPr>
          <w:rFonts w:ascii="Aptos" w:eastAsia="Calibri" w:hAnsi="Aptos"/>
          <w:color w:val="000000" w:themeColor="text1"/>
          <w:lang w:eastAsia="en-US"/>
        </w:rPr>
        <w:t>all</w:t>
      </w:r>
      <w:r w:rsidRPr="006416E6">
        <w:rPr>
          <w:rFonts w:ascii="Aptos" w:eastAsia="Calibri" w:hAnsi="Aptos"/>
          <w:color w:val="000000" w:themeColor="text1"/>
          <w:lang w:eastAsia="en-US"/>
        </w:rPr>
        <w:t xml:space="preserve"> in favour)</w:t>
      </w:r>
    </w:p>
    <w:p w14:paraId="22D4188E" w14:textId="77777777" w:rsidR="00E21050" w:rsidRPr="009E45BF" w:rsidRDefault="00E21050" w:rsidP="00E21050">
      <w:pPr>
        <w:pStyle w:val="NoSpacing"/>
        <w:rPr>
          <w:rFonts w:ascii="Aptos" w:hAnsi="Aptos"/>
          <w:iCs/>
          <w:sz w:val="6"/>
          <w:szCs w:val="6"/>
          <w:lang w:bidi="en-US"/>
        </w:rPr>
      </w:pPr>
    </w:p>
    <w:p w14:paraId="3DBED694" w14:textId="77777777" w:rsidR="00E21050" w:rsidRPr="00D435DC" w:rsidRDefault="00E21050" w:rsidP="00E21050">
      <w:pPr>
        <w:pStyle w:val="NoSpacing"/>
        <w:rPr>
          <w:rFonts w:ascii="Aptos" w:hAnsi="Aptos"/>
          <w:b/>
          <w:bCs/>
          <w:iCs/>
          <w:lang w:bidi="en-US"/>
        </w:rPr>
      </w:pPr>
      <w:r w:rsidRPr="00596A1A">
        <w:rPr>
          <w:rFonts w:ascii="Aptos" w:hAnsi="Aptos"/>
          <w:iCs/>
          <w:lang w:bidi="en-US"/>
        </w:rPr>
        <w:t>i</w:t>
      </w:r>
      <w:r>
        <w:rPr>
          <w:rFonts w:ascii="Aptos" w:hAnsi="Aptos"/>
          <w:iCs/>
          <w:lang w:bidi="en-US"/>
        </w:rPr>
        <w:t>v</w:t>
      </w:r>
      <w:r w:rsidRPr="00596A1A">
        <w:rPr>
          <w:rFonts w:ascii="Aptos" w:hAnsi="Aptos"/>
          <w:iCs/>
          <w:lang w:bidi="en-US"/>
        </w:rPr>
        <w:t>)</w:t>
      </w:r>
      <w:r>
        <w:rPr>
          <w:rFonts w:ascii="Aptos" w:hAnsi="Aptos"/>
          <w:b/>
          <w:bCs/>
          <w:iCs/>
          <w:lang w:bidi="en-US"/>
        </w:rPr>
        <w:tab/>
      </w:r>
      <w:r w:rsidRPr="0028038F">
        <w:rPr>
          <w:rFonts w:ascii="Aptos" w:hAnsi="Aptos"/>
          <w:b/>
          <w:bCs/>
          <w:iCs/>
          <w:lang w:bidi="en-US"/>
        </w:rPr>
        <w:t>1/0</w:t>
      </w:r>
      <w:r>
        <w:rPr>
          <w:rFonts w:ascii="Aptos" w:hAnsi="Aptos"/>
          <w:b/>
          <w:bCs/>
          <w:iCs/>
          <w:lang w:bidi="en-US"/>
        </w:rPr>
        <w:t>057</w:t>
      </w:r>
      <w:r w:rsidRPr="0028038F">
        <w:rPr>
          <w:rFonts w:ascii="Aptos" w:hAnsi="Aptos"/>
          <w:b/>
          <w:bCs/>
          <w:iCs/>
          <w:lang w:bidi="en-US"/>
        </w:rPr>
        <w:t>/2025/</w:t>
      </w:r>
      <w:r>
        <w:rPr>
          <w:rFonts w:ascii="Aptos" w:hAnsi="Aptos"/>
          <w:b/>
          <w:bCs/>
          <w:iCs/>
          <w:lang w:bidi="en-US"/>
        </w:rPr>
        <w:t>FUL</w:t>
      </w:r>
    </w:p>
    <w:p w14:paraId="5D3AC12F" w14:textId="77777777" w:rsidR="00E21050" w:rsidRDefault="00E21050" w:rsidP="00E21050">
      <w:pPr>
        <w:pStyle w:val="NoSpacing"/>
        <w:ind w:left="216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4C01CD">
        <w:rPr>
          <w:rFonts w:ascii="Aptos" w:eastAsiaTheme="minorHAnsi" w:hAnsi="Aptos"/>
          <w:color w:val="000000"/>
          <w:lang w:eastAsia="en-US"/>
        </w:rPr>
        <w:t>Erection of double garage and widening of existing access in connection with an existing dwelling (Amended red edge and certificate)</w:t>
      </w:r>
    </w:p>
    <w:p w14:paraId="3212049D" w14:textId="77777777" w:rsidR="00E21050" w:rsidRDefault="00E21050" w:rsidP="00E21050">
      <w:pPr>
        <w:pStyle w:val="NoSpacing"/>
        <w:ind w:left="720"/>
        <w:rPr>
          <w:rFonts w:ascii="Aptos" w:eastAsia="Calibri" w:hAnsi="Aptos"/>
          <w:color w:val="000000" w:themeColor="text1"/>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8E67FA">
        <w:rPr>
          <w:rFonts w:ascii="Aptos" w:eastAsiaTheme="minorHAnsi" w:hAnsi="Aptos"/>
          <w:color w:val="000000"/>
          <w:lang w:eastAsia="en-US"/>
        </w:rPr>
        <w:t>Lower Lodge, Golf Links Road, Westward Ho!</w:t>
      </w:r>
    </w:p>
    <w:p w14:paraId="7847BB05" w14:textId="77777777" w:rsidR="00E21050" w:rsidRDefault="00E21050" w:rsidP="00E21050">
      <w:pPr>
        <w:widowControl/>
        <w:autoSpaceDE/>
        <w:autoSpaceDN/>
        <w:adjustRightInd/>
        <w:spacing w:after="0" w:line="240" w:lineRule="auto"/>
        <w:ind w:left="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recommend the proposal be </w:t>
      </w:r>
      <w:r>
        <w:rPr>
          <w:rFonts w:ascii="Aptos" w:eastAsia="Calibri" w:hAnsi="Aptos"/>
          <w:color w:val="000000" w:themeColor="text1"/>
          <w:lang w:eastAsia="en-US"/>
        </w:rPr>
        <w:t xml:space="preserve">refused </w:t>
      </w:r>
      <w:proofErr w:type="gramStart"/>
      <w:r>
        <w:rPr>
          <w:rFonts w:ascii="Aptos" w:eastAsia="Calibri" w:hAnsi="Aptos"/>
          <w:color w:val="000000" w:themeColor="text1"/>
          <w:lang w:eastAsia="en-US"/>
        </w:rPr>
        <w:t>permission,</w:t>
      </w:r>
      <w:proofErr w:type="gramEnd"/>
      <w:r>
        <w:rPr>
          <w:rFonts w:ascii="Aptos" w:eastAsia="Calibri" w:hAnsi="Aptos"/>
          <w:color w:val="000000" w:themeColor="text1"/>
          <w:lang w:eastAsia="en-US"/>
        </w:rPr>
        <w:t xml:space="preserve"> the amendments had not adequately addressed the Council’s concerns.</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The previous response is presented below, for clarity.</w:t>
      </w:r>
    </w:p>
    <w:p w14:paraId="72DEB3A9" w14:textId="77777777" w:rsidR="00E21050"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Bach</w:t>
      </w:r>
      <w:r w:rsidRPr="006416E6">
        <w:rPr>
          <w:rFonts w:ascii="Aptos" w:eastAsia="Calibri" w:hAnsi="Aptos"/>
          <w:color w:val="000000" w:themeColor="text1"/>
          <w:lang w:eastAsia="en-US"/>
        </w:rPr>
        <w:t>; Seconded: Cllr Newman-McKie (</w:t>
      </w:r>
      <w:r>
        <w:rPr>
          <w:rFonts w:ascii="Aptos" w:eastAsia="Calibri" w:hAnsi="Aptos"/>
          <w:color w:val="000000" w:themeColor="text1"/>
          <w:lang w:eastAsia="en-US"/>
        </w:rPr>
        <w:t>majority</w:t>
      </w:r>
      <w:r w:rsidRPr="006416E6">
        <w:rPr>
          <w:rFonts w:ascii="Aptos" w:eastAsia="Calibri" w:hAnsi="Aptos"/>
          <w:color w:val="000000" w:themeColor="text1"/>
          <w:lang w:eastAsia="en-US"/>
        </w:rPr>
        <w:t xml:space="preserve"> in favour)</w:t>
      </w:r>
    </w:p>
    <w:p w14:paraId="649F5C8B" w14:textId="77777777" w:rsidR="00E21050" w:rsidRPr="001122B3" w:rsidRDefault="00E21050" w:rsidP="00E21050">
      <w:pPr>
        <w:widowControl/>
        <w:autoSpaceDE/>
        <w:autoSpaceDN/>
        <w:adjustRightInd/>
        <w:spacing w:after="0" w:line="240" w:lineRule="auto"/>
        <w:ind w:left="720"/>
        <w:rPr>
          <w:rFonts w:ascii="Aptos" w:eastAsia="Calibri" w:hAnsi="Aptos"/>
          <w:i/>
          <w:iCs/>
          <w:color w:val="000000" w:themeColor="text1"/>
          <w:lang w:eastAsia="en-US"/>
        </w:rPr>
      </w:pPr>
      <w:r w:rsidRPr="001122B3">
        <w:rPr>
          <w:rFonts w:ascii="Aptos" w:eastAsia="Calibri" w:hAnsi="Aptos"/>
          <w:i/>
          <w:iCs/>
          <w:color w:val="000000" w:themeColor="text1"/>
          <w:lang w:eastAsia="en-US"/>
        </w:rPr>
        <w:t>Northam Town Council recommends that the proposal be refused permission. The Councils objections to the proposal were that: The planned exit of the driveway was into a public car park, operated by Torridge District Council. The safety of pedestrians walking through the carpark would be adversely affected, especially as the carpark acts as a pedestrian route from the seafront and shopping area to Westward Ho! Park. The planned exit of the driveway was onto a public car park, which is land held by the District Council, rather than a public highway or private road. It was not clear if permission for this had been sought, or an easement considered as part of this proposal.</w:t>
      </w:r>
    </w:p>
    <w:p w14:paraId="50AE2DF7" w14:textId="77777777" w:rsidR="00E21050" w:rsidRPr="001122B3" w:rsidRDefault="00E21050" w:rsidP="00E21050">
      <w:pPr>
        <w:pStyle w:val="NoSpacing"/>
        <w:rPr>
          <w:rFonts w:ascii="Aptos" w:hAnsi="Aptos"/>
          <w:iCs/>
          <w:sz w:val="6"/>
          <w:szCs w:val="6"/>
          <w:lang w:bidi="en-US"/>
        </w:rPr>
      </w:pPr>
    </w:p>
    <w:p w14:paraId="45264508" w14:textId="77777777" w:rsidR="00E21050" w:rsidRPr="00D435DC" w:rsidRDefault="00E21050" w:rsidP="00E21050">
      <w:pPr>
        <w:pStyle w:val="NoSpacing"/>
        <w:rPr>
          <w:rFonts w:ascii="Aptos" w:hAnsi="Aptos"/>
          <w:b/>
          <w:bCs/>
          <w:iCs/>
          <w:lang w:bidi="en-US"/>
        </w:rPr>
      </w:pPr>
      <w:r>
        <w:rPr>
          <w:rFonts w:ascii="Aptos" w:hAnsi="Aptos"/>
          <w:iCs/>
          <w:lang w:bidi="en-US"/>
        </w:rPr>
        <w:t>v</w:t>
      </w:r>
      <w:r w:rsidRPr="00596A1A">
        <w:rPr>
          <w:rFonts w:ascii="Aptos" w:hAnsi="Aptos"/>
          <w:iCs/>
          <w:lang w:bidi="en-US"/>
        </w:rPr>
        <w:t>)</w:t>
      </w:r>
      <w:r>
        <w:rPr>
          <w:rFonts w:ascii="Aptos" w:hAnsi="Aptos"/>
          <w:b/>
          <w:bCs/>
          <w:iCs/>
          <w:lang w:bidi="en-US"/>
        </w:rPr>
        <w:tab/>
      </w:r>
      <w:r w:rsidRPr="0028038F">
        <w:rPr>
          <w:rFonts w:ascii="Aptos" w:hAnsi="Aptos"/>
          <w:b/>
          <w:bCs/>
          <w:iCs/>
          <w:lang w:bidi="en-US"/>
        </w:rPr>
        <w:t>1/0</w:t>
      </w:r>
      <w:r>
        <w:rPr>
          <w:rFonts w:ascii="Aptos" w:hAnsi="Aptos"/>
          <w:b/>
          <w:bCs/>
          <w:iCs/>
          <w:lang w:bidi="en-US"/>
        </w:rPr>
        <w:t>303</w:t>
      </w:r>
      <w:r w:rsidRPr="0028038F">
        <w:rPr>
          <w:rFonts w:ascii="Aptos" w:hAnsi="Aptos"/>
          <w:b/>
          <w:bCs/>
          <w:iCs/>
          <w:lang w:bidi="en-US"/>
        </w:rPr>
        <w:t>/2025/</w:t>
      </w:r>
      <w:r>
        <w:rPr>
          <w:rFonts w:ascii="Aptos" w:hAnsi="Aptos"/>
          <w:b/>
          <w:bCs/>
          <w:iCs/>
          <w:lang w:bidi="en-US"/>
        </w:rPr>
        <w:t>FUL</w:t>
      </w:r>
    </w:p>
    <w:p w14:paraId="683317C0" w14:textId="77777777" w:rsidR="00E21050" w:rsidRDefault="00E21050" w:rsidP="00E21050">
      <w:pPr>
        <w:pStyle w:val="NoSpacing"/>
        <w:ind w:left="216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F26F84">
        <w:rPr>
          <w:rFonts w:ascii="Aptos" w:eastAsiaTheme="minorHAnsi" w:hAnsi="Aptos"/>
          <w:color w:val="000000"/>
          <w:lang w:eastAsia="en-US"/>
        </w:rPr>
        <w:t>Extension to existing reception</w:t>
      </w:r>
    </w:p>
    <w:p w14:paraId="0B230468" w14:textId="77777777" w:rsidR="00E21050" w:rsidRDefault="00E21050" w:rsidP="00E21050">
      <w:pPr>
        <w:pStyle w:val="NoSpacing"/>
        <w:ind w:left="720"/>
        <w:rPr>
          <w:rFonts w:ascii="Aptos" w:eastAsia="Calibri" w:hAnsi="Aptos"/>
          <w:color w:val="000000" w:themeColor="text1"/>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280355">
        <w:rPr>
          <w:rFonts w:ascii="Aptos" w:eastAsiaTheme="minorHAnsi" w:hAnsi="Aptos"/>
          <w:color w:val="000000"/>
          <w:lang w:eastAsia="en-US"/>
        </w:rPr>
        <w:t>The Pier House, Merley Road, Westward Ho!</w:t>
      </w:r>
    </w:p>
    <w:p w14:paraId="596CD396" w14:textId="77777777" w:rsidR="00E21050" w:rsidRPr="006416E6"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recommend the proposal be granted permission.</w:t>
      </w:r>
    </w:p>
    <w:p w14:paraId="3EFDF81C" w14:textId="77777777" w:rsidR="00E21050"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Bach</w:t>
      </w:r>
      <w:r w:rsidRPr="006416E6">
        <w:rPr>
          <w:rFonts w:ascii="Aptos" w:eastAsia="Calibri" w:hAnsi="Aptos"/>
          <w:color w:val="000000" w:themeColor="text1"/>
          <w:lang w:eastAsia="en-US"/>
        </w:rPr>
        <w:t xml:space="preserve">; Seconded: Cllr </w:t>
      </w:r>
      <w:r>
        <w:rPr>
          <w:rFonts w:ascii="Aptos" w:eastAsia="Calibri" w:hAnsi="Aptos"/>
          <w:color w:val="000000" w:themeColor="text1"/>
          <w:lang w:eastAsia="en-US"/>
        </w:rPr>
        <w:t>Horrocks</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all</w:t>
      </w:r>
      <w:r w:rsidRPr="006416E6">
        <w:rPr>
          <w:rFonts w:ascii="Aptos" w:eastAsia="Calibri" w:hAnsi="Aptos"/>
          <w:color w:val="000000" w:themeColor="text1"/>
          <w:lang w:eastAsia="en-US"/>
        </w:rPr>
        <w:t xml:space="preserve"> in favour)</w:t>
      </w:r>
    </w:p>
    <w:p w14:paraId="3024231D" w14:textId="77777777" w:rsidR="00E21050" w:rsidRPr="007B6B4A" w:rsidRDefault="00E21050" w:rsidP="00E21050">
      <w:pPr>
        <w:pStyle w:val="NoSpacing"/>
        <w:rPr>
          <w:rFonts w:ascii="Aptos" w:hAnsi="Aptos"/>
          <w:iCs/>
          <w:sz w:val="6"/>
          <w:szCs w:val="6"/>
          <w:lang w:bidi="en-US"/>
        </w:rPr>
      </w:pPr>
    </w:p>
    <w:p w14:paraId="7563DA50" w14:textId="77777777" w:rsidR="00E21050" w:rsidRPr="00D435DC" w:rsidRDefault="00E21050" w:rsidP="00E21050">
      <w:pPr>
        <w:pStyle w:val="NoSpacing"/>
        <w:rPr>
          <w:rFonts w:ascii="Aptos" w:hAnsi="Aptos"/>
          <w:b/>
          <w:bCs/>
          <w:iCs/>
          <w:lang w:bidi="en-US"/>
        </w:rPr>
      </w:pPr>
      <w:r>
        <w:rPr>
          <w:rFonts w:ascii="Aptos" w:hAnsi="Aptos"/>
          <w:iCs/>
          <w:lang w:bidi="en-US"/>
        </w:rPr>
        <w:t>vi</w:t>
      </w:r>
      <w:r w:rsidRPr="00596A1A">
        <w:rPr>
          <w:rFonts w:ascii="Aptos" w:hAnsi="Aptos"/>
          <w:iCs/>
          <w:lang w:bidi="en-US"/>
        </w:rPr>
        <w:t>)</w:t>
      </w:r>
      <w:r>
        <w:rPr>
          <w:rFonts w:ascii="Aptos" w:hAnsi="Aptos"/>
          <w:b/>
          <w:bCs/>
          <w:iCs/>
          <w:lang w:bidi="en-US"/>
        </w:rPr>
        <w:tab/>
      </w:r>
      <w:r w:rsidRPr="0028038F">
        <w:rPr>
          <w:rFonts w:ascii="Aptos" w:hAnsi="Aptos"/>
          <w:b/>
          <w:bCs/>
          <w:iCs/>
          <w:lang w:bidi="en-US"/>
        </w:rPr>
        <w:t>1/0</w:t>
      </w:r>
      <w:r>
        <w:rPr>
          <w:rFonts w:ascii="Aptos" w:hAnsi="Aptos"/>
          <w:b/>
          <w:bCs/>
          <w:iCs/>
          <w:lang w:bidi="en-US"/>
        </w:rPr>
        <w:t>195</w:t>
      </w:r>
      <w:r w:rsidRPr="0028038F">
        <w:rPr>
          <w:rFonts w:ascii="Aptos" w:hAnsi="Aptos"/>
          <w:b/>
          <w:bCs/>
          <w:iCs/>
          <w:lang w:bidi="en-US"/>
        </w:rPr>
        <w:t>/2025/</w:t>
      </w:r>
      <w:r>
        <w:rPr>
          <w:rFonts w:ascii="Aptos" w:hAnsi="Aptos"/>
          <w:b/>
          <w:bCs/>
          <w:iCs/>
          <w:lang w:bidi="en-US"/>
        </w:rPr>
        <w:t>FUL</w:t>
      </w:r>
    </w:p>
    <w:p w14:paraId="12BB138B" w14:textId="77777777" w:rsidR="00E21050" w:rsidRDefault="00E21050" w:rsidP="00E21050">
      <w:pPr>
        <w:pStyle w:val="NoSpacing"/>
        <w:ind w:left="216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AB62F7">
        <w:rPr>
          <w:rFonts w:ascii="Aptos" w:eastAsiaTheme="minorHAnsi" w:hAnsi="Aptos"/>
          <w:color w:val="000000"/>
          <w:lang w:eastAsia="en-US"/>
        </w:rPr>
        <w:t>Alterations to roof dormers and creation of first floor bay window with associated works</w:t>
      </w:r>
    </w:p>
    <w:p w14:paraId="2DE9854D" w14:textId="77777777" w:rsidR="00E21050" w:rsidRDefault="00E21050" w:rsidP="00E21050">
      <w:pPr>
        <w:pStyle w:val="NoSpacing"/>
        <w:ind w:left="720"/>
        <w:rPr>
          <w:rFonts w:ascii="Aptos" w:eastAsia="Calibri" w:hAnsi="Aptos"/>
          <w:color w:val="000000" w:themeColor="text1"/>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BC1189">
        <w:rPr>
          <w:rFonts w:ascii="Aptos" w:eastAsiaTheme="minorHAnsi" w:hAnsi="Aptos"/>
          <w:color w:val="000000"/>
          <w:lang w:eastAsia="en-US"/>
        </w:rPr>
        <w:t xml:space="preserve">7 </w:t>
      </w:r>
      <w:proofErr w:type="spellStart"/>
      <w:r w:rsidRPr="00BC1189">
        <w:rPr>
          <w:rFonts w:ascii="Aptos" w:eastAsiaTheme="minorHAnsi" w:hAnsi="Aptos"/>
          <w:color w:val="000000"/>
          <w:lang w:eastAsia="en-US"/>
        </w:rPr>
        <w:t>Hillcliff</w:t>
      </w:r>
      <w:proofErr w:type="spellEnd"/>
      <w:r w:rsidRPr="00BC1189">
        <w:rPr>
          <w:rFonts w:ascii="Aptos" w:eastAsiaTheme="minorHAnsi" w:hAnsi="Aptos"/>
          <w:color w:val="000000"/>
          <w:lang w:eastAsia="en-US"/>
        </w:rPr>
        <w:t xml:space="preserve"> Terrace, </w:t>
      </w:r>
      <w:proofErr w:type="spellStart"/>
      <w:r w:rsidRPr="00BC1189">
        <w:rPr>
          <w:rFonts w:ascii="Aptos" w:eastAsiaTheme="minorHAnsi" w:hAnsi="Aptos"/>
          <w:color w:val="000000"/>
          <w:lang w:eastAsia="en-US"/>
        </w:rPr>
        <w:t>Irsha</w:t>
      </w:r>
      <w:proofErr w:type="spellEnd"/>
      <w:r w:rsidRPr="00BC1189">
        <w:rPr>
          <w:rFonts w:ascii="Aptos" w:eastAsiaTheme="minorHAnsi" w:hAnsi="Aptos"/>
          <w:color w:val="000000"/>
          <w:lang w:eastAsia="en-US"/>
        </w:rPr>
        <w:t xml:space="preserve"> Street, Appledore</w:t>
      </w:r>
    </w:p>
    <w:p w14:paraId="72ABB196" w14:textId="77777777" w:rsidR="00E21050" w:rsidRPr="006416E6"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recommend the proposal be granted permission.</w:t>
      </w:r>
    </w:p>
    <w:p w14:paraId="3FC8C6CC" w14:textId="77777777" w:rsidR="00E21050"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Horrocks</w:t>
      </w:r>
      <w:r w:rsidRPr="006416E6">
        <w:rPr>
          <w:rFonts w:ascii="Aptos" w:eastAsia="Calibri" w:hAnsi="Aptos"/>
          <w:color w:val="000000" w:themeColor="text1"/>
          <w:lang w:eastAsia="en-US"/>
        </w:rPr>
        <w:t xml:space="preserve">; Seconded: Cllr </w:t>
      </w:r>
      <w:r>
        <w:rPr>
          <w:rFonts w:ascii="Aptos" w:eastAsia="Calibri" w:hAnsi="Aptos"/>
          <w:color w:val="000000" w:themeColor="text1"/>
          <w:lang w:eastAsia="en-US"/>
        </w:rPr>
        <w:t>Bach</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all</w:t>
      </w:r>
      <w:r w:rsidRPr="006416E6">
        <w:rPr>
          <w:rFonts w:ascii="Aptos" w:eastAsia="Calibri" w:hAnsi="Aptos"/>
          <w:color w:val="000000" w:themeColor="text1"/>
          <w:lang w:eastAsia="en-US"/>
        </w:rPr>
        <w:t xml:space="preserve"> in favour)</w:t>
      </w:r>
    </w:p>
    <w:p w14:paraId="147F4AF7" w14:textId="77777777" w:rsidR="00E21050" w:rsidRPr="009E45BF" w:rsidRDefault="00E21050" w:rsidP="00E21050">
      <w:pPr>
        <w:pStyle w:val="NoSpacing"/>
        <w:rPr>
          <w:rFonts w:ascii="Aptos" w:hAnsi="Aptos"/>
          <w:iCs/>
          <w:sz w:val="6"/>
          <w:szCs w:val="6"/>
          <w:lang w:bidi="en-US"/>
        </w:rPr>
      </w:pPr>
    </w:p>
    <w:p w14:paraId="726BAAD0" w14:textId="77777777" w:rsidR="00E21050" w:rsidRPr="00D435DC" w:rsidRDefault="00E21050" w:rsidP="00E21050">
      <w:pPr>
        <w:pStyle w:val="NoSpacing"/>
        <w:rPr>
          <w:rFonts w:ascii="Aptos" w:hAnsi="Aptos"/>
          <w:b/>
          <w:bCs/>
          <w:iCs/>
          <w:lang w:bidi="en-US"/>
        </w:rPr>
      </w:pPr>
      <w:r>
        <w:rPr>
          <w:rFonts w:ascii="Aptos" w:hAnsi="Aptos"/>
          <w:iCs/>
          <w:lang w:bidi="en-US"/>
        </w:rPr>
        <w:t>vii</w:t>
      </w:r>
      <w:r w:rsidRPr="00596A1A">
        <w:rPr>
          <w:rFonts w:ascii="Aptos" w:hAnsi="Aptos"/>
          <w:iCs/>
          <w:lang w:bidi="en-US"/>
        </w:rPr>
        <w:t>)</w:t>
      </w:r>
      <w:r>
        <w:rPr>
          <w:rFonts w:ascii="Aptos" w:hAnsi="Aptos"/>
          <w:b/>
          <w:bCs/>
          <w:iCs/>
          <w:lang w:bidi="en-US"/>
        </w:rPr>
        <w:tab/>
      </w:r>
      <w:r w:rsidRPr="0028038F">
        <w:rPr>
          <w:rFonts w:ascii="Aptos" w:hAnsi="Aptos"/>
          <w:b/>
          <w:bCs/>
          <w:iCs/>
          <w:lang w:bidi="en-US"/>
        </w:rPr>
        <w:t>1/0</w:t>
      </w:r>
      <w:r>
        <w:rPr>
          <w:rFonts w:ascii="Aptos" w:hAnsi="Aptos"/>
          <w:b/>
          <w:bCs/>
          <w:iCs/>
          <w:lang w:bidi="en-US"/>
        </w:rPr>
        <w:t>254</w:t>
      </w:r>
      <w:r w:rsidRPr="0028038F">
        <w:rPr>
          <w:rFonts w:ascii="Aptos" w:hAnsi="Aptos"/>
          <w:b/>
          <w:bCs/>
          <w:iCs/>
          <w:lang w:bidi="en-US"/>
        </w:rPr>
        <w:t>/2025/</w:t>
      </w:r>
      <w:r>
        <w:rPr>
          <w:rFonts w:ascii="Aptos" w:hAnsi="Aptos"/>
          <w:b/>
          <w:bCs/>
          <w:iCs/>
          <w:lang w:bidi="en-US"/>
        </w:rPr>
        <w:t>FUL</w:t>
      </w:r>
    </w:p>
    <w:p w14:paraId="2784D989" w14:textId="77777777" w:rsidR="00E21050" w:rsidRDefault="00E21050" w:rsidP="00E21050">
      <w:pPr>
        <w:pStyle w:val="NoSpacing"/>
        <w:ind w:left="216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6C52AC">
        <w:rPr>
          <w:rFonts w:ascii="Aptos" w:eastAsiaTheme="minorHAnsi" w:hAnsi="Aptos"/>
          <w:color w:val="000000"/>
          <w:lang w:eastAsia="en-US"/>
        </w:rPr>
        <w:t>Retrospective application for the erection of a new bar and storage building, pergolas and proposed band stand shelter with the associated works.</w:t>
      </w:r>
    </w:p>
    <w:p w14:paraId="2E9A2CDF" w14:textId="77777777" w:rsidR="00E21050" w:rsidRDefault="00E21050" w:rsidP="00E21050">
      <w:pPr>
        <w:pStyle w:val="NoSpacing"/>
        <w:ind w:left="720"/>
        <w:rPr>
          <w:rFonts w:ascii="Aptos" w:eastAsia="Calibri" w:hAnsi="Aptos"/>
          <w:color w:val="000000" w:themeColor="text1"/>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10205A">
        <w:rPr>
          <w:rFonts w:ascii="Aptos" w:eastAsiaTheme="minorHAnsi" w:hAnsi="Aptos"/>
          <w:color w:val="000000"/>
          <w:lang w:eastAsia="en-US"/>
        </w:rPr>
        <w:t>Land At Grid Reference 243195 129182, Golf Links Road, Westward Ho!</w:t>
      </w:r>
    </w:p>
    <w:p w14:paraId="6BB82127" w14:textId="77777777" w:rsidR="00E21050" w:rsidRPr="006416E6"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recommend the proposal be granted permission.</w:t>
      </w:r>
    </w:p>
    <w:p w14:paraId="11DCD393" w14:textId="77777777" w:rsidR="00E21050" w:rsidRPr="009E45BF" w:rsidRDefault="00E21050" w:rsidP="00E21050">
      <w:pPr>
        <w:pStyle w:val="NoSpacing"/>
        <w:ind w:firstLine="720"/>
        <w:rPr>
          <w:rFonts w:ascii="Aptos" w:hAnsi="Aptos"/>
          <w:iCs/>
          <w:sz w:val="6"/>
          <w:szCs w:val="6"/>
          <w:lang w:bidi="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Bach</w:t>
      </w:r>
      <w:r w:rsidRPr="006416E6">
        <w:rPr>
          <w:rFonts w:ascii="Aptos" w:eastAsia="Calibri" w:hAnsi="Aptos"/>
          <w:color w:val="000000" w:themeColor="text1"/>
          <w:lang w:eastAsia="en-US"/>
        </w:rPr>
        <w:t xml:space="preserve">; Seconded: Cllr </w:t>
      </w:r>
      <w:r>
        <w:rPr>
          <w:rFonts w:ascii="Aptos" w:eastAsia="Calibri" w:hAnsi="Aptos"/>
          <w:color w:val="000000" w:themeColor="text1"/>
          <w:lang w:eastAsia="en-US"/>
        </w:rPr>
        <w:t>Horrocks</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majority</w:t>
      </w:r>
      <w:r w:rsidRPr="006416E6">
        <w:rPr>
          <w:rFonts w:ascii="Aptos" w:eastAsia="Calibri" w:hAnsi="Aptos"/>
          <w:color w:val="000000" w:themeColor="text1"/>
          <w:lang w:eastAsia="en-US"/>
        </w:rPr>
        <w:t xml:space="preserve"> in favour)</w:t>
      </w:r>
    </w:p>
    <w:p w14:paraId="5FAD725C" w14:textId="77777777" w:rsidR="00E21050" w:rsidRPr="003E1841" w:rsidRDefault="00E21050" w:rsidP="00E21050">
      <w:pPr>
        <w:pStyle w:val="NoSpacing"/>
        <w:rPr>
          <w:rFonts w:ascii="Aptos" w:hAnsi="Aptos"/>
          <w:iCs/>
          <w:sz w:val="6"/>
          <w:szCs w:val="6"/>
          <w:lang w:bidi="en-US"/>
        </w:rPr>
      </w:pPr>
    </w:p>
    <w:p w14:paraId="1C0929F6" w14:textId="77777777" w:rsidR="00E21050" w:rsidRPr="00D435DC" w:rsidRDefault="00E21050" w:rsidP="00E21050">
      <w:pPr>
        <w:pStyle w:val="NoSpacing"/>
        <w:rPr>
          <w:rFonts w:ascii="Aptos" w:hAnsi="Aptos"/>
          <w:b/>
          <w:bCs/>
          <w:iCs/>
          <w:lang w:bidi="en-US"/>
        </w:rPr>
      </w:pPr>
      <w:r>
        <w:rPr>
          <w:rFonts w:ascii="Aptos" w:hAnsi="Aptos"/>
          <w:iCs/>
          <w:lang w:bidi="en-US"/>
        </w:rPr>
        <w:t>viii</w:t>
      </w:r>
      <w:r w:rsidRPr="00596A1A">
        <w:rPr>
          <w:rFonts w:ascii="Aptos" w:hAnsi="Aptos"/>
          <w:iCs/>
          <w:lang w:bidi="en-US"/>
        </w:rPr>
        <w:t>)</w:t>
      </w:r>
      <w:r>
        <w:rPr>
          <w:rFonts w:ascii="Aptos" w:hAnsi="Aptos"/>
          <w:b/>
          <w:bCs/>
          <w:iCs/>
          <w:lang w:bidi="en-US"/>
        </w:rPr>
        <w:tab/>
      </w:r>
      <w:r w:rsidRPr="0028038F">
        <w:rPr>
          <w:rFonts w:ascii="Aptos" w:hAnsi="Aptos"/>
          <w:b/>
          <w:bCs/>
          <w:iCs/>
          <w:lang w:bidi="en-US"/>
        </w:rPr>
        <w:t>1/0</w:t>
      </w:r>
      <w:r>
        <w:rPr>
          <w:rFonts w:ascii="Aptos" w:hAnsi="Aptos"/>
          <w:b/>
          <w:bCs/>
          <w:iCs/>
          <w:lang w:bidi="en-US"/>
        </w:rPr>
        <w:t>190</w:t>
      </w:r>
      <w:r w:rsidRPr="0028038F">
        <w:rPr>
          <w:rFonts w:ascii="Aptos" w:hAnsi="Aptos"/>
          <w:b/>
          <w:bCs/>
          <w:iCs/>
          <w:lang w:bidi="en-US"/>
        </w:rPr>
        <w:t>/2025/</w:t>
      </w:r>
      <w:r>
        <w:rPr>
          <w:rFonts w:ascii="Aptos" w:hAnsi="Aptos"/>
          <w:b/>
          <w:bCs/>
          <w:iCs/>
          <w:lang w:bidi="en-US"/>
        </w:rPr>
        <w:t>FUL</w:t>
      </w:r>
    </w:p>
    <w:p w14:paraId="269B837B" w14:textId="77777777" w:rsidR="00E21050" w:rsidRDefault="00E21050" w:rsidP="00E21050">
      <w:pPr>
        <w:pStyle w:val="NoSpacing"/>
        <w:ind w:left="216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2B72FC">
        <w:rPr>
          <w:rFonts w:ascii="Aptos" w:eastAsiaTheme="minorHAnsi" w:hAnsi="Aptos"/>
          <w:color w:val="000000"/>
          <w:lang w:eastAsia="en-US"/>
        </w:rPr>
        <w:t>Demolition of existing garage, erection of single storey rear extension and two storey side extension</w:t>
      </w:r>
    </w:p>
    <w:p w14:paraId="370FD99B" w14:textId="77777777" w:rsidR="00E21050" w:rsidRDefault="00E21050" w:rsidP="00E21050">
      <w:pPr>
        <w:pStyle w:val="NoSpacing"/>
        <w:ind w:left="720"/>
        <w:rPr>
          <w:rFonts w:ascii="Aptos" w:eastAsia="Calibri" w:hAnsi="Aptos"/>
          <w:color w:val="000000" w:themeColor="text1"/>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555460">
        <w:rPr>
          <w:rFonts w:ascii="Aptos" w:eastAsiaTheme="minorHAnsi" w:hAnsi="Aptos"/>
          <w:color w:val="000000"/>
          <w:lang w:eastAsia="en-US"/>
        </w:rPr>
        <w:t>17 Graham Way, Westward Ho!</w:t>
      </w:r>
    </w:p>
    <w:p w14:paraId="761BD391" w14:textId="77777777" w:rsidR="00E21050" w:rsidRDefault="00E21050" w:rsidP="00E21050">
      <w:pPr>
        <w:widowControl/>
        <w:autoSpaceDE/>
        <w:autoSpaceDN/>
        <w:adjustRightInd/>
        <w:spacing w:after="0" w:line="240" w:lineRule="auto"/>
        <w:ind w:left="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recommend the proposal be </w:t>
      </w:r>
      <w:r>
        <w:rPr>
          <w:rFonts w:ascii="Aptos" w:eastAsia="Calibri" w:hAnsi="Aptos"/>
          <w:color w:val="000000" w:themeColor="text1"/>
          <w:lang w:eastAsia="en-US"/>
        </w:rPr>
        <w:t>refused permission on the grounds that the reduction in parking resulting from the proposal would be contrary to Local Plan policies DM05 and DM06 and would be in opposition to the policies on parking provision within the emerging Northam Neighbourhood Plan.</w:t>
      </w:r>
    </w:p>
    <w:p w14:paraId="24904DB9" w14:textId="77777777" w:rsidR="00E21050"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Bach</w:t>
      </w:r>
      <w:r w:rsidRPr="006416E6">
        <w:rPr>
          <w:rFonts w:ascii="Aptos" w:eastAsia="Calibri" w:hAnsi="Aptos"/>
          <w:color w:val="000000" w:themeColor="text1"/>
          <w:lang w:eastAsia="en-US"/>
        </w:rPr>
        <w:t xml:space="preserve">; Seconded: Cllr </w:t>
      </w:r>
      <w:r>
        <w:rPr>
          <w:rFonts w:ascii="Aptos" w:eastAsia="Calibri" w:hAnsi="Aptos"/>
          <w:color w:val="000000" w:themeColor="text1"/>
          <w:lang w:eastAsia="en-US"/>
        </w:rPr>
        <w:t>Horrocks</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all</w:t>
      </w:r>
      <w:r w:rsidRPr="006416E6">
        <w:rPr>
          <w:rFonts w:ascii="Aptos" w:eastAsia="Calibri" w:hAnsi="Aptos"/>
          <w:color w:val="000000" w:themeColor="text1"/>
          <w:lang w:eastAsia="en-US"/>
        </w:rPr>
        <w:t xml:space="preserve"> in favour)</w:t>
      </w:r>
    </w:p>
    <w:p w14:paraId="4F028959" w14:textId="77777777" w:rsidR="00E21050" w:rsidRDefault="00E21050" w:rsidP="00E21050">
      <w:pPr>
        <w:widowControl/>
        <w:autoSpaceDE/>
        <w:autoSpaceDN/>
        <w:adjustRightInd/>
        <w:spacing w:after="0" w:line="240" w:lineRule="auto"/>
        <w:ind w:firstLine="720"/>
        <w:rPr>
          <w:rFonts w:ascii="Aptos" w:eastAsia="Calibri" w:hAnsi="Aptos"/>
          <w:color w:val="000000" w:themeColor="text1"/>
          <w:lang w:eastAsia="en-US"/>
        </w:rPr>
      </w:pPr>
    </w:p>
    <w:p w14:paraId="2F5BFEB0" w14:textId="77777777" w:rsidR="00E21050" w:rsidRPr="009E45BF" w:rsidRDefault="00E21050" w:rsidP="00E21050">
      <w:pPr>
        <w:pStyle w:val="NoSpacing"/>
        <w:rPr>
          <w:rFonts w:ascii="Aptos" w:hAnsi="Aptos"/>
          <w:iCs/>
          <w:sz w:val="6"/>
          <w:szCs w:val="6"/>
          <w:lang w:bidi="en-US"/>
        </w:rPr>
      </w:pPr>
    </w:p>
    <w:p w14:paraId="77467A3B" w14:textId="77777777" w:rsidR="00E21050" w:rsidRDefault="00E21050" w:rsidP="00E21050">
      <w:pPr>
        <w:widowControl/>
        <w:autoSpaceDE/>
        <w:autoSpaceDN/>
        <w:adjustRightInd/>
        <w:spacing w:after="0" w:line="240" w:lineRule="auto"/>
        <w:rPr>
          <w:rFonts w:ascii="Aptos" w:hAnsi="Aptos"/>
          <w:iCs/>
          <w:lang w:bidi="en-US"/>
        </w:rPr>
      </w:pPr>
      <w:r>
        <w:rPr>
          <w:rFonts w:ascii="Aptos" w:hAnsi="Aptos"/>
          <w:iCs/>
          <w:lang w:bidi="en-US"/>
        </w:rPr>
        <w:br w:type="page"/>
      </w:r>
    </w:p>
    <w:p w14:paraId="65CC1088" w14:textId="77777777" w:rsidR="00E21050" w:rsidRPr="002008A0" w:rsidRDefault="00E21050" w:rsidP="00E21050">
      <w:pPr>
        <w:widowControl/>
        <w:suppressAutoHyphens/>
        <w:autoSpaceDE/>
        <w:autoSpaceDN/>
        <w:adjustRightInd/>
        <w:spacing w:after="0" w:line="240" w:lineRule="auto"/>
        <w:ind w:left="720"/>
        <w:jc w:val="right"/>
        <w:rPr>
          <w:rFonts w:ascii="Aptos" w:hAnsi="Aptos"/>
          <w:b/>
          <w:bCs/>
          <w:iCs/>
          <w:lang w:bidi="en-US"/>
        </w:rPr>
      </w:pPr>
      <w:r w:rsidRPr="002008A0">
        <w:rPr>
          <w:rFonts w:ascii="Aptos" w:hAnsi="Aptos"/>
          <w:b/>
          <w:bCs/>
          <w:iCs/>
          <w:lang w:bidi="en-US"/>
        </w:rPr>
        <w:lastRenderedPageBreak/>
        <w:t xml:space="preserve">Page </w:t>
      </w:r>
      <w:r>
        <w:rPr>
          <w:rFonts w:ascii="Aptos" w:hAnsi="Aptos"/>
          <w:b/>
          <w:bCs/>
          <w:iCs/>
          <w:lang w:bidi="en-US"/>
        </w:rPr>
        <w:t>281</w:t>
      </w:r>
    </w:p>
    <w:p w14:paraId="60A32F36" w14:textId="77777777" w:rsidR="00E21050" w:rsidRPr="002008A0" w:rsidRDefault="00E21050" w:rsidP="00E21050">
      <w:pPr>
        <w:widowControl/>
        <w:suppressAutoHyphens/>
        <w:autoSpaceDE/>
        <w:autoSpaceDN/>
        <w:adjustRightInd/>
        <w:spacing w:after="0" w:line="240" w:lineRule="auto"/>
        <w:ind w:left="720"/>
        <w:rPr>
          <w:rFonts w:ascii="Aptos" w:hAnsi="Aptos"/>
          <w:iCs/>
          <w:sz w:val="6"/>
          <w:szCs w:val="6"/>
          <w:lang w:bidi="en-US"/>
        </w:rPr>
      </w:pPr>
    </w:p>
    <w:p w14:paraId="6F57037B" w14:textId="77777777" w:rsidR="00E21050" w:rsidRPr="00D435DC" w:rsidRDefault="00E21050" w:rsidP="00E21050">
      <w:pPr>
        <w:pStyle w:val="NoSpacing"/>
        <w:rPr>
          <w:rFonts w:ascii="Aptos" w:hAnsi="Aptos"/>
          <w:b/>
          <w:bCs/>
          <w:iCs/>
          <w:lang w:bidi="en-US"/>
        </w:rPr>
      </w:pPr>
      <w:r>
        <w:rPr>
          <w:rFonts w:ascii="Aptos" w:hAnsi="Aptos"/>
          <w:iCs/>
          <w:lang w:bidi="en-US"/>
        </w:rPr>
        <w:t>ix</w:t>
      </w:r>
      <w:r w:rsidRPr="00596A1A">
        <w:rPr>
          <w:rFonts w:ascii="Aptos" w:hAnsi="Aptos"/>
          <w:iCs/>
          <w:lang w:bidi="en-US"/>
        </w:rPr>
        <w:t>)</w:t>
      </w:r>
      <w:r>
        <w:rPr>
          <w:rFonts w:ascii="Aptos" w:hAnsi="Aptos"/>
          <w:b/>
          <w:bCs/>
          <w:iCs/>
          <w:lang w:bidi="en-US"/>
        </w:rPr>
        <w:tab/>
      </w:r>
      <w:r w:rsidRPr="0028038F">
        <w:rPr>
          <w:rFonts w:ascii="Aptos" w:hAnsi="Aptos"/>
          <w:b/>
          <w:bCs/>
          <w:iCs/>
          <w:lang w:bidi="en-US"/>
        </w:rPr>
        <w:t>1/0</w:t>
      </w:r>
      <w:r>
        <w:rPr>
          <w:rFonts w:ascii="Aptos" w:hAnsi="Aptos"/>
          <w:b/>
          <w:bCs/>
          <w:iCs/>
          <w:lang w:bidi="en-US"/>
        </w:rPr>
        <w:t>331</w:t>
      </w:r>
      <w:r w:rsidRPr="0028038F">
        <w:rPr>
          <w:rFonts w:ascii="Aptos" w:hAnsi="Aptos"/>
          <w:b/>
          <w:bCs/>
          <w:iCs/>
          <w:lang w:bidi="en-US"/>
        </w:rPr>
        <w:t>/2025/</w:t>
      </w:r>
      <w:r>
        <w:rPr>
          <w:rFonts w:ascii="Aptos" w:hAnsi="Aptos"/>
          <w:b/>
          <w:bCs/>
          <w:iCs/>
          <w:lang w:bidi="en-US"/>
        </w:rPr>
        <w:t>FUL</w:t>
      </w:r>
    </w:p>
    <w:p w14:paraId="782D6FDB" w14:textId="77777777" w:rsidR="00E21050" w:rsidRDefault="00E21050" w:rsidP="00E21050">
      <w:pPr>
        <w:pStyle w:val="NoSpacing"/>
        <w:ind w:left="216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BA7B1A">
        <w:rPr>
          <w:rFonts w:ascii="Aptos" w:eastAsiaTheme="minorHAnsi" w:hAnsi="Aptos"/>
          <w:color w:val="000000"/>
          <w:lang w:eastAsia="en-US"/>
        </w:rPr>
        <w:t>Erection of 1no. dwelling and additional double garage with associated works</w:t>
      </w:r>
    </w:p>
    <w:p w14:paraId="02290D3D" w14:textId="77777777" w:rsidR="00E21050" w:rsidRDefault="00E21050" w:rsidP="00E21050">
      <w:pPr>
        <w:pStyle w:val="NoSpacing"/>
        <w:ind w:left="720"/>
        <w:rPr>
          <w:rFonts w:ascii="Aptos" w:eastAsia="Calibri" w:hAnsi="Aptos"/>
          <w:color w:val="000000" w:themeColor="text1"/>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E90609">
        <w:rPr>
          <w:rFonts w:ascii="Aptos" w:eastAsiaTheme="minorHAnsi" w:hAnsi="Aptos"/>
          <w:color w:val="000000"/>
          <w:lang w:eastAsia="en-US"/>
        </w:rPr>
        <w:t xml:space="preserve">Woodbine Cottage, </w:t>
      </w:r>
      <w:proofErr w:type="spellStart"/>
      <w:r w:rsidRPr="00E90609">
        <w:rPr>
          <w:rFonts w:ascii="Aptos" w:eastAsiaTheme="minorHAnsi" w:hAnsi="Aptos"/>
          <w:color w:val="000000"/>
          <w:lang w:eastAsia="en-US"/>
        </w:rPr>
        <w:t>Tadworthy</w:t>
      </w:r>
      <w:proofErr w:type="spellEnd"/>
      <w:r w:rsidRPr="00E90609">
        <w:rPr>
          <w:rFonts w:ascii="Aptos" w:eastAsiaTheme="minorHAnsi" w:hAnsi="Aptos"/>
          <w:color w:val="000000"/>
          <w:lang w:eastAsia="en-US"/>
        </w:rPr>
        <w:t xml:space="preserve"> Road, Northam</w:t>
      </w:r>
    </w:p>
    <w:p w14:paraId="7BED8731" w14:textId="77777777" w:rsidR="00E21050" w:rsidRPr="006416E6"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recommend the proposal be granted permission.</w:t>
      </w:r>
    </w:p>
    <w:p w14:paraId="62685F2F" w14:textId="77777777" w:rsidR="00E21050"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Bach</w:t>
      </w:r>
      <w:r w:rsidRPr="006416E6">
        <w:rPr>
          <w:rFonts w:ascii="Aptos" w:eastAsia="Calibri" w:hAnsi="Aptos"/>
          <w:color w:val="000000" w:themeColor="text1"/>
          <w:lang w:eastAsia="en-US"/>
        </w:rPr>
        <w:t xml:space="preserve">; Seconded: Cllr </w:t>
      </w:r>
      <w:r>
        <w:rPr>
          <w:rFonts w:ascii="Aptos" w:eastAsia="Calibri" w:hAnsi="Aptos"/>
          <w:color w:val="000000" w:themeColor="text1"/>
          <w:lang w:eastAsia="en-US"/>
        </w:rPr>
        <w:t>Horrocks</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majority</w:t>
      </w:r>
      <w:r w:rsidRPr="006416E6">
        <w:rPr>
          <w:rFonts w:ascii="Aptos" w:eastAsia="Calibri" w:hAnsi="Aptos"/>
          <w:color w:val="000000" w:themeColor="text1"/>
          <w:lang w:eastAsia="en-US"/>
        </w:rPr>
        <w:t xml:space="preserve"> in favour)</w:t>
      </w:r>
    </w:p>
    <w:p w14:paraId="59186CB5" w14:textId="77777777" w:rsidR="00E21050" w:rsidRPr="0072054E" w:rsidRDefault="00E21050" w:rsidP="00E21050">
      <w:pPr>
        <w:widowControl/>
        <w:autoSpaceDE/>
        <w:autoSpaceDN/>
        <w:adjustRightInd/>
        <w:spacing w:after="0" w:line="240" w:lineRule="auto"/>
        <w:ind w:firstLine="720"/>
        <w:rPr>
          <w:rFonts w:ascii="Aptos" w:eastAsia="Calibri" w:hAnsi="Aptos"/>
          <w:color w:val="000000" w:themeColor="text1"/>
          <w:sz w:val="6"/>
          <w:szCs w:val="6"/>
          <w:lang w:eastAsia="en-US"/>
        </w:rPr>
      </w:pPr>
    </w:p>
    <w:p w14:paraId="190F4568" w14:textId="77777777" w:rsidR="00E21050" w:rsidRPr="00D435DC" w:rsidRDefault="00E21050" w:rsidP="00E21050">
      <w:pPr>
        <w:pStyle w:val="NoSpacing"/>
        <w:rPr>
          <w:rFonts w:ascii="Aptos" w:hAnsi="Aptos"/>
          <w:b/>
          <w:bCs/>
          <w:iCs/>
          <w:lang w:bidi="en-US"/>
        </w:rPr>
      </w:pPr>
      <w:r>
        <w:rPr>
          <w:rFonts w:ascii="Aptos" w:hAnsi="Aptos"/>
          <w:iCs/>
          <w:lang w:bidi="en-US"/>
        </w:rPr>
        <w:t>x</w:t>
      </w:r>
      <w:r w:rsidRPr="00596A1A">
        <w:rPr>
          <w:rFonts w:ascii="Aptos" w:hAnsi="Aptos"/>
          <w:iCs/>
          <w:lang w:bidi="en-US"/>
        </w:rPr>
        <w:t>)</w:t>
      </w:r>
      <w:r>
        <w:rPr>
          <w:rFonts w:ascii="Aptos" w:hAnsi="Aptos"/>
          <w:b/>
          <w:bCs/>
          <w:iCs/>
          <w:lang w:bidi="en-US"/>
        </w:rPr>
        <w:tab/>
      </w:r>
      <w:r w:rsidRPr="0028038F">
        <w:rPr>
          <w:rFonts w:ascii="Aptos" w:hAnsi="Aptos"/>
          <w:b/>
          <w:bCs/>
          <w:iCs/>
          <w:lang w:bidi="en-US"/>
        </w:rPr>
        <w:t>1/0</w:t>
      </w:r>
      <w:r>
        <w:rPr>
          <w:rFonts w:ascii="Aptos" w:hAnsi="Aptos"/>
          <w:b/>
          <w:bCs/>
          <w:iCs/>
          <w:lang w:bidi="en-US"/>
        </w:rPr>
        <w:t>279</w:t>
      </w:r>
      <w:r w:rsidRPr="0028038F">
        <w:rPr>
          <w:rFonts w:ascii="Aptos" w:hAnsi="Aptos"/>
          <w:b/>
          <w:bCs/>
          <w:iCs/>
          <w:lang w:bidi="en-US"/>
        </w:rPr>
        <w:t>/2025/</w:t>
      </w:r>
      <w:r>
        <w:rPr>
          <w:rFonts w:ascii="Aptos" w:hAnsi="Aptos"/>
          <w:b/>
          <w:bCs/>
          <w:iCs/>
          <w:lang w:bidi="en-US"/>
        </w:rPr>
        <w:t>FUL</w:t>
      </w:r>
    </w:p>
    <w:p w14:paraId="79E65E9A" w14:textId="77777777" w:rsidR="00E21050" w:rsidRDefault="00E21050" w:rsidP="00E21050">
      <w:pPr>
        <w:pStyle w:val="NoSpacing"/>
        <w:ind w:left="216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CE67CD">
        <w:rPr>
          <w:rFonts w:ascii="Aptos" w:eastAsiaTheme="minorHAnsi" w:hAnsi="Aptos"/>
          <w:color w:val="000000"/>
          <w:lang w:eastAsia="en-US"/>
        </w:rPr>
        <w:t xml:space="preserve">Installation of air source heat pump </w:t>
      </w:r>
    </w:p>
    <w:p w14:paraId="15C82027" w14:textId="77777777" w:rsidR="00E21050" w:rsidRDefault="00E21050" w:rsidP="00E21050">
      <w:pPr>
        <w:pStyle w:val="NoSpacing"/>
        <w:ind w:left="2160" w:hanging="1440"/>
        <w:rPr>
          <w:rFonts w:ascii="Aptos" w:eastAsia="Calibri" w:hAnsi="Aptos"/>
          <w:color w:val="000000" w:themeColor="text1"/>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4A44BF">
        <w:rPr>
          <w:rFonts w:ascii="Aptos" w:eastAsiaTheme="minorHAnsi" w:hAnsi="Aptos"/>
          <w:color w:val="000000"/>
          <w:lang w:eastAsia="en-US"/>
        </w:rPr>
        <w:t xml:space="preserve">The Challenge, </w:t>
      </w:r>
      <w:proofErr w:type="spellStart"/>
      <w:r w:rsidRPr="004A44BF">
        <w:rPr>
          <w:rFonts w:ascii="Aptos" w:eastAsiaTheme="minorHAnsi" w:hAnsi="Aptos"/>
          <w:color w:val="000000"/>
          <w:lang w:eastAsia="en-US"/>
        </w:rPr>
        <w:t>Limers</w:t>
      </w:r>
      <w:proofErr w:type="spellEnd"/>
      <w:r w:rsidRPr="004A44BF">
        <w:rPr>
          <w:rFonts w:ascii="Aptos" w:eastAsiaTheme="minorHAnsi" w:hAnsi="Aptos"/>
          <w:color w:val="000000"/>
          <w:lang w:eastAsia="en-US"/>
        </w:rPr>
        <w:t xml:space="preserve"> Lane, Northam</w:t>
      </w:r>
    </w:p>
    <w:p w14:paraId="3986225A" w14:textId="77777777" w:rsidR="00E21050" w:rsidRPr="006416E6"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Pr>
          <w:rFonts w:ascii="Aptos" w:eastAsia="Calibri" w:hAnsi="Aptos"/>
          <w:color w:val="000000" w:themeColor="text1"/>
          <w:lang w:eastAsia="en-US"/>
        </w:rPr>
        <w:t>The Council did not make a comment on this proposal.</w:t>
      </w:r>
    </w:p>
    <w:p w14:paraId="69E0BAA6" w14:textId="77777777" w:rsidR="00E21050" w:rsidRPr="004A44BF" w:rsidRDefault="00E21050" w:rsidP="00E21050">
      <w:pPr>
        <w:widowControl/>
        <w:autoSpaceDE/>
        <w:autoSpaceDN/>
        <w:adjustRightInd/>
        <w:spacing w:after="0" w:line="240" w:lineRule="auto"/>
        <w:ind w:firstLine="720"/>
        <w:rPr>
          <w:rFonts w:ascii="Aptos" w:eastAsia="Calibri" w:hAnsi="Aptos"/>
          <w:color w:val="000000" w:themeColor="text1"/>
          <w:sz w:val="6"/>
          <w:szCs w:val="6"/>
          <w:lang w:eastAsia="en-US"/>
        </w:rPr>
      </w:pPr>
    </w:p>
    <w:p w14:paraId="6D6557FB" w14:textId="77777777" w:rsidR="00E21050" w:rsidRPr="00765825" w:rsidRDefault="00E21050" w:rsidP="00E21050">
      <w:pPr>
        <w:pStyle w:val="NoSpacing"/>
        <w:ind w:left="1440" w:hanging="1440"/>
        <w:rPr>
          <w:rFonts w:ascii="Aptos" w:hAnsi="Aptos"/>
          <w:b/>
          <w:bCs/>
        </w:rPr>
      </w:pPr>
      <w:r>
        <w:rPr>
          <w:rFonts w:ascii="Aptos" w:hAnsi="Aptos"/>
          <w:b/>
          <w:bCs/>
        </w:rPr>
        <w:t>2504/</w:t>
      </w:r>
      <w:bookmarkStart w:id="9" w:name="_Hlk187309340"/>
      <w:r>
        <w:rPr>
          <w:rFonts w:ascii="Aptos" w:hAnsi="Aptos"/>
          <w:b/>
          <w:bCs/>
        </w:rPr>
        <w:t>758</w:t>
      </w:r>
      <w:r>
        <w:rPr>
          <w:rFonts w:ascii="Aptos" w:hAnsi="Aptos"/>
          <w:b/>
          <w:bCs/>
        </w:rPr>
        <w:tab/>
      </w:r>
      <w:r w:rsidRPr="00765825">
        <w:rPr>
          <w:rFonts w:ascii="Aptos" w:hAnsi="Aptos"/>
          <w:b/>
          <w:bCs/>
        </w:rPr>
        <w:t>To note British Telecom’s intention to remove payphones and consider if representatives should be made and/or if the Council should adopt the red telephone box(es)</w:t>
      </w:r>
    </w:p>
    <w:p w14:paraId="63ED24AE" w14:textId="77777777" w:rsidR="00E21050" w:rsidRPr="00765825" w:rsidRDefault="00E21050" w:rsidP="00E21050">
      <w:pPr>
        <w:pStyle w:val="NoSpacing"/>
        <w:rPr>
          <w:rFonts w:ascii="Aptos" w:hAnsi="Aptos"/>
          <w:b/>
          <w:bCs/>
        </w:rPr>
      </w:pPr>
      <w:r w:rsidRPr="00765825">
        <w:rPr>
          <w:rFonts w:ascii="Aptos" w:hAnsi="Aptos"/>
          <w:b/>
          <w:bCs/>
        </w:rPr>
        <w:tab/>
      </w:r>
      <w:r>
        <w:rPr>
          <w:rFonts w:ascii="Aptos" w:hAnsi="Aptos"/>
          <w:b/>
          <w:bCs/>
        </w:rPr>
        <w:tab/>
      </w:r>
      <w:r w:rsidRPr="00765825">
        <w:rPr>
          <w:rFonts w:ascii="Aptos" w:hAnsi="Aptos"/>
          <w:b/>
          <w:bCs/>
        </w:rPr>
        <w:t>Proposal:</w:t>
      </w:r>
      <w:r w:rsidRPr="00765825">
        <w:rPr>
          <w:rFonts w:ascii="Aptos" w:hAnsi="Aptos"/>
          <w:b/>
          <w:bCs/>
        </w:rPr>
        <w:tab/>
        <w:t xml:space="preserve">Representation request for removal of (two) payphones </w:t>
      </w:r>
    </w:p>
    <w:p w14:paraId="1BA501A7" w14:textId="77777777" w:rsidR="00E21050" w:rsidRDefault="00E21050" w:rsidP="00E21050">
      <w:pPr>
        <w:pStyle w:val="NoSpacing"/>
        <w:ind w:left="720" w:firstLine="720"/>
        <w:rPr>
          <w:rFonts w:ascii="Aptos" w:hAnsi="Aptos"/>
          <w:b/>
          <w:bCs/>
        </w:rPr>
      </w:pPr>
      <w:r w:rsidRPr="00765825">
        <w:rPr>
          <w:rFonts w:ascii="Aptos" w:hAnsi="Aptos"/>
          <w:b/>
          <w:bCs/>
        </w:rPr>
        <w:t xml:space="preserve">GE/0245/2025 </w:t>
      </w:r>
      <w:r>
        <w:rPr>
          <w:rFonts w:ascii="Aptos" w:hAnsi="Aptos"/>
          <w:b/>
          <w:bCs/>
        </w:rPr>
        <w:tab/>
      </w:r>
    </w:p>
    <w:p w14:paraId="243D205D" w14:textId="77777777" w:rsidR="00E21050" w:rsidRPr="004D5185" w:rsidRDefault="00E21050" w:rsidP="00E21050">
      <w:pPr>
        <w:pStyle w:val="NoSpacing"/>
        <w:ind w:left="1440"/>
        <w:rPr>
          <w:rFonts w:ascii="Aptos" w:hAnsi="Aptos"/>
        </w:rPr>
      </w:pPr>
      <w:r w:rsidRPr="004D5185">
        <w:rPr>
          <w:rFonts w:ascii="Aptos" w:hAnsi="Aptos"/>
        </w:rPr>
        <w:t xml:space="preserve">Location: Telephone Kiosk </w:t>
      </w:r>
      <w:proofErr w:type="gramStart"/>
      <w:r w:rsidRPr="004D5185">
        <w:rPr>
          <w:rFonts w:ascii="Aptos" w:hAnsi="Aptos"/>
        </w:rPr>
        <w:t>At</w:t>
      </w:r>
      <w:proofErr w:type="gramEnd"/>
      <w:r w:rsidRPr="004D5185">
        <w:rPr>
          <w:rFonts w:ascii="Aptos" w:hAnsi="Aptos"/>
        </w:rPr>
        <w:t xml:space="preserve"> Grid Reference 246260 130911, </w:t>
      </w:r>
      <w:proofErr w:type="spellStart"/>
      <w:r w:rsidRPr="004D5185">
        <w:rPr>
          <w:rFonts w:ascii="Aptos" w:hAnsi="Aptos"/>
        </w:rPr>
        <w:t>Irsha</w:t>
      </w:r>
      <w:proofErr w:type="spellEnd"/>
      <w:r w:rsidRPr="004D5185">
        <w:rPr>
          <w:rFonts w:ascii="Aptos" w:hAnsi="Aptos"/>
        </w:rPr>
        <w:t xml:space="preserve"> Street, Appledore</w:t>
      </w:r>
    </w:p>
    <w:p w14:paraId="580F4834" w14:textId="77777777" w:rsidR="00E21050" w:rsidRDefault="00E21050" w:rsidP="00E21050">
      <w:pPr>
        <w:pStyle w:val="NoSpacing"/>
        <w:ind w:left="720" w:firstLine="720"/>
        <w:rPr>
          <w:rFonts w:ascii="Aptos" w:hAnsi="Aptos"/>
          <w:b/>
          <w:bCs/>
        </w:rPr>
      </w:pPr>
      <w:r w:rsidRPr="00765825">
        <w:rPr>
          <w:rFonts w:ascii="Aptos" w:hAnsi="Aptos"/>
          <w:b/>
          <w:bCs/>
        </w:rPr>
        <w:t xml:space="preserve">GE/2047/2025 </w:t>
      </w:r>
    </w:p>
    <w:p w14:paraId="5D51EA7A" w14:textId="77777777" w:rsidR="00E21050" w:rsidRPr="004D5185" w:rsidRDefault="00E21050" w:rsidP="00E21050">
      <w:pPr>
        <w:pStyle w:val="NoSpacing"/>
        <w:ind w:left="720" w:firstLine="720"/>
        <w:rPr>
          <w:rFonts w:ascii="Aptos" w:hAnsi="Aptos"/>
        </w:rPr>
      </w:pPr>
      <w:r w:rsidRPr="004D5185">
        <w:rPr>
          <w:rFonts w:ascii="Aptos" w:hAnsi="Aptos"/>
        </w:rPr>
        <w:t>Location:</w:t>
      </w:r>
      <w:r w:rsidRPr="004D5185">
        <w:rPr>
          <w:rFonts w:ascii="Aptos" w:hAnsi="Aptos"/>
        </w:rPr>
        <w:tab/>
        <w:t>Land At Grid Reference 246506 130635, The Quay, Appledore</w:t>
      </w:r>
    </w:p>
    <w:p w14:paraId="2A9D2044" w14:textId="77777777" w:rsidR="00E21050" w:rsidRDefault="00E21050" w:rsidP="00E21050">
      <w:pPr>
        <w:pStyle w:val="NoSpacing"/>
        <w:ind w:left="720" w:firstLine="720"/>
        <w:rPr>
          <w:rFonts w:ascii="Aptos" w:hAnsi="Aptos"/>
          <w:b/>
          <w:bCs/>
        </w:rPr>
      </w:pPr>
      <w:r w:rsidRPr="004D5185">
        <w:rPr>
          <w:rFonts w:ascii="Aptos" w:hAnsi="Aptos"/>
        </w:rPr>
        <w:t>Closing date for representations: 10th July 2025 (details on page 10)</w:t>
      </w:r>
    </w:p>
    <w:p w14:paraId="68EB914A" w14:textId="77777777" w:rsidR="00E21050" w:rsidRPr="006416E6" w:rsidRDefault="00E21050" w:rsidP="00E21050">
      <w:pPr>
        <w:widowControl/>
        <w:autoSpaceDE/>
        <w:autoSpaceDN/>
        <w:adjustRightInd/>
        <w:spacing w:after="0" w:line="240" w:lineRule="auto"/>
        <w:ind w:left="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w:t>
      </w:r>
      <w:r>
        <w:rPr>
          <w:rFonts w:ascii="Aptos" w:eastAsia="Calibri" w:hAnsi="Aptos"/>
          <w:color w:val="000000" w:themeColor="text1"/>
          <w:lang w:eastAsia="en-US"/>
        </w:rPr>
        <w:t xml:space="preserve">make representations to British Telecom requesting that both call boxes be retained. The mobile signal coverage at both locations was unreliable. This, when considered in conjunction with their coastal locations, meant that they provided essential access to the telecoms network allowing anyone to contact the emergency services, should people be in danger in or close to the estuary, including the Coast Guard (and thus the RNLI). Finally, the location of both was in a conservation area and these red boxes contribute to the traditional street scenes. </w:t>
      </w:r>
    </w:p>
    <w:p w14:paraId="3031B3C1" w14:textId="77777777" w:rsidR="00E21050" w:rsidRDefault="00E21050" w:rsidP="00E21050">
      <w:pPr>
        <w:widowControl/>
        <w:autoSpaceDE/>
        <w:autoSpaceDN/>
        <w:adjustRightInd/>
        <w:spacing w:after="0" w:line="240" w:lineRule="auto"/>
        <w:ind w:firstLine="720"/>
        <w:rPr>
          <w:rFonts w:ascii="Aptos" w:eastAsia="Calibri" w:hAnsi="Aptos"/>
          <w:color w:val="000000" w:themeColor="text1"/>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Newman-McKie;</w:t>
      </w:r>
      <w:r w:rsidRPr="006416E6">
        <w:rPr>
          <w:rFonts w:ascii="Aptos" w:eastAsia="Calibri" w:hAnsi="Aptos"/>
          <w:color w:val="000000" w:themeColor="text1"/>
          <w:lang w:eastAsia="en-US"/>
        </w:rPr>
        <w:t xml:space="preserve"> Seconded: Cllr </w:t>
      </w:r>
      <w:r>
        <w:rPr>
          <w:rFonts w:ascii="Aptos" w:eastAsia="Calibri" w:hAnsi="Aptos"/>
          <w:color w:val="000000" w:themeColor="text1"/>
          <w:lang w:eastAsia="en-US"/>
        </w:rPr>
        <w:t>Hames</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all</w:t>
      </w:r>
      <w:r w:rsidRPr="006416E6">
        <w:rPr>
          <w:rFonts w:ascii="Aptos" w:eastAsia="Calibri" w:hAnsi="Aptos"/>
          <w:color w:val="000000" w:themeColor="text1"/>
          <w:lang w:eastAsia="en-US"/>
        </w:rPr>
        <w:t xml:space="preserve"> in favour)</w:t>
      </w:r>
    </w:p>
    <w:p w14:paraId="7DC9ADDB" w14:textId="77777777" w:rsidR="00E21050" w:rsidRDefault="00E21050" w:rsidP="00E21050">
      <w:pPr>
        <w:pStyle w:val="NoSpacing"/>
        <w:rPr>
          <w:rFonts w:ascii="Aptos" w:hAnsi="Aptos"/>
          <w:b/>
          <w:bCs/>
        </w:rPr>
      </w:pPr>
    </w:p>
    <w:p w14:paraId="3D1F93FC" w14:textId="77777777" w:rsidR="00E21050" w:rsidRPr="00A57400" w:rsidRDefault="00E21050" w:rsidP="00E21050">
      <w:pPr>
        <w:pStyle w:val="NoSpacing"/>
        <w:rPr>
          <w:rFonts w:ascii="Aptos" w:hAnsi="Aptos"/>
        </w:rPr>
      </w:pPr>
      <w:r>
        <w:rPr>
          <w:rFonts w:ascii="Aptos" w:hAnsi="Aptos"/>
          <w:b/>
          <w:bCs/>
        </w:rPr>
        <w:t>2504/759</w:t>
      </w:r>
      <w:r>
        <w:rPr>
          <w:rFonts w:ascii="Aptos" w:hAnsi="Aptos"/>
          <w:b/>
          <w:bCs/>
        </w:rPr>
        <w:tab/>
      </w:r>
      <w:r w:rsidRPr="00A57400">
        <w:rPr>
          <w:rFonts w:ascii="Aptos" w:hAnsi="Aptos"/>
          <w:b/>
          <w:bCs/>
        </w:rPr>
        <w:t>To Note: Torridge District Council Planning Decisions</w:t>
      </w:r>
    </w:p>
    <w:p w14:paraId="7F7CF3E6" w14:textId="77777777" w:rsidR="00E21050" w:rsidRDefault="00E21050" w:rsidP="00E21050">
      <w:pPr>
        <w:pStyle w:val="NoSpacing"/>
        <w:ind w:left="1440"/>
        <w:rPr>
          <w:rFonts w:ascii="Aptos" w:hAnsi="Aptos"/>
        </w:rPr>
      </w:pPr>
      <w:r>
        <w:rPr>
          <w:rFonts w:ascii="Aptos" w:hAnsi="Aptos"/>
        </w:rPr>
        <w:t xml:space="preserve">It was noted that </w:t>
      </w:r>
      <w:r w:rsidRPr="005651D6">
        <w:rPr>
          <w:rFonts w:ascii="Aptos" w:hAnsi="Aptos"/>
        </w:rPr>
        <w:t>Torridge District Council, the determining Authority, ha</w:t>
      </w:r>
      <w:r>
        <w:rPr>
          <w:rFonts w:ascii="Aptos" w:hAnsi="Aptos"/>
        </w:rPr>
        <w:t>d</w:t>
      </w:r>
      <w:r w:rsidRPr="005651D6">
        <w:rPr>
          <w:rFonts w:ascii="Aptos" w:hAnsi="Aptos"/>
        </w:rPr>
        <w:t xml:space="preserve"> </w:t>
      </w:r>
      <w:r w:rsidRPr="008F19F7">
        <w:rPr>
          <w:rFonts w:ascii="Aptos" w:hAnsi="Aptos"/>
          <w:b/>
          <w:bCs/>
        </w:rPr>
        <w:t>granted</w:t>
      </w:r>
      <w:r w:rsidRPr="005651D6">
        <w:rPr>
          <w:rFonts w:ascii="Aptos" w:hAnsi="Aptos"/>
        </w:rPr>
        <w:t xml:space="preserve"> permission for the following applications with conditions as filed:</w:t>
      </w:r>
    </w:p>
    <w:bookmarkEnd w:id="9"/>
    <w:p w14:paraId="77A5B816" w14:textId="77777777" w:rsidR="00E21050" w:rsidRPr="009F4D94" w:rsidRDefault="00E21050" w:rsidP="00E21050">
      <w:pPr>
        <w:pStyle w:val="NoSpacing"/>
        <w:ind w:left="1440"/>
        <w:rPr>
          <w:rFonts w:ascii="Aptos" w:hAnsi="Aptos"/>
          <w:sz w:val="6"/>
          <w:szCs w:val="6"/>
        </w:rPr>
      </w:pPr>
    </w:p>
    <w:p w14:paraId="2B9415CF" w14:textId="77777777" w:rsidR="00E21050" w:rsidRPr="00C16F77" w:rsidRDefault="00E21050" w:rsidP="00E21050">
      <w:pPr>
        <w:pStyle w:val="NoSpacing"/>
        <w:rPr>
          <w:rFonts w:ascii="Aptos" w:hAnsi="Aptos"/>
          <w:lang w:eastAsia="en-US"/>
        </w:rPr>
      </w:pPr>
      <w:proofErr w:type="spellStart"/>
      <w:r w:rsidRPr="006665CD">
        <w:rPr>
          <w:rFonts w:ascii="Aptos" w:hAnsi="Aptos"/>
          <w:lang w:eastAsia="en-US"/>
        </w:rPr>
        <w:t>i</w:t>
      </w:r>
      <w:proofErr w:type="spellEnd"/>
      <w:r w:rsidRPr="006665CD">
        <w:rPr>
          <w:rFonts w:ascii="Aptos" w:hAnsi="Aptos"/>
          <w:lang w:eastAsia="en-US"/>
        </w:rPr>
        <w:t>)</w:t>
      </w:r>
      <w:r w:rsidRPr="006665CD">
        <w:rPr>
          <w:rFonts w:ascii="Aptos" w:hAnsi="Aptos"/>
          <w:lang w:eastAsia="en-US"/>
        </w:rPr>
        <w:tab/>
      </w:r>
      <w:r w:rsidRPr="00F90305">
        <w:rPr>
          <w:rFonts w:ascii="Aptos" w:hAnsi="Aptos"/>
          <w:b/>
          <w:bCs/>
          <w:lang w:eastAsia="en-US"/>
        </w:rPr>
        <w:t>1/0068/2025/FUL</w:t>
      </w:r>
    </w:p>
    <w:p w14:paraId="6B157CBD" w14:textId="77777777" w:rsidR="00E21050" w:rsidRPr="00C16F77" w:rsidRDefault="00E21050" w:rsidP="00E21050">
      <w:pPr>
        <w:pStyle w:val="NoSpacing"/>
        <w:ind w:left="2160" w:hanging="1440"/>
        <w:rPr>
          <w:rFonts w:ascii="Aptos" w:hAnsi="Aptos"/>
          <w:lang w:eastAsia="en-US"/>
        </w:rPr>
      </w:pPr>
      <w:r w:rsidRPr="00C16F77">
        <w:rPr>
          <w:rFonts w:ascii="Aptos" w:hAnsi="Aptos"/>
          <w:lang w:eastAsia="en-US"/>
        </w:rPr>
        <w:t>Proposal:</w:t>
      </w:r>
      <w:r w:rsidRPr="00C16F77">
        <w:rPr>
          <w:rFonts w:ascii="Aptos" w:hAnsi="Aptos"/>
          <w:lang w:eastAsia="en-US"/>
        </w:rPr>
        <w:tab/>
      </w:r>
      <w:r w:rsidRPr="00B77EA0">
        <w:rPr>
          <w:rFonts w:ascii="Aptos" w:hAnsi="Aptos"/>
          <w:lang w:eastAsia="en-US"/>
        </w:rPr>
        <w:t>Rear extension, roof extension creating new first floor and external works including new garage (Resubmission of 1/0970/2024/FUL)</w:t>
      </w:r>
    </w:p>
    <w:p w14:paraId="325F56FF" w14:textId="77777777" w:rsidR="00E21050" w:rsidRDefault="00E21050" w:rsidP="00E21050">
      <w:pPr>
        <w:pStyle w:val="NoSpacing"/>
        <w:ind w:firstLine="720"/>
        <w:rPr>
          <w:rFonts w:ascii="Aptos" w:hAnsi="Aptos"/>
          <w:lang w:eastAsia="en-US"/>
        </w:rPr>
      </w:pPr>
      <w:r w:rsidRPr="00C16F77">
        <w:rPr>
          <w:rFonts w:ascii="Aptos" w:hAnsi="Aptos"/>
          <w:lang w:eastAsia="en-US"/>
        </w:rPr>
        <w:t>Location:</w:t>
      </w:r>
      <w:r w:rsidRPr="00C16F77">
        <w:rPr>
          <w:rFonts w:ascii="Aptos" w:hAnsi="Aptos"/>
          <w:lang w:eastAsia="en-US"/>
        </w:rPr>
        <w:tab/>
      </w:r>
      <w:r w:rsidRPr="00D706DF">
        <w:rPr>
          <w:rFonts w:ascii="Aptos" w:hAnsi="Aptos"/>
          <w:lang w:eastAsia="en-US"/>
        </w:rPr>
        <w:t>36 Fairlea Crescent, Northam</w:t>
      </w:r>
    </w:p>
    <w:p w14:paraId="0E9943B0" w14:textId="77777777" w:rsidR="00E21050" w:rsidRDefault="00E21050" w:rsidP="00E21050">
      <w:pPr>
        <w:pStyle w:val="NoSpacing"/>
        <w:ind w:firstLine="720"/>
        <w:rPr>
          <w:rFonts w:ascii="Aptos" w:hAnsi="Aptos"/>
          <w:lang w:eastAsia="en-US"/>
        </w:rPr>
      </w:pPr>
      <w:r w:rsidRPr="00C16F77">
        <w:rPr>
          <w:rFonts w:ascii="Aptos" w:hAnsi="Aptos"/>
          <w:lang w:eastAsia="en-US"/>
        </w:rPr>
        <w:t xml:space="preserve">(Northam Town Council </w:t>
      </w:r>
      <w:r w:rsidRPr="009C32D4">
        <w:rPr>
          <w:rFonts w:ascii="Aptos" w:hAnsi="Aptos"/>
          <w:lang w:eastAsia="en-US"/>
        </w:rPr>
        <w:t>did not wish to make a comment on this resubmission</w:t>
      </w:r>
      <w:r>
        <w:rPr>
          <w:rFonts w:ascii="Aptos" w:hAnsi="Aptos"/>
          <w:lang w:eastAsia="en-US"/>
        </w:rPr>
        <w:t>).</w:t>
      </w:r>
    </w:p>
    <w:p w14:paraId="28C6829E" w14:textId="77777777" w:rsidR="00E21050" w:rsidRPr="00FD40E3" w:rsidRDefault="00E21050" w:rsidP="00E21050">
      <w:pPr>
        <w:pStyle w:val="NoSpacing"/>
        <w:ind w:firstLine="720"/>
        <w:rPr>
          <w:rFonts w:ascii="Aptos" w:hAnsi="Aptos"/>
          <w:sz w:val="6"/>
          <w:szCs w:val="6"/>
          <w:lang w:eastAsia="en-US"/>
        </w:rPr>
      </w:pPr>
    </w:p>
    <w:p w14:paraId="628DAC68" w14:textId="77777777" w:rsidR="00E21050" w:rsidRPr="00C16F77" w:rsidRDefault="00E21050" w:rsidP="00E21050">
      <w:pPr>
        <w:pStyle w:val="NoSpacing"/>
        <w:rPr>
          <w:rFonts w:ascii="Aptos" w:hAnsi="Aptos"/>
          <w:lang w:eastAsia="en-US"/>
        </w:rPr>
      </w:pPr>
      <w:r>
        <w:rPr>
          <w:rFonts w:ascii="Aptos" w:hAnsi="Aptos"/>
          <w:lang w:eastAsia="en-US"/>
        </w:rPr>
        <w:t>i</w:t>
      </w:r>
      <w:r w:rsidRPr="006665CD">
        <w:rPr>
          <w:rFonts w:ascii="Aptos" w:hAnsi="Aptos"/>
          <w:lang w:eastAsia="en-US"/>
        </w:rPr>
        <w:t>i)</w:t>
      </w:r>
      <w:r w:rsidRPr="006665CD">
        <w:rPr>
          <w:rFonts w:ascii="Aptos" w:hAnsi="Aptos"/>
          <w:lang w:eastAsia="en-US"/>
        </w:rPr>
        <w:tab/>
      </w:r>
      <w:r w:rsidRPr="006E6C1F">
        <w:rPr>
          <w:rFonts w:ascii="Aptos" w:hAnsi="Aptos"/>
          <w:b/>
          <w:bCs/>
          <w:lang w:eastAsia="en-US"/>
        </w:rPr>
        <w:t>1/0932/2024/FUL</w:t>
      </w:r>
    </w:p>
    <w:p w14:paraId="701BF6C8" w14:textId="77777777" w:rsidR="00E21050" w:rsidRPr="00C16F77" w:rsidRDefault="00E21050" w:rsidP="00E21050">
      <w:pPr>
        <w:pStyle w:val="NoSpacing"/>
        <w:ind w:left="2160" w:hanging="1440"/>
        <w:rPr>
          <w:rFonts w:ascii="Aptos" w:hAnsi="Aptos"/>
          <w:lang w:eastAsia="en-US"/>
        </w:rPr>
      </w:pPr>
      <w:r w:rsidRPr="00C16F77">
        <w:rPr>
          <w:rFonts w:ascii="Aptos" w:hAnsi="Aptos"/>
          <w:lang w:eastAsia="en-US"/>
        </w:rPr>
        <w:t>Proposal:</w:t>
      </w:r>
      <w:r w:rsidRPr="00C16F77">
        <w:rPr>
          <w:rFonts w:ascii="Aptos" w:hAnsi="Aptos"/>
          <w:lang w:eastAsia="en-US"/>
        </w:rPr>
        <w:tab/>
      </w:r>
      <w:r w:rsidRPr="00BF3A2C">
        <w:rPr>
          <w:rFonts w:ascii="Aptos" w:hAnsi="Aptos"/>
          <w:lang w:eastAsia="en-US"/>
        </w:rPr>
        <w:t>Roof level extension to form first floor bedroom suite and balcony deck</w:t>
      </w:r>
    </w:p>
    <w:p w14:paraId="7BD75129" w14:textId="77777777" w:rsidR="00E21050" w:rsidRDefault="00E21050" w:rsidP="00E21050">
      <w:pPr>
        <w:pStyle w:val="NoSpacing"/>
        <w:ind w:firstLine="720"/>
        <w:rPr>
          <w:rFonts w:ascii="Aptos" w:hAnsi="Aptos"/>
          <w:lang w:eastAsia="en-US"/>
        </w:rPr>
      </w:pPr>
      <w:r w:rsidRPr="00C16F77">
        <w:rPr>
          <w:rFonts w:ascii="Aptos" w:hAnsi="Aptos"/>
          <w:lang w:eastAsia="en-US"/>
        </w:rPr>
        <w:t>Location:</w:t>
      </w:r>
      <w:r w:rsidRPr="00C16F77">
        <w:rPr>
          <w:rFonts w:ascii="Aptos" w:hAnsi="Aptos"/>
          <w:lang w:eastAsia="en-US"/>
        </w:rPr>
        <w:tab/>
      </w:r>
      <w:proofErr w:type="spellStart"/>
      <w:r w:rsidRPr="00E77C79">
        <w:rPr>
          <w:rFonts w:ascii="Aptos" w:hAnsi="Aptos"/>
          <w:lang w:eastAsia="en-US"/>
        </w:rPr>
        <w:t>Duckhaven</w:t>
      </w:r>
      <w:proofErr w:type="spellEnd"/>
      <w:r w:rsidRPr="00E77C79">
        <w:rPr>
          <w:rFonts w:ascii="Aptos" w:hAnsi="Aptos"/>
          <w:lang w:eastAsia="en-US"/>
        </w:rPr>
        <w:t xml:space="preserve"> Stud, </w:t>
      </w:r>
      <w:proofErr w:type="spellStart"/>
      <w:r w:rsidRPr="00E77C79">
        <w:rPr>
          <w:rFonts w:ascii="Aptos" w:hAnsi="Aptos"/>
          <w:lang w:eastAsia="en-US"/>
        </w:rPr>
        <w:t>Cornborough</w:t>
      </w:r>
      <w:proofErr w:type="spellEnd"/>
      <w:r w:rsidRPr="00E77C79">
        <w:rPr>
          <w:rFonts w:ascii="Aptos" w:hAnsi="Aptos"/>
          <w:lang w:eastAsia="en-US"/>
        </w:rPr>
        <w:t xml:space="preserve"> Road, Westward Ho!</w:t>
      </w:r>
    </w:p>
    <w:p w14:paraId="0E519180" w14:textId="77777777" w:rsidR="00E21050" w:rsidRDefault="00E21050" w:rsidP="00E21050">
      <w:pPr>
        <w:pStyle w:val="NoSpacing"/>
        <w:ind w:firstLine="720"/>
        <w:rPr>
          <w:rFonts w:ascii="Aptos" w:hAnsi="Aptos"/>
          <w:lang w:eastAsia="en-US"/>
        </w:rPr>
      </w:pPr>
      <w:r w:rsidRPr="00C16F77">
        <w:rPr>
          <w:rFonts w:ascii="Aptos" w:hAnsi="Aptos"/>
          <w:lang w:eastAsia="en-US"/>
        </w:rPr>
        <w:t>(</w:t>
      </w:r>
      <w:r w:rsidRPr="00C11774">
        <w:rPr>
          <w:rFonts w:ascii="Aptos" w:hAnsi="Aptos"/>
          <w:lang w:eastAsia="en-US"/>
        </w:rPr>
        <w:t>Northam Town Council recommended that this proposal be refused permission</w:t>
      </w:r>
      <w:r>
        <w:rPr>
          <w:rFonts w:ascii="Aptos" w:hAnsi="Aptos"/>
          <w:lang w:eastAsia="en-US"/>
        </w:rPr>
        <w:t>).</w:t>
      </w:r>
    </w:p>
    <w:p w14:paraId="6A479BDC" w14:textId="77777777" w:rsidR="00E21050" w:rsidRPr="00FD40E3" w:rsidRDefault="00E21050" w:rsidP="00E21050">
      <w:pPr>
        <w:pStyle w:val="NoSpacing"/>
        <w:ind w:firstLine="720"/>
        <w:rPr>
          <w:rFonts w:ascii="Aptos" w:hAnsi="Aptos"/>
          <w:sz w:val="6"/>
          <w:szCs w:val="6"/>
          <w:lang w:eastAsia="en-US"/>
        </w:rPr>
      </w:pPr>
    </w:p>
    <w:p w14:paraId="5833483F" w14:textId="77777777" w:rsidR="00E21050" w:rsidRPr="00C16F77" w:rsidRDefault="00E21050" w:rsidP="00E21050">
      <w:pPr>
        <w:pStyle w:val="NoSpacing"/>
        <w:rPr>
          <w:rFonts w:ascii="Aptos" w:hAnsi="Aptos"/>
          <w:lang w:eastAsia="en-US"/>
        </w:rPr>
      </w:pPr>
      <w:r>
        <w:rPr>
          <w:rFonts w:ascii="Aptos" w:hAnsi="Aptos"/>
          <w:lang w:eastAsia="en-US"/>
        </w:rPr>
        <w:t>i</w:t>
      </w:r>
      <w:r w:rsidRPr="006665CD">
        <w:rPr>
          <w:rFonts w:ascii="Aptos" w:hAnsi="Aptos"/>
          <w:lang w:eastAsia="en-US"/>
        </w:rPr>
        <w:t>i</w:t>
      </w:r>
      <w:r>
        <w:rPr>
          <w:rFonts w:ascii="Aptos" w:hAnsi="Aptos"/>
          <w:lang w:eastAsia="en-US"/>
        </w:rPr>
        <w:t>i</w:t>
      </w:r>
      <w:r w:rsidRPr="006665CD">
        <w:rPr>
          <w:rFonts w:ascii="Aptos" w:hAnsi="Aptos"/>
          <w:lang w:eastAsia="en-US"/>
        </w:rPr>
        <w:t>)</w:t>
      </w:r>
      <w:r w:rsidRPr="006665CD">
        <w:rPr>
          <w:rFonts w:ascii="Aptos" w:hAnsi="Aptos"/>
          <w:lang w:eastAsia="en-US"/>
        </w:rPr>
        <w:tab/>
      </w:r>
      <w:r w:rsidRPr="00FF0FA3">
        <w:rPr>
          <w:rFonts w:ascii="Aptos" w:hAnsi="Aptos"/>
          <w:b/>
          <w:bCs/>
          <w:lang w:eastAsia="en-US"/>
        </w:rPr>
        <w:t>1/1043/2024/FUL</w:t>
      </w:r>
    </w:p>
    <w:p w14:paraId="4267865B" w14:textId="77777777" w:rsidR="00E21050" w:rsidRPr="00C16F77" w:rsidRDefault="00E21050" w:rsidP="00E21050">
      <w:pPr>
        <w:pStyle w:val="NoSpacing"/>
        <w:ind w:left="2160" w:hanging="1440"/>
        <w:rPr>
          <w:rFonts w:ascii="Aptos" w:hAnsi="Aptos"/>
          <w:lang w:eastAsia="en-US"/>
        </w:rPr>
      </w:pPr>
      <w:r w:rsidRPr="00C16F77">
        <w:rPr>
          <w:rFonts w:ascii="Aptos" w:hAnsi="Aptos"/>
          <w:lang w:eastAsia="en-US"/>
        </w:rPr>
        <w:t>Proposal:</w:t>
      </w:r>
      <w:r w:rsidRPr="00C16F77">
        <w:rPr>
          <w:rFonts w:ascii="Aptos" w:hAnsi="Aptos"/>
          <w:lang w:eastAsia="en-US"/>
        </w:rPr>
        <w:tab/>
      </w:r>
      <w:r w:rsidRPr="00345AE1">
        <w:rPr>
          <w:rFonts w:ascii="Aptos" w:hAnsi="Aptos"/>
          <w:lang w:eastAsia="en-US"/>
        </w:rPr>
        <w:t>Extension and alterations to existing dwelling including new garage and driveway (Variation of Condition 2 of Planning Permission 1/0326/2023/FUL) (Amended Plans)</w:t>
      </w:r>
    </w:p>
    <w:p w14:paraId="189A395D" w14:textId="77777777" w:rsidR="00E21050" w:rsidRDefault="00E21050" w:rsidP="00E21050">
      <w:pPr>
        <w:pStyle w:val="NoSpacing"/>
        <w:ind w:firstLine="720"/>
        <w:rPr>
          <w:rFonts w:ascii="Aptos" w:hAnsi="Aptos"/>
          <w:lang w:eastAsia="en-US"/>
        </w:rPr>
      </w:pPr>
      <w:r w:rsidRPr="00C16F77">
        <w:rPr>
          <w:rFonts w:ascii="Aptos" w:hAnsi="Aptos"/>
          <w:lang w:eastAsia="en-US"/>
        </w:rPr>
        <w:t>Location:</w:t>
      </w:r>
      <w:r w:rsidRPr="00C16F77">
        <w:rPr>
          <w:rFonts w:ascii="Aptos" w:hAnsi="Aptos"/>
          <w:lang w:eastAsia="en-US"/>
        </w:rPr>
        <w:tab/>
      </w:r>
      <w:proofErr w:type="spellStart"/>
      <w:r w:rsidRPr="000F4C8D">
        <w:rPr>
          <w:rFonts w:ascii="Aptos" w:hAnsi="Aptos"/>
          <w:lang w:eastAsia="en-US"/>
        </w:rPr>
        <w:t>Fordlands</w:t>
      </w:r>
      <w:proofErr w:type="spellEnd"/>
      <w:r w:rsidRPr="000F4C8D">
        <w:rPr>
          <w:rFonts w:ascii="Aptos" w:hAnsi="Aptos"/>
          <w:lang w:eastAsia="en-US"/>
        </w:rPr>
        <w:t xml:space="preserve">, Heywood Road, Northam </w:t>
      </w:r>
    </w:p>
    <w:p w14:paraId="6F975244" w14:textId="77777777" w:rsidR="00E21050" w:rsidRDefault="00E21050" w:rsidP="00E21050">
      <w:pPr>
        <w:pStyle w:val="NoSpacing"/>
        <w:ind w:firstLine="720"/>
        <w:rPr>
          <w:rFonts w:ascii="Aptos" w:hAnsi="Aptos"/>
          <w:lang w:eastAsia="en-US"/>
        </w:rPr>
      </w:pPr>
      <w:r w:rsidRPr="00C16F77">
        <w:rPr>
          <w:rFonts w:ascii="Aptos" w:hAnsi="Aptos"/>
          <w:lang w:eastAsia="en-US"/>
        </w:rPr>
        <w:t>(</w:t>
      </w:r>
      <w:r w:rsidRPr="00C11774">
        <w:rPr>
          <w:rFonts w:ascii="Aptos" w:hAnsi="Aptos"/>
          <w:lang w:eastAsia="en-US"/>
        </w:rPr>
        <w:t>Northam Town Council recommended that this proposal be refused permission</w:t>
      </w:r>
      <w:r>
        <w:rPr>
          <w:rFonts w:ascii="Aptos" w:hAnsi="Aptos"/>
          <w:lang w:eastAsia="en-US"/>
        </w:rPr>
        <w:t>).</w:t>
      </w:r>
    </w:p>
    <w:p w14:paraId="1B3BDE5C" w14:textId="77777777" w:rsidR="00E21050" w:rsidRPr="00FD40E3" w:rsidRDefault="00E21050" w:rsidP="00E21050">
      <w:pPr>
        <w:pStyle w:val="NoSpacing"/>
        <w:ind w:firstLine="720"/>
        <w:rPr>
          <w:rFonts w:ascii="Aptos" w:hAnsi="Aptos"/>
          <w:sz w:val="6"/>
          <w:szCs w:val="6"/>
          <w:lang w:eastAsia="en-US"/>
        </w:rPr>
      </w:pPr>
    </w:p>
    <w:p w14:paraId="62CE3960" w14:textId="77777777" w:rsidR="00E21050" w:rsidRDefault="00E21050" w:rsidP="00E21050">
      <w:pPr>
        <w:widowControl/>
        <w:autoSpaceDE/>
        <w:autoSpaceDN/>
        <w:adjustRightInd/>
        <w:spacing w:after="0" w:line="240" w:lineRule="auto"/>
        <w:rPr>
          <w:rFonts w:ascii="Aptos" w:hAnsi="Aptos"/>
          <w:lang w:eastAsia="en-US"/>
        </w:rPr>
      </w:pPr>
      <w:r>
        <w:rPr>
          <w:rFonts w:ascii="Aptos" w:hAnsi="Aptos"/>
          <w:lang w:eastAsia="en-US"/>
        </w:rPr>
        <w:br w:type="page"/>
      </w:r>
    </w:p>
    <w:p w14:paraId="1C7BFC6E" w14:textId="77777777" w:rsidR="00E21050" w:rsidRPr="002008A0" w:rsidRDefault="00E21050" w:rsidP="00E21050">
      <w:pPr>
        <w:widowControl/>
        <w:suppressAutoHyphens/>
        <w:autoSpaceDE/>
        <w:autoSpaceDN/>
        <w:adjustRightInd/>
        <w:spacing w:after="0" w:line="240" w:lineRule="auto"/>
        <w:ind w:left="720"/>
        <w:jc w:val="right"/>
        <w:rPr>
          <w:rFonts w:ascii="Aptos" w:hAnsi="Aptos"/>
          <w:b/>
          <w:bCs/>
          <w:iCs/>
          <w:lang w:bidi="en-US"/>
        </w:rPr>
      </w:pPr>
      <w:r w:rsidRPr="002008A0">
        <w:rPr>
          <w:rFonts w:ascii="Aptos" w:hAnsi="Aptos"/>
          <w:b/>
          <w:bCs/>
          <w:iCs/>
          <w:lang w:bidi="en-US"/>
        </w:rPr>
        <w:lastRenderedPageBreak/>
        <w:t xml:space="preserve">Page </w:t>
      </w:r>
      <w:r>
        <w:rPr>
          <w:rFonts w:ascii="Aptos" w:hAnsi="Aptos"/>
          <w:b/>
          <w:bCs/>
          <w:iCs/>
          <w:lang w:bidi="en-US"/>
        </w:rPr>
        <w:t>282</w:t>
      </w:r>
    </w:p>
    <w:p w14:paraId="5B8FD8A8" w14:textId="77777777" w:rsidR="00E21050" w:rsidRPr="002008A0" w:rsidRDefault="00E21050" w:rsidP="00E21050">
      <w:pPr>
        <w:widowControl/>
        <w:suppressAutoHyphens/>
        <w:autoSpaceDE/>
        <w:autoSpaceDN/>
        <w:adjustRightInd/>
        <w:spacing w:after="0" w:line="240" w:lineRule="auto"/>
        <w:ind w:left="720"/>
        <w:rPr>
          <w:rFonts w:ascii="Aptos" w:hAnsi="Aptos"/>
          <w:iCs/>
          <w:sz w:val="6"/>
          <w:szCs w:val="6"/>
          <w:lang w:bidi="en-US"/>
        </w:rPr>
      </w:pPr>
    </w:p>
    <w:p w14:paraId="387796EC" w14:textId="77777777" w:rsidR="00E21050" w:rsidRPr="00C16F77" w:rsidRDefault="00E21050" w:rsidP="00E21050">
      <w:pPr>
        <w:pStyle w:val="NoSpacing"/>
        <w:rPr>
          <w:rFonts w:ascii="Aptos" w:hAnsi="Aptos"/>
          <w:lang w:eastAsia="en-US"/>
        </w:rPr>
      </w:pPr>
      <w:r>
        <w:rPr>
          <w:rFonts w:ascii="Aptos" w:hAnsi="Aptos"/>
          <w:lang w:eastAsia="en-US"/>
        </w:rPr>
        <w:t>iv</w:t>
      </w:r>
      <w:r w:rsidRPr="006665CD">
        <w:rPr>
          <w:rFonts w:ascii="Aptos" w:hAnsi="Aptos"/>
          <w:lang w:eastAsia="en-US"/>
        </w:rPr>
        <w:t>)</w:t>
      </w:r>
      <w:r w:rsidRPr="006665CD">
        <w:rPr>
          <w:rFonts w:ascii="Aptos" w:hAnsi="Aptos"/>
          <w:lang w:eastAsia="en-US"/>
        </w:rPr>
        <w:tab/>
      </w:r>
      <w:r w:rsidRPr="00F121C2">
        <w:rPr>
          <w:rFonts w:ascii="Aptos" w:hAnsi="Aptos"/>
          <w:b/>
          <w:bCs/>
          <w:lang w:eastAsia="en-US"/>
        </w:rPr>
        <w:t>1/0099/2025/FUL</w:t>
      </w:r>
    </w:p>
    <w:p w14:paraId="5EE5B92B" w14:textId="77777777" w:rsidR="00E21050" w:rsidRDefault="00E21050" w:rsidP="00E21050">
      <w:pPr>
        <w:pStyle w:val="NoSpacing"/>
        <w:ind w:left="2160" w:hanging="1440"/>
        <w:rPr>
          <w:rFonts w:ascii="Aptos" w:hAnsi="Aptos"/>
          <w:lang w:eastAsia="en-US"/>
        </w:rPr>
      </w:pPr>
      <w:r w:rsidRPr="00C16F77">
        <w:rPr>
          <w:rFonts w:ascii="Aptos" w:hAnsi="Aptos"/>
          <w:lang w:eastAsia="en-US"/>
        </w:rPr>
        <w:t>Proposal:</w:t>
      </w:r>
      <w:r w:rsidRPr="00C16F77">
        <w:rPr>
          <w:rFonts w:ascii="Aptos" w:hAnsi="Aptos"/>
          <w:lang w:eastAsia="en-US"/>
        </w:rPr>
        <w:tab/>
      </w:r>
      <w:r w:rsidRPr="00BF5155">
        <w:rPr>
          <w:rFonts w:ascii="Aptos" w:hAnsi="Aptos"/>
          <w:lang w:eastAsia="en-US"/>
        </w:rPr>
        <w:t>Proposed refurbishment of dwelling, including a single storey rear extension and raising of the ridge height of the roof to incorporate first floor accommodation</w:t>
      </w:r>
    </w:p>
    <w:p w14:paraId="2DFD93DE" w14:textId="77777777" w:rsidR="00E21050" w:rsidRDefault="00E21050" w:rsidP="00E21050">
      <w:pPr>
        <w:pStyle w:val="NoSpacing"/>
        <w:ind w:left="2160" w:hanging="1440"/>
        <w:rPr>
          <w:rFonts w:ascii="Aptos" w:hAnsi="Aptos"/>
          <w:lang w:eastAsia="en-US"/>
        </w:rPr>
      </w:pPr>
      <w:r w:rsidRPr="00C16F77">
        <w:rPr>
          <w:rFonts w:ascii="Aptos" w:hAnsi="Aptos"/>
          <w:lang w:eastAsia="en-US"/>
        </w:rPr>
        <w:t>Location:</w:t>
      </w:r>
      <w:r w:rsidRPr="00C16F77">
        <w:rPr>
          <w:rFonts w:ascii="Aptos" w:hAnsi="Aptos"/>
          <w:lang w:eastAsia="en-US"/>
        </w:rPr>
        <w:tab/>
      </w:r>
      <w:r w:rsidRPr="009F61EC">
        <w:rPr>
          <w:rFonts w:ascii="Aptos" w:hAnsi="Aptos"/>
          <w:lang w:eastAsia="en-US"/>
        </w:rPr>
        <w:t>5 Century Drive, Northam</w:t>
      </w:r>
    </w:p>
    <w:p w14:paraId="741E7F0A" w14:textId="77777777" w:rsidR="00E21050" w:rsidRDefault="00E21050" w:rsidP="00E21050">
      <w:pPr>
        <w:pStyle w:val="NoSpacing"/>
        <w:ind w:left="720"/>
        <w:rPr>
          <w:rFonts w:ascii="Aptos" w:hAnsi="Aptos"/>
          <w:lang w:eastAsia="en-US"/>
        </w:rPr>
      </w:pPr>
      <w:r w:rsidRPr="00C16F77">
        <w:rPr>
          <w:rFonts w:ascii="Aptos" w:hAnsi="Aptos"/>
          <w:lang w:eastAsia="en-US"/>
        </w:rPr>
        <w:t>(</w:t>
      </w:r>
      <w:r w:rsidRPr="00CA54E9">
        <w:rPr>
          <w:rFonts w:ascii="Aptos" w:hAnsi="Aptos"/>
          <w:lang w:eastAsia="en-US"/>
        </w:rPr>
        <w:t>Northam Town Council comment</w:t>
      </w:r>
      <w:r>
        <w:rPr>
          <w:rFonts w:ascii="Aptos" w:hAnsi="Aptos"/>
          <w:lang w:eastAsia="en-US"/>
        </w:rPr>
        <w:t xml:space="preserve">ed on the </w:t>
      </w:r>
      <w:r w:rsidRPr="00CA54E9">
        <w:rPr>
          <w:rFonts w:ascii="Aptos" w:hAnsi="Aptos"/>
          <w:lang w:eastAsia="en-US"/>
        </w:rPr>
        <w:t>application</w:t>
      </w:r>
      <w:r>
        <w:rPr>
          <w:rFonts w:ascii="Aptos" w:hAnsi="Aptos"/>
          <w:lang w:eastAsia="en-US"/>
        </w:rPr>
        <w:t>).</w:t>
      </w:r>
    </w:p>
    <w:p w14:paraId="50FCA934" w14:textId="77777777" w:rsidR="00E21050" w:rsidRPr="00FD40E3" w:rsidRDefault="00E21050" w:rsidP="00E21050">
      <w:pPr>
        <w:pStyle w:val="NoSpacing"/>
        <w:ind w:firstLine="720"/>
        <w:rPr>
          <w:rFonts w:ascii="Aptos" w:hAnsi="Aptos"/>
          <w:sz w:val="6"/>
          <w:szCs w:val="6"/>
          <w:lang w:eastAsia="en-US"/>
        </w:rPr>
      </w:pPr>
    </w:p>
    <w:p w14:paraId="07F4126D" w14:textId="77777777" w:rsidR="00E21050" w:rsidRPr="00C16F77" w:rsidRDefault="00E21050" w:rsidP="00E21050">
      <w:pPr>
        <w:pStyle w:val="NoSpacing"/>
        <w:rPr>
          <w:rFonts w:ascii="Aptos" w:hAnsi="Aptos"/>
          <w:lang w:eastAsia="en-US"/>
        </w:rPr>
      </w:pPr>
      <w:r>
        <w:rPr>
          <w:rFonts w:ascii="Aptos" w:hAnsi="Aptos"/>
          <w:lang w:eastAsia="en-US"/>
        </w:rPr>
        <w:t>v</w:t>
      </w:r>
      <w:r w:rsidRPr="006665CD">
        <w:rPr>
          <w:rFonts w:ascii="Aptos" w:hAnsi="Aptos"/>
          <w:lang w:eastAsia="en-US"/>
        </w:rPr>
        <w:t>)</w:t>
      </w:r>
      <w:r w:rsidRPr="006665CD">
        <w:rPr>
          <w:rFonts w:ascii="Aptos" w:hAnsi="Aptos"/>
          <w:lang w:eastAsia="en-US"/>
        </w:rPr>
        <w:tab/>
      </w:r>
      <w:r w:rsidRPr="00A01E81">
        <w:rPr>
          <w:rFonts w:ascii="Aptos" w:hAnsi="Aptos"/>
          <w:b/>
          <w:bCs/>
          <w:lang w:eastAsia="en-US"/>
        </w:rPr>
        <w:t>1/0127/2025/LBC</w:t>
      </w:r>
    </w:p>
    <w:p w14:paraId="39738D9B" w14:textId="77777777" w:rsidR="00E21050" w:rsidRDefault="00E21050" w:rsidP="00E21050">
      <w:pPr>
        <w:pStyle w:val="NoSpacing"/>
        <w:ind w:left="2160" w:hanging="1440"/>
        <w:rPr>
          <w:rFonts w:ascii="Aptos" w:hAnsi="Aptos"/>
          <w:lang w:eastAsia="en-US"/>
        </w:rPr>
      </w:pPr>
      <w:r w:rsidRPr="00C16F77">
        <w:rPr>
          <w:rFonts w:ascii="Aptos" w:hAnsi="Aptos"/>
          <w:lang w:eastAsia="en-US"/>
        </w:rPr>
        <w:t>Proposal:</w:t>
      </w:r>
      <w:r w:rsidRPr="00C16F77">
        <w:rPr>
          <w:rFonts w:ascii="Aptos" w:hAnsi="Aptos"/>
          <w:lang w:eastAsia="en-US"/>
        </w:rPr>
        <w:tab/>
      </w:r>
      <w:r w:rsidRPr="008B292A">
        <w:rPr>
          <w:rFonts w:ascii="Aptos" w:hAnsi="Aptos"/>
          <w:lang w:eastAsia="en-US"/>
        </w:rPr>
        <w:t>Internal alterations and associated works, and external signage</w:t>
      </w:r>
    </w:p>
    <w:p w14:paraId="210C3B04" w14:textId="77777777" w:rsidR="00E21050" w:rsidRDefault="00E21050" w:rsidP="00E21050">
      <w:pPr>
        <w:pStyle w:val="NoSpacing"/>
        <w:ind w:left="2160" w:hanging="1440"/>
        <w:rPr>
          <w:rFonts w:ascii="Aptos" w:hAnsi="Aptos"/>
          <w:lang w:eastAsia="en-US"/>
        </w:rPr>
      </w:pPr>
      <w:r w:rsidRPr="00C16F77">
        <w:rPr>
          <w:rFonts w:ascii="Aptos" w:hAnsi="Aptos"/>
          <w:lang w:eastAsia="en-US"/>
        </w:rPr>
        <w:t>Location:</w:t>
      </w:r>
      <w:r w:rsidRPr="00C16F77">
        <w:rPr>
          <w:rFonts w:ascii="Aptos" w:hAnsi="Aptos"/>
          <w:lang w:eastAsia="en-US"/>
        </w:rPr>
        <w:tab/>
      </w:r>
      <w:r w:rsidRPr="00D734E0">
        <w:rPr>
          <w:rFonts w:ascii="Aptos" w:hAnsi="Aptos"/>
          <w:lang w:eastAsia="en-US"/>
        </w:rPr>
        <w:t>4 &amp; 5 'The Champ' Meeting Street, Appledore</w:t>
      </w:r>
    </w:p>
    <w:p w14:paraId="6D40DBC5" w14:textId="77777777" w:rsidR="00E21050" w:rsidRPr="00921898" w:rsidRDefault="00E21050" w:rsidP="00E21050">
      <w:pPr>
        <w:pStyle w:val="NoSpacing"/>
        <w:ind w:firstLine="720"/>
        <w:rPr>
          <w:rFonts w:ascii="Aptos" w:hAnsi="Aptos"/>
          <w:color w:val="C00000"/>
          <w:lang w:eastAsia="en-US"/>
        </w:rPr>
      </w:pPr>
      <w:r>
        <w:rPr>
          <w:rFonts w:ascii="Aptos" w:hAnsi="Aptos"/>
          <w:lang w:eastAsia="en-US"/>
        </w:rPr>
        <w:t>(</w:t>
      </w:r>
      <w:r w:rsidRPr="00412B52">
        <w:rPr>
          <w:rFonts w:ascii="Aptos" w:hAnsi="Aptos"/>
          <w:lang w:eastAsia="en-US"/>
        </w:rPr>
        <w:t>Northam Town Council recommended that this proposal be granted permission.</w:t>
      </w:r>
      <w:r>
        <w:rPr>
          <w:rFonts w:ascii="Aptos" w:hAnsi="Aptos"/>
          <w:lang w:eastAsia="en-US"/>
        </w:rPr>
        <w:t>)</w:t>
      </w:r>
    </w:p>
    <w:p w14:paraId="6C3C142B" w14:textId="77777777" w:rsidR="00E21050" w:rsidRPr="00FD40E3" w:rsidRDefault="00E21050" w:rsidP="00E21050">
      <w:pPr>
        <w:pStyle w:val="NoSpacing"/>
        <w:ind w:firstLine="720"/>
        <w:rPr>
          <w:rFonts w:ascii="Aptos" w:hAnsi="Aptos"/>
          <w:color w:val="C00000"/>
          <w:sz w:val="6"/>
          <w:szCs w:val="6"/>
          <w:lang w:eastAsia="en-US"/>
        </w:rPr>
      </w:pPr>
    </w:p>
    <w:p w14:paraId="57DE9C59" w14:textId="77777777" w:rsidR="00E21050" w:rsidRPr="00C16F77" w:rsidRDefault="00E21050" w:rsidP="00E21050">
      <w:pPr>
        <w:pStyle w:val="NoSpacing"/>
        <w:rPr>
          <w:rFonts w:ascii="Aptos" w:hAnsi="Aptos"/>
          <w:lang w:eastAsia="en-US"/>
        </w:rPr>
      </w:pPr>
      <w:r>
        <w:rPr>
          <w:rFonts w:ascii="Aptos" w:hAnsi="Aptos"/>
          <w:lang w:eastAsia="en-US"/>
        </w:rPr>
        <w:t>vi</w:t>
      </w:r>
      <w:r w:rsidRPr="006665CD">
        <w:rPr>
          <w:rFonts w:ascii="Aptos" w:hAnsi="Aptos"/>
          <w:lang w:eastAsia="en-US"/>
        </w:rPr>
        <w:t>)</w:t>
      </w:r>
      <w:r w:rsidRPr="006665CD">
        <w:rPr>
          <w:rFonts w:ascii="Aptos" w:hAnsi="Aptos"/>
          <w:lang w:eastAsia="en-US"/>
        </w:rPr>
        <w:tab/>
      </w:r>
      <w:r w:rsidRPr="00846418">
        <w:rPr>
          <w:rFonts w:ascii="Aptos" w:hAnsi="Aptos"/>
          <w:b/>
          <w:bCs/>
          <w:lang w:eastAsia="en-US"/>
        </w:rPr>
        <w:t>1/0157/2025/FUL</w:t>
      </w:r>
      <w:r>
        <w:rPr>
          <w:rFonts w:ascii="Aptos" w:hAnsi="Aptos"/>
          <w:b/>
          <w:bCs/>
          <w:lang w:eastAsia="en-US"/>
        </w:rPr>
        <w:t xml:space="preserve"> and </w:t>
      </w:r>
      <w:r w:rsidRPr="00811BA7">
        <w:rPr>
          <w:rFonts w:ascii="Aptos" w:hAnsi="Aptos"/>
          <w:b/>
          <w:bCs/>
          <w:lang w:eastAsia="en-US"/>
        </w:rPr>
        <w:t>1/0158/2025/LBC</w:t>
      </w:r>
    </w:p>
    <w:p w14:paraId="1220DD5F" w14:textId="77777777" w:rsidR="00E21050" w:rsidRDefault="00E21050" w:rsidP="00E21050">
      <w:pPr>
        <w:pStyle w:val="NoSpacing"/>
        <w:ind w:left="2160" w:hanging="1440"/>
        <w:rPr>
          <w:rFonts w:ascii="Aptos" w:hAnsi="Aptos"/>
          <w:lang w:eastAsia="en-US"/>
        </w:rPr>
      </w:pPr>
      <w:r w:rsidRPr="00C16F77">
        <w:rPr>
          <w:rFonts w:ascii="Aptos" w:hAnsi="Aptos"/>
          <w:lang w:eastAsia="en-US"/>
        </w:rPr>
        <w:t>Proposal:</w:t>
      </w:r>
      <w:r w:rsidRPr="00C16F77">
        <w:rPr>
          <w:rFonts w:ascii="Aptos" w:hAnsi="Aptos"/>
          <w:lang w:eastAsia="en-US"/>
        </w:rPr>
        <w:tab/>
      </w:r>
      <w:r w:rsidRPr="00F37FD4">
        <w:rPr>
          <w:rFonts w:ascii="Aptos" w:hAnsi="Aptos"/>
          <w:lang w:eastAsia="en-US"/>
        </w:rPr>
        <w:t>Erection of replacement roof</w:t>
      </w:r>
    </w:p>
    <w:p w14:paraId="11D95397" w14:textId="77777777" w:rsidR="00E21050" w:rsidRDefault="00E21050" w:rsidP="00E21050">
      <w:pPr>
        <w:pStyle w:val="NoSpacing"/>
        <w:ind w:left="2160" w:hanging="1440"/>
        <w:rPr>
          <w:rFonts w:ascii="Aptos" w:hAnsi="Aptos"/>
          <w:lang w:eastAsia="en-US"/>
        </w:rPr>
      </w:pPr>
      <w:r w:rsidRPr="00C16F77">
        <w:rPr>
          <w:rFonts w:ascii="Aptos" w:hAnsi="Aptos"/>
          <w:lang w:eastAsia="en-US"/>
        </w:rPr>
        <w:t>Location:</w:t>
      </w:r>
      <w:r w:rsidRPr="00C16F77">
        <w:rPr>
          <w:rFonts w:ascii="Aptos" w:hAnsi="Aptos"/>
          <w:lang w:eastAsia="en-US"/>
        </w:rPr>
        <w:tab/>
      </w:r>
      <w:r w:rsidRPr="00516353">
        <w:rPr>
          <w:rFonts w:ascii="Aptos" w:hAnsi="Aptos"/>
          <w:lang w:eastAsia="en-US"/>
        </w:rPr>
        <w:t>16 Bude Street, Appledore</w:t>
      </w:r>
    </w:p>
    <w:p w14:paraId="596885AC" w14:textId="77777777" w:rsidR="00E21050" w:rsidRDefault="00E21050" w:rsidP="00E21050">
      <w:pPr>
        <w:pStyle w:val="NoSpacing"/>
        <w:rPr>
          <w:rFonts w:ascii="Aptos" w:hAnsi="Aptos"/>
        </w:rPr>
      </w:pPr>
      <w:r w:rsidRPr="00412B52">
        <w:rPr>
          <w:rFonts w:ascii="Aptos" w:hAnsi="Aptos"/>
          <w:lang w:eastAsia="en-US"/>
        </w:rPr>
        <w:t>Northam Town Council recommended that this proposal be granted permission.</w:t>
      </w:r>
    </w:p>
    <w:p w14:paraId="19DCEBB5" w14:textId="77777777" w:rsidR="00E21050" w:rsidRDefault="00E21050" w:rsidP="00E21050">
      <w:pPr>
        <w:pStyle w:val="NoSpacing"/>
        <w:rPr>
          <w:rFonts w:ascii="Aptos" w:hAnsi="Aptos"/>
        </w:rPr>
      </w:pPr>
    </w:p>
    <w:p w14:paraId="4B4B3886" w14:textId="77777777" w:rsidR="00E21050" w:rsidRDefault="00E21050" w:rsidP="00E21050">
      <w:pPr>
        <w:pStyle w:val="NoSpacing"/>
        <w:rPr>
          <w:rFonts w:ascii="Aptos" w:hAnsi="Aptos"/>
        </w:rPr>
      </w:pPr>
    </w:p>
    <w:p w14:paraId="1FC4483F" w14:textId="77777777" w:rsidR="00E21050" w:rsidRDefault="00E21050" w:rsidP="00E21050">
      <w:pPr>
        <w:pStyle w:val="NoSpacing"/>
        <w:rPr>
          <w:rFonts w:ascii="Aptos" w:hAnsi="Aptos"/>
        </w:rPr>
      </w:pPr>
      <w:r w:rsidRPr="00A57400">
        <w:rPr>
          <w:rFonts w:ascii="Aptos" w:hAnsi="Aptos"/>
        </w:rPr>
        <w:t xml:space="preserve">There being no further business the meeting closed at </w:t>
      </w:r>
      <w:r>
        <w:rPr>
          <w:rFonts w:ascii="Aptos" w:hAnsi="Aptos"/>
        </w:rPr>
        <w:t>7:50</w:t>
      </w:r>
      <w:r w:rsidRPr="00A57400">
        <w:rPr>
          <w:rFonts w:ascii="Aptos" w:hAnsi="Aptos"/>
        </w:rPr>
        <w:t>pm.</w:t>
      </w:r>
    </w:p>
    <w:p w14:paraId="48144B03" w14:textId="77777777" w:rsidR="00E21050" w:rsidRDefault="00E21050" w:rsidP="00E21050">
      <w:pPr>
        <w:pStyle w:val="NoSpacing"/>
        <w:ind w:left="720" w:firstLine="720"/>
        <w:rPr>
          <w:rFonts w:ascii="Aptos" w:hAnsi="Aptos"/>
        </w:rPr>
      </w:pPr>
    </w:p>
    <w:p w14:paraId="4D8E9FC9" w14:textId="77777777" w:rsidR="00E21050" w:rsidRPr="00A57400" w:rsidRDefault="00E21050" w:rsidP="00E21050">
      <w:pPr>
        <w:pStyle w:val="NoSpacing"/>
        <w:ind w:left="720" w:firstLine="720"/>
        <w:rPr>
          <w:rFonts w:ascii="Aptos" w:hAnsi="Aptos"/>
        </w:rPr>
      </w:pPr>
    </w:p>
    <w:p w14:paraId="7394B8DC" w14:textId="77777777" w:rsidR="00E21050" w:rsidRPr="00A57400" w:rsidRDefault="00E21050" w:rsidP="00E21050">
      <w:pPr>
        <w:pStyle w:val="NoSpacing"/>
        <w:rPr>
          <w:rFonts w:ascii="Aptos" w:hAnsi="Aptos"/>
          <w:sz w:val="6"/>
          <w:szCs w:val="6"/>
        </w:rPr>
      </w:pPr>
    </w:p>
    <w:p w14:paraId="2B84BDC5" w14:textId="77777777" w:rsidR="00E21050" w:rsidRPr="00A57400" w:rsidRDefault="00E21050" w:rsidP="00E21050">
      <w:pPr>
        <w:pStyle w:val="NoSpacing"/>
        <w:rPr>
          <w:rFonts w:ascii="Aptos" w:hAnsi="Aptos"/>
        </w:rPr>
      </w:pPr>
    </w:p>
    <w:p w14:paraId="1E70ED22" w14:textId="77777777" w:rsidR="00E21050" w:rsidRDefault="00E21050" w:rsidP="00E21050">
      <w:pPr>
        <w:pStyle w:val="NoSpacing"/>
        <w:rPr>
          <w:rFonts w:ascii="Aptos" w:hAnsi="Aptos"/>
        </w:rPr>
      </w:pPr>
    </w:p>
    <w:p w14:paraId="6D45FE86" w14:textId="77777777" w:rsidR="00E21050" w:rsidRPr="00A57400" w:rsidRDefault="00E21050" w:rsidP="00E21050">
      <w:pPr>
        <w:pStyle w:val="NoSpacing"/>
        <w:rPr>
          <w:rFonts w:ascii="Aptos" w:hAnsi="Aptos"/>
        </w:rPr>
      </w:pPr>
      <w:r w:rsidRPr="00A57400">
        <w:rPr>
          <w:rFonts w:ascii="Aptos" w:hAnsi="Aptos"/>
        </w:rPr>
        <w:t>Signed……………………………………………</w:t>
      </w:r>
      <w:proofErr w:type="gramStart"/>
      <w:r w:rsidRPr="00A57400">
        <w:rPr>
          <w:rFonts w:ascii="Aptos" w:hAnsi="Aptos"/>
        </w:rPr>
        <w:t>…..</w:t>
      </w:r>
      <w:proofErr w:type="gramEnd"/>
      <w:r w:rsidRPr="00A57400">
        <w:rPr>
          <w:rFonts w:ascii="Aptos" w:hAnsi="Aptos"/>
        </w:rPr>
        <w:t>Dated……………………………………………….</w:t>
      </w:r>
    </w:p>
    <w:p w14:paraId="1824B262" w14:textId="77777777" w:rsidR="007B6164" w:rsidRDefault="007B6164"/>
    <w:p w14:paraId="7891781A" w14:textId="77777777" w:rsidR="002320CE" w:rsidRDefault="002320CE"/>
    <w:p w14:paraId="077E18DB" w14:textId="77777777" w:rsidR="002320CE" w:rsidRDefault="002320CE"/>
    <w:p w14:paraId="60B661A0" w14:textId="77777777" w:rsidR="002320CE" w:rsidRDefault="002320CE"/>
    <w:p w14:paraId="63EFD72D" w14:textId="77777777" w:rsidR="002320CE" w:rsidRDefault="002320CE"/>
    <w:p w14:paraId="4CC9FEBA" w14:textId="77777777" w:rsidR="002320CE" w:rsidRDefault="002320CE"/>
    <w:p w14:paraId="748FE462" w14:textId="77777777" w:rsidR="002320CE" w:rsidRDefault="002320CE"/>
    <w:p w14:paraId="6899F496" w14:textId="77777777" w:rsidR="002320CE" w:rsidRDefault="002320CE"/>
    <w:p w14:paraId="0E9921F4" w14:textId="77777777" w:rsidR="002320CE" w:rsidRDefault="002320CE"/>
    <w:p w14:paraId="720B0683" w14:textId="77777777" w:rsidR="002320CE" w:rsidRDefault="002320CE"/>
    <w:p w14:paraId="73668E7E" w14:textId="77777777" w:rsidR="002320CE" w:rsidRDefault="002320CE"/>
    <w:p w14:paraId="760F9D90" w14:textId="77777777" w:rsidR="002320CE" w:rsidRDefault="002320CE"/>
    <w:p w14:paraId="70D170F1" w14:textId="77777777" w:rsidR="002320CE" w:rsidRDefault="002320CE"/>
    <w:p w14:paraId="08B86ABA" w14:textId="77777777" w:rsidR="002320CE" w:rsidRDefault="002320CE"/>
    <w:p w14:paraId="1CEEE0E0" w14:textId="77777777" w:rsidR="002320CE" w:rsidRDefault="002320CE"/>
    <w:p w14:paraId="612CA125" w14:textId="77777777" w:rsidR="002320CE" w:rsidRPr="009A4B31" w:rsidRDefault="002320CE" w:rsidP="002320CE">
      <w:pPr>
        <w:pStyle w:val="NoSpacing"/>
        <w:rPr>
          <w:rFonts w:ascii="Aptos" w:hAnsi="Aptos"/>
          <w:b/>
          <w:bCs/>
        </w:rPr>
      </w:pPr>
      <w:r w:rsidRPr="009A4B31">
        <w:rPr>
          <w:rFonts w:ascii="Aptos" w:hAnsi="Aptos"/>
          <w:b/>
          <w:bCs/>
        </w:rPr>
        <w:lastRenderedPageBreak/>
        <w:t xml:space="preserve">  </w:t>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t xml:space="preserve">      </w:t>
      </w:r>
      <w:r w:rsidRPr="009A4B31">
        <w:rPr>
          <w:rFonts w:ascii="Aptos" w:hAnsi="Aptos"/>
          <w:b/>
          <w:bCs/>
        </w:rPr>
        <w:tab/>
        <w:t xml:space="preserve">  </w:t>
      </w:r>
      <w:r w:rsidRPr="009A4B31">
        <w:rPr>
          <w:rFonts w:ascii="Aptos" w:hAnsi="Aptos"/>
          <w:b/>
          <w:bCs/>
        </w:rPr>
        <w:tab/>
      </w:r>
      <w:bookmarkStart w:id="10" w:name="_Hlk174971622"/>
      <w:r w:rsidRPr="009A4B31">
        <w:rPr>
          <w:rFonts w:ascii="Aptos" w:hAnsi="Aptos"/>
          <w:b/>
          <w:bCs/>
        </w:rPr>
        <w:t xml:space="preserve"> Page </w:t>
      </w:r>
      <w:bookmarkEnd w:id="10"/>
      <w:r>
        <w:rPr>
          <w:rFonts w:ascii="Aptos" w:hAnsi="Aptos"/>
          <w:b/>
          <w:bCs/>
        </w:rPr>
        <w:t>252</w:t>
      </w:r>
    </w:p>
    <w:p w14:paraId="082EEFB2" w14:textId="77777777" w:rsidR="002320CE" w:rsidRPr="009A4B31" w:rsidRDefault="002320CE" w:rsidP="002320CE">
      <w:pPr>
        <w:pStyle w:val="NoSpacing"/>
        <w:rPr>
          <w:rFonts w:ascii="Aptos" w:hAnsi="Aptos"/>
          <w:b/>
          <w:bCs/>
        </w:rPr>
      </w:pPr>
    </w:p>
    <w:p w14:paraId="0BAE3EAF" w14:textId="77777777" w:rsidR="002320CE" w:rsidRPr="004012F2" w:rsidRDefault="002320CE" w:rsidP="002320CE">
      <w:pPr>
        <w:pStyle w:val="NoSpacing"/>
        <w:rPr>
          <w:rFonts w:ascii="Aptos" w:hAnsi="Aptos"/>
          <w:b/>
          <w:bCs/>
          <w:sz w:val="24"/>
          <w:szCs w:val="24"/>
        </w:rPr>
      </w:pPr>
      <w:r w:rsidRPr="004012F2">
        <w:rPr>
          <w:rFonts w:ascii="Aptos" w:hAnsi="Aptos"/>
          <w:b/>
          <w:bCs/>
          <w:sz w:val="24"/>
          <w:szCs w:val="24"/>
        </w:rPr>
        <w:t>Northam Town Council – Minutes of the Parks and Recreation committee meeting held 26</w:t>
      </w:r>
      <w:r w:rsidRPr="004012F2">
        <w:rPr>
          <w:rFonts w:ascii="Aptos" w:hAnsi="Aptos"/>
          <w:b/>
          <w:bCs/>
          <w:sz w:val="24"/>
          <w:szCs w:val="24"/>
          <w:vertAlign w:val="superscript"/>
        </w:rPr>
        <w:t>th</w:t>
      </w:r>
      <w:r w:rsidRPr="004012F2">
        <w:rPr>
          <w:rFonts w:ascii="Aptos" w:hAnsi="Aptos"/>
          <w:b/>
          <w:bCs/>
          <w:sz w:val="24"/>
          <w:szCs w:val="24"/>
        </w:rPr>
        <w:t xml:space="preserve"> March 2025 at 6.30pm in the Town Hall, Windmill Lane, Northam.</w:t>
      </w:r>
    </w:p>
    <w:p w14:paraId="36A769D6" w14:textId="77777777" w:rsidR="002320CE" w:rsidRPr="004012F2" w:rsidRDefault="002320CE" w:rsidP="002320CE">
      <w:pPr>
        <w:pStyle w:val="NoSpacing"/>
        <w:rPr>
          <w:rFonts w:ascii="Aptos" w:hAnsi="Aptos"/>
          <w:sz w:val="24"/>
          <w:szCs w:val="24"/>
        </w:rPr>
      </w:pPr>
    </w:p>
    <w:p w14:paraId="4F93FB4D" w14:textId="77777777" w:rsidR="002320CE" w:rsidRPr="004012F2" w:rsidRDefault="002320CE" w:rsidP="002320CE">
      <w:pPr>
        <w:pStyle w:val="NoSpacing"/>
        <w:ind w:left="1440" w:hanging="1440"/>
        <w:rPr>
          <w:rFonts w:ascii="Aptos" w:hAnsi="Aptos"/>
          <w:sz w:val="24"/>
          <w:szCs w:val="24"/>
        </w:rPr>
      </w:pPr>
      <w:r w:rsidRPr="004012F2">
        <w:rPr>
          <w:rFonts w:ascii="Aptos" w:hAnsi="Aptos"/>
          <w:sz w:val="24"/>
          <w:szCs w:val="24"/>
        </w:rPr>
        <w:t xml:space="preserve">Present: </w:t>
      </w:r>
      <w:r w:rsidRPr="004012F2">
        <w:rPr>
          <w:rFonts w:ascii="Aptos" w:hAnsi="Aptos"/>
          <w:sz w:val="24"/>
          <w:szCs w:val="24"/>
        </w:rPr>
        <w:tab/>
        <w:t>Cllrs Bach, Edwards, Hames, Newman-McKie, Whittaker (Chair), and the Mayor, Cllr Niki Tait (ex-officio).</w:t>
      </w:r>
    </w:p>
    <w:p w14:paraId="7B1C9A87" w14:textId="77777777" w:rsidR="002320CE" w:rsidRPr="004012F2" w:rsidRDefault="002320CE" w:rsidP="002320CE">
      <w:pPr>
        <w:pStyle w:val="NoSpacing"/>
        <w:rPr>
          <w:rFonts w:ascii="Aptos" w:hAnsi="Aptos"/>
          <w:sz w:val="8"/>
          <w:szCs w:val="8"/>
        </w:rPr>
      </w:pPr>
    </w:p>
    <w:p w14:paraId="136119EB" w14:textId="77777777" w:rsidR="002320CE" w:rsidRPr="004012F2" w:rsidRDefault="002320CE" w:rsidP="002320CE">
      <w:pPr>
        <w:pStyle w:val="NoSpacing"/>
        <w:rPr>
          <w:rFonts w:ascii="Aptos" w:hAnsi="Aptos"/>
          <w:bCs/>
          <w:sz w:val="24"/>
          <w:szCs w:val="24"/>
        </w:rPr>
      </w:pPr>
      <w:r w:rsidRPr="004012F2">
        <w:rPr>
          <w:rFonts w:ascii="Aptos" w:hAnsi="Aptos"/>
          <w:sz w:val="24"/>
          <w:szCs w:val="24"/>
        </w:rPr>
        <w:t xml:space="preserve">In attendance: </w:t>
      </w:r>
      <w:r w:rsidRPr="004012F2">
        <w:rPr>
          <w:rFonts w:ascii="Aptos" w:hAnsi="Aptos"/>
          <w:sz w:val="24"/>
          <w:szCs w:val="24"/>
        </w:rPr>
        <w:tab/>
      </w:r>
      <w:r w:rsidRPr="004012F2">
        <w:rPr>
          <w:rFonts w:ascii="Aptos" w:hAnsi="Aptos"/>
          <w:bCs/>
          <w:sz w:val="24"/>
          <w:szCs w:val="24"/>
        </w:rPr>
        <w:t>Ian Rawle – Parks &amp; Buildings Manager.</w:t>
      </w:r>
    </w:p>
    <w:p w14:paraId="0F2BFD01" w14:textId="77777777" w:rsidR="002320CE" w:rsidRPr="004012F2" w:rsidRDefault="002320CE" w:rsidP="002320CE">
      <w:pPr>
        <w:pStyle w:val="NoSpacing"/>
        <w:rPr>
          <w:rFonts w:ascii="Aptos" w:hAnsi="Aptos"/>
          <w:bCs/>
          <w:sz w:val="24"/>
          <w:szCs w:val="24"/>
        </w:rPr>
      </w:pPr>
      <w:r w:rsidRPr="004012F2">
        <w:rPr>
          <w:rFonts w:ascii="Aptos" w:hAnsi="Aptos"/>
          <w:bCs/>
          <w:sz w:val="24"/>
          <w:szCs w:val="24"/>
        </w:rPr>
        <w:tab/>
      </w:r>
      <w:r w:rsidRPr="004012F2">
        <w:rPr>
          <w:rFonts w:ascii="Aptos" w:hAnsi="Aptos"/>
          <w:bCs/>
          <w:sz w:val="24"/>
          <w:szCs w:val="24"/>
        </w:rPr>
        <w:tab/>
        <w:t>Barbara Potts and Brian Russell – Volunteer Gardeners (Westward Ho! Park).</w:t>
      </w:r>
    </w:p>
    <w:p w14:paraId="2595BE6C" w14:textId="77777777" w:rsidR="002320CE" w:rsidRPr="004012F2" w:rsidRDefault="002320CE" w:rsidP="002320CE">
      <w:pPr>
        <w:pStyle w:val="NoSpacing"/>
        <w:ind w:left="720" w:firstLine="720"/>
        <w:rPr>
          <w:rFonts w:ascii="Aptos" w:hAnsi="Aptos"/>
          <w:bCs/>
          <w:sz w:val="24"/>
          <w:szCs w:val="24"/>
        </w:rPr>
      </w:pPr>
      <w:r w:rsidRPr="004012F2">
        <w:rPr>
          <w:rFonts w:ascii="Aptos" w:hAnsi="Aptos"/>
          <w:bCs/>
          <w:sz w:val="24"/>
          <w:szCs w:val="24"/>
        </w:rPr>
        <w:t>Christine Hutchins – Friends of Westward Ho! Park (FOTWHOP).</w:t>
      </w:r>
    </w:p>
    <w:p w14:paraId="7CB6EB67" w14:textId="77777777" w:rsidR="002320CE" w:rsidRPr="004012F2" w:rsidRDefault="002320CE" w:rsidP="002320CE">
      <w:pPr>
        <w:pStyle w:val="NoSpacing"/>
        <w:ind w:left="720" w:firstLine="720"/>
        <w:rPr>
          <w:rFonts w:ascii="Aptos" w:hAnsi="Aptos"/>
          <w:bCs/>
          <w:sz w:val="8"/>
          <w:szCs w:val="8"/>
        </w:rPr>
      </w:pPr>
    </w:p>
    <w:p w14:paraId="1071DB23" w14:textId="77777777" w:rsidR="002320CE" w:rsidRPr="004012F2" w:rsidRDefault="002320CE" w:rsidP="002320CE">
      <w:pPr>
        <w:pStyle w:val="NoSpacing"/>
        <w:rPr>
          <w:rFonts w:ascii="Aptos" w:eastAsia="Calibri" w:hAnsi="Aptos"/>
          <w:sz w:val="24"/>
          <w:szCs w:val="24"/>
          <w:lang w:eastAsia="en-US"/>
        </w:rPr>
      </w:pPr>
      <w:r w:rsidRPr="004012F2">
        <w:rPr>
          <w:rFonts w:ascii="Aptos" w:eastAsia="Calibri" w:hAnsi="Aptos"/>
          <w:b/>
          <w:bCs/>
          <w:sz w:val="24"/>
          <w:szCs w:val="24"/>
          <w:lang w:eastAsia="en-US"/>
        </w:rPr>
        <w:t>2503/</w:t>
      </w:r>
      <w:r>
        <w:rPr>
          <w:rFonts w:ascii="Aptos" w:eastAsia="Calibri" w:hAnsi="Aptos"/>
          <w:b/>
          <w:bCs/>
          <w:sz w:val="24"/>
          <w:szCs w:val="24"/>
          <w:lang w:eastAsia="en-US"/>
        </w:rPr>
        <w:t>682</w:t>
      </w:r>
      <w:r w:rsidRPr="004012F2">
        <w:rPr>
          <w:rFonts w:ascii="Aptos" w:eastAsia="Calibri" w:hAnsi="Aptos"/>
          <w:b/>
          <w:bCs/>
          <w:sz w:val="24"/>
          <w:szCs w:val="24"/>
          <w:lang w:eastAsia="en-US"/>
        </w:rPr>
        <w:tab/>
      </w:r>
      <w:r w:rsidRPr="004012F2">
        <w:rPr>
          <w:rFonts w:ascii="Aptos" w:hAnsi="Aptos" w:cs="Arial"/>
          <w:b/>
          <w:bCs/>
          <w:sz w:val="24"/>
          <w:szCs w:val="24"/>
        </w:rPr>
        <w:t xml:space="preserve">To receive and approve apologies for absence, in accordance with Local </w:t>
      </w:r>
      <w:r w:rsidRPr="004012F2">
        <w:rPr>
          <w:rFonts w:ascii="Aptos" w:hAnsi="Aptos" w:cs="Arial"/>
          <w:b/>
          <w:bCs/>
          <w:sz w:val="24"/>
          <w:szCs w:val="24"/>
        </w:rPr>
        <w:tab/>
      </w:r>
      <w:r w:rsidRPr="004012F2">
        <w:rPr>
          <w:rFonts w:ascii="Aptos" w:hAnsi="Aptos" w:cs="Arial"/>
          <w:b/>
          <w:bCs/>
          <w:sz w:val="24"/>
          <w:szCs w:val="24"/>
        </w:rPr>
        <w:tab/>
      </w:r>
      <w:r w:rsidRPr="004012F2">
        <w:rPr>
          <w:rFonts w:ascii="Aptos" w:hAnsi="Aptos" w:cs="Arial"/>
          <w:b/>
          <w:bCs/>
          <w:sz w:val="24"/>
          <w:szCs w:val="24"/>
        </w:rPr>
        <w:tab/>
      </w:r>
      <w:r w:rsidRPr="004012F2">
        <w:rPr>
          <w:rFonts w:ascii="Aptos" w:hAnsi="Aptos" w:cs="Arial"/>
          <w:b/>
          <w:bCs/>
          <w:sz w:val="24"/>
          <w:szCs w:val="24"/>
        </w:rPr>
        <w:tab/>
        <w:t>Government Act 1972 s85(1)</w:t>
      </w:r>
    </w:p>
    <w:p w14:paraId="7AF085FC" w14:textId="77777777" w:rsidR="002320CE" w:rsidRPr="004012F2" w:rsidRDefault="002320CE" w:rsidP="002320CE">
      <w:pPr>
        <w:pStyle w:val="NoSpacing"/>
        <w:ind w:left="1440"/>
        <w:rPr>
          <w:rFonts w:ascii="Aptos" w:eastAsia="Calibri" w:hAnsi="Aptos"/>
          <w:sz w:val="24"/>
          <w:szCs w:val="24"/>
          <w:lang w:eastAsia="en-US"/>
        </w:rPr>
      </w:pPr>
      <w:r w:rsidRPr="004012F2">
        <w:rPr>
          <w:rFonts w:ascii="Aptos" w:eastAsia="Calibri" w:hAnsi="Aptos"/>
          <w:sz w:val="24"/>
          <w:szCs w:val="24"/>
          <w:lang w:eastAsia="en-US"/>
        </w:rPr>
        <w:t>All elected members were present.</w:t>
      </w:r>
    </w:p>
    <w:p w14:paraId="7850FE31" w14:textId="77777777" w:rsidR="002320CE" w:rsidRPr="004012F2" w:rsidRDefault="002320CE" w:rsidP="002320CE">
      <w:pPr>
        <w:pStyle w:val="NoSpacing"/>
        <w:rPr>
          <w:rFonts w:ascii="Aptos" w:eastAsia="Calibri" w:hAnsi="Aptos"/>
          <w:sz w:val="8"/>
          <w:szCs w:val="8"/>
          <w:lang w:eastAsia="en-US"/>
        </w:rPr>
      </w:pPr>
    </w:p>
    <w:p w14:paraId="5634A27F" w14:textId="77777777" w:rsidR="002320CE" w:rsidRPr="004012F2" w:rsidRDefault="002320CE" w:rsidP="002320CE">
      <w:pPr>
        <w:pStyle w:val="NoSpacing"/>
        <w:rPr>
          <w:rFonts w:ascii="Aptos" w:eastAsia="Calibri" w:hAnsi="Aptos"/>
          <w:b/>
          <w:bCs/>
          <w:sz w:val="24"/>
          <w:szCs w:val="24"/>
          <w:lang w:eastAsia="en-US"/>
        </w:rPr>
      </w:pPr>
      <w:r w:rsidRPr="004012F2">
        <w:rPr>
          <w:rFonts w:ascii="Aptos" w:eastAsia="Calibri" w:hAnsi="Aptos"/>
          <w:b/>
          <w:bCs/>
          <w:sz w:val="24"/>
          <w:szCs w:val="24"/>
          <w:lang w:eastAsia="en-US"/>
        </w:rPr>
        <w:t>2503/</w:t>
      </w:r>
      <w:r>
        <w:rPr>
          <w:rFonts w:ascii="Aptos" w:eastAsia="Calibri" w:hAnsi="Aptos"/>
          <w:b/>
          <w:bCs/>
          <w:sz w:val="24"/>
          <w:szCs w:val="24"/>
          <w:lang w:eastAsia="en-US"/>
        </w:rPr>
        <w:t>683</w:t>
      </w:r>
      <w:r w:rsidRPr="004012F2">
        <w:rPr>
          <w:rFonts w:ascii="Aptos" w:eastAsia="Calibri" w:hAnsi="Aptos"/>
          <w:b/>
          <w:bCs/>
          <w:sz w:val="24"/>
          <w:szCs w:val="24"/>
          <w:lang w:eastAsia="en-US"/>
        </w:rPr>
        <w:tab/>
        <w:t>Chair’s Announcements</w:t>
      </w:r>
    </w:p>
    <w:p w14:paraId="3C4AD65A" w14:textId="77777777" w:rsidR="002320CE" w:rsidRPr="004012F2" w:rsidRDefault="002320CE" w:rsidP="002320CE">
      <w:pPr>
        <w:pStyle w:val="NoSpacing"/>
        <w:ind w:left="1440"/>
        <w:rPr>
          <w:rFonts w:ascii="Aptos" w:eastAsia="Calibri" w:hAnsi="Aptos"/>
          <w:sz w:val="24"/>
          <w:szCs w:val="24"/>
          <w:lang w:eastAsia="en-US"/>
        </w:rPr>
      </w:pPr>
      <w:r w:rsidRPr="004012F2">
        <w:rPr>
          <w:rFonts w:ascii="Aptos" w:eastAsia="Calibri" w:hAnsi="Aptos"/>
          <w:sz w:val="24"/>
          <w:szCs w:val="24"/>
          <w:lang w:eastAsia="en-US"/>
        </w:rPr>
        <w:t>There were none.</w:t>
      </w:r>
    </w:p>
    <w:p w14:paraId="1E0E09F9" w14:textId="77777777" w:rsidR="002320CE" w:rsidRPr="004012F2" w:rsidRDefault="002320CE" w:rsidP="002320CE">
      <w:pPr>
        <w:pStyle w:val="NoSpacing"/>
        <w:rPr>
          <w:rFonts w:ascii="Aptos" w:eastAsia="Calibri" w:hAnsi="Aptos"/>
          <w:bCs/>
          <w:sz w:val="8"/>
          <w:szCs w:val="8"/>
          <w:lang w:eastAsia="en-US"/>
        </w:rPr>
      </w:pPr>
    </w:p>
    <w:p w14:paraId="1BA14FAE" w14:textId="77777777" w:rsidR="002320CE" w:rsidRPr="004012F2" w:rsidRDefault="002320CE" w:rsidP="002320CE">
      <w:pPr>
        <w:pStyle w:val="NoSpacing"/>
        <w:ind w:left="1440" w:hanging="1440"/>
        <w:rPr>
          <w:rFonts w:ascii="Aptos" w:hAnsi="Aptos"/>
          <w:b/>
          <w:bCs/>
          <w:sz w:val="24"/>
          <w:szCs w:val="24"/>
        </w:rPr>
      </w:pPr>
      <w:r w:rsidRPr="004012F2">
        <w:rPr>
          <w:rFonts w:ascii="Aptos" w:hAnsi="Aptos"/>
          <w:b/>
          <w:bCs/>
          <w:sz w:val="24"/>
          <w:szCs w:val="24"/>
        </w:rPr>
        <w:t>2503/</w:t>
      </w:r>
      <w:r>
        <w:rPr>
          <w:rFonts w:ascii="Aptos" w:hAnsi="Aptos"/>
          <w:b/>
          <w:bCs/>
          <w:sz w:val="24"/>
          <w:szCs w:val="24"/>
        </w:rPr>
        <w:t>684</w:t>
      </w:r>
      <w:r w:rsidRPr="004012F2">
        <w:rPr>
          <w:rFonts w:ascii="Aptos" w:hAnsi="Aptos"/>
          <w:b/>
          <w:bCs/>
          <w:sz w:val="24"/>
          <w:szCs w:val="24"/>
        </w:rPr>
        <w:tab/>
        <w:t>To receive any dispensations and disclosable pecuniary or other interests</w:t>
      </w:r>
    </w:p>
    <w:p w14:paraId="167A7EDC" w14:textId="77777777" w:rsidR="002320CE" w:rsidRPr="004012F2" w:rsidRDefault="002320CE" w:rsidP="002320CE">
      <w:pPr>
        <w:pStyle w:val="NoSpacing"/>
        <w:ind w:left="1440"/>
        <w:rPr>
          <w:rFonts w:ascii="Aptos" w:hAnsi="Aptos"/>
          <w:sz w:val="24"/>
          <w:szCs w:val="24"/>
        </w:rPr>
      </w:pPr>
      <w:r w:rsidRPr="004012F2">
        <w:rPr>
          <w:rFonts w:ascii="Aptos" w:hAnsi="Aptos"/>
          <w:sz w:val="24"/>
          <w:szCs w:val="24"/>
        </w:rPr>
        <w:t>Members were reminded that all interests must be declared prior to the item being discussed.</w:t>
      </w:r>
    </w:p>
    <w:p w14:paraId="74617DAF" w14:textId="77777777" w:rsidR="002320CE" w:rsidRPr="004012F2" w:rsidRDefault="002320CE" w:rsidP="002320CE">
      <w:pPr>
        <w:pStyle w:val="NoSpacing"/>
        <w:ind w:left="1440"/>
        <w:rPr>
          <w:rFonts w:ascii="Aptos" w:hAnsi="Aptos"/>
          <w:sz w:val="8"/>
          <w:szCs w:val="8"/>
        </w:rPr>
      </w:pPr>
    </w:p>
    <w:p w14:paraId="5B1F9284" w14:textId="77777777" w:rsidR="002320CE" w:rsidRPr="004012F2" w:rsidRDefault="002320CE" w:rsidP="002320CE">
      <w:pPr>
        <w:pStyle w:val="NoSpacing"/>
        <w:rPr>
          <w:rFonts w:ascii="Aptos" w:hAnsi="Aptos"/>
          <w:b/>
          <w:bCs/>
          <w:sz w:val="24"/>
          <w:szCs w:val="24"/>
        </w:rPr>
      </w:pPr>
      <w:r w:rsidRPr="004012F2">
        <w:rPr>
          <w:rFonts w:ascii="Aptos" w:hAnsi="Aptos"/>
          <w:b/>
          <w:bCs/>
          <w:sz w:val="24"/>
          <w:szCs w:val="24"/>
        </w:rPr>
        <w:t>2503/</w:t>
      </w:r>
      <w:r>
        <w:rPr>
          <w:rFonts w:ascii="Aptos" w:hAnsi="Aptos"/>
          <w:b/>
          <w:bCs/>
          <w:sz w:val="24"/>
          <w:szCs w:val="24"/>
        </w:rPr>
        <w:t>685</w:t>
      </w:r>
      <w:r w:rsidRPr="004012F2">
        <w:rPr>
          <w:rFonts w:ascii="Aptos" w:hAnsi="Aptos"/>
          <w:b/>
          <w:bCs/>
          <w:sz w:val="24"/>
          <w:szCs w:val="24"/>
        </w:rPr>
        <w:tab/>
        <w:t>To agree the agenda as published</w:t>
      </w:r>
    </w:p>
    <w:p w14:paraId="6544BA2D" w14:textId="77777777" w:rsidR="002320CE" w:rsidRPr="004012F2" w:rsidRDefault="002320CE" w:rsidP="002320CE">
      <w:pPr>
        <w:pStyle w:val="NoSpacing"/>
        <w:ind w:left="1440"/>
        <w:rPr>
          <w:rFonts w:ascii="Aptos" w:hAnsi="Aptos"/>
          <w:bCs/>
          <w:sz w:val="24"/>
          <w:szCs w:val="24"/>
        </w:rPr>
      </w:pPr>
      <w:r w:rsidRPr="004012F2">
        <w:rPr>
          <w:rFonts w:ascii="Aptos" w:hAnsi="Aptos"/>
          <w:bCs/>
          <w:sz w:val="24"/>
          <w:szCs w:val="24"/>
        </w:rPr>
        <w:t>It was</w:t>
      </w:r>
      <w:r w:rsidRPr="004012F2">
        <w:rPr>
          <w:rFonts w:ascii="Aptos" w:hAnsi="Aptos"/>
          <w:sz w:val="24"/>
          <w:szCs w:val="24"/>
        </w:rPr>
        <w:t xml:space="preserve"> </w:t>
      </w:r>
      <w:r w:rsidRPr="004012F2">
        <w:rPr>
          <w:rFonts w:ascii="Aptos" w:hAnsi="Aptos"/>
          <w:b/>
          <w:bCs/>
          <w:sz w:val="24"/>
          <w:szCs w:val="24"/>
        </w:rPr>
        <w:t>resolved</w:t>
      </w:r>
      <w:r w:rsidRPr="004012F2">
        <w:rPr>
          <w:rFonts w:ascii="Aptos" w:hAnsi="Aptos"/>
          <w:sz w:val="24"/>
          <w:szCs w:val="24"/>
        </w:rPr>
        <w:t xml:space="preserve"> </w:t>
      </w:r>
      <w:r w:rsidRPr="004012F2">
        <w:rPr>
          <w:rFonts w:ascii="Aptos" w:hAnsi="Aptos"/>
          <w:bCs/>
          <w:sz w:val="24"/>
          <w:szCs w:val="24"/>
        </w:rPr>
        <w:t>to agree the agenda as published.</w:t>
      </w:r>
    </w:p>
    <w:p w14:paraId="18A74397" w14:textId="77777777" w:rsidR="002320CE" w:rsidRPr="004012F2" w:rsidRDefault="002320CE" w:rsidP="002320CE">
      <w:pPr>
        <w:pStyle w:val="NoSpacing"/>
        <w:ind w:left="1440"/>
        <w:rPr>
          <w:rFonts w:ascii="Aptos" w:hAnsi="Aptos"/>
          <w:bCs/>
          <w:sz w:val="24"/>
          <w:szCs w:val="24"/>
        </w:rPr>
      </w:pPr>
      <w:r w:rsidRPr="004012F2">
        <w:rPr>
          <w:rFonts w:ascii="Aptos" w:hAnsi="Aptos"/>
          <w:sz w:val="24"/>
          <w:szCs w:val="24"/>
        </w:rPr>
        <w:t xml:space="preserve">Proposed: Cllr </w:t>
      </w:r>
      <w:r w:rsidRPr="004012F2">
        <w:rPr>
          <w:rFonts w:ascii="Aptos" w:hAnsi="Aptos"/>
          <w:bCs/>
          <w:sz w:val="24"/>
          <w:szCs w:val="24"/>
        </w:rPr>
        <w:t>Bach</w:t>
      </w:r>
      <w:r w:rsidRPr="004012F2">
        <w:rPr>
          <w:rFonts w:ascii="Aptos" w:hAnsi="Aptos"/>
          <w:sz w:val="24"/>
          <w:szCs w:val="24"/>
        </w:rPr>
        <w:t xml:space="preserve">, Seconded: Cllr </w:t>
      </w:r>
      <w:r w:rsidRPr="004012F2">
        <w:rPr>
          <w:rFonts w:ascii="Aptos" w:hAnsi="Aptos"/>
          <w:bCs/>
          <w:sz w:val="24"/>
          <w:szCs w:val="24"/>
        </w:rPr>
        <w:t>Hames</w:t>
      </w:r>
      <w:r w:rsidRPr="004012F2">
        <w:rPr>
          <w:rFonts w:ascii="Aptos" w:hAnsi="Aptos"/>
          <w:sz w:val="24"/>
          <w:szCs w:val="24"/>
        </w:rPr>
        <w:t xml:space="preserve"> (all in favour)</w:t>
      </w:r>
    </w:p>
    <w:p w14:paraId="63D8B944" w14:textId="77777777" w:rsidR="002320CE" w:rsidRPr="004012F2" w:rsidRDefault="002320CE" w:rsidP="002320CE">
      <w:pPr>
        <w:pStyle w:val="NoSpacing"/>
        <w:rPr>
          <w:rFonts w:ascii="Aptos" w:hAnsi="Aptos"/>
          <w:iCs/>
          <w:sz w:val="8"/>
          <w:szCs w:val="8"/>
        </w:rPr>
      </w:pPr>
      <w:r w:rsidRPr="004012F2">
        <w:rPr>
          <w:rFonts w:ascii="Aptos" w:hAnsi="Aptos"/>
          <w:b/>
          <w:bCs/>
          <w:sz w:val="24"/>
          <w:szCs w:val="24"/>
        </w:rPr>
        <w:tab/>
      </w:r>
    </w:p>
    <w:p w14:paraId="0C485580" w14:textId="77777777" w:rsidR="002320CE" w:rsidRPr="004012F2" w:rsidRDefault="002320CE" w:rsidP="002320CE">
      <w:pPr>
        <w:pStyle w:val="NoSpacing"/>
        <w:ind w:left="1440" w:hanging="1440"/>
        <w:rPr>
          <w:rFonts w:ascii="Aptos" w:hAnsi="Aptos"/>
          <w:b/>
          <w:bCs/>
          <w:sz w:val="24"/>
          <w:szCs w:val="24"/>
        </w:rPr>
      </w:pPr>
      <w:r w:rsidRPr="004012F2">
        <w:rPr>
          <w:rFonts w:ascii="Aptos" w:hAnsi="Aptos"/>
          <w:b/>
          <w:bCs/>
          <w:sz w:val="24"/>
          <w:szCs w:val="24"/>
        </w:rPr>
        <w:t>2503/</w:t>
      </w:r>
      <w:r>
        <w:rPr>
          <w:rFonts w:ascii="Aptos" w:hAnsi="Aptos"/>
          <w:b/>
          <w:bCs/>
          <w:sz w:val="24"/>
          <w:szCs w:val="24"/>
        </w:rPr>
        <w:t>686</w:t>
      </w:r>
      <w:r>
        <w:rPr>
          <w:rFonts w:ascii="Aptos" w:hAnsi="Aptos"/>
          <w:b/>
          <w:bCs/>
          <w:sz w:val="24"/>
          <w:szCs w:val="24"/>
        </w:rPr>
        <w:tab/>
      </w:r>
      <w:r w:rsidRPr="004012F2">
        <w:rPr>
          <w:rFonts w:ascii="Aptos" w:hAnsi="Aptos"/>
          <w:b/>
          <w:bCs/>
          <w:sz w:val="24"/>
          <w:szCs w:val="24"/>
        </w:rPr>
        <w:t>Recreation Committee held on 25</w:t>
      </w:r>
      <w:r w:rsidRPr="004012F2">
        <w:rPr>
          <w:rFonts w:ascii="Aptos" w:hAnsi="Aptos"/>
          <w:b/>
          <w:bCs/>
          <w:sz w:val="24"/>
          <w:szCs w:val="24"/>
          <w:vertAlign w:val="superscript"/>
        </w:rPr>
        <w:t>th</w:t>
      </w:r>
      <w:r w:rsidRPr="004012F2">
        <w:rPr>
          <w:rFonts w:ascii="Aptos" w:hAnsi="Aptos"/>
          <w:b/>
          <w:bCs/>
          <w:sz w:val="24"/>
          <w:szCs w:val="24"/>
        </w:rPr>
        <w:t xml:space="preserve"> September 2024</w:t>
      </w:r>
    </w:p>
    <w:p w14:paraId="4E04C346" w14:textId="77777777" w:rsidR="002320CE" w:rsidRPr="004012F2" w:rsidRDefault="002320CE" w:rsidP="002320CE">
      <w:pPr>
        <w:pStyle w:val="NoSpacing"/>
        <w:ind w:left="1440"/>
        <w:rPr>
          <w:rFonts w:ascii="Aptos" w:hAnsi="Aptos"/>
          <w:iCs/>
          <w:sz w:val="24"/>
          <w:szCs w:val="24"/>
        </w:rPr>
      </w:pPr>
      <w:r w:rsidRPr="004012F2">
        <w:rPr>
          <w:rFonts w:ascii="Aptos" w:hAnsi="Aptos"/>
          <w:bCs/>
          <w:iCs/>
          <w:sz w:val="24"/>
          <w:szCs w:val="24"/>
        </w:rPr>
        <w:t xml:space="preserve">It was </w:t>
      </w:r>
      <w:r w:rsidRPr="004012F2">
        <w:rPr>
          <w:rFonts w:ascii="Aptos" w:hAnsi="Aptos"/>
          <w:b/>
          <w:bCs/>
          <w:iCs/>
          <w:sz w:val="24"/>
          <w:szCs w:val="24"/>
        </w:rPr>
        <w:t>resolved</w:t>
      </w:r>
      <w:r w:rsidRPr="004012F2">
        <w:rPr>
          <w:rFonts w:ascii="Aptos" w:hAnsi="Aptos"/>
          <w:iCs/>
          <w:sz w:val="24"/>
          <w:szCs w:val="24"/>
        </w:rPr>
        <w:t xml:space="preserve"> that to approve the minutes as a true and correct record, which were signed by the Chair.</w:t>
      </w:r>
    </w:p>
    <w:p w14:paraId="27C441FA" w14:textId="77777777" w:rsidR="002320CE" w:rsidRPr="004012F2" w:rsidRDefault="002320CE" w:rsidP="002320CE">
      <w:pPr>
        <w:pStyle w:val="NoSpacing"/>
        <w:ind w:left="1440"/>
        <w:rPr>
          <w:rFonts w:ascii="Aptos" w:hAnsi="Aptos"/>
          <w:sz w:val="24"/>
          <w:szCs w:val="24"/>
        </w:rPr>
      </w:pPr>
      <w:r w:rsidRPr="004012F2">
        <w:rPr>
          <w:rFonts w:ascii="Aptos" w:hAnsi="Aptos"/>
          <w:bCs/>
          <w:sz w:val="24"/>
          <w:szCs w:val="24"/>
        </w:rPr>
        <w:t>Proposed: Cllr Bach, Seconded: Cllr Newman-McKie (all in favour).</w:t>
      </w:r>
    </w:p>
    <w:p w14:paraId="2F23DCBA" w14:textId="77777777" w:rsidR="002320CE" w:rsidRPr="004012F2" w:rsidRDefault="002320CE" w:rsidP="002320CE">
      <w:pPr>
        <w:pStyle w:val="NoSpacing"/>
        <w:ind w:left="1440" w:hanging="1440"/>
        <w:rPr>
          <w:rFonts w:ascii="Aptos" w:hAnsi="Aptos"/>
          <w:sz w:val="8"/>
          <w:szCs w:val="8"/>
        </w:rPr>
      </w:pPr>
    </w:p>
    <w:p w14:paraId="0DD79B4C" w14:textId="77777777" w:rsidR="002320CE" w:rsidRPr="004012F2" w:rsidRDefault="002320CE" w:rsidP="002320CE">
      <w:pPr>
        <w:pStyle w:val="NoSpacing"/>
        <w:rPr>
          <w:rFonts w:ascii="Aptos" w:hAnsi="Aptos"/>
          <w:b/>
          <w:bCs/>
          <w:iCs/>
          <w:sz w:val="24"/>
          <w:szCs w:val="24"/>
        </w:rPr>
      </w:pPr>
      <w:r w:rsidRPr="004012F2">
        <w:rPr>
          <w:rFonts w:ascii="Aptos" w:hAnsi="Aptos"/>
          <w:b/>
          <w:bCs/>
          <w:iCs/>
          <w:sz w:val="24"/>
          <w:szCs w:val="24"/>
        </w:rPr>
        <w:t>2503/</w:t>
      </w:r>
      <w:r>
        <w:rPr>
          <w:rFonts w:ascii="Aptos" w:hAnsi="Aptos"/>
          <w:b/>
          <w:bCs/>
          <w:iCs/>
          <w:sz w:val="24"/>
          <w:szCs w:val="24"/>
        </w:rPr>
        <w:t>687</w:t>
      </w:r>
      <w:r w:rsidRPr="004012F2">
        <w:rPr>
          <w:rFonts w:ascii="Aptos" w:hAnsi="Aptos"/>
          <w:b/>
          <w:bCs/>
          <w:iCs/>
          <w:sz w:val="24"/>
          <w:szCs w:val="24"/>
        </w:rPr>
        <w:tab/>
      </w:r>
      <w:bookmarkStart w:id="11" w:name="_Hlk76477598"/>
      <w:bookmarkStart w:id="12" w:name="_Hlk67496430"/>
      <w:bookmarkStart w:id="13" w:name="_Hlk155100921"/>
      <w:r w:rsidRPr="004012F2">
        <w:rPr>
          <w:rFonts w:ascii="Aptos" w:hAnsi="Aptos"/>
          <w:b/>
          <w:bCs/>
          <w:iCs/>
          <w:sz w:val="24"/>
          <w:szCs w:val="24"/>
        </w:rPr>
        <w:t>Public Participation</w:t>
      </w:r>
    </w:p>
    <w:p w14:paraId="236D7047" w14:textId="77777777" w:rsidR="002320CE" w:rsidRPr="004012F2" w:rsidRDefault="002320CE" w:rsidP="002320CE">
      <w:pPr>
        <w:pStyle w:val="NoSpacing"/>
        <w:ind w:left="1440"/>
        <w:rPr>
          <w:rFonts w:ascii="Aptos" w:hAnsi="Aptos"/>
          <w:i/>
          <w:sz w:val="24"/>
          <w:szCs w:val="24"/>
          <w:lang w:bidi="en-US"/>
        </w:rPr>
      </w:pPr>
      <w:r w:rsidRPr="004012F2">
        <w:rPr>
          <w:rFonts w:ascii="Aptos" w:hAnsi="Aptos"/>
          <w:i/>
          <w:sz w:val="24"/>
          <w:szCs w:val="24"/>
          <w:lang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w:t>
      </w:r>
      <w:proofErr w:type="gramStart"/>
      <w:r w:rsidRPr="004012F2">
        <w:rPr>
          <w:rFonts w:ascii="Aptos" w:hAnsi="Aptos"/>
          <w:i/>
          <w:sz w:val="24"/>
          <w:szCs w:val="24"/>
          <w:lang w:bidi="en-US"/>
        </w:rPr>
        <w:t>period of time</w:t>
      </w:r>
      <w:proofErr w:type="gramEnd"/>
      <w:r w:rsidRPr="004012F2">
        <w:rPr>
          <w:rFonts w:ascii="Aptos" w:hAnsi="Aptos"/>
          <w:i/>
          <w:sz w:val="24"/>
          <w:szCs w:val="24"/>
          <w:lang w:bidi="en-US"/>
        </w:rPr>
        <w:t xml:space="preserve"> which is designated for public participation in accordance with standing orders shall not exceed 20 minutes.</w:t>
      </w:r>
    </w:p>
    <w:p w14:paraId="38791A14" w14:textId="77777777" w:rsidR="002320CE" w:rsidRPr="004012F2" w:rsidRDefault="002320CE" w:rsidP="002320CE">
      <w:pPr>
        <w:pStyle w:val="NoSpacing"/>
        <w:ind w:left="1440"/>
        <w:rPr>
          <w:rFonts w:ascii="Aptos" w:hAnsi="Aptos"/>
          <w:iCs/>
          <w:sz w:val="24"/>
          <w:szCs w:val="24"/>
          <w:lang w:bidi="en-US"/>
        </w:rPr>
      </w:pPr>
      <w:r w:rsidRPr="004012F2">
        <w:rPr>
          <w:rFonts w:ascii="Aptos" w:hAnsi="Aptos"/>
          <w:iCs/>
          <w:sz w:val="24"/>
          <w:szCs w:val="24"/>
          <w:lang w:bidi="en-US"/>
        </w:rPr>
        <w:t>There were no members of the public present other than volunteer gardeners and Christine Hutchins FOTWHOP, who would be invited to contribute at the relevant time.</w:t>
      </w:r>
    </w:p>
    <w:p w14:paraId="18EA3348" w14:textId="77777777" w:rsidR="002320CE" w:rsidRPr="004012F2" w:rsidRDefault="002320CE" w:rsidP="002320CE">
      <w:pPr>
        <w:pStyle w:val="NoSpacing"/>
        <w:rPr>
          <w:rFonts w:ascii="Aptos" w:hAnsi="Aptos" w:cs="Arial"/>
          <w:b/>
          <w:bCs/>
          <w:sz w:val="8"/>
          <w:szCs w:val="8"/>
        </w:rPr>
      </w:pPr>
    </w:p>
    <w:p w14:paraId="6BBE059B" w14:textId="77777777" w:rsidR="002320CE" w:rsidRPr="004012F2" w:rsidRDefault="002320CE" w:rsidP="002320CE">
      <w:pPr>
        <w:pStyle w:val="NoSpacing"/>
        <w:ind w:left="1440" w:hanging="1440"/>
        <w:rPr>
          <w:rFonts w:ascii="Aptos" w:hAnsi="Aptos" w:cs="Arial"/>
          <w:b/>
          <w:sz w:val="24"/>
          <w:szCs w:val="24"/>
          <w:lang w:eastAsia="en-US"/>
        </w:rPr>
      </w:pPr>
      <w:r w:rsidRPr="004012F2">
        <w:rPr>
          <w:rFonts w:ascii="Aptos" w:hAnsi="Aptos" w:cs="Arial"/>
          <w:b/>
          <w:bCs/>
          <w:sz w:val="24"/>
          <w:szCs w:val="24"/>
        </w:rPr>
        <w:t>2503/</w:t>
      </w:r>
      <w:r>
        <w:rPr>
          <w:rFonts w:ascii="Aptos" w:hAnsi="Aptos" w:cs="Arial"/>
          <w:b/>
          <w:bCs/>
          <w:sz w:val="24"/>
          <w:szCs w:val="24"/>
        </w:rPr>
        <w:t>688</w:t>
      </w:r>
      <w:r w:rsidRPr="004012F2">
        <w:rPr>
          <w:rFonts w:ascii="Aptos" w:hAnsi="Aptos" w:cs="Arial"/>
          <w:b/>
          <w:bCs/>
          <w:sz w:val="24"/>
          <w:szCs w:val="24"/>
        </w:rPr>
        <w:tab/>
      </w:r>
      <w:bookmarkEnd w:id="11"/>
      <w:bookmarkEnd w:id="12"/>
      <w:bookmarkEnd w:id="13"/>
      <w:r w:rsidRPr="004012F2">
        <w:rPr>
          <w:rFonts w:ascii="Aptos" w:hAnsi="Aptos" w:cs="Arial"/>
          <w:b/>
          <w:sz w:val="24"/>
          <w:szCs w:val="24"/>
          <w:lang w:eastAsia="en-US"/>
        </w:rPr>
        <w:t>To receive an update on actions</w:t>
      </w:r>
    </w:p>
    <w:p w14:paraId="73E9EAD7" w14:textId="77777777" w:rsidR="002320CE" w:rsidRPr="004012F2" w:rsidRDefault="002320CE" w:rsidP="002320CE">
      <w:pPr>
        <w:pStyle w:val="NoSpacing"/>
        <w:ind w:left="1440" w:hanging="1440"/>
        <w:rPr>
          <w:rFonts w:ascii="Aptos" w:hAnsi="Aptos" w:cs="Arial"/>
          <w:bCs/>
          <w:sz w:val="24"/>
          <w:szCs w:val="24"/>
          <w:lang w:eastAsia="en-US"/>
        </w:rPr>
        <w:sectPr w:rsidR="002320CE" w:rsidRPr="004012F2" w:rsidSect="002320CE">
          <w:headerReference w:type="even" r:id="rId16"/>
          <w:headerReference w:type="default" r:id="rId17"/>
          <w:footerReference w:type="default" r:id="rId18"/>
          <w:headerReference w:type="first" r:id="rId19"/>
          <w:footerReference w:type="first" r:id="rId20"/>
          <w:pgSz w:w="11905" w:h="16837"/>
          <w:pgMar w:top="1440" w:right="1080" w:bottom="1440" w:left="1080" w:header="283" w:footer="720" w:gutter="0"/>
          <w:cols w:space="720"/>
          <w:noEndnote/>
          <w:titlePg/>
          <w:docGrid w:linePitch="299"/>
        </w:sectPr>
      </w:pPr>
      <w:r w:rsidRPr="004012F2">
        <w:rPr>
          <w:rFonts w:ascii="Aptos" w:hAnsi="Aptos" w:cs="Arial"/>
          <w:b/>
          <w:sz w:val="24"/>
          <w:szCs w:val="24"/>
          <w:lang w:eastAsia="en-US"/>
        </w:rPr>
        <w:tab/>
      </w:r>
      <w:r w:rsidRPr="004012F2">
        <w:rPr>
          <w:rFonts w:ascii="Aptos" w:hAnsi="Aptos" w:cs="Arial"/>
          <w:bCs/>
          <w:sz w:val="24"/>
          <w:szCs w:val="24"/>
          <w:lang w:eastAsia="en-US"/>
        </w:rPr>
        <w:t>The Action table is presented overleaf.</w:t>
      </w:r>
    </w:p>
    <w:p w14:paraId="6FE32AB8" w14:textId="77777777" w:rsidR="002320CE" w:rsidRDefault="002320CE" w:rsidP="002320CE">
      <w:pPr>
        <w:pStyle w:val="NoSpacing"/>
        <w:jc w:val="right"/>
        <w:rPr>
          <w:rFonts w:ascii="Aptos" w:hAnsi="Aptos" w:cs="Arial"/>
          <w:b/>
          <w:lang w:eastAsia="en-US"/>
        </w:rPr>
      </w:pPr>
      <w:r w:rsidRPr="00A16188">
        <w:rPr>
          <w:rFonts w:ascii="Aptos" w:hAnsi="Aptos" w:cs="Arial"/>
          <w:b/>
          <w:lang w:eastAsia="en-US"/>
        </w:rPr>
        <w:lastRenderedPageBreak/>
        <w:t xml:space="preserve">Page </w:t>
      </w:r>
      <w:r>
        <w:rPr>
          <w:rFonts w:ascii="Aptos" w:hAnsi="Aptos" w:cs="Arial"/>
          <w:b/>
          <w:lang w:eastAsia="en-US"/>
        </w:rPr>
        <w:t>253</w:t>
      </w:r>
    </w:p>
    <w:p w14:paraId="78EAD558" w14:textId="77777777" w:rsidR="002320CE" w:rsidRPr="009F5B68" w:rsidRDefault="002320CE" w:rsidP="002320CE">
      <w:pPr>
        <w:pStyle w:val="NoSpacing"/>
        <w:rPr>
          <w:rFonts w:asciiTheme="minorHAnsi" w:hAnsiTheme="minorHAnsi"/>
          <w:b/>
          <w:sz w:val="14"/>
          <w:szCs w:val="14"/>
          <w:lang w:eastAsia="en-US"/>
        </w:rPr>
      </w:pPr>
    </w:p>
    <w:tbl>
      <w:tblPr>
        <w:tblStyle w:val="TableGrid3"/>
        <w:tblW w:w="0" w:type="auto"/>
        <w:tblLook w:val="04A0" w:firstRow="1" w:lastRow="0" w:firstColumn="1" w:lastColumn="0" w:noHBand="0" w:noVBand="1"/>
      </w:tblPr>
      <w:tblGrid>
        <w:gridCol w:w="335"/>
        <w:gridCol w:w="2475"/>
        <w:gridCol w:w="2080"/>
        <w:gridCol w:w="2235"/>
        <w:gridCol w:w="2610"/>
      </w:tblGrid>
      <w:tr w:rsidR="002320CE" w:rsidRPr="00110552" w14:paraId="48E63450" w14:textId="77777777" w:rsidTr="008049D1">
        <w:tc>
          <w:tcPr>
            <w:tcW w:w="0" w:type="auto"/>
            <w:gridSpan w:val="2"/>
          </w:tcPr>
          <w:p w14:paraId="64077E96" w14:textId="77777777" w:rsidR="002320CE" w:rsidRPr="00110552" w:rsidRDefault="002320CE" w:rsidP="008049D1">
            <w:pPr>
              <w:rPr>
                <w:rFonts w:asciiTheme="minorHAnsi" w:hAnsiTheme="minorHAnsi"/>
                <w:b/>
                <w:bCs/>
              </w:rPr>
            </w:pPr>
            <w:r w:rsidRPr="00110552">
              <w:rPr>
                <w:rFonts w:asciiTheme="minorHAnsi" w:hAnsiTheme="minorHAnsi"/>
                <w:b/>
                <w:bCs/>
              </w:rPr>
              <w:t>Action</w:t>
            </w:r>
          </w:p>
        </w:tc>
        <w:tc>
          <w:tcPr>
            <w:tcW w:w="0" w:type="auto"/>
          </w:tcPr>
          <w:p w14:paraId="0E9036CF" w14:textId="77777777" w:rsidR="002320CE" w:rsidRPr="00110552" w:rsidRDefault="002320CE" w:rsidP="008049D1">
            <w:pPr>
              <w:rPr>
                <w:rFonts w:asciiTheme="minorHAnsi" w:hAnsiTheme="minorHAnsi"/>
                <w:b/>
                <w:bCs/>
              </w:rPr>
            </w:pPr>
            <w:r w:rsidRPr="00110552">
              <w:rPr>
                <w:rFonts w:asciiTheme="minorHAnsi" w:hAnsiTheme="minorHAnsi"/>
                <w:b/>
                <w:bCs/>
              </w:rPr>
              <w:t xml:space="preserve">November 2024 </w:t>
            </w:r>
          </w:p>
        </w:tc>
        <w:tc>
          <w:tcPr>
            <w:tcW w:w="0" w:type="auto"/>
          </w:tcPr>
          <w:p w14:paraId="4D934F68" w14:textId="77777777" w:rsidR="002320CE" w:rsidRPr="00110552" w:rsidRDefault="002320CE" w:rsidP="008049D1">
            <w:pPr>
              <w:rPr>
                <w:rFonts w:asciiTheme="minorHAnsi" w:hAnsiTheme="minorHAnsi"/>
                <w:b/>
                <w:bCs/>
              </w:rPr>
            </w:pPr>
            <w:r w:rsidRPr="00110552">
              <w:rPr>
                <w:rFonts w:asciiTheme="minorHAnsi" w:hAnsiTheme="minorHAnsi"/>
                <w:b/>
                <w:bCs/>
              </w:rPr>
              <w:t>January 2025</w:t>
            </w:r>
          </w:p>
        </w:tc>
        <w:tc>
          <w:tcPr>
            <w:tcW w:w="0" w:type="auto"/>
          </w:tcPr>
          <w:p w14:paraId="275A2911" w14:textId="77777777" w:rsidR="002320CE" w:rsidRPr="00110552" w:rsidRDefault="002320CE" w:rsidP="008049D1">
            <w:pPr>
              <w:rPr>
                <w:rFonts w:asciiTheme="minorHAnsi" w:hAnsiTheme="minorHAnsi"/>
                <w:b/>
                <w:bCs/>
              </w:rPr>
            </w:pPr>
            <w:r w:rsidRPr="00110552">
              <w:rPr>
                <w:rFonts w:asciiTheme="minorHAnsi" w:hAnsiTheme="minorHAnsi"/>
                <w:b/>
                <w:bCs/>
              </w:rPr>
              <w:t>March 2025</w:t>
            </w:r>
          </w:p>
        </w:tc>
      </w:tr>
      <w:tr w:rsidR="002320CE" w:rsidRPr="00110552" w14:paraId="72205194" w14:textId="77777777" w:rsidTr="008049D1">
        <w:tc>
          <w:tcPr>
            <w:tcW w:w="0" w:type="auto"/>
            <w:shd w:val="clear" w:color="auto" w:fill="FFC000"/>
          </w:tcPr>
          <w:p w14:paraId="4271B150" w14:textId="77777777" w:rsidR="002320CE" w:rsidRPr="00110552" w:rsidRDefault="002320CE" w:rsidP="008049D1">
            <w:pPr>
              <w:rPr>
                <w:rFonts w:asciiTheme="minorHAnsi" w:hAnsiTheme="minorHAnsi"/>
              </w:rPr>
            </w:pPr>
            <w:r w:rsidRPr="00110552">
              <w:rPr>
                <w:rFonts w:asciiTheme="minorHAnsi" w:hAnsiTheme="minorHAnsi"/>
              </w:rPr>
              <w:t>1</w:t>
            </w:r>
          </w:p>
        </w:tc>
        <w:tc>
          <w:tcPr>
            <w:tcW w:w="0" w:type="auto"/>
          </w:tcPr>
          <w:p w14:paraId="1EAC1225" w14:textId="77777777" w:rsidR="002320CE" w:rsidRPr="004012F2" w:rsidRDefault="002320CE" w:rsidP="008049D1">
            <w:pPr>
              <w:pStyle w:val="NoSpacing"/>
              <w:rPr>
                <w:rFonts w:ascii="Aptos" w:hAnsi="Aptos"/>
                <w:sz w:val="24"/>
                <w:szCs w:val="24"/>
              </w:rPr>
            </w:pPr>
            <w:r w:rsidRPr="004012F2">
              <w:rPr>
                <w:rFonts w:ascii="Aptos" w:hAnsi="Aptos"/>
                <w:sz w:val="24"/>
                <w:szCs w:val="24"/>
              </w:rPr>
              <w:t>Replacement of the ball fencing at Lords Meadow, a substantial sum has been included in the budget for work required at Lords Meadow for next year.</w:t>
            </w:r>
          </w:p>
        </w:tc>
        <w:tc>
          <w:tcPr>
            <w:tcW w:w="0" w:type="auto"/>
          </w:tcPr>
          <w:p w14:paraId="4A40E53D" w14:textId="77777777" w:rsidR="002320CE" w:rsidRPr="004012F2" w:rsidRDefault="002320CE" w:rsidP="008049D1">
            <w:pPr>
              <w:pStyle w:val="NoSpacing"/>
              <w:rPr>
                <w:rFonts w:ascii="Aptos" w:hAnsi="Aptos"/>
                <w:sz w:val="24"/>
                <w:szCs w:val="24"/>
              </w:rPr>
            </w:pPr>
            <w:r w:rsidRPr="004012F2">
              <w:rPr>
                <w:rFonts w:ascii="Aptos" w:hAnsi="Aptos"/>
                <w:sz w:val="24"/>
                <w:szCs w:val="24"/>
              </w:rPr>
              <w:t>The damp weather has caused some issues. The contractor is being reminded the work needs completing.</w:t>
            </w:r>
          </w:p>
          <w:p w14:paraId="36A74029" w14:textId="77777777" w:rsidR="002320CE" w:rsidRPr="004012F2" w:rsidRDefault="002320CE" w:rsidP="008049D1">
            <w:pPr>
              <w:pStyle w:val="NoSpacing"/>
              <w:rPr>
                <w:rFonts w:ascii="Aptos" w:hAnsi="Aptos"/>
                <w:sz w:val="24"/>
                <w:szCs w:val="24"/>
              </w:rPr>
            </w:pPr>
            <w:r w:rsidRPr="004012F2">
              <w:rPr>
                <w:rFonts w:ascii="Aptos" w:hAnsi="Aptos"/>
                <w:sz w:val="24"/>
                <w:szCs w:val="24"/>
              </w:rPr>
              <w:t>ONGOING</w:t>
            </w:r>
          </w:p>
        </w:tc>
        <w:tc>
          <w:tcPr>
            <w:tcW w:w="0" w:type="auto"/>
          </w:tcPr>
          <w:p w14:paraId="4955270E" w14:textId="77777777" w:rsidR="002320CE" w:rsidRPr="004012F2" w:rsidRDefault="002320CE" w:rsidP="008049D1">
            <w:pPr>
              <w:pStyle w:val="NoSpacing"/>
              <w:rPr>
                <w:rFonts w:ascii="Aptos" w:hAnsi="Aptos"/>
                <w:sz w:val="24"/>
                <w:szCs w:val="24"/>
              </w:rPr>
            </w:pPr>
            <w:r w:rsidRPr="004012F2">
              <w:rPr>
                <w:rFonts w:ascii="Aptos" w:hAnsi="Aptos"/>
                <w:sz w:val="24"/>
                <w:szCs w:val="24"/>
              </w:rPr>
              <w:t>The damp weather has caused some issues. The contractor is being reminded the work needs completing.</w:t>
            </w:r>
          </w:p>
          <w:p w14:paraId="62C82CD5" w14:textId="77777777" w:rsidR="002320CE" w:rsidRPr="004012F2" w:rsidRDefault="002320CE" w:rsidP="008049D1">
            <w:pPr>
              <w:pStyle w:val="NoSpacing"/>
              <w:rPr>
                <w:rFonts w:ascii="Aptos" w:hAnsi="Aptos"/>
                <w:sz w:val="24"/>
                <w:szCs w:val="24"/>
              </w:rPr>
            </w:pPr>
            <w:r w:rsidRPr="004012F2">
              <w:rPr>
                <w:rFonts w:ascii="Aptos" w:hAnsi="Aptos"/>
                <w:sz w:val="24"/>
                <w:szCs w:val="24"/>
              </w:rPr>
              <w:t>ONGOING</w:t>
            </w:r>
          </w:p>
        </w:tc>
        <w:tc>
          <w:tcPr>
            <w:tcW w:w="0" w:type="auto"/>
          </w:tcPr>
          <w:p w14:paraId="346CE509" w14:textId="77777777" w:rsidR="002320CE" w:rsidRPr="004012F2" w:rsidRDefault="002320CE" w:rsidP="008049D1">
            <w:pPr>
              <w:pStyle w:val="NoSpacing"/>
              <w:rPr>
                <w:rFonts w:ascii="Aptos" w:hAnsi="Aptos"/>
                <w:sz w:val="24"/>
                <w:szCs w:val="24"/>
              </w:rPr>
            </w:pPr>
            <w:r w:rsidRPr="004012F2">
              <w:rPr>
                <w:rFonts w:ascii="Aptos" w:hAnsi="Aptos"/>
                <w:sz w:val="24"/>
                <w:szCs w:val="24"/>
              </w:rPr>
              <w:t>The contractor will undertake the works in April 25. Date TBC</w:t>
            </w:r>
          </w:p>
          <w:p w14:paraId="509B5532" w14:textId="77777777" w:rsidR="002320CE" w:rsidRPr="004012F2" w:rsidRDefault="002320CE" w:rsidP="008049D1">
            <w:pPr>
              <w:pStyle w:val="NoSpacing"/>
              <w:rPr>
                <w:rFonts w:ascii="Aptos" w:hAnsi="Aptos"/>
                <w:sz w:val="24"/>
                <w:szCs w:val="24"/>
              </w:rPr>
            </w:pPr>
            <w:r w:rsidRPr="004012F2">
              <w:rPr>
                <w:rFonts w:ascii="Aptos" w:hAnsi="Aptos"/>
                <w:sz w:val="24"/>
                <w:szCs w:val="24"/>
              </w:rPr>
              <w:t>ONGOIG</w:t>
            </w:r>
          </w:p>
        </w:tc>
      </w:tr>
      <w:tr w:rsidR="002320CE" w:rsidRPr="00110552" w14:paraId="7CD4A7F7" w14:textId="77777777" w:rsidTr="008049D1">
        <w:tc>
          <w:tcPr>
            <w:tcW w:w="0" w:type="auto"/>
            <w:shd w:val="clear" w:color="auto" w:fill="92D050"/>
          </w:tcPr>
          <w:p w14:paraId="5CE6829D" w14:textId="77777777" w:rsidR="002320CE" w:rsidRPr="00110552" w:rsidRDefault="002320CE" w:rsidP="008049D1">
            <w:pPr>
              <w:rPr>
                <w:rFonts w:asciiTheme="minorHAnsi" w:hAnsiTheme="minorHAnsi"/>
              </w:rPr>
            </w:pPr>
            <w:r w:rsidRPr="00110552">
              <w:rPr>
                <w:rFonts w:asciiTheme="minorHAnsi" w:hAnsiTheme="minorHAnsi"/>
              </w:rPr>
              <w:t>2</w:t>
            </w:r>
          </w:p>
        </w:tc>
        <w:tc>
          <w:tcPr>
            <w:tcW w:w="0" w:type="auto"/>
            <w:shd w:val="clear" w:color="auto" w:fill="auto"/>
          </w:tcPr>
          <w:p w14:paraId="122DB7F3" w14:textId="77777777" w:rsidR="002320CE" w:rsidRPr="004012F2" w:rsidRDefault="002320CE" w:rsidP="008049D1">
            <w:pPr>
              <w:pStyle w:val="NoSpacing"/>
              <w:rPr>
                <w:rFonts w:ascii="Aptos" w:hAnsi="Aptos"/>
                <w:sz w:val="24"/>
                <w:szCs w:val="24"/>
              </w:rPr>
            </w:pPr>
            <w:r w:rsidRPr="004012F2">
              <w:rPr>
                <w:rFonts w:ascii="Aptos" w:hAnsi="Aptos"/>
                <w:sz w:val="24"/>
                <w:szCs w:val="24"/>
              </w:rPr>
              <w:t xml:space="preserve">To consult the community on the use of outdoor gym. </w:t>
            </w:r>
          </w:p>
        </w:tc>
        <w:tc>
          <w:tcPr>
            <w:tcW w:w="0" w:type="auto"/>
            <w:shd w:val="clear" w:color="auto" w:fill="BFBFBF" w:themeFill="background1" w:themeFillShade="BF"/>
          </w:tcPr>
          <w:p w14:paraId="7EF6A2DD" w14:textId="77777777" w:rsidR="002320CE" w:rsidRPr="004012F2" w:rsidRDefault="002320CE" w:rsidP="008049D1">
            <w:pPr>
              <w:pStyle w:val="NoSpacing"/>
              <w:rPr>
                <w:rFonts w:ascii="Aptos" w:hAnsi="Aptos"/>
                <w:sz w:val="24"/>
                <w:szCs w:val="24"/>
              </w:rPr>
            </w:pPr>
          </w:p>
        </w:tc>
        <w:tc>
          <w:tcPr>
            <w:tcW w:w="0" w:type="auto"/>
          </w:tcPr>
          <w:p w14:paraId="56D30453" w14:textId="77777777" w:rsidR="002320CE" w:rsidRPr="004012F2" w:rsidRDefault="002320CE" w:rsidP="008049D1">
            <w:pPr>
              <w:pStyle w:val="NoSpacing"/>
              <w:rPr>
                <w:rFonts w:ascii="Aptos" w:hAnsi="Aptos"/>
                <w:sz w:val="24"/>
                <w:szCs w:val="24"/>
              </w:rPr>
            </w:pPr>
            <w:r w:rsidRPr="004012F2">
              <w:rPr>
                <w:rFonts w:ascii="Aptos" w:hAnsi="Aptos"/>
                <w:sz w:val="24"/>
                <w:szCs w:val="24"/>
              </w:rPr>
              <w:t>INCOMPLETE</w:t>
            </w:r>
          </w:p>
        </w:tc>
        <w:tc>
          <w:tcPr>
            <w:tcW w:w="0" w:type="auto"/>
          </w:tcPr>
          <w:p w14:paraId="7859D0B8" w14:textId="77777777" w:rsidR="002320CE" w:rsidRPr="004012F2" w:rsidRDefault="002320CE" w:rsidP="008049D1">
            <w:pPr>
              <w:pStyle w:val="NoSpacing"/>
              <w:rPr>
                <w:rFonts w:ascii="Aptos" w:hAnsi="Aptos"/>
                <w:sz w:val="24"/>
                <w:szCs w:val="24"/>
              </w:rPr>
            </w:pPr>
            <w:r w:rsidRPr="004012F2">
              <w:rPr>
                <w:rFonts w:ascii="Aptos" w:hAnsi="Aptos"/>
                <w:sz w:val="24"/>
                <w:szCs w:val="24"/>
              </w:rPr>
              <w:t>The committee has decided to remove the gym equipment due to safety concerns regarding its current condition</w:t>
            </w:r>
          </w:p>
          <w:p w14:paraId="28A92A9E" w14:textId="77777777" w:rsidR="002320CE" w:rsidRPr="004012F2" w:rsidRDefault="002320CE" w:rsidP="008049D1">
            <w:pPr>
              <w:pStyle w:val="NoSpacing"/>
              <w:rPr>
                <w:rFonts w:ascii="Aptos" w:hAnsi="Aptos"/>
                <w:sz w:val="24"/>
                <w:szCs w:val="24"/>
              </w:rPr>
            </w:pPr>
            <w:r w:rsidRPr="004012F2">
              <w:rPr>
                <w:rFonts w:ascii="Aptos" w:hAnsi="Aptos"/>
                <w:sz w:val="24"/>
                <w:szCs w:val="24"/>
              </w:rPr>
              <w:t>COMPLETE</w:t>
            </w:r>
          </w:p>
        </w:tc>
      </w:tr>
      <w:tr w:rsidR="002320CE" w:rsidRPr="007603EF" w14:paraId="0B5B363C" w14:textId="77777777" w:rsidTr="008049D1">
        <w:tc>
          <w:tcPr>
            <w:tcW w:w="0" w:type="auto"/>
            <w:shd w:val="clear" w:color="auto" w:fill="92D050"/>
          </w:tcPr>
          <w:p w14:paraId="053CB442" w14:textId="77777777" w:rsidR="002320CE" w:rsidRPr="00445530" w:rsidRDefault="002320CE" w:rsidP="008049D1">
            <w:pPr>
              <w:rPr>
                <w:rFonts w:asciiTheme="minorHAnsi" w:hAnsiTheme="minorHAnsi"/>
              </w:rPr>
            </w:pPr>
            <w:r>
              <w:rPr>
                <w:rFonts w:asciiTheme="minorHAnsi" w:hAnsiTheme="minorHAnsi"/>
              </w:rPr>
              <w:t>3</w:t>
            </w:r>
          </w:p>
        </w:tc>
        <w:tc>
          <w:tcPr>
            <w:tcW w:w="0" w:type="auto"/>
          </w:tcPr>
          <w:p w14:paraId="04DBEF78" w14:textId="77777777" w:rsidR="002320CE" w:rsidRPr="004012F2" w:rsidRDefault="002320CE" w:rsidP="008049D1">
            <w:pPr>
              <w:pStyle w:val="NoSpacing"/>
              <w:rPr>
                <w:rFonts w:ascii="Aptos" w:hAnsi="Aptos"/>
                <w:sz w:val="24"/>
                <w:szCs w:val="24"/>
              </w:rPr>
            </w:pPr>
            <w:r w:rsidRPr="004012F2">
              <w:rPr>
                <w:rFonts w:ascii="Aptos" w:hAnsi="Aptos"/>
                <w:sz w:val="24"/>
                <w:szCs w:val="24"/>
              </w:rPr>
              <w:t>Churchfields Skate Park – paint and ‘graffiti’.</w:t>
            </w:r>
          </w:p>
        </w:tc>
        <w:tc>
          <w:tcPr>
            <w:tcW w:w="0" w:type="auto"/>
            <w:gridSpan w:val="2"/>
          </w:tcPr>
          <w:p w14:paraId="047E7782" w14:textId="77777777" w:rsidR="002320CE" w:rsidRPr="004012F2" w:rsidRDefault="002320CE" w:rsidP="008049D1">
            <w:pPr>
              <w:pStyle w:val="NoSpacing"/>
              <w:rPr>
                <w:rFonts w:ascii="Aptos" w:hAnsi="Aptos"/>
                <w:sz w:val="24"/>
                <w:szCs w:val="24"/>
              </w:rPr>
            </w:pPr>
            <w:r w:rsidRPr="004012F2">
              <w:rPr>
                <w:rFonts w:ascii="Aptos" w:hAnsi="Aptos"/>
                <w:sz w:val="24"/>
                <w:szCs w:val="24"/>
              </w:rPr>
              <w:t>The Parks &amp; Recreation Manager has been in discussion with a graffiti artist</w:t>
            </w:r>
          </w:p>
          <w:p w14:paraId="02BB7073" w14:textId="77777777" w:rsidR="002320CE" w:rsidRPr="004012F2" w:rsidRDefault="002320CE" w:rsidP="008049D1">
            <w:pPr>
              <w:pStyle w:val="NoSpacing"/>
              <w:rPr>
                <w:rFonts w:ascii="Aptos" w:hAnsi="Aptos"/>
                <w:sz w:val="24"/>
                <w:szCs w:val="24"/>
              </w:rPr>
            </w:pPr>
            <w:r w:rsidRPr="004012F2">
              <w:rPr>
                <w:rFonts w:ascii="Aptos" w:hAnsi="Aptos"/>
                <w:sz w:val="24"/>
                <w:szCs w:val="24"/>
              </w:rPr>
              <w:t>ONGOING</w:t>
            </w:r>
          </w:p>
          <w:p w14:paraId="6BD5A46C" w14:textId="77777777" w:rsidR="002320CE" w:rsidRPr="004012F2" w:rsidRDefault="002320CE" w:rsidP="008049D1">
            <w:pPr>
              <w:pStyle w:val="NoSpacing"/>
              <w:rPr>
                <w:rFonts w:ascii="Aptos" w:hAnsi="Aptos"/>
                <w:sz w:val="24"/>
                <w:szCs w:val="24"/>
              </w:rPr>
            </w:pPr>
          </w:p>
        </w:tc>
        <w:tc>
          <w:tcPr>
            <w:tcW w:w="0" w:type="auto"/>
          </w:tcPr>
          <w:p w14:paraId="7E11A95C" w14:textId="77777777" w:rsidR="002320CE" w:rsidRPr="004012F2" w:rsidRDefault="002320CE" w:rsidP="008049D1">
            <w:pPr>
              <w:pStyle w:val="NoSpacing"/>
              <w:rPr>
                <w:rFonts w:ascii="Aptos" w:hAnsi="Aptos"/>
                <w:sz w:val="24"/>
                <w:szCs w:val="24"/>
              </w:rPr>
            </w:pPr>
            <w:r w:rsidRPr="004012F2">
              <w:rPr>
                <w:rFonts w:ascii="Aptos" w:hAnsi="Aptos"/>
                <w:sz w:val="24"/>
                <w:szCs w:val="24"/>
              </w:rPr>
              <w:t>This committee agreed it would remain as painted now until it is next refurbished.</w:t>
            </w:r>
          </w:p>
          <w:p w14:paraId="069B355F" w14:textId="77777777" w:rsidR="002320CE" w:rsidRPr="004012F2" w:rsidRDefault="002320CE" w:rsidP="008049D1">
            <w:pPr>
              <w:pStyle w:val="NoSpacing"/>
              <w:rPr>
                <w:rFonts w:ascii="Aptos" w:hAnsi="Aptos"/>
                <w:sz w:val="24"/>
                <w:szCs w:val="24"/>
              </w:rPr>
            </w:pPr>
            <w:r w:rsidRPr="004012F2">
              <w:rPr>
                <w:rFonts w:ascii="Aptos" w:hAnsi="Aptos"/>
                <w:sz w:val="24"/>
                <w:szCs w:val="24"/>
              </w:rPr>
              <w:t>COMPLETE</w:t>
            </w:r>
          </w:p>
        </w:tc>
      </w:tr>
      <w:tr w:rsidR="002320CE" w:rsidRPr="00445530" w14:paraId="6498F7AA" w14:textId="77777777" w:rsidTr="008049D1">
        <w:tc>
          <w:tcPr>
            <w:tcW w:w="0" w:type="auto"/>
            <w:shd w:val="clear" w:color="auto" w:fill="92D050"/>
          </w:tcPr>
          <w:p w14:paraId="453C6287" w14:textId="77777777" w:rsidR="002320CE" w:rsidRPr="00445530" w:rsidRDefault="002320CE" w:rsidP="008049D1">
            <w:pPr>
              <w:rPr>
                <w:rFonts w:asciiTheme="minorHAnsi" w:hAnsiTheme="minorHAnsi" w:cs="Arial"/>
              </w:rPr>
            </w:pPr>
            <w:r>
              <w:rPr>
                <w:rFonts w:asciiTheme="minorHAnsi" w:hAnsiTheme="minorHAnsi" w:cs="Arial"/>
              </w:rPr>
              <w:t>4</w:t>
            </w:r>
          </w:p>
        </w:tc>
        <w:tc>
          <w:tcPr>
            <w:tcW w:w="0" w:type="auto"/>
            <w:shd w:val="clear" w:color="auto" w:fill="auto"/>
          </w:tcPr>
          <w:p w14:paraId="389CC0DE" w14:textId="77777777" w:rsidR="002320CE" w:rsidRPr="004012F2" w:rsidRDefault="002320CE" w:rsidP="008049D1">
            <w:pPr>
              <w:pStyle w:val="NoSpacing"/>
              <w:rPr>
                <w:rFonts w:ascii="Aptos" w:hAnsi="Aptos"/>
                <w:sz w:val="24"/>
                <w:szCs w:val="24"/>
              </w:rPr>
            </w:pPr>
            <w:r w:rsidRPr="004012F2">
              <w:rPr>
                <w:rFonts w:ascii="Aptos" w:hAnsi="Aptos"/>
                <w:sz w:val="24"/>
                <w:szCs w:val="24"/>
              </w:rPr>
              <w:t>Tennis Court gate – quality of work</w:t>
            </w:r>
          </w:p>
        </w:tc>
        <w:tc>
          <w:tcPr>
            <w:tcW w:w="0" w:type="auto"/>
            <w:gridSpan w:val="2"/>
          </w:tcPr>
          <w:p w14:paraId="709FC6BC" w14:textId="77777777" w:rsidR="002320CE" w:rsidRPr="004012F2" w:rsidRDefault="002320CE" w:rsidP="008049D1">
            <w:pPr>
              <w:pStyle w:val="NoSpacing"/>
              <w:rPr>
                <w:rFonts w:ascii="Aptos" w:hAnsi="Aptos"/>
                <w:sz w:val="24"/>
                <w:szCs w:val="24"/>
              </w:rPr>
            </w:pPr>
            <w:r w:rsidRPr="004012F2">
              <w:rPr>
                <w:rFonts w:ascii="Aptos" w:hAnsi="Aptos"/>
                <w:sz w:val="24"/>
                <w:szCs w:val="24"/>
              </w:rPr>
              <w:t>The matter has been raised with the LTA directly and the Surveying Firm overseeing the work. The gate installer has advised the Surveyor that the replacement parts will be installed. No date for the work has yet been advised.</w:t>
            </w:r>
          </w:p>
          <w:p w14:paraId="3C97FC14" w14:textId="77777777" w:rsidR="002320CE" w:rsidRPr="004012F2" w:rsidRDefault="002320CE" w:rsidP="008049D1">
            <w:pPr>
              <w:pStyle w:val="NoSpacing"/>
              <w:rPr>
                <w:rFonts w:ascii="Aptos" w:hAnsi="Aptos"/>
                <w:sz w:val="24"/>
                <w:szCs w:val="24"/>
              </w:rPr>
            </w:pPr>
            <w:r w:rsidRPr="004012F2">
              <w:rPr>
                <w:rFonts w:ascii="Aptos" w:hAnsi="Aptos"/>
                <w:sz w:val="24"/>
                <w:szCs w:val="24"/>
              </w:rPr>
              <w:t xml:space="preserve">ONGOING </w:t>
            </w:r>
          </w:p>
        </w:tc>
        <w:tc>
          <w:tcPr>
            <w:tcW w:w="0" w:type="auto"/>
          </w:tcPr>
          <w:p w14:paraId="2DAE66C1" w14:textId="77777777" w:rsidR="002320CE" w:rsidRPr="004012F2" w:rsidRDefault="002320CE" w:rsidP="008049D1">
            <w:pPr>
              <w:pStyle w:val="NoSpacing"/>
              <w:rPr>
                <w:rFonts w:ascii="Aptos" w:hAnsi="Aptos"/>
                <w:sz w:val="24"/>
                <w:szCs w:val="24"/>
              </w:rPr>
            </w:pPr>
            <w:r w:rsidRPr="004012F2">
              <w:rPr>
                <w:rFonts w:ascii="Aptos" w:hAnsi="Aptos"/>
                <w:sz w:val="24"/>
                <w:szCs w:val="24"/>
              </w:rPr>
              <w:t>The work has been completed by the installer. The condition will continue to be monitored.</w:t>
            </w:r>
          </w:p>
          <w:p w14:paraId="16A8CBA3" w14:textId="77777777" w:rsidR="002320CE" w:rsidRPr="004012F2" w:rsidRDefault="002320CE" w:rsidP="008049D1">
            <w:pPr>
              <w:pStyle w:val="NoSpacing"/>
              <w:rPr>
                <w:rFonts w:ascii="Aptos" w:hAnsi="Aptos"/>
                <w:sz w:val="24"/>
                <w:szCs w:val="24"/>
              </w:rPr>
            </w:pPr>
            <w:r w:rsidRPr="004012F2">
              <w:rPr>
                <w:rFonts w:ascii="Aptos" w:hAnsi="Aptos"/>
                <w:sz w:val="24"/>
                <w:szCs w:val="24"/>
              </w:rPr>
              <w:t>COMPLETE</w:t>
            </w:r>
          </w:p>
        </w:tc>
      </w:tr>
      <w:tr w:rsidR="002320CE" w:rsidRPr="007603EF" w14:paraId="4CA00D0F" w14:textId="77777777" w:rsidTr="008049D1">
        <w:tc>
          <w:tcPr>
            <w:tcW w:w="0" w:type="auto"/>
            <w:shd w:val="clear" w:color="auto" w:fill="92D050"/>
          </w:tcPr>
          <w:p w14:paraId="5B623196" w14:textId="77777777" w:rsidR="002320CE" w:rsidRPr="007603EF" w:rsidRDefault="002320CE" w:rsidP="008049D1">
            <w:pPr>
              <w:rPr>
                <w:rFonts w:asciiTheme="minorHAnsi" w:hAnsiTheme="minorHAnsi" w:cs="Arial"/>
                <w:color w:val="FF0000"/>
              </w:rPr>
            </w:pPr>
            <w:r w:rsidRPr="004C6BBA">
              <w:rPr>
                <w:rFonts w:asciiTheme="minorHAnsi" w:hAnsiTheme="minorHAnsi" w:cs="Arial"/>
              </w:rPr>
              <w:t>5</w:t>
            </w:r>
          </w:p>
        </w:tc>
        <w:tc>
          <w:tcPr>
            <w:tcW w:w="0" w:type="auto"/>
            <w:shd w:val="clear" w:color="auto" w:fill="auto"/>
          </w:tcPr>
          <w:p w14:paraId="611538DB" w14:textId="77777777" w:rsidR="002320CE" w:rsidRPr="004012F2" w:rsidRDefault="002320CE" w:rsidP="008049D1">
            <w:pPr>
              <w:pStyle w:val="NoSpacing"/>
              <w:rPr>
                <w:rFonts w:ascii="Aptos" w:hAnsi="Aptos"/>
                <w:sz w:val="24"/>
                <w:szCs w:val="24"/>
              </w:rPr>
            </w:pPr>
            <w:r w:rsidRPr="004012F2">
              <w:rPr>
                <w:rFonts w:ascii="Aptos" w:hAnsi="Aptos"/>
                <w:sz w:val="24"/>
                <w:szCs w:val="24"/>
              </w:rPr>
              <w:t>Reinstall sign bee friendly planting at Anchor Park</w:t>
            </w:r>
          </w:p>
        </w:tc>
        <w:tc>
          <w:tcPr>
            <w:tcW w:w="0" w:type="auto"/>
            <w:gridSpan w:val="2"/>
          </w:tcPr>
          <w:p w14:paraId="063322F2" w14:textId="77777777" w:rsidR="002320CE" w:rsidRPr="004012F2" w:rsidRDefault="002320CE" w:rsidP="008049D1">
            <w:pPr>
              <w:pStyle w:val="NoSpacing"/>
              <w:rPr>
                <w:rFonts w:ascii="Aptos" w:hAnsi="Aptos"/>
                <w:sz w:val="24"/>
                <w:szCs w:val="24"/>
              </w:rPr>
            </w:pPr>
            <w:r w:rsidRPr="004012F2">
              <w:rPr>
                <w:rFonts w:ascii="Aptos" w:hAnsi="Aptos"/>
                <w:sz w:val="24"/>
                <w:szCs w:val="24"/>
              </w:rPr>
              <w:t xml:space="preserve">The sign has not yet been reinstated. The Council is advised to wait until the new work is undertaken to establish wildflower swathes at the </w:t>
            </w:r>
            <w:proofErr w:type="gramStart"/>
            <w:r w:rsidRPr="004012F2">
              <w:rPr>
                <w:rFonts w:ascii="Aptos" w:hAnsi="Aptos"/>
                <w:sz w:val="24"/>
                <w:szCs w:val="24"/>
              </w:rPr>
              <w:t>Park</w:t>
            </w:r>
            <w:proofErr w:type="gramEnd"/>
            <w:r w:rsidRPr="004012F2">
              <w:rPr>
                <w:rFonts w:ascii="Aptos" w:hAnsi="Aptos"/>
                <w:sz w:val="24"/>
                <w:szCs w:val="24"/>
              </w:rPr>
              <w:t>.</w:t>
            </w:r>
          </w:p>
          <w:p w14:paraId="72D05B47" w14:textId="77777777" w:rsidR="002320CE" w:rsidRPr="004012F2" w:rsidRDefault="002320CE" w:rsidP="008049D1">
            <w:pPr>
              <w:pStyle w:val="NoSpacing"/>
              <w:rPr>
                <w:rFonts w:ascii="Aptos" w:hAnsi="Aptos"/>
                <w:sz w:val="24"/>
                <w:szCs w:val="24"/>
              </w:rPr>
            </w:pPr>
            <w:r w:rsidRPr="004012F2">
              <w:rPr>
                <w:rFonts w:ascii="Aptos" w:hAnsi="Aptos"/>
                <w:sz w:val="24"/>
                <w:szCs w:val="24"/>
              </w:rPr>
              <w:t>ONGOING</w:t>
            </w:r>
          </w:p>
        </w:tc>
        <w:tc>
          <w:tcPr>
            <w:tcW w:w="0" w:type="auto"/>
          </w:tcPr>
          <w:p w14:paraId="3E4AA9EE" w14:textId="77777777" w:rsidR="002320CE" w:rsidRPr="004012F2" w:rsidRDefault="002320CE" w:rsidP="008049D1">
            <w:pPr>
              <w:pStyle w:val="NoSpacing"/>
              <w:rPr>
                <w:rFonts w:ascii="Aptos" w:hAnsi="Aptos"/>
                <w:sz w:val="24"/>
                <w:szCs w:val="24"/>
              </w:rPr>
            </w:pPr>
            <w:r w:rsidRPr="004012F2">
              <w:rPr>
                <w:rFonts w:ascii="Aptos" w:hAnsi="Aptos"/>
                <w:sz w:val="24"/>
                <w:szCs w:val="24"/>
              </w:rPr>
              <w:t>The work has been completed by the Maintenance Team.</w:t>
            </w:r>
          </w:p>
          <w:p w14:paraId="5165E21B" w14:textId="77777777" w:rsidR="002320CE" w:rsidRPr="004012F2" w:rsidRDefault="002320CE" w:rsidP="008049D1">
            <w:pPr>
              <w:pStyle w:val="NoSpacing"/>
              <w:rPr>
                <w:rFonts w:ascii="Aptos" w:hAnsi="Aptos"/>
                <w:color w:val="FF0000"/>
                <w:sz w:val="24"/>
                <w:szCs w:val="24"/>
              </w:rPr>
            </w:pPr>
            <w:r w:rsidRPr="004012F2">
              <w:rPr>
                <w:rFonts w:ascii="Aptos" w:hAnsi="Aptos"/>
                <w:sz w:val="24"/>
                <w:szCs w:val="24"/>
              </w:rPr>
              <w:t>COMPLETE</w:t>
            </w:r>
          </w:p>
        </w:tc>
      </w:tr>
      <w:tr w:rsidR="002320CE" w:rsidRPr="00DA3DE2" w14:paraId="4FEA3B1B" w14:textId="77777777" w:rsidTr="008049D1">
        <w:tc>
          <w:tcPr>
            <w:tcW w:w="0" w:type="auto"/>
            <w:shd w:val="clear" w:color="auto" w:fill="92D050"/>
          </w:tcPr>
          <w:p w14:paraId="3321DDD4" w14:textId="77777777" w:rsidR="002320CE" w:rsidRPr="00DA3DE2" w:rsidRDefault="002320CE" w:rsidP="008049D1">
            <w:pPr>
              <w:rPr>
                <w:rFonts w:asciiTheme="minorHAnsi" w:hAnsiTheme="minorHAnsi" w:cs="Arial"/>
              </w:rPr>
            </w:pPr>
            <w:r>
              <w:rPr>
                <w:rFonts w:asciiTheme="minorHAnsi" w:hAnsiTheme="minorHAnsi" w:cs="Arial"/>
              </w:rPr>
              <w:t>6</w:t>
            </w:r>
          </w:p>
        </w:tc>
        <w:tc>
          <w:tcPr>
            <w:tcW w:w="0" w:type="auto"/>
            <w:shd w:val="clear" w:color="auto" w:fill="auto"/>
          </w:tcPr>
          <w:p w14:paraId="3547DEA4" w14:textId="77777777" w:rsidR="002320CE" w:rsidRPr="004012F2" w:rsidRDefault="002320CE" w:rsidP="008049D1">
            <w:pPr>
              <w:pStyle w:val="NoSpacing"/>
              <w:rPr>
                <w:rFonts w:ascii="Aptos" w:hAnsi="Aptos"/>
                <w:sz w:val="24"/>
                <w:szCs w:val="24"/>
              </w:rPr>
            </w:pPr>
            <w:r w:rsidRPr="004012F2">
              <w:rPr>
                <w:rFonts w:ascii="Aptos" w:hAnsi="Aptos"/>
                <w:sz w:val="24"/>
                <w:szCs w:val="24"/>
              </w:rPr>
              <w:t>Actions arising from Play Inspection Reports</w:t>
            </w:r>
          </w:p>
        </w:tc>
        <w:tc>
          <w:tcPr>
            <w:tcW w:w="0" w:type="auto"/>
            <w:shd w:val="clear" w:color="auto" w:fill="BFBFBF" w:themeFill="background1" w:themeFillShade="BF"/>
          </w:tcPr>
          <w:p w14:paraId="2134FE24" w14:textId="77777777" w:rsidR="002320CE" w:rsidRPr="004012F2" w:rsidRDefault="002320CE" w:rsidP="008049D1">
            <w:pPr>
              <w:pStyle w:val="NoSpacing"/>
              <w:rPr>
                <w:rFonts w:ascii="Aptos" w:hAnsi="Aptos"/>
                <w:sz w:val="24"/>
                <w:szCs w:val="24"/>
              </w:rPr>
            </w:pPr>
          </w:p>
        </w:tc>
        <w:tc>
          <w:tcPr>
            <w:tcW w:w="0" w:type="auto"/>
            <w:shd w:val="clear" w:color="auto" w:fill="BFBFBF" w:themeFill="background1" w:themeFillShade="BF"/>
          </w:tcPr>
          <w:p w14:paraId="09066646" w14:textId="77777777" w:rsidR="002320CE" w:rsidRPr="004012F2" w:rsidRDefault="002320CE" w:rsidP="008049D1">
            <w:pPr>
              <w:pStyle w:val="NoSpacing"/>
              <w:rPr>
                <w:rFonts w:ascii="Aptos" w:hAnsi="Aptos"/>
                <w:sz w:val="24"/>
                <w:szCs w:val="24"/>
              </w:rPr>
            </w:pPr>
          </w:p>
        </w:tc>
        <w:tc>
          <w:tcPr>
            <w:tcW w:w="0" w:type="auto"/>
          </w:tcPr>
          <w:p w14:paraId="558E51F0" w14:textId="77777777" w:rsidR="002320CE" w:rsidRPr="004012F2" w:rsidRDefault="002320CE" w:rsidP="008049D1">
            <w:pPr>
              <w:pStyle w:val="NoSpacing"/>
              <w:rPr>
                <w:rFonts w:ascii="Aptos" w:hAnsi="Aptos"/>
                <w:sz w:val="24"/>
                <w:szCs w:val="24"/>
              </w:rPr>
            </w:pPr>
            <w:r w:rsidRPr="004012F2">
              <w:rPr>
                <w:rFonts w:ascii="Aptos" w:hAnsi="Aptos"/>
                <w:sz w:val="24"/>
                <w:szCs w:val="24"/>
              </w:rPr>
              <w:t xml:space="preserve">On the </w:t>
            </w:r>
            <w:proofErr w:type="gramStart"/>
            <w:r w:rsidRPr="004012F2">
              <w:rPr>
                <w:rFonts w:ascii="Aptos" w:hAnsi="Aptos"/>
                <w:sz w:val="24"/>
                <w:szCs w:val="24"/>
              </w:rPr>
              <w:t>agenda  ONGOING</w:t>
            </w:r>
            <w:proofErr w:type="gramEnd"/>
          </w:p>
        </w:tc>
      </w:tr>
      <w:tr w:rsidR="002320CE" w:rsidRPr="00DA3DE2" w14:paraId="646814FA" w14:textId="77777777" w:rsidTr="008049D1">
        <w:tc>
          <w:tcPr>
            <w:tcW w:w="0" w:type="auto"/>
            <w:shd w:val="clear" w:color="auto" w:fill="92D050"/>
          </w:tcPr>
          <w:p w14:paraId="67EA4942" w14:textId="77777777" w:rsidR="002320CE" w:rsidRPr="00DA3DE2" w:rsidRDefault="002320CE" w:rsidP="008049D1">
            <w:pPr>
              <w:rPr>
                <w:rFonts w:asciiTheme="minorHAnsi" w:hAnsiTheme="minorHAnsi" w:cs="Arial"/>
              </w:rPr>
            </w:pPr>
            <w:r>
              <w:rPr>
                <w:rFonts w:asciiTheme="minorHAnsi" w:hAnsiTheme="minorHAnsi" w:cs="Arial"/>
              </w:rPr>
              <w:t>7</w:t>
            </w:r>
          </w:p>
        </w:tc>
        <w:tc>
          <w:tcPr>
            <w:tcW w:w="0" w:type="auto"/>
            <w:shd w:val="clear" w:color="auto" w:fill="auto"/>
          </w:tcPr>
          <w:p w14:paraId="220949A3" w14:textId="77777777" w:rsidR="002320CE" w:rsidRPr="004012F2" w:rsidRDefault="002320CE" w:rsidP="008049D1">
            <w:pPr>
              <w:pStyle w:val="NoSpacing"/>
              <w:rPr>
                <w:rFonts w:ascii="Aptos" w:hAnsi="Aptos"/>
                <w:sz w:val="24"/>
                <w:szCs w:val="24"/>
              </w:rPr>
            </w:pPr>
            <w:r w:rsidRPr="004012F2">
              <w:rPr>
                <w:rFonts w:ascii="Aptos" w:hAnsi="Aptos"/>
                <w:sz w:val="24"/>
                <w:szCs w:val="24"/>
              </w:rPr>
              <w:t>Schedule Play Inspection Reports for 2025-26</w:t>
            </w:r>
          </w:p>
        </w:tc>
        <w:tc>
          <w:tcPr>
            <w:tcW w:w="0" w:type="auto"/>
            <w:shd w:val="clear" w:color="auto" w:fill="BFBFBF" w:themeFill="background1" w:themeFillShade="BF"/>
          </w:tcPr>
          <w:p w14:paraId="595AB1D4" w14:textId="77777777" w:rsidR="002320CE" w:rsidRPr="004012F2" w:rsidRDefault="002320CE" w:rsidP="008049D1">
            <w:pPr>
              <w:pStyle w:val="NoSpacing"/>
              <w:rPr>
                <w:rFonts w:ascii="Aptos" w:hAnsi="Aptos"/>
                <w:sz w:val="24"/>
                <w:szCs w:val="24"/>
              </w:rPr>
            </w:pPr>
          </w:p>
        </w:tc>
        <w:tc>
          <w:tcPr>
            <w:tcW w:w="0" w:type="auto"/>
            <w:shd w:val="clear" w:color="auto" w:fill="BFBFBF" w:themeFill="background1" w:themeFillShade="BF"/>
          </w:tcPr>
          <w:p w14:paraId="0764F407" w14:textId="77777777" w:rsidR="002320CE" w:rsidRPr="004012F2" w:rsidRDefault="002320CE" w:rsidP="008049D1">
            <w:pPr>
              <w:pStyle w:val="NoSpacing"/>
              <w:rPr>
                <w:rFonts w:ascii="Aptos" w:hAnsi="Aptos"/>
                <w:sz w:val="24"/>
                <w:szCs w:val="24"/>
              </w:rPr>
            </w:pPr>
          </w:p>
        </w:tc>
        <w:tc>
          <w:tcPr>
            <w:tcW w:w="0" w:type="auto"/>
          </w:tcPr>
          <w:p w14:paraId="46F25422" w14:textId="77777777" w:rsidR="002320CE" w:rsidRPr="004012F2" w:rsidRDefault="002320CE" w:rsidP="008049D1">
            <w:pPr>
              <w:pStyle w:val="NoSpacing"/>
              <w:rPr>
                <w:rFonts w:ascii="Aptos" w:hAnsi="Aptos"/>
                <w:sz w:val="24"/>
                <w:szCs w:val="24"/>
              </w:rPr>
            </w:pPr>
            <w:r w:rsidRPr="004012F2">
              <w:rPr>
                <w:rFonts w:ascii="Aptos" w:hAnsi="Aptos"/>
                <w:sz w:val="24"/>
                <w:szCs w:val="24"/>
              </w:rPr>
              <w:t>Scheduled for January/February 2026</w:t>
            </w:r>
          </w:p>
          <w:p w14:paraId="599280E7" w14:textId="77777777" w:rsidR="002320CE" w:rsidRPr="004012F2" w:rsidRDefault="002320CE" w:rsidP="008049D1">
            <w:pPr>
              <w:pStyle w:val="NoSpacing"/>
              <w:rPr>
                <w:rFonts w:ascii="Aptos" w:hAnsi="Aptos"/>
                <w:sz w:val="24"/>
                <w:szCs w:val="24"/>
              </w:rPr>
            </w:pPr>
            <w:r w:rsidRPr="004012F2">
              <w:rPr>
                <w:rFonts w:ascii="Aptos" w:hAnsi="Aptos"/>
                <w:sz w:val="24"/>
                <w:szCs w:val="24"/>
              </w:rPr>
              <w:t>COMPLETE</w:t>
            </w:r>
          </w:p>
        </w:tc>
      </w:tr>
    </w:tbl>
    <w:p w14:paraId="07F9ACB7" w14:textId="77777777" w:rsidR="002320CE" w:rsidRDefault="002320CE" w:rsidP="002320CE">
      <w:pPr>
        <w:pStyle w:val="NoSpacing"/>
        <w:rPr>
          <w:rFonts w:ascii="Aptos" w:hAnsi="Aptos" w:cs="Arial"/>
          <w:b/>
          <w:bCs/>
        </w:rPr>
      </w:pPr>
    </w:p>
    <w:p w14:paraId="10639F8E" w14:textId="77777777" w:rsidR="002320CE" w:rsidRDefault="002320CE" w:rsidP="002320CE">
      <w:pPr>
        <w:widowControl/>
        <w:autoSpaceDE/>
        <w:autoSpaceDN/>
        <w:adjustRightInd/>
        <w:spacing w:after="0" w:line="240" w:lineRule="auto"/>
        <w:rPr>
          <w:rFonts w:ascii="Aptos" w:hAnsi="Aptos" w:cs="Arial"/>
          <w:b/>
          <w:lang w:eastAsia="en-US"/>
        </w:rPr>
      </w:pPr>
      <w:bookmarkStart w:id="14" w:name="_Hlk183087139"/>
      <w:r>
        <w:rPr>
          <w:rFonts w:ascii="Aptos" w:hAnsi="Aptos" w:cs="Arial"/>
          <w:b/>
          <w:lang w:eastAsia="en-US"/>
        </w:rPr>
        <w:br w:type="page"/>
      </w:r>
    </w:p>
    <w:p w14:paraId="58ECD178" w14:textId="77777777" w:rsidR="002320CE" w:rsidRDefault="002320CE" w:rsidP="002320CE">
      <w:pPr>
        <w:pStyle w:val="NoSpacing"/>
        <w:jc w:val="right"/>
        <w:rPr>
          <w:rFonts w:ascii="Aptos" w:hAnsi="Aptos" w:cs="Arial"/>
          <w:b/>
          <w:lang w:eastAsia="en-US"/>
        </w:rPr>
      </w:pPr>
      <w:r w:rsidRPr="00A16188">
        <w:rPr>
          <w:rFonts w:ascii="Aptos" w:hAnsi="Aptos" w:cs="Arial"/>
          <w:b/>
          <w:lang w:eastAsia="en-US"/>
        </w:rPr>
        <w:lastRenderedPageBreak/>
        <w:t xml:space="preserve">Page </w:t>
      </w:r>
      <w:r>
        <w:rPr>
          <w:rFonts w:ascii="Aptos" w:hAnsi="Aptos" w:cs="Arial"/>
          <w:b/>
          <w:lang w:eastAsia="en-US"/>
        </w:rPr>
        <w:t>254</w:t>
      </w:r>
    </w:p>
    <w:p w14:paraId="102CBBFE" w14:textId="77777777" w:rsidR="002320CE" w:rsidRPr="00CC1D2F" w:rsidRDefault="002320CE" w:rsidP="002320CE">
      <w:pPr>
        <w:pStyle w:val="NoSpacing"/>
        <w:jc w:val="right"/>
        <w:rPr>
          <w:rFonts w:ascii="Aptos" w:hAnsi="Aptos" w:cs="Arial"/>
          <w:b/>
          <w:sz w:val="6"/>
          <w:szCs w:val="6"/>
          <w:lang w:eastAsia="en-US"/>
        </w:rPr>
      </w:pPr>
    </w:p>
    <w:p w14:paraId="1F34B91F" w14:textId="77777777" w:rsidR="002320CE" w:rsidRPr="004012F2" w:rsidRDefault="002320CE" w:rsidP="002320CE">
      <w:pPr>
        <w:pStyle w:val="NoSpacing"/>
        <w:ind w:left="1440" w:hanging="1440"/>
        <w:rPr>
          <w:rFonts w:ascii="Aptos" w:hAnsi="Aptos"/>
          <w:b/>
          <w:bCs/>
          <w:sz w:val="24"/>
          <w:szCs w:val="24"/>
          <w:lang w:eastAsia="en-US"/>
        </w:rPr>
      </w:pPr>
      <w:r w:rsidRPr="004012F2">
        <w:rPr>
          <w:rFonts w:ascii="Aptos" w:hAnsi="Aptos" w:cs="Arial"/>
          <w:b/>
          <w:bCs/>
          <w:sz w:val="24"/>
          <w:szCs w:val="24"/>
        </w:rPr>
        <w:t>2503/</w:t>
      </w:r>
      <w:r>
        <w:rPr>
          <w:rFonts w:ascii="Aptos" w:hAnsi="Aptos" w:cs="Arial"/>
          <w:b/>
          <w:bCs/>
          <w:sz w:val="24"/>
          <w:szCs w:val="24"/>
        </w:rPr>
        <w:t>689</w:t>
      </w:r>
      <w:r w:rsidRPr="004012F2">
        <w:rPr>
          <w:rFonts w:ascii="Aptos" w:hAnsi="Aptos"/>
          <w:b/>
          <w:bCs/>
          <w:sz w:val="24"/>
          <w:szCs w:val="24"/>
          <w:lang w:eastAsia="en-US"/>
        </w:rPr>
        <w:tab/>
        <w:t xml:space="preserve">To receive an update on the actions arising from the annual play inspection reports </w:t>
      </w:r>
    </w:p>
    <w:p w14:paraId="44AE966E" w14:textId="77777777" w:rsidR="002320CE" w:rsidRPr="004012F2" w:rsidRDefault="002320CE" w:rsidP="002320CE">
      <w:pPr>
        <w:pStyle w:val="NoSpacing"/>
        <w:ind w:left="1440"/>
        <w:rPr>
          <w:rFonts w:ascii="Aptos" w:hAnsi="Aptos"/>
          <w:sz w:val="24"/>
          <w:szCs w:val="24"/>
          <w:lang w:eastAsia="en-US"/>
        </w:rPr>
      </w:pPr>
      <w:r w:rsidRPr="004012F2">
        <w:rPr>
          <w:rFonts w:ascii="Aptos" w:hAnsi="Aptos"/>
          <w:bCs/>
          <w:sz w:val="24"/>
          <w:szCs w:val="24"/>
        </w:rPr>
        <w:t xml:space="preserve">It was acknowledged and confirmed that the works and repairs outlined in the Playpark Action Plan would commence this week. </w:t>
      </w:r>
    </w:p>
    <w:p w14:paraId="78CDCE54" w14:textId="77777777" w:rsidR="002320CE" w:rsidRPr="00CC1D2F" w:rsidRDefault="002320CE" w:rsidP="002320CE">
      <w:pPr>
        <w:pStyle w:val="NoSpacing"/>
        <w:rPr>
          <w:sz w:val="20"/>
          <w:szCs w:val="20"/>
          <w:lang w:eastAsia="en-US"/>
        </w:rPr>
      </w:pPr>
    </w:p>
    <w:p w14:paraId="0A715A97" w14:textId="77777777" w:rsidR="002320CE" w:rsidRPr="002926E0" w:rsidRDefault="002320CE" w:rsidP="002320CE">
      <w:pPr>
        <w:pStyle w:val="NoSpacing"/>
        <w:rPr>
          <w:rFonts w:asciiTheme="minorHAnsi" w:hAnsiTheme="minorHAnsi"/>
          <w:b/>
          <w:bCs/>
          <w:sz w:val="24"/>
          <w:szCs w:val="24"/>
          <w:lang w:eastAsia="en-US"/>
        </w:rPr>
      </w:pPr>
      <w:r>
        <w:rPr>
          <w:rFonts w:asciiTheme="minorHAnsi" w:hAnsiTheme="minorHAnsi"/>
          <w:b/>
          <w:bCs/>
          <w:sz w:val="24"/>
          <w:szCs w:val="24"/>
          <w:lang w:eastAsia="en-US"/>
        </w:rPr>
        <w:t>2503/690</w:t>
      </w:r>
      <w:r w:rsidRPr="002926E0">
        <w:rPr>
          <w:rFonts w:asciiTheme="minorHAnsi" w:hAnsiTheme="minorHAnsi"/>
          <w:b/>
          <w:bCs/>
          <w:sz w:val="24"/>
          <w:szCs w:val="24"/>
          <w:lang w:eastAsia="en-US"/>
        </w:rPr>
        <w:t xml:space="preserve"> </w:t>
      </w:r>
      <w:r w:rsidRPr="002926E0">
        <w:rPr>
          <w:rFonts w:asciiTheme="minorHAnsi" w:hAnsiTheme="minorHAnsi"/>
          <w:b/>
          <w:bCs/>
          <w:sz w:val="24"/>
          <w:szCs w:val="24"/>
          <w:lang w:eastAsia="en-US"/>
        </w:rPr>
        <w:tab/>
        <w:t xml:space="preserve">Westward Ho! Park </w:t>
      </w:r>
    </w:p>
    <w:p w14:paraId="39ACFFE3" w14:textId="77777777" w:rsidR="002320CE" w:rsidRPr="006F7007" w:rsidRDefault="002320CE" w:rsidP="002320CE">
      <w:pPr>
        <w:pStyle w:val="ListParagraph"/>
        <w:widowControl/>
        <w:numPr>
          <w:ilvl w:val="0"/>
          <w:numId w:val="41"/>
        </w:numPr>
        <w:autoSpaceDE/>
        <w:autoSpaceDN/>
        <w:adjustRightInd/>
        <w:spacing w:after="0" w:line="240" w:lineRule="auto"/>
        <w:rPr>
          <w:rFonts w:ascii="Aptos" w:hAnsi="Aptos" w:cs="Arial"/>
          <w:bCs/>
          <w:iCs/>
        </w:rPr>
      </w:pPr>
      <w:r w:rsidRPr="002E1E72">
        <w:rPr>
          <w:rFonts w:ascii="Aptos" w:hAnsi="Aptos" w:cs="Arial"/>
          <w:bCs/>
        </w:rPr>
        <w:t>To receive an update from the Chair of FOTWHOP and a representative of the volunteer gardeners at Westward Ho! (verbal)</w:t>
      </w:r>
    </w:p>
    <w:p w14:paraId="3CE187AC" w14:textId="77777777" w:rsidR="002320CE" w:rsidRDefault="002320CE" w:rsidP="002320CE">
      <w:pPr>
        <w:pStyle w:val="ListParagraph"/>
        <w:ind w:left="1440"/>
        <w:rPr>
          <w:rFonts w:ascii="Aptos" w:hAnsi="Aptos" w:cs="Arial"/>
          <w:bCs/>
        </w:rPr>
      </w:pPr>
      <w:r>
        <w:rPr>
          <w:rFonts w:ascii="Aptos" w:hAnsi="Aptos" w:cs="Arial"/>
          <w:bCs/>
        </w:rPr>
        <w:t xml:space="preserve">The Chair of FOTWHOP gave a </w:t>
      </w:r>
      <w:proofErr w:type="gramStart"/>
      <w:r>
        <w:rPr>
          <w:rFonts w:ascii="Aptos" w:hAnsi="Aptos" w:cs="Arial"/>
          <w:bCs/>
        </w:rPr>
        <w:t>Financial</w:t>
      </w:r>
      <w:proofErr w:type="gramEnd"/>
      <w:r>
        <w:rPr>
          <w:rFonts w:ascii="Aptos" w:hAnsi="Aptos" w:cs="Arial"/>
          <w:bCs/>
        </w:rPr>
        <w:t xml:space="preserve"> update and discussion for the possibility of a Fund-raising event, involving a Hog Roast and Barbecue to link with the event at the tennis courts in May half-term. It was noted NTC Insurance would cover the event.</w:t>
      </w:r>
    </w:p>
    <w:p w14:paraId="331EB404" w14:textId="77777777" w:rsidR="002320CE" w:rsidRDefault="002320CE" w:rsidP="002320CE">
      <w:pPr>
        <w:pStyle w:val="ListParagraph"/>
        <w:ind w:left="1440"/>
        <w:rPr>
          <w:rFonts w:ascii="Aptos" w:hAnsi="Aptos" w:cs="Arial"/>
          <w:b/>
        </w:rPr>
      </w:pPr>
      <w:r>
        <w:rPr>
          <w:rFonts w:ascii="Aptos" w:hAnsi="Aptos" w:cs="Arial"/>
          <w:b/>
        </w:rPr>
        <w:t>Action point: Discuss with The Town Clerk and Community Engagement Officer and prepare a risk assessment.</w:t>
      </w:r>
    </w:p>
    <w:p w14:paraId="3BECD1D3" w14:textId="77777777" w:rsidR="002320CE" w:rsidRPr="00AF780D" w:rsidRDefault="002320CE" w:rsidP="002320CE">
      <w:pPr>
        <w:pStyle w:val="ListParagraph"/>
        <w:ind w:left="1440"/>
        <w:rPr>
          <w:rFonts w:ascii="Aptos" w:hAnsi="Aptos" w:cs="Arial"/>
          <w:bCs/>
          <w:sz w:val="12"/>
          <w:szCs w:val="12"/>
        </w:rPr>
      </w:pPr>
    </w:p>
    <w:p w14:paraId="073A535D" w14:textId="77777777" w:rsidR="002320CE" w:rsidRPr="008E01D7" w:rsidRDefault="002320CE" w:rsidP="002320CE">
      <w:pPr>
        <w:pStyle w:val="ListParagraph"/>
        <w:ind w:left="1440"/>
        <w:rPr>
          <w:rFonts w:ascii="Aptos" w:hAnsi="Aptos" w:cs="Arial"/>
          <w:bCs/>
        </w:rPr>
      </w:pPr>
      <w:r>
        <w:rPr>
          <w:rFonts w:ascii="Aptos" w:hAnsi="Aptos" w:cs="Arial"/>
          <w:bCs/>
        </w:rPr>
        <w:t>The Chair of FOTWHOP requested the scattering of ashes in the Sensory Garden at Westward Ho! Park.</w:t>
      </w:r>
    </w:p>
    <w:p w14:paraId="639CC3BE" w14:textId="77777777" w:rsidR="002320CE" w:rsidRDefault="002320CE" w:rsidP="002320CE">
      <w:pPr>
        <w:pStyle w:val="ListParagraph"/>
        <w:ind w:left="1440"/>
        <w:rPr>
          <w:rFonts w:ascii="Aptos" w:hAnsi="Aptos" w:cs="Arial"/>
          <w:b/>
        </w:rPr>
      </w:pPr>
      <w:r>
        <w:rPr>
          <w:rFonts w:ascii="Aptos" w:hAnsi="Aptos" w:cs="Arial"/>
          <w:b/>
        </w:rPr>
        <w:t>Action point: raise with Town Clerk. Further discussion required with The Town Clerk regarding the feasibility of this.</w:t>
      </w:r>
    </w:p>
    <w:p w14:paraId="100E2944" w14:textId="77777777" w:rsidR="002320CE" w:rsidRPr="00AF780D" w:rsidRDefault="002320CE" w:rsidP="002320CE">
      <w:pPr>
        <w:pStyle w:val="ListParagraph"/>
        <w:ind w:left="1440"/>
        <w:rPr>
          <w:rFonts w:ascii="Aptos" w:hAnsi="Aptos" w:cs="Arial"/>
          <w:bCs/>
          <w:sz w:val="14"/>
          <w:szCs w:val="14"/>
        </w:rPr>
      </w:pPr>
    </w:p>
    <w:p w14:paraId="0A51D5FF" w14:textId="77777777" w:rsidR="002320CE" w:rsidRDefault="002320CE" w:rsidP="002320CE">
      <w:pPr>
        <w:pStyle w:val="ListParagraph"/>
        <w:ind w:left="1440"/>
        <w:rPr>
          <w:rFonts w:ascii="Aptos" w:hAnsi="Aptos" w:cs="Arial"/>
          <w:bCs/>
        </w:rPr>
      </w:pPr>
      <w:r w:rsidRPr="00C51ECE">
        <w:rPr>
          <w:rFonts w:ascii="Aptos" w:hAnsi="Aptos" w:cs="Arial"/>
          <w:bCs/>
        </w:rPr>
        <w:t xml:space="preserve">Barbara Potts </w:t>
      </w:r>
      <w:r>
        <w:rPr>
          <w:rFonts w:ascii="Aptos" w:hAnsi="Aptos" w:cs="Arial"/>
          <w:bCs/>
        </w:rPr>
        <w:t xml:space="preserve">gave an update on recruiting volunteers and the challenges in recruiting. </w:t>
      </w:r>
    </w:p>
    <w:p w14:paraId="008B4546" w14:textId="77777777" w:rsidR="002320CE" w:rsidRDefault="002320CE" w:rsidP="002320CE">
      <w:pPr>
        <w:pStyle w:val="ListParagraph"/>
        <w:ind w:left="1440"/>
        <w:rPr>
          <w:rFonts w:ascii="Aptos" w:hAnsi="Aptos" w:cs="Arial"/>
          <w:b/>
        </w:rPr>
      </w:pPr>
      <w:r>
        <w:rPr>
          <w:rFonts w:ascii="Aptos" w:hAnsi="Aptos" w:cs="Arial"/>
          <w:b/>
        </w:rPr>
        <w:t>Action point: Further discussion required with The Town Clerk</w:t>
      </w:r>
      <w:r w:rsidRPr="00F9608C">
        <w:rPr>
          <w:rFonts w:ascii="Aptos" w:hAnsi="Aptos" w:cs="Arial"/>
          <w:b/>
        </w:rPr>
        <w:t xml:space="preserve"> </w:t>
      </w:r>
      <w:r>
        <w:rPr>
          <w:rFonts w:ascii="Aptos" w:hAnsi="Aptos" w:cs="Arial"/>
          <w:b/>
        </w:rPr>
        <w:t>and Community Engagement Officer to e</w:t>
      </w:r>
      <w:r w:rsidRPr="00704170">
        <w:rPr>
          <w:rFonts w:ascii="Aptos" w:hAnsi="Aptos" w:cs="Arial"/>
          <w:b/>
        </w:rPr>
        <w:t>xplore opportunities to promote volunteering</w:t>
      </w:r>
      <w:r>
        <w:rPr>
          <w:rFonts w:ascii="Aptos" w:hAnsi="Aptos" w:cs="Arial"/>
          <w:b/>
        </w:rPr>
        <w:t>.</w:t>
      </w:r>
      <w:r w:rsidRPr="00704170">
        <w:rPr>
          <w:rFonts w:ascii="Aptos" w:hAnsi="Aptos" w:cs="Arial"/>
          <w:b/>
        </w:rPr>
        <w:t xml:space="preserve"> </w:t>
      </w:r>
    </w:p>
    <w:p w14:paraId="79ED334B" w14:textId="77777777" w:rsidR="002320CE" w:rsidRPr="002926E0" w:rsidRDefault="002320CE" w:rsidP="002320CE">
      <w:pPr>
        <w:pStyle w:val="ListParagraph"/>
        <w:ind w:left="1440"/>
        <w:rPr>
          <w:rFonts w:ascii="Aptos" w:hAnsi="Aptos" w:cs="Arial"/>
          <w:b/>
          <w:sz w:val="6"/>
          <w:szCs w:val="6"/>
        </w:rPr>
      </w:pPr>
    </w:p>
    <w:p w14:paraId="1BD5AC2D" w14:textId="77777777" w:rsidR="002320CE" w:rsidRDefault="002320CE" w:rsidP="002320CE">
      <w:pPr>
        <w:pStyle w:val="ListParagraph"/>
        <w:widowControl/>
        <w:numPr>
          <w:ilvl w:val="0"/>
          <w:numId w:val="41"/>
        </w:numPr>
        <w:autoSpaceDE/>
        <w:autoSpaceDN/>
        <w:adjustRightInd/>
        <w:spacing w:after="0" w:line="240" w:lineRule="auto"/>
        <w:rPr>
          <w:rFonts w:ascii="Aptos" w:hAnsi="Aptos" w:cs="Arial"/>
          <w:bCs/>
        </w:rPr>
      </w:pPr>
      <w:r w:rsidRPr="0064694C">
        <w:rPr>
          <w:rFonts w:ascii="Aptos" w:hAnsi="Aptos" w:cs="Arial"/>
          <w:b/>
          <w:bCs/>
        </w:rPr>
        <w:t>Barbara Potts</w:t>
      </w:r>
      <w:r w:rsidRPr="0064694C">
        <w:rPr>
          <w:rFonts w:ascii="Aptos" w:hAnsi="Aptos" w:cs="Arial"/>
          <w:bCs/>
        </w:rPr>
        <w:t xml:space="preserve"> requested the</w:t>
      </w:r>
      <w:r>
        <w:rPr>
          <w:rFonts w:ascii="Aptos" w:hAnsi="Aptos" w:cs="Arial"/>
          <w:bCs/>
        </w:rPr>
        <w:t xml:space="preserve"> Council consider</w:t>
      </w:r>
      <w:r w:rsidRPr="0064694C">
        <w:rPr>
          <w:rFonts w:ascii="Aptos" w:hAnsi="Aptos" w:cs="Arial"/>
          <w:bCs/>
        </w:rPr>
        <w:t xml:space="preserve"> install</w:t>
      </w:r>
      <w:r>
        <w:rPr>
          <w:rFonts w:ascii="Aptos" w:hAnsi="Aptos" w:cs="Arial"/>
          <w:bCs/>
        </w:rPr>
        <w:t xml:space="preserve">ing </w:t>
      </w:r>
      <w:r w:rsidRPr="0064694C">
        <w:rPr>
          <w:rFonts w:ascii="Aptos" w:hAnsi="Aptos" w:cs="Arial"/>
          <w:bCs/>
        </w:rPr>
        <w:t xml:space="preserve">of CCTV at Westward Ho! Park in response to a recent increase in vandalism within the park. </w:t>
      </w:r>
    </w:p>
    <w:p w14:paraId="6F3AF6F6" w14:textId="77777777" w:rsidR="002320CE" w:rsidRDefault="002320CE" w:rsidP="002320CE">
      <w:pPr>
        <w:pStyle w:val="ListParagraph"/>
        <w:ind w:left="1440"/>
        <w:rPr>
          <w:rFonts w:ascii="Aptos" w:hAnsi="Aptos" w:cs="Arial"/>
          <w:b/>
        </w:rPr>
      </w:pPr>
      <w:r>
        <w:rPr>
          <w:rFonts w:ascii="Aptos" w:hAnsi="Aptos" w:cs="Arial"/>
          <w:b/>
        </w:rPr>
        <w:t>Action point: Further discussion required with The Town Clerk on the costings of installation and location.</w:t>
      </w:r>
    </w:p>
    <w:p w14:paraId="4421398C" w14:textId="77777777" w:rsidR="002320CE" w:rsidRPr="002926E0" w:rsidRDefault="002320CE" w:rsidP="002320CE">
      <w:pPr>
        <w:pStyle w:val="ListParagraph"/>
        <w:ind w:left="1440"/>
        <w:rPr>
          <w:rFonts w:ascii="Aptos" w:hAnsi="Aptos" w:cs="Arial"/>
          <w:bCs/>
          <w:sz w:val="6"/>
          <w:szCs w:val="6"/>
        </w:rPr>
      </w:pPr>
    </w:p>
    <w:p w14:paraId="49A98534" w14:textId="77777777" w:rsidR="002320CE" w:rsidRDefault="002320CE" w:rsidP="002320CE">
      <w:pPr>
        <w:pStyle w:val="ListParagraph"/>
        <w:widowControl/>
        <w:numPr>
          <w:ilvl w:val="0"/>
          <w:numId w:val="41"/>
        </w:numPr>
        <w:autoSpaceDE/>
        <w:autoSpaceDN/>
        <w:adjustRightInd/>
        <w:spacing w:after="0" w:line="240" w:lineRule="auto"/>
        <w:rPr>
          <w:rFonts w:ascii="Aptos" w:hAnsi="Aptos" w:cs="Arial"/>
          <w:bCs/>
        </w:rPr>
      </w:pPr>
      <w:r w:rsidRPr="002E1E72">
        <w:rPr>
          <w:rFonts w:ascii="Aptos" w:hAnsi="Aptos" w:cs="Arial"/>
          <w:bCs/>
        </w:rPr>
        <w:t>To receive an update on plans for the Pavilion building (verbal)</w:t>
      </w:r>
    </w:p>
    <w:p w14:paraId="0767F176" w14:textId="77777777" w:rsidR="002320CE" w:rsidRDefault="002320CE" w:rsidP="002320CE">
      <w:pPr>
        <w:pStyle w:val="ListParagraph"/>
        <w:ind w:left="1440"/>
        <w:rPr>
          <w:rFonts w:ascii="Aptos" w:hAnsi="Aptos" w:cs="Arial"/>
          <w:b/>
        </w:rPr>
      </w:pPr>
      <w:r w:rsidRPr="00574A11">
        <w:rPr>
          <w:rFonts w:ascii="Aptos" w:hAnsi="Aptos" w:cs="Arial"/>
          <w:b/>
        </w:rPr>
        <w:t xml:space="preserve">It was noted </w:t>
      </w:r>
      <w:r>
        <w:rPr>
          <w:rFonts w:ascii="Aptos" w:hAnsi="Aptos" w:cs="Arial"/>
          <w:b/>
        </w:rPr>
        <w:t xml:space="preserve">that the officers planned to install </w:t>
      </w:r>
      <w:r w:rsidRPr="00574A11">
        <w:rPr>
          <w:rFonts w:ascii="Aptos" w:hAnsi="Aptos" w:cs="Arial"/>
          <w:b/>
        </w:rPr>
        <w:t>Picture boards in windows</w:t>
      </w:r>
      <w:r>
        <w:rPr>
          <w:rFonts w:ascii="Aptos" w:hAnsi="Aptos" w:cs="Arial"/>
          <w:b/>
        </w:rPr>
        <w:t xml:space="preserve"> of the Pavillion Building in Westward Ho!</w:t>
      </w:r>
    </w:p>
    <w:p w14:paraId="39A6FFFA" w14:textId="77777777" w:rsidR="002320CE" w:rsidRPr="000D2E6C" w:rsidRDefault="002320CE" w:rsidP="002320CE">
      <w:pPr>
        <w:pStyle w:val="ListParagraph"/>
        <w:ind w:left="1440"/>
        <w:rPr>
          <w:rFonts w:asciiTheme="minorHAnsi" w:hAnsiTheme="minorHAnsi" w:cs="Arial"/>
          <w:b/>
        </w:rPr>
      </w:pPr>
      <w:r>
        <w:rPr>
          <w:rFonts w:ascii="Aptos" w:hAnsi="Aptos" w:cs="Arial"/>
          <w:b/>
        </w:rPr>
        <w:t xml:space="preserve">Action point: Costing and design would be considered by the Finance </w:t>
      </w:r>
      <w:r w:rsidRPr="000D2E6C">
        <w:rPr>
          <w:rFonts w:asciiTheme="minorHAnsi" w:hAnsiTheme="minorHAnsi" w:cs="Arial"/>
          <w:b/>
        </w:rPr>
        <w:t>Committee in due course.</w:t>
      </w:r>
    </w:p>
    <w:p w14:paraId="56B6F7EE" w14:textId="77777777" w:rsidR="002320CE" w:rsidRPr="00201BB5" w:rsidRDefault="002320CE" w:rsidP="002320CE">
      <w:pPr>
        <w:pStyle w:val="NoSpacing"/>
        <w:ind w:left="1440"/>
        <w:rPr>
          <w:rFonts w:asciiTheme="minorHAnsi" w:hAnsiTheme="minorHAnsi"/>
          <w:b/>
          <w:bCs/>
          <w:sz w:val="24"/>
          <w:szCs w:val="24"/>
        </w:rPr>
      </w:pPr>
      <w:r w:rsidRPr="00201BB5">
        <w:rPr>
          <w:rFonts w:asciiTheme="minorHAnsi" w:hAnsiTheme="minorHAnsi"/>
          <w:b/>
          <w:bCs/>
          <w:sz w:val="24"/>
          <w:szCs w:val="24"/>
        </w:rPr>
        <w:t xml:space="preserve">It was noted that </w:t>
      </w:r>
      <w:proofErr w:type="gramStart"/>
      <w:r w:rsidRPr="00201BB5">
        <w:rPr>
          <w:rFonts w:asciiTheme="minorHAnsi" w:hAnsiTheme="minorHAnsi"/>
          <w:b/>
          <w:bCs/>
          <w:sz w:val="24"/>
          <w:szCs w:val="24"/>
        </w:rPr>
        <w:t>future plans</w:t>
      </w:r>
      <w:proofErr w:type="gramEnd"/>
      <w:r w:rsidRPr="00201BB5">
        <w:rPr>
          <w:rFonts w:asciiTheme="minorHAnsi" w:hAnsiTheme="minorHAnsi"/>
          <w:b/>
          <w:bCs/>
          <w:sz w:val="24"/>
          <w:szCs w:val="24"/>
        </w:rPr>
        <w:t xml:space="preserve"> for the Pavillion Building at Westward Ho! Park would be resumed after the completion of works at Northam Hall.  </w:t>
      </w:r>
    </w:p>
    <w:p w14:paraId="445244B2" w14:textId="77777777" w:rsidR="002320CE" w:rsidRPr="002F75DD" w:rsidRDefault="002320CE" w:rsidP="002320CE">
      <w:pPr>
        <w:ind w:left="1440"/>
        <w:rPr>
          <w:rFonts w:asciiTheme="minorHAnsi" w:hAnsiTheme="minorHAnsi"/>
          <w:b/>
          <w:bCs/>
          <w:sz w:val="24"/>
          <w:szCs w:val="24"/>
        </w:rPr>
      </w:pPr>
      <w:r>
        <w:rPr>
          <w:rFonts w:asciiTheme="minorHAnsi" w:hAnsiTheme="minorHAnsi"/>
          <w:b/>
          <w:bCs/>
          <w:sz w:val="24"/>
          <w:szCs w:val="24"/>
        </w:rPr>
        <w:t>Action point: All funding avenues would be explored in due course.</w:t>
      </w:r>
    </w:p>
    <w:p w14:paraId="23223556" w14:textId="77777777" w:rsidR="002320CE" w:rsidRDefault="002320CE" w:rsidP="002320CE">
      <w:pPr>
        <w:pStyle w:val="ListParagraph"/>
        <w:widowControl/>
        <w:numPr>
          <w:ilvl w:val="0"/>
          <w:numId w:val="41"/>
        </w:numPr>
        <w:autoSpaceDE/>
        <w:autoSpaceDN/>
        <w:adjustRightInd/>
        <w:spacing w:after="0" w:line="240" w:lineRule="auto"/>
        <w:rPr>
          <w:rFonts w:ascii="Aptos" w:hAnsi="Aptos" w:cs="Arial"/>
          <w:bCs/>
        </w:rPr>
      </w:pPr>
      <w:r w:rsidRPr="002E1E72">
        <w:rPr>
          <w:rFonts w:ascii="Aptos" w:hAnsi="Aptos" w:cs="Arial"/>
          <w:bCs/>
        </w:rPr>
        <w:t xml:space="preserve">To receive update on tennis plans for summer 2025 as agreed at Finance Committee (confidential report attached) </w:t>
      </w:r>
    </w:p>
    <w:p w14:paraId="7264E175" w14:textId="77777777" w:rsidR="002320CE" w:rsidRDefault="002320CE" w:rsidP="002320CE">
      <w:pPr>
        <w:contextualSpacing/>
        <w:rPr>
          <w:rFonts w:ascii="Aptos" w:hAnsi="Aptos" w:cs="Arial"/>
          <w:b/>
          <w:sz w:val="24"/>
          <w:szCs w:val="24"/>
        </w:rPr>
      </w:pPr>
      <w:r>
        <w:rPr>
          <w:rFonts w:ascii="Aptos" w:hAnsi="Aptos" w:cs="Arial"/>
          <w:b/>
        </w:rPr>
        <w:t xml:space="preserve">                                </w:t>
      </w:r>
      <w:r w:rsidRPr="00514432">
        <w:rPr>
          <w:rFonts w:ascii="Aptos" w:hAnsi="Aptos" w:cs="Arial"/>
          <w:b/>
          <w:sz w:val="24"/>
          <w:szCs w:val="24"/>
        </w:rPr>
        <w:t>This was noted.</w:t>
      </w:r>
    </w:p>
    <w:p w14:paraId="232A2EB5" w14:textId="77777777" w:rsidR="002320CE" w:rsidRDefault="002320CE" w:rsidP="002320CE">
      <w:pPr>
        <w:pStyle w:val="ListParagraph"/>
        <w:widowControl/>
        <w:numPr>
          <w:ilvl w:val="0"/>
          <w:numId w:val="41"/>
        </w:numPr>
        <w:autoSpaceDE/>
        <w:autoSpaceDN/>
        <w:adjustRightInd/>
        <w:spacing w:after="0" w:line="240" w:lineRule="auto"/>
        <w:rPr>
          <w:rFonts w:ascii="Aptos" w:hAnsi="Aptos" w:cs="Arial"/>
          <w:bCs/>
        </w:rPr>
      </w:pPr>
      <w:r w:rsidRPr="00FF14C5">
        <w:rPr>
          <w:rFonts w:ascii="Aptos" w:hAnsi="Aptos" w:cs="Arial"/>
          <w:bCs/>
        </w:rPr>
        <w:t>To consider a project to install a MUGA on the space left by the 4</w:t>
      </w:r>
      <w:r w:rsidRPr="00FF14C5">
        <w:rPr>
          <w:rFonts w:ascii="Aptos" w:hAnsi="Aptos" w:cs="Arial"/>
          <w:bCs/>
          <w:vertAlign w:val="superscript"/>
        </w:rPr>
        <w:t>th</w:t>
      </w:r>
      <w:r w:rsidRPr="00FF14C5">
        <w:rPr>
          <w:rFonts w:ascii="Aptos" w:hAnsi="Aptos" w:cs="Arial"/>
          <w:bCs/>
        </w:rPr>
        <w:t xml:space="preserve"> court, referred from Full Council (March 2025) (to follow)</w:t>
      </w:r>
    </w:p>
    <w:p w14:paraId="244E8A21" w14:textId="77777777" w:rsidR="002320CE" w:rsidRPr="00EA71AA" w:rsidRDefault="002320CE" w:rsidP="002320CE">
      <w:pPr>
        <w:pStyle w:val="ListParagraph"/>
        <w:ind w:left="1440"/>
        <w:rPr>
          <w:rFonts w:ascii="Aptos" w:hAnsi="Aptos" w:cs="Arial"/>
          <w:b/>
        </w:rPr>
      </w:pPr>
      <w:r w:rsidRPr="00EA71AA">
        <w:rPr>
          <w:rFonts w:ascii="Aptos" w:hAnsi="Aptos" w:cs="Arial"/>
          <w:b/>
        </w:rPr>
        <w:t>It was discussed that there are potential plans to install a Multi-Use Games Area (MUGA) on the western side of the tennis courts. The proposed area would be designed for use in football, basketball, and netball</w:t>
      </w:r>
      <w:r>
        <w:rPr>
          <w:rFonts w:ascii="Aptos" w:hAnsi="Aptos" w:cs="Arial"/>
          <w:b/>
        </w:rPr>
        <w:t>.</w:t>
      </w:r>
    </w:p>
    <w:p w14:paraId="7415EC8D" w14:textId="77777777" w:rsidR="002320CE" w:rsidRPr="00FF14C5" w:rsidRDefault="002320CE" w:rsidP="002320CE">
      <w:pPr>
        <w:pStyle w:val="ListParagraph"/>
        <w:ind w:left="1440"/>
        <w:rPr>
          <w:rFonts w:ascii="Aptos" w:hAnsi="Aptos" w:cs="Arial"/>
          <w:bCs/>
        </w:rPr>
      </w:pPr>
    </w:p>
    <w:p w14:paraId="6E20C442" w14:textId="1D402A12" w:rsidR="002320CE" w:rsidRPr="00F37B3F" w:rsidRDefault="002320CE" w:rsidP="00F37B3F">
      <w:pPr>
        <w:pStyle w:val="NoSpacing"/>
        <w:jc w:val="right"/>
        <w:rPr>
          <w:rFonts w:asciiTheme="minorHAnsi" w:hAnsiTheme="minorHAnsi" w:cs="Arial"/>
          <w:b/>
          <w:sz w:val="24"/>
          <w:szCs w:val="24"/>
          <w:lang w:eastAsia="en-US"/>
        </w:rPr>
      </w:pPr>
      <w:r w:rsidRPr="004012F2">
        <w:rPr>
          <w:rFonts w:asciiTheme="minorHAnsi" w:hAnsiTheme="minorHAnsi" w:cs="Arial"/>
          <w:b/>
          <w:sz w:val="24"/>
          <w:szCs w:val="24"/>
          <w:lang w:eastAsia="en-US"/>
        </w:rPr>
        <w:lastRenderedPageBreak/>
        <w:t xml:space="preserve">Page </w:t>
      </w:r>
      <w:r>
        <w:rPr>
          <w:rFonts w:asciiTheme="minorHAnsi" w:hAnsiTheme="minorHAnsi" w:cs="Arial"/>
          <w:b/>
          <w:sz w:val="24"/>
          <w:szCs w:val="24"/>
          <w:lang w:eastAsia="en-US"/>
        </w:rPr>
        <w:t>255</w:t>
      </w:r>
    </w:p>
    <w:p w14:paraId="7A160D29" w14:textId="77777777" w:rsidR="002320CE" w:rsidRPr="004012F2" w:rsidRDefault="002320CE" w:rsidP="002320CE">
      <w:pPr>
        <w:pStyle w:val="NoSpacing"/>
        <w:rPr>
          <w:rFonts w:asciiTheme="minorHAnsi" w:hAnsiTheme="minorHAnsi"/>
          <w:b/>
          <w:bCs/>
          <w:sz w:val="24"/>
          <w:szCs w:val="24"/>
          <w:lang w:eastAsia="en-US"/>
        </w:rPr>
      </w:pPr>
      <w:r>
        <w:rPr>
          <w:rFonts w:asciiTheme="minorHAnsi" w:hAnsiTheme="minorHAnsi"/>
          <w:b/>
          <w:bCs/>
          <w:sz w:val="24"/>
          <w:szCs w:val="24"/>
          <w:lang w:eastAsia="en-US"/>
        </w:rPr>
        <w:t>2503/691</w:t>
      </w:r>
      <w:r w:rsidRPr="004012F2">
        <w:rPr>
          <w:rFonts w:asciiTheme="minorHAnsi" w:hAnsiTheme="minorHAnsi"/>
          <w:b/>
          <w:bCs/>
          <w:sz w:val="24"/>
          <w:szCs w:val="24"/>
          <w:lang w:eastAsia="en-US"/>
        </w:rPr>
        <w:tab/>
        <w:t>Anchor Park</w:t>
      </w:r>
    </w:p>
    <w:p w14:paraId="3B03E165" w14:textId="77777777" w:rsidR="002320CE" w:rsidRPr="004012F2" w:rsidRDefault="002320CE" w:rsidP="002320CE">
      <w:pPr>
        <w:pStyle w:val="NoSpacing"/>
        <w:ind w:firstLine="720"/>
        <w:rPr>
          <w:rFonts w:asciiTheme="minorHAnsi" w:hAnsiTheme="minorHAnsi"/>
          <w:bCs/>
          <w:iCs/>
          <w:sz w:val="24"/>
          <w:szCs w:val="24"/>
        </w:rPr>
      </w:pPr>
      <w:r w:rsidRPr="004012F2">
        <w:rPr>
          <w:rFonts w:asciiTheme="minorHAnsi" w:hAnsiTheme="minorHAnsi"/>
          <w:bCs/>
          <w:sz w:val="24"/>
          <w:szCs w:val="24"/>
        </w:rPr>
        <w:t xml:space="preserve">a. To receive an update on works at Anchor Park </w:t>
      </w:r>
    </w:p>
    <w:p w14:paraId="1EEAB124" w14:textId="77777777" w:rsidR="002320CE" w:rsidRPr="004012F2" w:rsidRDefault="002320CE" w:rsidP="002320CE">
      <w:pPr>
        <w:pStyle w:val="NoSpacing"/>
        <w:ind w:left="720" w:firstLine="720"/>
        <w:rPr>
          <w:rFonts w:asciiTheme="minorHAnsi" w:hAnsiTheme="minorHAnsi"/>
          <w:bCs/>
          <w:sz w:val="24"/>
          <w:szCs w:val="24"/>
          <w:lang w:eastAsia="en-US"/>
        </w:rPr>
      </w:pPr>
      <w:proofErr w:type="spellStart"/>
      <w:r w:rsidRPr="004012F2">
        <w:rPr>
          <w:rFonts w:asciiTheme="minorHAnsi" w:hAnsiTheme="minorHAnsi"/>
          <w:bCs/>
          <w:sz w:val="24"/>
          <w:szCs w:val="24"/>
          <w:lang w:eastAsia="en-US"/>
        </w:rPr>
        <w:t>i</w:t>
      </w:r>
      <w:proofErr w:type="spellEnd"/>
      <w:r w:rsidRPr="004012F2">
        <w:rPr>
          <w:rFonts w:asciiTheme="minorHAnsi" w:hAnsiTheme="minorHAnsi"/>
          <w:bCs/>
          <w:sz w:val="24"/>
          <w:szCs w:val="24"/>
          <w:lang w:eastAsia="en-US"/>
        </w:rPr>
        <w:t>. Planting update (</w:t>
      </w:r>
      <w:proofErr w:type="gramStart"/>
      <w:r w:rsidRPr="004012F2">
        <w:rPr>
          <w:rFonts w:asciiTheme="minorHAnsi" w:hAnsiTheme="minorHAnsi"/>
          <w:bCs/>
          <w:sz w:val="24"/>
          <w:szCs w:val="24"/>
          <w:lang w:eastAsia="en-US"/>
        </w:rPr>
        <w:t xml:space="preserve">verbal)   </w:t>
      </w:r>
      <w:proofErr w:type="gramEnd"/>
      <w:r w:rsidRPr="004012F2">
        <w:rPr>
          <w:rFonts w:asciiTheme="minorHAnsi" w:hAnsiTheme="minorHAnsi"/>
          <w:bCs/>
          <w:sz w:val="24"/>
          <w:szCs w:val="24"/>
          <w:lang w:eastAsia="en-US"/>
        </w:rPr>
        <w:t xml:space="preserve">                                                                                                                   </w:t>
      </w:r>
      <w:r w:rsidRPr="00D0418D">
        <w:rPr>
          <w:rFonts w:asciiTheme="minorHAnsi" w:hAnsiTheme="minorHAnsi"/>
          <w:b/>
          <w:bCs/>
          <w:sz w:val="24"/>
          <w:szCs w:val="24"/>
          <w:lang w:eastAsia="en-US"/>
        </w:rPr>
        <w:t>It was noted that two wildflower areas had been sown, along with hazel, rowan, and beech hedging planted along the new fencing</w:t>
      </w:r>
      <w:r w:rsidRPr="004012F2">
        <w:rPr>
          <w:rFonts w:asciiTheme="minorHAnsi" w:hAnsiTheme="minorHAnsi"/>
          <w:sz w:val="24"/>
          <w:szCs w:val="24"/>
          <w:lang w:eastAsia="en-US"/>
        </w:rPr>
        <w:t>.</w:t>
      </w:r>
    </w:p>
    <w:p w14:paraId="2C9A7690" w14:textId="77777777" w:rsidR="002320CE" w:rsidRDefault="002320CE" w:rsidP="002320CE">
      <w:pPr>
        <w:pStyle w:val="NoSpacing"/>
        <w:rPr>
          <w:rFonts w:asciiTheme="minorHAnsi" w:hAnsiTheme="minorHAnsi"/>
          <w:bCs/>
          <w:sz w:val="24"/>
          <w:szCs w:val="24"/>
          <w:lang w:eastAsia="en-US"/>
        </w:rPr>
      </w:pPr>
    </w:p>
    <w:p w14:paraId="3CC34CE7" w14:textId="77777777" w:rsidR="002320CE" w:rsidRPr="004012F2" w:rsidRDefault="002320CE" w:rsidP="002320CE">
      <w:pPr>
        <w:pStyle w:val="NoSpacing"/>
        <w:ind w:left="720" w:firstLine="720"/>
        <w:rPr>
          <w:rFonts w:asciiTheme="minorHAnsi" w:hAnsiTheme="minorHAnsi"/>
          <w:bCs/>
          <w:sz w:val="24"/>
          <w:szCs w:val="24"/>
          <w:lang w:eastAsia="en-US"/>
        </w:rPr>
      </w:pPr>
      <w:r w:rsidRPr="004012F2">
        <w:rPr>
          <w:rFonts w:asciiTheme="minorHAnsi" w:hAnsiTheme="minorHAnsi"/>
          <w:bCs/>
          <w:sz w:val="24"/>
          <w:szCs w:val="24"/>
          <w:lang w:eastAsia="en-US"/>
        </w:rPr>
        <w:t>ii. Fencing installation (</w:t>
      </w:r>
      <w:proofErr w:type="gramStart"/>
      <w:r w:rsidRPr="004012F2">
        <w:rPr>
          <w:rFonts w:asciiTheme="minorHAnsi" w:hAnsiTheme="minorHAnsi"/>
          <w:bCs/>
          <w:sz w:val="24"/>
          <w:szCs w:val="24"/>
          <w:lang w:eastAsia="en-US"/>
        </w:rPr>
        <w:t xml:space="preserve">verbal)   </w:t>
      </w:r>
      <w:proofErr w:type="gramEnd"/>
      <w:r w:rsidRPr="004012F2">
        <w:rPr>
          <w:rFonts w:asciiTheme="minorHAnsi" w:hAnsiTheme="minorHAnsi"/>
          <w:bCs/>
          <w:sz w:val="24"/>
          <w:szCs w:val="24"/>
          <w:lang w:eastAsia="en-US"/>
        </w:rPr>
        <w:t xml:space="preserve">                                                                                                                              </w:t>
      </w:r>
      <w:r w:rsidRPr="00D0418D">
        <w:rPr>
          <w:rFonts w:asciiTheme="minorHAnsi" w:hAnsiTheme="minorHAnsi"/>
          <w:b/>
          <w:bCs/>
          <w:sz w:val="24"/>
          <w:szCs w:val="24"/>
          <w:lang w:eastAsia="en-US"/>
        </w:rPr>
        <w:t>It was noted that new post and rail fencing had been installed by the Maintenance Team</w:t>
      </w:r>
      <w:r>
        <w:rPr>
          <w:rFonts w:asciiTheme="minorHAnsi" w:hAnsiTheme="minorHAnsi"/>
          <w:sz w:val="24"/>
          <w:szCs w:val="24"/>
          <w:lang w:eastAsia="en-US"/>
        </w:rPr>
        <w:t>.</w:t>
      </w:r>
      <w:r w:rsidRPr="004012F2">
        <w:rPr>
          <w:rFonts w:asciiTheme="minorHAnsi" w:hAnsiTheme="minorHAnsi"/>
          <w:bCs/>
          <w:sz w:val="24"/>
          <w:szCs w:val="24"/>
          <w:lang w:eastAsia="en-US"/>
        </w:rPr>
        <w:t xml:space="preserve"> </w:t>
      </w:r>
    </w:p>
    <w:p w14:paraId="2B6A048C" w14:textId="77777777" w:rsidR="002320CE" w:rsidRPr="004012F2" w:rsidRDefault="002320CE" w:rsidP="002320CE">
      <w:pPr>
        <w:pStyle w:val="NoSpacing"/>
        <w:rPr>
          <w:rFonts w:asciiTheme="minorHAnsi" w:hAnsiTheme="minorHAnsi"/>
          <w:bCs/>
          <w:sz w:val="24"/>
          <w:szCs w:val="24"/>
        </w:rPr>
      </w:pPr>
    </w:p>
    <w:p w14:paraId="1D3D4567" w14:textId="77777777" w:rsidR="002320CE" w:rsidRPr="004012F2" w:rsidRDefault="002320CE" w:rsidP="002320CE">
      <w:pPr>
        <w:pStyle w:val="NoSpacing"/>
        <w:rPr>
          <w:rFonts w:asciiTheme="minorHAnsi" w:hAnsiTheme="minorHAnsi"/>
          <w:b/>
          <w:bCs/>
          <w:sz w:val="24"/>
          <w:szCs w:val="24"/>
          <w:lang w:eastAsia="en-US"/>
        </w:rPr>
      </w:pPr>
      <w:r>
        <w:rPr>
          <w:rFonts w:asciiTheme="minorHAnsi" w:hAnsiTheme="minorHAnsi"/>
          <w:b/>
          <w:bCs/>
          <w:sz w:val="24"/>
          <w:szCs w:val="24"/>
        </w:rPr>
        <w:t>2503/692</w:t>
      </w:r>
      <w:r w:rsidRPr="004012F2">
        <w:rPr>
          <w:rFonts w:asciiTheme="minorHAnsi" w:hAnsiTheme="minorHAnsi"/>
          <w:b/>
          <w:bCs/>
          <w:sz w:val="24"/>
          <w:szCs w:val="24"/>
        </w:rPr>
        <w:tab/>
      </w:r>
      <w:r w:rsidRPr="004012F2">
        <w:rPr>
          <w:rFonts w:asciiTheme="minorHAnsi" w:hAnsiTheme="minorHAnsi"/>
          <w:b/>
          <w:bCs/>
          <w:sz w:val="24"/>
          <w:szCs w:val="24"/>
          <w:lang w:eastAsia="en-US"/>
        </w:rPr>
        <w:t>Wren Close</w:t>
      </w:r>
    </w:p>
    <w:p w14:paraId="529C5264" w14:textId="77777777" w:rsidR="002320CE" w:rsidRDefault="002320CE" w:rsidP="002320CE">
      <w:pPr>
        <w:pStyle w:val="NoSpacing"/>
        <w:ind w:left="720"/>
        <w:rPr>
          <w:rFonts w:asciiTheme="minorHAnsi" w:hAnsiTheme="minorHAnsi"/>
          <w:bCs/>
          <w:sz w:val="24"/>
          <w:szCs w:val="24"/>
          <w:lang w:eastAsia="en-US"/>
        </w:rPr>
      </w:pPr>
      <w:r w:rsidRPr="004012F2">
        <w:rPr>
          <w:rFonts w:asciiTheme="minorHAnsi" w:hAnsiTheme="minorHAnsi"/>
          <w:bCs/>
          <w:sz w:val="24"/>
          <w:szCs w:val="24"/>
          <w:lang w:eastAsia="en-US"/>
        </w:rPr>
        <w:t xml:space="preserve">a. To receive an update on works undertaken (verbal)                                                             </w:t>
      </w:r>
    </w:p>
    <w:p w14:paraId="5211953A" w14:textId="77777777" w:rsidR="002320CE" w:rsidRPr="00D0418D" w:rsidRDefault="002320CE" w:rsidP="002320CE">
      <w:pPr>
        <w:pStyle w:val="NoSpacing"/>
        <w:ind w:left="720"/>
        <w:rPr>
          <w:rFonts w:asciiTheme="minorHAnsi" w:hAnsiTheme="minorHAnsi"/>
          <w:b/>
          <w:bCs/>
          <w:sz w:val="24"/>
          <w:szCs w:val="24"/>
          <w:lang w:eastAsia="en-US"/>
        </w:rPr>
      </w:pPr>
      <w:r w:rsidRPr="00D0418D">
        <w:rPr>
          <w:rFonts w:asciiTheme="minorHAnsi" w:hAnsiTheme="minorHAnsi"/>
          <w:b/>
          <w:bCs/>
          <w:sz w:val="24"/>
          <w:szCs w:val="24"/>
          <w:lang w:eastAsia="en-US"/>
        </w:rPr>
        <w:t>The Parks and Buildings Manager provided an update on the removal of the tree at Wren Close and the planting of an additional five trees at Burrough Farm to compensate for the loss.</w:t>
      </w:r>
    </w:p>
    <w:p w14:paraId="0796B62E" w14:textId="77777777" w:rsidR="002320CE" w:rsidRPr="004012F2" w:rsidRDefault="002320CE" w:rsidP="002320CE">
      <w:pPr>
        <w:pStyle w:val="NoSpacing"/>
        <w:rPr>
          <w:rFonts w:asciiTheme="minorHAnsi" w:hAnsiTheme="minorHAnsi"/>
          <w:sz w:val="24"/>
          <w:szCs w:val="24"/>
          <w:lang w:eastAsia="en-US"/>
        </w:rPr>
      </w:pPr>
    </w:p>
    <w:bookmarkEnd w:id="14"/>
    <w:p w14:paraId="3BD7A999" w14:textId="77777777" w:rsidR="002320CE" w:rsidRPr="004012F2" w:rsidRDefault="002320CE" w:rsidP="002320CE">
      <w:pPr>
        <w:widowControl/>
        <w:autoSpaceDE/>
        <w:autoSpaceDN/>
        <w:adjustRightInd/>
        <w:spacing w:after="0" w:line="240" w:lineRule="auto"/>
        <w:rPr>
          <w:rFonts w:asciiTheme="minorHAnsi" w:hAnsiTheme="minorHAnsi" w:cs="Arial"/>
          <w:b/>
          <w:bCs/>
          <w:sz w:val="24"/>
          <w:szCs w:val="24"/>
        </w:rPr>
      </w:pPr>
      <w:r w:rsidRPr="004012F2">
        <w:rPr>
          <w:rFonts w:asciiTheme="minorHAnsi" w:hAnsiTheme="minorHAnsi"/>
          <w:sz w:val="24"/>
          <w:szCs w:val="24"/>
        </w:rPr>
        <w:t>There being no further business the meeting closed at 8:01pm.</w:t>
      </w:r>
    </w:p>
    <w:p w14:paraId="5B9236D6" w14:textId="77777777" w:rsidR="002320CE" w:rsidRPr="005E10E5" w:rsidRDefault="002320CE" w:rsidP="002320CE">
      <w:pPr>
        <w:pStyle w:val="NoSpacing"/>
        <w:rPr>
          <w:rFonts w:ascii="Aptos" w:hAnsi="Aptos"/>
          <w:sz w:val="24"/>
          <w:szCs w:val="24"/>
        </w:rPr>
      </w:pPr>
    </w:p>
    <w:p w14:paraId="134E8AEF" w14:textId="77777777" w:rsidR="002320CE" w:rsidRPr="005E10E5" w:rsidRDefault="002320CE" w:rsidP="002320CE">
      <w:pPr>
        <w:pStyle w:val="NoSpacing"/>
        <w:rPr>
          <w:rFonts w:ascii="Aptos" w:hAnsi="Aptos"/>
          <w:sz w:val="24"/>
          <w:szCs w:val="24"/>
        </w:rPr>
      </w:pPr>
    </w:p>
    <w:p w14:paraId="4734A879" w14:textId="77777777" w:rsidR="002320CE" w:rsidRPr="005E10E5" w:rsidRDefault="002320CE" w:rsidP="002320CE">
      <w:pPr>
        <w:pStyle w:val="NoSpacing"/>
        <w:rPr>
          <w:rFonts w:ascii="Aptos" w:hAnsi="Aptos"/>
          <w:sz w:val="24"/>
          <w:szCs w:val="24"/>
          <w:u w:val="single"/>
        </w:rPr>
      </w:pPr>
      <w:r w:rsidRPr="005E10E5">
        <w:rPr>
          <w:rFonts w:ascii="Aptos" w:hAnsi="Aptos"/>
          <w:sz w:val="24"/>
          <w:szCs w:val="24"/>
        </w:rPr>
        <w:t>Signed……………………………………………</w:t>
      </w:r>
      <w:proofErr w:type="gramStart"/>
      <w:r w:rsidRPr="005E10E5">
        <w:rPr>
          <w:rFonts w:ascii="Aptos" w:hAnsi="Aptos"/>
          <w:sz w:val="24"/>
          <w:szCs w:val="24"/>
        </w:rPr>
        <w:t>…..</w:t>
      </w:r>
      <w:proofErr w:type="gramEnd"/>
      <w:r w:rsidRPr="005E10E5">
        <w:rPr>
          <w:rFonts w:ascii="Aptos" w:hAnsi="Aptos"/>
          <w:sz w:val="24"/>
          <w:szCs w:val="24"/>
        </w:rPr>
        <w:t>Dated……………………………………………….</w:t>
      </w:r>
    </w:p>
    <w:p w14:paraId="10352081" w14:textId="77777777" w:rsidR="002320CE" w:rsidRDefault="002320CE"/>
    <w:sectPr w:rsidR="002320CE" w:rsidSect="008C2CE7">
      <w:headerReference w:type="default" r:id="rId21"/>
      <w:pgSz w:w="11905" w:h="16837"/>
      <w:pgMar w:top="1440" w:right="1080" w:bottom="1440" w:left="1080" w:header="283"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CD3D" w14:textId="77777777" w:rsidR="008C2CE7" w:rsidRDefault="008C2CE7" w:rsidP="008C2CE7">
      <w:pPr>
        <w:spacing w:after="0" w:line="240" w:lineRule="auto"/>
      </w:pPr>
      <w:r>
        <w:separator/>
      </w:r>
    </w:p>
  </w:endnote>
  <w:endnote w:type="continuationSeparator" w:id="0">
    <w:p w14:paraId="3DADF7DB" w14:textId="77777777" w:rsidR="008C2CE7" w:rsidRDefault="008C2CE7" w:rsidP="008C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6606" w14:textId="77777777" w:rsidR="007B6164" w:rsidRDefault="007B6164" w:rsidP="0090231C">
    <w:pPr>
      <w:pStyle w:val="Footer"/>
      <w:ind w:left="2687" w:firstLine="4513"/>
    </w:pPr>
    <w:r>
      <w:rPr>
        <w:noProof/>
      </w:rPr>
      <mc:AlternateContent>
        <mc:Choice Requires="wps">
          <w:drawing>
            <wp:anchor distT="45720" distB="45720" distL="114300" distR="114300" simplePos="0" relativeHeight="251661312" behindDoc="0" locked="0" layoutInCell="1" allowOverlap="1" wp14:anchorId="590A9C41" wp14:editId="07193C6A">
              <wp:simplePos x="0" y="0"/>
              <wp:positionH relativeFrom="margin">
                <wp:align>right</wp:align>
              </wp:positionH>
              <wp:positionV relativeFrom="paragraph">
                <wp:posOffset>71120</wp:posOffset>
              </wp:positionV>
              <wp:extent cx="520065" cy="509270"/>
              <wp:effectExtent l="0" t="0" r="13335" b="24130"/>
              <wp:wrapSquare wrapText="bothSides"/>
              <wp:docPr id="1978487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509270"/>
                      </a:xfrm>
                      <a:prstGeom prst="rect">
                        <a:avLst/>
                      </a:prstGeom>
                      <a:solidFill>
                        <a:srgbClr val="FFFFFF"/>
                      </a:solidFill>
                      <a:ln w="9525">
                        <a:solidFill>
                          <a:srgbClr val="000000"/>
                        </a:solidFill>
                        <a:miter lim="800000"/>
                        <a:headEnd/>
                        <a:tailEnd/>
                      </a:ln>
                    </wps:spPr>
                    <wps:txbx>
                      <w:txbxContent>
                        <w:p w14:paraId="11C6DD1D" w14:textId="77777777" w:rsidR="007B6164" w:rsidRDefault="007B6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A9C41" id="_x0000_t202" coordsize="21600,21600" o:spt="202" path="m,l,21600r21600,l21600,xe">
              <v:stroke joinstyle="miter"/>
              <v:path gradientshapeok="t" o:connecttype="rect"/>
            </v:shapetype>
            <v:shape id="Text Box 2" o:spid="_x0000_s1026" type="#_x0000_t202" style="position:absolute;left:0;text-align:left;margin-left:-10.25pt;margin-top:5.6pt;width:40.95pt;height:40.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">
              <v:textbox>
                <w:txbxContent>
                  <w:p w14:paraId="11C6DD1D" w14:textId="77777777" w:rsidR="007B6164" w:rsidRDefault="007B6164"/>
                </w:txbxContent>
              </v:textbox>
              <w10:wrap type="square" anchorx="margin"/>
            </v:shape>
          </w:pict>
        </mc:Fallback>
      </mc:AlternateContent>
    </w:r>
    <w:r>
      <w:t>Chair’s initials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2B7D" w14:textId="77777777" w:rsidR="002320CE" w:rsidRPr="009A4B31" w:rsidRDefault="002320CE" w:rsidP="00360042">
    <w:pPr>
      <w:pStyle w:val="Footer"/>
      <w:ind w:left="7727" w:firstLine="4513"/>
      <w:jc w:val="center"/>
    </w:pPr>
    <w:r w:rsidRPr="00A861DD">
      <w:rPr>
        <w:noProof/>
        <w:color w:val="FFFFFF" w:themeColor="background1"/>
        <w:lang w:eastAsia="en-GB"/>
      </w:rPr>
      <mc:AlternateContent>
        <mc:Choice Requires="wps">
          <w:drawing>
            <wp:anchor distT="0" distB="0" distL="114300" distR="114300" simplePos="0" relativeHeight="251663360" behindDoc="0" locked="0" layoutInCell="1" allowOverlap="1" wp14:anchorId="49866A0F" wp14:editId="449FAC99">
              <wp:simplePos x="0" y="0"/>
              <wp:positionH relativeFrom="column">
                <wp:posOffset>6985256</wp:posOffset>
              </wp:positionH>
              <wp:positionV relativeFrom="paragraph">
                <wp:posOffset>-115075</wp:posOffset>
              </wp:positionV>
              <wp:extent cx="828675" cy="647700"/>
              <wp:effectExtent l="9525" t="13970" r="9525" b="5080"/>
              <wp:wrapNone/>
              <wp:docPr id="1621030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8849E" id="Rectangle 1" o:spid="_x0000_s1026" style="position:absolute;margin-left:550pt;margin-top:-9.05pt;width:65.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"/>
          </w:pict>
        </mc:Fallback>
      </mc:AlternateContent>
    </w:r>
    <w:proofErr w:type="spellStart"/>
    <w:r w:rsidRPr="00A861DD">
      <w:rPr>
        <w:color w:val="FFFFFF" w:themeColor="background1"/>
      </w:rPr>
      <w:t>C</w:t>
    </w:r>
    <w:r>
      <w:t>Ch</w:t>
    </w:r>
    <w:r w:rsidRPr="009A4B31">
      <w:t>air’s</w:t>
    </w:r>
    <w:proofErr w:type="spellEnd"/>
    <w:r w:rsidRPr="009A4B31">
      <w:t xml:space="preserve"> initials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F3259" w14:textId="77777777" w:rsidR="002320CE" w:rsidRPr="009A4B31" w:rsidRDefault="002320CE" w:rsidP="00A861DD">
    <w:pPr>
      <w:pStyle w:val="Footer"/>
      <w:ind w:left="7727" w:firstLine="4513"/>
      <w:jc w:val="center"/>
    </w:pPr>
    <w:r w:rsidRPr="00A861DD">
      <w:rPr>
        <w:noProof/>
        <w:color w:val="FFFFFF" w:themeColor="background1"/>
        <w:lang w:eastAsia="en-GB"/>
      </w:rPr>
      <mc:AlternateContent>
        <mc:Choice Requires="wps">
          <w:drawing>
            <wp:anchor distT="0" distB="0" distL="114300" distR="114300" simplePos="0" relativeHeight="251663360" behindDoc="0" locked="0" layoutInCell="1" allowOverlap="1" wp14:anchorId="7618C9B6" wp14:editId="2FFF3943">
              <wp:simplePos x="0" y="0"/>
              <wp:positionH relativeFrom="column">
                <wp:posOffset>6985256</wp:posOffset>
              </wp:positionH>
              <wp:positionV relativeFrom="paragraph">
                <wp:posOffset>-115075</wp:posOffset>
              </wp:positionV>
              <wp:extent cx="828675" cy="647700"/>
              <wp:effectExtent l="9525" t="13970" r="9525" b="5080"/>
              <wp:wrapNone/>
              <wp:docPr id="16976286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0A8CE" id="Rectangle 1" o:spid="_x0000_s1026" style="position:absolute;margin-left:550pt;margin-top:-9.05pt;width:65.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"/>
          </w:pict>
        </mc:Fallback>
      </mc:AlternateContent>
    </w:r>
    <w:r w:rsidRPr="00A861DD">
      <w:rPr>
        <w:color w:val="FFFFFF" w:themeColor="background1"/>
      </w:rPr>
      <w:t>C</w:t>
    </w:r>
    <w:r>
      <w:rPr>
        <w:color w:val="FFFFFF" w:themeColor="background1"/>
      </w:rPr>
      <w:t xml:space="preserve"> </w:t>
    </w:r>
    <w:r>
      <w:t>Ch</w:t>
    </w:r>
    <w:r w:rsidRPr="009A4B31">
      <w:t xml:space="preserve">air’s initials </w:t>
    </w:r>
  </w:p>
  <w:p w14:paraId="45BB6FE6" w14:textId="77777777" w:rsidR="002320CE" w:rsidRPr="00A861DD" w:rsidRDefault="002320CE" w:rsidP="00A86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265E6" w14:textId="77777777" w:rsidR="008C2CE7" w:rsidRDefault="008C2CE7" w:rsidP="008C2CE7">
      <w:pPr>
        <w:spacing w:after="0" w:line="240" w:lineRule="auto"/>
      </w:pPr>
      <w:r>
        <w:separator/>
      </w:r>
    </w:p>
  </w:footnote>
  <w:footnote w:type="continuationSeparator" w:id="0">
    <w:p w14:paraId="556F32E4" w14:textId="77777777" w:rsidR="008C2CE7" w:rsidRDefault="008C2CE7" w:rsidP="008C2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227332"/>
      <w:docPartObj>
        <w:docPartGallery w:val="Watermarks"/>
        <w:docPartUnique/>
      </w:docPartObj>
    </w:sdtPr>
    <w:sdtContent>
      <w:p w14:paraId="1516C807" w14:textId="77777777" w:rsidR="007B6164" w:rsidRPr="00CB46C0" w:rsidRDefault="007B6164" w:rsidP="00A83B2E">
        <w:pPr>
          <w:pStyle w:val="Header"/>
        </w:pPr>
        <w:r>
          <w:rPr>
            <w:noProof/>
          </w:rPr>
          <w:pict w14:anchorId="12B3C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F729" w14:textId="77777777" w:rsidR="002320CE" w:rsidRDefault="002320CE">
    <w:pPr>
      <w:pStyle w:val="Header"/>
    </w:pPr>
    <w:r>
      <w:rPr>
        <w:noProof/>
      </w:rPr>
      <w:pict w14:anchorId="4A300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29704" o:spid="_x0000_s1028" type="#_x0000_t136" style="position:absolute;margin-left:0;margin-top:0;width:429.35pt;height:257.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0A94" w14:textId="77777777" w:rsidR="002320CE" w:rsidRPr="005C1763" w:rsidRDefault="002320CE" w:rsidP="00897D51">
    <w:pPr>
      <w:pStyle w:val="NoSpacing"/>
      <w:rPr>
        <w:rFonts w:ascii="Aptos" w:hAnsi="Aptos"/>
      </w:rPr>
    </w:pPr>
    <w:r>
      <w:rPr>
        <w:noProof/>
      </w:rPr>
      <w:pict w14:anchorId="59917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29705" o:spid="_x0000_s1029" type="#_x0000_t136" style="position:absolute;margin-left:0;margin-top:0;width:429.35pt;height:257.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9A4B31">
      <w:rPr>
        <w:rFonts w:ascii="Aptos" w:hAnsi="Aptos"/>
      </w:rPr>
      <w:t xml:space="preserve">Northam Town Council Minutes </w:t>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t>202</w:t>
    </w:r>
    <w:r>
      <w:rPr>
        <w:rFonts w:ascii="Aptos" w:hAnsi="Aptos"/>
      </w:rPr>
      <w:t>4-25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A8B8" w14:textId="77777777" w:rsidR="002320CE" w:rsidRDefault="002320CE">
    <w:pPr>
      <w:pStyle w:val="Header"/>
    </w:pPr>
    <w:r>
      <w:rPr>
        <w:noProof/>
      </w:rPr>
      <w:pict w14:anchorId="3CAD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29703" o:spid="_x0000_s1030" type="#_x0000_t136" style="position:absolute;margin-left:0;margin-top:0;width:429.35pt;height:257.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79700" w14:textId="77777777" w:rsidR="00F37B3F" w:rsidRPr="009A4B31" w:rsidRDefault="00F37B3F" w:rsidP="00897D51">
    <w:pPr>
      <w:pStyle w:val="NoSpacing"/>
    </w:pPr>
    <w:sdt>
      <w:sdtPr>
        <w:rPr>
          <w:rFonts w:ascii="Aptos" w:hAnsi="Aptos"/>
        </w:rPr>
        <w:id w:val="392547102"/>
        <w:docPartObj>
          <w:docPartGallery w:val="Watermarks"/>
          <w:docPartUnique/>
        </w:docPartObj>
      </w:sdtPr>
      <w:sdtEndPr/>
      <w:sdtContent>
        <w:r>
          <w:rPr>
            <w:rFonts w:ascii="Aptos" w:hAnsi="Aptos"/>
            <w:noProof/>
          </w:rPr>
          <w:pict w14:anchorId="64AEE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9A4B31">
      <w:rPr>
        <w:rFonts w:ascii="Aptos" w:hAnsi="Aptos"/>
      </w:rPr>
      <w:t xml:space="preserve">Northam Town Council Minutes </w:t>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r>
    <w:r w:rsidRPr="009A4B31">
      <w:rPr>
        <w:rFonts w:ascii="Aptos" w:hAnsi="Aptos"/>
      </w:rPr>
      <w:tab/>
      <w:t>202</w:t>
    </w:r>
    <w:r>
      <w:rPr>
        <w:rFonts w:ascii="Aptos" w:hAnsi="Aptos"/>
      </w:rPr>
      <w:t>5</w:t>
    </w:r>
    <w:r>
      <w:rPr>
        <w:rFonts w:ascii="Aptos" w:hAnsi="Aptos"/>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318"/>
    <w:multiLevelType w:val="hybridMultilevel"/>
    <w:tmpl w:val="7C287A7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64F2F9C"/>
    <w:multiLevelType w:val="hybridMultilevel"/>
    <w:tmpl w:val="401E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7699B"/>
    <w:multiLevelType w:val="hybridMultilevel"/>
    <w:tmpl w:val="72943C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46C205F0">
      <w:start w:val="1"/>
      <w:numFmt w:val="lowerRoman"/>
      <w:lvlText w:val="%3"/>
      <w:lvlJc w:val="left"/>
      <w:pPr>
        <w:ind w:left="2340" w:hanging="360"/>
      </w:pPr>
      <w:rPr>
        <w:rFonts w:ascii="Segoe UI" w:hAnsi="Segoe UI" w:hint="default"/>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36E19"/>
    <w:multiLevelType w:val="hybridMultilevel"/>
    <w:tmpl w:val="206C4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B0BDA"/>
    <w:multiLevelType w:val="hybridMultilevel"/>
    <w:tmpl w:val="BFACC630"/>
    <w:lvl w:ilvl="0" w:tplc="CAB2862A">
      <w:numFmt w:val="bullet"/>
      <w:lvlText w:val="•"/>
      <w:lvlJc w:val="left"/>
      <w:pPr>
        <w:ind w:left="1080" w:hanging="72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A28D9"/>
    <w:multiLevelType w:val="hybridMultilevel"/>
    <w:tmpl w:val="7E82CDFA"/>
    <w:lvl w:ilvl="0" w:tplc="3F4CA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CFD68E7"/>
    <w:multiLevelType w:val="hybridMultilevel"/>
    <w:tmpl w:val="7BCE27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DFD5506"/>
    <w:multiLevelType w:val="hybridMultilevel"/>
    <w:tmpl w:val="C30C45BE"/>
    <w:lvl w:ilvl="0" w:tplc="FFFFFFFF">
      <w:numFmt w:val="bullet"/>
      <w:lvlText w:val="•"/>
      <w:lvlJc w:val="left"/>
      <w:pPr>
        <w:ind w:left="1080" w:hanging="720"/>
      </w:pPr>
      <w:rPr>
        <w:rFonts w:ascii="Aptos" w:eastAsia="Times New Roman" w:hAnsi="Aptos" w:cs="Calibri" w:hint="default"/>
      </w:rPr>
    </w:lvl>
    <w:lvl w:ilvl="1" w:tplc="FFFFFFFF" w:tentative="1">
      <w:start w:val="1"/>
      <w:numFmt w:val="bullet"/>
      <w:lvlText w:val="o"/>
      <w:lvlJc w:val="left"/>
      <w:pPr>
        <w:ind w:left="1440" w:hanging="360"/>
      </w:pPr>
      <w:rPr>
        <w:rFonts w:ascii="Courier New" w:hAnsi="Courier New" w:cs="Courier New" w:hint="default"/>
      </w:rPr>
    </w:lvl>
    <w:lvl w:ilvl="2" w:tplc="F7CE2C28">
      <w:numFmt w:val="bullet"/>
      <w:lvlText w:val="•"/>
      <w:lvlJc w:val="left"/>
      <w:pPr>
        <w:ind w:left="720" w:hanging="360"/>
      </w:pPr>
      <w:rPr>
        <w:rFonts w:ascii="Aptos" w:eastAsia="Times New Roman" w:hAnsi="Aptos"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E02ED7"/>
    <w:multiLevelType w:val="hybridMultilevel"/>
    <w:tmpl w:val="18FE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2499D"/>
    <w:multiLevelType w:val="hybridMultilevel"/>
    <w:tmpl w:val="BEA2D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5246"/>
    <w:multiLevelType w:val="hybridMultilevel"/>
    <w:tmpl w:val="0D2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56615"/>
    <w:multiLevelType w:val="hybridMultilevel"/>
    <w:tmpl w:val="FEB0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A21C98"/>
    <w:multiLevelType w:val="hybridMultilevel"/>
    <w:tmpl w:val="98964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861963"/>
    <w:multiLevelType w:val="hybridMultilevel"/>
    <w:tmpl w:val="32A0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02647"/>
    <w:multiLevelType w:val="hybridMultilevel"/>
    <w:tmpl w:val="7B9C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16E1E"/>
    <w:multiLevelType w:val="hybridMultilevel"/>
    <w:tmpl w:val="98383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E6287"/>
    <w:multiLevelType w:val="hybridMultilevel"/>
    <w:tmpl w:val="EF0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F7A3C"/>
    <w:multiLevelType w:val="hybridMultilevel"/>
    <w:tmpl w:val="58E4B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531F73"/>
    <w:multiLevelType w:val="hybridMultilevel"/>
    <w:tmpl w:val="54744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9DC4F88"/>
    <w:multiLevelType w:val="hybridMultilevel"/>
    <w:tmpl w:val="E39C8D8E"/>
    <w:lvl w:ilvl="0" w:tplc="0876D806">
      <w:start w:val="1"/>
      <w:numFmt w:val="decimal"/>
      <w:lvlText w:val="%1."/>
      <w:lvlJc w:val="left"/>
      <w:pPr>
        <w:ind w:left="2160" w:hanging="360"/>
      </w:pPr>
      <w:rPr>
        <w:sz w:val="22"/>
        <w:szCs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9FE47AE"/>
    <w:multiLevelType w:val="hybridMultilevel"/>
    <w:tmpl w:val="272A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84E9F"/>
    <w:multiLevelType w:val="hybridMultilevel"/>
    <w:tmpl w:val="47FE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96532"/>
    <w:multiLevelType w:val="hybridMultilevel"/>
    <w:tmpl w:val="FFA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70341"/>
    <w:multiLevelType w:val="hybridMultilevel"/>
    <w:tmpl w:val="1DF8F6EE"/>
    <w:lvl w:ilvl="0" w:tplc="550898E2">
      <w:start w:val="1"/>
      <w:numFmt w:val="lowerLetter"/>
      <w:lvlText w:val="%1."/>
      <w:lvlJc w:val="left"/>
      <w:pPr>
        <w:ind w:left="2160" w:hanging="360"/>
      </w:pPr>
      <w:rPr>
        <w:rFonts w:ascii="Arial" w:hAnsi="Arial" w:hint="default"/>
        <w:caps w:val="0"/>
        <w:strike w:val="0"/>
        <w:dstrike w:val="0"/>
        <w:vanish w:val="0"/>
        <w:sz w:val="22"/>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597D6BAD"/>
    <w:multiLevelType w:val="hybridMultilevel"/>
    <w:tmpl w:val="3F309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AE5961"/>
    <w:multiLevelType w:val="hybridMultilevel"/>
    <w:tmpl w:val="D4BEF7C4"/>
    <w:lvl w:ilvl="0" w:tplc="A3A8F1CE">
      <w:start w:val="1"/>
      <w:numFmt w:val="decimal"/>
      <w:lvlText w:val="%1."/>
      <w:lvlJc w:val="left"/>
      <w:pPr>
        <w:ind w:left="720" w:hanging="360"/>
      </w:pPr>
      <w:rPr>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706D5A"/>
    <w:multiLevelType w:val="hybridMultilevel"/>
    <w:tmpl w:val="CDC6E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C7746D"/>
    <w:multiLevelType w:val="hybridMultilevel"/>
    <w:tmpl w:val="9168D1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E551CA3"/>
    <w:multiLevelType w:val="hybridMultilevel"/>
    <w:tmpl w:val="C1E4F53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60E75C40"/>
    <w:multiLevelType w:val="hybridMultilevel"/>
    <w:tmpl w:val="9D926446"/>
    <w:lvl w:ilvl="0" w:tplc="CAB2862A">
      <w:numFmt w:val="bullet"/>
      <w:lvlText w:val="•"/>
      <w:lvlJc w:val="left"/>
      <w:pPr>
        <w:ind w:left="1440" w:hanging="720"/>
      </w:pPr>
      <w:rPr>
        <w:rFonts w:ascii="Aptos" w:eastAsia="Times New Roman"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537943"/>
    <w:multiLevelType w:val="hybridMultilevel"/>
    <w:tmpl w:val="C5FE3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481088"/>
    <w:multiLevelType w:val="hybridMultilevel"/>
    <w:tmpl w:val="E47C2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954BD"/>
    <w:multiLevelType w:val="hybridMultilevel"/>
    <w:tmpl w:val="4886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E72B6E"/>
    <w:multiLevelType w:val="hybridMultilevel"/>
    <w:tmpl w:val="69043B60"/>
    <w:lvl w:ilvl="0" w:tplc="0BF887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140EDA"/>
    <w:multiLevelType w:val="hybridMultilevel"/>
    <w:tmpl w:val="D954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E0FE3"/>
    <w:multiLevelType w:val="hybridMultilevel"/>
    <w:tmpl w:val="CF28C1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F8720C"/>
    <w:multiLevelType w:val="hybridMultilevel"/>
    <w:tmpl w:val="1D801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BDE4B22"/>
    <w:multiLevelType w:val="hybridMultilevel"/>
    <w:tmpl w:val="7D2446D0"/>
    <w:lvl w:ilvl="0" w:tplc="F7CE2C28">
      <w:numFmt w:val="bullet"/>
      <w:lvlText w:val="•"/>
      <w:lvlJc w:val="left"/>
      <w:pPr>
        <w:ind w:left="1080" w:hanging="72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16ED2"/>
    <w:multiLevelType w:val="hybridMultilevel"/>
    <w:tmpl w:val="7890C0DA"/>
    <w:lvl w:ilvl="0" w:tplc="550898E2">
      <w:start w:val="1"/>
      <w:numFmt w:val="lowerLetter"/>
      <w:lvlText w:val="%1."/>
      <w:lvlJc w:val="left"/>
      <w:pPr>
        <w:ind w:left="1440" w:hanging="360"/>
      </w:pPr>
      <w:rPr>
        <w:rFonts w:ascii="Arial" w:hAnsi="Arial" w:hint="default"/>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BC2CBA"/>
    <w:multiLevelType w:val="hybridMultilevel"/>
    <w:tmpl w:val="3D80C638"/>
    <w:lvl w:ilvl="0" w:tplc="08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49948444">
    <w:abstractNumId w:val="22"/>
  </w:num>
  <w:num w:numId="2" w16cid:durableId="1055470873">
    <w:abstractNumId w:val="15"/>
  </w:num>
  <w:num w:numId="3" w16cid:durableId="1648438088">
    <w:abstractNumId w:val="11"/>
  </w:num>
  <w:num w:numId="4" w16cid:durableId="1407802868">
    <w:abstractNumId w:val="9"/>
  </w:num>
  <w:num w:numId="5" w16cid:durableId="1879660708">
    <w:abstractNumId w:val="38"/>
  </w:num>
  <w:num w:numId="6" w16cid:durableId="1296716050">
    <w:abstractNumId w:val="7"/>
  </w:num>
  <w:num w:numId="7" w16cid:durableId="804467221">
    <w:abstractNumId w:val="6"/>
  </w:num>
  <w:num w:numId="8" w16cid:durableId="470756710">
    <w:abstractNumId w:val="31"/>
  </w:num>
  <w:num w:numId="9" w16cid:durableId="578097250">
    <w:abstractNumId w:val="2"/>
  </w:num>
  <w:num w:numId="10" w16cid:durableId="1610701783">
    <w:abstractNumId w:val="4"/>
  </w:num>
  <w:num w:numId="11" w16cid:durableId="1324317189">
    <w:abstractNumId w:val="33"/>
  </w:num>
  <w:num w:numId="12" w16cid:durableId="662899645">
    <w:abstractNumId w:val="1"/>
  </w:num>
  <w:num w:numId="13" w16cid:durableId="1336230317">
    <w:abstractNumId w:val="24"/>
  </w:num>
  <w:num w:numId="14" w16cid:durableId="1117139731">
    <w:abstractNumId w:val="14"/>
  </w:num>
  <w:num w:numId="15" w16cid:durableId="121654651">
    <w:abstractNumId w:val="16"/>
  </w:num>
  <w:num w:numId="16" w16cid:durableId="275059748">
    <w:abstractNumId w:val="12"/>
  </w:num>
  <w:num w:numId="17" w16cid:durableId="1090004683">
    <w:abstractNumId w:val="35"/>
  </w:num>
  <w:num w:numId="18" w16cid:durableId="1291788176">
    <w:abstractNumId w:val="8"/>
  </w:num>
  <w:num w:numId="19" w16cid:durableId="321399742">
    <w:abstractNumId w:val="27"/>
  </w:num>
  <w:num w:numId="20" w16cid:durableId="522860303">
    <w:abstractNumId w:val="36"/>
  </w:num>
  <w:num w:numId="21" w16cid:durableId="1377971036">
    <w:abstractNumId w:val="26"/>
  </w:num>
  <w:num w:numId="22" w16cid:durableId="43022900">
    <w:abstractNumId w:val="30"/>
  </w:num>
  <w:num w:numId="23" w16cid:durableId="67002355">
    <w:abstractNumId w:val="18"/>
  </w:num>
  <w:num w:numId="24" w16cid:durableId="1250240056">
    <w:abstractNumId w:val="13"/>
  </w:num>
  <w:num w:numId="25" w16cid:durableId="1030492469">
    <w:abstractNumId w:val="17"/>
  </w:num>
  <w:num w:numId="26" w16cid:durableId="1817142287">
    <w:abstractNumId w:val="3"/>
  </w:num>
  <w:num w:numId="27" w16cid:durableId="2973620">
    <w:abstractNumId w:val="19"/>
  </w:num>
  <w:num w:numId="28" w16cid:durableId="229731479">
    <w:abstractNumId w:val="5"/>
  </w:num>
  <w:num w:numId="29" w16cid:durableId="1678771074">
    <w:abstractNumId w:val="23"/>
  </w:num>
  <w:num w:numId="30" w16cid:durableId="1689529066">
    <w:abstractNumId w:val="10"/>
  </w:num>
  <w:num w:numId="31" w16cid:durableId="1229338930">
    <w:abstractNumId w:val="37"/>
  </w:num>
  <w:num w:numId="32" w16cid:durableId="92291039">
    <w:abstractNumId w:val="34"/>
  </w:num>
  <w:num w:numId="33" w16cid:durableId="1919752119">
    <w:abstractNumId w:val="0"/>
  </w:num>
  <w:num w:numId="34" w16cid:durableId="503665696">
    <w:abstractNumId w:val="40"/>
  </w:num>
  <w:num w:numId="35" w16cid:durableId="160051067">
    <w:abstractNumId w:val="20"/>
  </w:num>
  <w:num w:numId="36" w16cid:durableId="1222592122">
    <w:abstractNumId w:val="29"/>
  </w:num>
  <w:num w:numId="37" w16cid:durableId="1380400604">
    <w:abstractNumId w:val="25"/>
  </w:num>
  <w:num w:numId="38" w16cid:durableId="1553419338">
    <w:abstractNumId w:val="32"/>
  </w:num>
  <w:num w:numId="39" w16cid:durableId="153497994">
    <w:abstractNumId w:val="21"/>
  </w:num>
  <w:num w:numId="40" w16cid:durableId="576405553">
    <w:abstractNumId w:val="28"/>
  </w:num>
  <w:num w:numId="41" w16cid:durableId="5104609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E7"/>
    <w:rsid w:val="002320CE"/>
    <w:rsid w:val="002576A7"/>
    <w:rsid w:val="004F7513"/>
    <w:rsid w:val="007B6164"/>
    <w:rsid w:val="007E2180"/>
    <w:rsid w:val="008B3020"/>
    <w:rsid w:val="008C2CE7"/>
    <w:rsid w:val="00E21050"/>
    <w:rsid w:val="00F355CE"/>
    <w:rsid w:val="00F37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62106"/>
  <w15:chartTrackingRefBased/>
  <w15:docId w15:val="{68811C62-0D68-443F-8995-594C5740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E7"/>
    <w:pPr>
      <w:widowControl w:val="0"/>
      <w:autoSpaceDE w:val="0"/>
      <w:autoSpaceDN w:val="0"/>
      <w:adjustRightInd w:val="0"/>
      <w:spacing w:after="200" w:line="276" w:lineRule="auto"/>
    </w:pPr>
    <w:rPr>
      <w:rFonts w:ascii="Calibri" w:eastAsia="Times New Roman" w:hAnsi="Calibri" w:cs="Calibri"/>
      <w:kern w:val="0"/>
      <w:lang w:eastAsia="ja-JP"/>
      <w14:ligatures w14:val="none"/>
    </w:rPr>
  </w:style>
  <w:style w:type="paragraph" w:styleId="Heading1">
    <w:name w:val="heading 1"/>
    <w:basedOn w:val="Normal"/>
    <w:next w:val="Normal"/>
    <w:link w:val="Heading1Char"/>
    <w:qFormat/>
    <w:rsid w:val="008C2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C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C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C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C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2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CE7"/>
    <w:rPr>
      <w:rFonts w:eastAsiaTheme="majorEastAsia" w:cstheme="majorBidi"/>
      <w:color w:val="272727" w:themeColor="text1" w:themeTint="D8"/>
    </w:rPr>
  </w:style>
  <w:style w:type="paragraph" w:styleId="Title">
    <w:name w:val="Title"/>
    <w:basedOn w:val="Normal"/>
    <w:next w:val="Normal"/>
    <w:link w:val="TitleChar"/>
    <w:uiPriority w:val="10"/>
    <w:qFormat/>
    <w:rsid w:val="008C2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CE7"/>
    <w:pPr>
      <w:spacing w:before="160"/>
      <w:jc w:val="center"/>
    </w:pPr>
    <w:rPr>
      <w:i/>
      <w:iCs/>
      <w:color w:val="404040" w:themeColor="text1" w:themeTint="BF"/>
    </w:rPr>
  </w:style>
  <w:style w:type="character" w:customStyle="1" w:styleId="QuoteChar">
    <w:name w:val="Quote Char"/>
    <w:basedOn w:val="DefaultParagraphFont"/>
    <w:link w:val="Quote"/>
    <w:uiPriority w:val="29"/>
    <w:rsid w:val="008C2CE7"/>
    <w:rPr>
      <w:i/>
      <w:iCs/>
      <w:color w:val="404040" w:themeColor="text1" w:themeTint="BF"/>
    </w:rPr>
  </w:style>
  <w:style w:type="paragraph" w:styleId="ListParagraph">
    <w:name w:val="List Paragraph"/>
    <w:basedOn w:val="Normal"/>
    <w:uiPriority w:val="34"/>
    <w:qFormat/>
    <w:rsid w:val="008C2CE7"/>
    <w:pPr>
      <w:ind w:left="720"/>
      <w:contextualSpacing/>
    </w:pPr>
  </w:style>
  <w:style w:type="character" w:styleId="IntenseEmphasis">
    <w:name w:val="Intense Emphasis"/>
    <w:basedOn w:val="DefaultParagraphFont"/>
    <w:uiPriority w:val="21"/>
    <w:qFormat/>
    <w:rsid w:val="008C2CE7"/>
    <w:rPr>
      <w:i/>
      <w:iCs/>
      <w:color w:val="0F4761" w:themeColor="accent1" w:themeShade="BF"/>
    </w:rPr>
  </w:style>
  <w:style w:type="paragraph" w:styleId="IntenseQuote">
    <w:name w:val="Intense Quote"/>
    <w:basedOn w:val="Normal"/>
    <w:next w:val="Normal"/>
    <w:link w:val="IntenseQuoteChar"/>
    <w:uiPriority w:val="30"/>
    <w:qFormat/>
    <w:rsid w:val="008C2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CE7"/>
    <w:rPr>
      <w:i/>
      <w:iCs/>
      <w:color w:val="0F4761" w:themeColor="accent1" w:themeShade="BF"/>
    </w:rPr>
  </w:style>
  <w:style w:type="character" w:styleId="IntenseReference">
    <w:name w:val="Intense Reference"/>
    <w:basedOn w:val="DefaultParagraphFont"/>
    <w:uiPriority w:val="32"/>
    <w:qFormat/>
    <w:rsid w:val="008C2CE7"/>
    <w:rPr>
      <w:b/>
      <w:bCs/>
      <w:smallCaps/>
      <w:color w:val="0F4761" w:themeColor="accent1" w:themeShade="BF"/>
      <w:spacing w:val="5"/>
    </w:rPr>
  </w:style>
  <w:style w:type="paragraph" w:styleId="NoSpacing">
    <w:name w:val="No Spacing"/>
    <w:link w:val="NoSpacingChar"/>
    <w:uiPriority w:val="1"/>
    <w:qFormat/>
    <w:rsid w:val="008C2CE7"/>
    <w:pPr>
      <w:widowControl w:val="0"/>
      <w:autoSpaceDE w:val="0"/>
      <w:autoSpaceDN w:val="0"/>
      <w:adjustRightInd w:val="0"/>
      <w:spacing w:after="0" w:line="240" w:lineRule="auto"/>
    </w:pPr>
    <w:rPr>
      <w:rFonts w:ascii="Calibri" w:eastAsia="Times New Roman" w:hAnsi="Calibri" w:cs="Calibri"/>
      <w:kern w:val="0"/>
      <w:lang w:eastAsia="ja-JP"/>
      <w14:ligatures w14:val="none"/>
    </w:rPr>
  </w:style>
  <w:style w:type="character" w:customStyle="1" w:styleId="NoSpacingChar">
    <w:name w:val="No Spacing Char"/>
    <w:link w:val="NoSpacing"/>
    <w:uiPriority w:val="1"/>
    <w:rsid w:val="008C2CE7"/>
    <w:rPr>
      <w:rFonts w:ascii="Calibri" w:eastAsia="Times New Roman" w:hAnsi="Calibri" w:cs="Calibri"/>
      <w:kern w:val="0"/>
      <w:lang w:eastAsia="ja-JP"/>
      <w14:ligatures w14:val="none"/>
    </w:rPr>
  </w:style>
  <w:style w:type="paragraph" w:styleId="Header">
    <w:name w:val="header"/>
    <w:basedOn w:val="Normal"/>
    <w:link w:val="HeaderChar"/>
    <w:uiPriority w:val="99"/>
    <w:unhideWhenUsed/>
    <w:rsid w:val="008C2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CE7"/>
    <w:rPr>
      <w:rFonts w:ascii="Calibri" w:eastAsia="Times New Roman" w:hAnsi="Calibri" w:cs="Calibri"/>
      <w:kern w:val="0"/>
      <w:lang w:eastAsia="ja-JP"/>
      <w14:ligatures w14:val="none"/>
    </w:rPr>
  </w:style>
  <w:style w:type="paragraph" w:styleId="Footer">
    <w:name w:val="footer"/>
    <w:basedOn w:val="Normal"/>
    <w:link w:val="FooterChar"/>
    <w:unhideWhenUsed/>
    <w:rsid w:val="008C2CE7"/>
    <w:pPr>
      <w:tabs>
        <w:tab w:val="center" w:pos="4513"/>
        <w:tab w:val="right" w:pos="9026"/>
      </w:tabs>
      <w:spacing w:after="0" w:line="240" w:lineRule="auto"/>
    </w:pPr>
  </w:style>
  <w:style w:type="character" w:customStyle="1" w:styleId="FooterChar">
    <w:name w:val="Footer Char"/>
    <w:basedOn w:val="DefaultParagraphFont"/>
    <w:link w:val="Footer"/>
    <w:rsid w:val="008C2CE7"/>
    <w:rPr>
      <w:rFonts w:ascii="Calibri" w:eastAsia="Times New Roman" w:hAnsi="Calibri" w:cs="Calibri"/>
      <w:kern w:val="0"/>
      <w:lang w:eastAsia="ja-JP"/>
      <w14:ligatures w14:val="none"/>
    </w:rPr>
  </w:style>
  <w:style w:type="paragraph" w:customStyle="1" w:styleId="Default">
    <w:name w:val="Default"/>
    <w:rsid w:val="007B616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alloonText">
    <w:name w:val="Balloon Text"/>
    <w:basedOn w:val="Normal"/>
    <w:link w:val="BalloonTextChar"/>
    <w:uiPriority w:val="99"/>
    <w:semiHidden/>
    <w:unhideWhenUsed/>
    <w:rsid w:val="007B6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164"/>
    <w:rPr>
      <w:rFonts w:ascii="Segoe UI" w:eastAsia="Times New Roman" w:hAnsi="Segoe UI" w:cs="Segoe UI"/>
      <w:kern w:val="0"/>
      <w:sz w:val="18"/>
      <w:szCs w:val="18"/>
      <w:lang w:eastAsia="ja-JP"/>
      <w14:ligatures w14:val="none"/>
    </w:rPr>
  </w:style>
  <w:style w:type="paragraph" w:styleId="NormalWeb">
    <w:name w:val="Normal (Web)"/>
    <w:basedOn w:val="Normal"/>
    <w:uiPriority w:val="99"/>
    <w:unhideWhenUsed/>
    <w:rsid w:val="007B6164"/>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fontstyle01">
    <w:name w:val="fontstyle01"/>
    <w:rsid w:val="007B6164"/>
    <w:rPr>
      <w:rFonts w:ascii="Helvetica" w:hAnsi="Helvetica" w:cs="Helvetica" w:hint="default"/>
      <w:b w:val="0"/>
      <w:bCs w:val="0"/>
      <w:i w:val="0"/>
      <w:iCs w:val="0"/>
      <w:color w:val="000000"/>
      <w:sz w:val="22"/>
      <w:szCs w:val="22"/>
    </w:rPr>
  </w:style>
  <w:style w:type="character" w:styleId="Hyperlink">
    <w:name w:val="Hyperlink"/>
    <w:uiPriority w:val="99"/>
    <w:unhideWhenUsed/>
    <w:rsid w:val="007B6164"/>
    <w:rPr>
      <w:color w:val="0000FF"/>
      <w:u w:val="single"/>
    </w:rPr>
  </w:style>
  <w:style w:type="character" w:styleId="FollowedHyperlink">
    <w:name w:val="FollowedHyperlink"/>
    <w:uiPriority w:val="99"/>
    <w:semiHidden/>
    <w:unhideWhenUsed/>
    <w:rsid w:val="007B6164"/>
    <w:rPr>
      <w:color w:val="954F72"/>
      <w:u w:val="single"/>
    </w:rPr>
  </w:style>
  <w:style w:type="character" w:customStyle="1" w:styleId="UnresolvedMention1">
    <w:name w:val="Unresolved Mention1"/>
    <w:uiPriority w:val="99"/>
    <w:semiHidden/>
    <w:unhideWhenUsed/>
    <w:rsid w:val="007B6164"/>
    <w:rPr>
      <w:color w:val="605E5C"/>
      <w:shd w:val="clear" w:color="auto" w:fill="E1DFDD"/>
    </w:rPr>
  </w:style>
  <w:style w:type="paragraph" w:styleId="FootnoteText">
    <w:name w:val="footnote text"/>
    <w:basedOn w:val="Normal"/>
    <w:link w:val="FootnoteTextChar"/>
    <w:uiPriority w:val="99"/>
    <w:semiHidden/>
    <w:unhideWhenUsed/>
    <w:rsid w:val="007B6164"/>
    <w:rPr>
      <w:sz w:val="20"/>
      <w:szCs w:val="20"/>
    </w:rPr>
  </w:style>
  <w:style w:type="character" w:customStyle="1" w:styleId="FootnoteTextChar">
    <w:name w:val="Footnote Text Char"/>
    <w:basedOn w:val="DefaultParagraphFont"/>
    <w:link w:val="FootnoteText"/>
    <w:uiPriority w:val="99"/>
    <w:semiHidden/>
    <w:rsid w:val="007B6164"/>
    <w:rPr>
      <w:rFonts w:ascii="Calibri" w:eastAsia="Times New Roman" w:hAnsi="Calibri" w:cs="Calibri"/>
      <w:kern w:val="0"/>
      <w:sz w:val="20"/>
      <w:szCs w:val="20"/>
      <w:lang w:eastAsia="ja-JP"/>
      <w14:ligatures w14:val="none"/>
    </w:rPr>
  </w:style>
  <w:style w:type="character" w:styleId="FootnoteReference">
    <w:name w:val="footnote reference"/>
    <w:uiPriority w:val="99"/>
    <w:semiHidden/>
    <w:unhideWhenUsed/>
    <w:rsid w:val="007B6164"/>
    <w:rPr>
      <w:vertAlign w:val="superscript"/>
    </w:rPr>
  </w:style>
  <w:style w:type="table" w:styleId="TableGrid">
    <w:name w:val="Table Grid"/>
    <w:basedOn w:val="TableNormal"/>
    <w:uiPriority w:val="39"/>
    <w:rsid w:val="007B6164"/>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B6164"/>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6164"/>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6164"/>
    <w:pPr>
      <w:spacing w:after="0" w:line="240" w:lineRule="auto"/>
    </w:pPr>
    <w:rPr>
      <w:rFonts w:ascii="Times New Roman" w:eastAsia="Times New Roman" w:hAnsi="Times New Roman"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B6164"/>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B6164"/>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table" w:customStyle="1" w:styleId="TableGrid6">
    <w:name w:val="Table Grid6"/>
    <w:basedOn w:val="TableNormal"/>
    <w:next w:val="TableGrid"/>
    <w:uiPriority w:val="39"/>
    <w:rsid w:val="007B6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6164"/>
    <w:rPr>
      <w:color w:val="605E5C"/>
      <w:shd w:val="clear" w:color="auto" w:fill="E1DFDD"/>
    </w:rPr>
  </w:style>
  <w:style w:type="character" w:styleId="BookTitle">
    <w:name w:val="Book Title"/>
    <w:uiPriority w:val="33"/>
    <w:qFormat/>
    <w:rsid w:val="007B6164"/>
    <w:rPr>
      <w:b/>
      <w:bCs/>
      <w:smallCaps/>
      <w:spacing w:val="5"/>
    </w:rPr>
  </w:style>
  <w:style w:type="paragraph" w:customStyle="1" w:styleId="Heading21">
    <w:name w:val="Heading 21"/>
    <w:basedOn w:val="Heading2"/>
    <w:qFormat/>
    <w:rsid w:val="007B6164"/>
    <w:pPr>
      <w:widowControl/>
      <w:numPr>
        <w:numId w:val="16"/>
      </w:numPr>
      <w:tabs>
        <w:tab w:val="clear" w:pos="9782"/>
        <w:tab w:val="num" w:pos="360"/>
        <w:tab w:val="num" w:pos="2411"/>
      </w:tabs>
      <w:autoSpaceDE/>
      <w:autoSpaceDN/>
      <w:adjustRightInd/>
      <w:spacing w:before="200" w:after="0" w:line="240" w:lineRule="auto"/>
      <w:ind w:left="2411" w:firstLine="0"/>
    </w:pPr>
    <w:rPr>
      <w:rFonts w:ascii="Calibri" w:eastAsia="Times New Roman" w:hAnsi="Calibri" w:cs="Times New Roman"/>
      <w:b/>
      <w:bCs/>
      <w:color w:val="000000"/>
      <w:sz w:val="24"/>
      <w:szCs w:val="26"/>
      <w:lang w:eastAsia="en-US"/>
    </w:rPr>
  </w:style>
  <w:style w:type="character" w:styleId="CommentReference">
    <w:name w:val="annotation reference"/>
    <w:basedOn w:val="DefaultParagraphFont"/>
    <w:uiPriority w:val="99"/>
    <w:semiHidden/>
    <w:unhideWhenUsed/>
    <w:rsid w:val="007B6164"/>
    <w:rPr>
      <w:sz w:val="16"/>
      <w:szCs w:val="16"/>
    </w:rPr>
  </w:style>
  <w:style w:type="paragraph" w:styleId="CommentText">
    <w:name w:val="annotation text"/>
    <w:basedOn w:val="Normal"/>
    <w:link w:val="CommentTextChar"/>
    <w:uiPriority w:val="99"/>
    <w:unhideWhenUsed/>
    <w:rsid w:val="007B6164"/>
    <w:pPr>
      <w:widowControl/>
      <w:suppressAutoHyphens/>
      <w:autoSpaceDE/>
      <w:autoSpaceDN/>
      <w:adjustRightInd/>
      <w:spacing w:after="0" w:line="240" w:lineRule="auto"/>
    </w:pPr>
    <w:rPr>
      <w:rFonts w:ascii="Times New Roman" w:hAnsi="Times New Roman" w:cs="Times New Roman"/>
      <w:sz w:val="20"/>
      <w:szCs w:val="20"/>
      <w:lang w:eastAsia="ar-SA"/>
    </w:rPr>
  </w:style>
  <w:style w:type="character" w:customStyle="1" w:styleId="CommentTextChar">
    <w:name w:val="Comment Text Char"/>
    <w:basedOn w:val="DefaultParagraphFont"/>
    <w:link w:val="CommentText"/>
    <w:uiPriority w:val="99"/>
    <w:rsid w:val="007B6164"/>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7B6164"/>
    <w:rPr>
      <w:b/>
      <w:bCs/>
    </w:rPr>
  </w:style>
  <w:style w:type="character" w:customStyle="1" w:styleId="CommentSubjectChar">
    <w:name w:val="Comment Subject Char"/>
    <w:basedOn w:val="CommentTextChar"/>
    <w:link w:val="CommentSubject"/>
    <w:uiPriority w:val="99"/>
    <w:semiHidden/>
    <w:rsid w:val="007B6164"/>
    <w:rPr>
      <w:rFonts w:ascii="Times New Roman" w:eastAsia="Times New Roman" w:hAnsi="Times New Roman" w:cs="Times New Roman"/>
      <w:b/>
      <w:bCs/>
      <w:kern w:val="0"/>
      <w:sz w:val="20"/>
      <w:szCs w:val="20"/>
      <w:lang w:eastAsia="ar-SA"/>
      <w14:ligatures w14:val="none"/>
    </w:rPr>
  </w:style>
  <w:style w:type="table" w:customStyle="1" w:styleId="TableGrid5">
    <w:name w:val="Table Grid5"/>
    <w:basedOn w:val="TableNormal"/>
    <w:next w:val="TableGrid"/>
    <w:uiPriority w:val="59"/>
    <w:rsid w:val="007B6164"/>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B6164"/>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paragraph" w:customStyle="1" w:styleId="FooterRef">
    <w:name w:val="Footer Ref."/>
    <w:basedOn w:val="Normal"/>
    <w:rsid w:val="007B6164"/>
    <w:pPr>
      <w:widowControl/>
      <w:autoSpaceDE/>
      <w:autoSpaceDN/>
      <w:adjustRightInd/>
      <w:spacing w:line="200" w:lineRule="atLeast"/>
    </w:pPr>
    <w:rPr>
      <w:rFonts w:ascii="Arial" w:eastAsia="Calibri" w:hAnsi="Arial" w:cs="Times New Roman"/>
      <w:color w:val="003591"/>
      <w:sz w:val="14"/>
      <w:lang w:eastAsia="en-US"/>
    </w:rPr>
  </w:style>
  <w:style w:type="paragraph" w:customStyle="1" w:styleId="xl79">
    <w:name w:val="xl79"/>
    <w:basedOn w:val="Normal"/>
    <w:rsid w:val="007B6164"/>
    <w:pPr>
      <w:widowControl/>
      <w:autoSpaceDE/>
      <w:autoSpaceDN/>
      <w:adjustRightInd/>
      <w:spacing w:before="100" w:beforeAutospacing="1" w:after="100" w:afterAutospacing="1" w:line="240" w:lineRule="auto"/>
    </w:pPr>
    <w:rPr>
      <w:rFonts w:ascii="Arial" w:hAnsi="Arial" w:cs="Arial"/>
      <w:b/>
      <w:bCs/>
      <w:sz w:val="16"/>
      <w:szCs w:val="16"/>
      <w:u w:val="single"/>
      <w:lang w:eastAsia="en-GB"/>
    </w:rPr>
  </w:style>
  <w:style w:type="paragraph" w:customStyle="1" w:styleId="xl80">
    <w:name w:val="xl80"/>
    <w:basedOn w:val="Normal"/>
    <w:rsid w:val="007B6164"/>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81">
    <w:name w:val="xl81"/>
    <w:basedOn w:val="Normal"/>
    <w:rsid w:val="007B6164"/>
    <w:pPr>
      <w:widowControl/>
      <w:autoSpaceDE/>
      <w:autoSpaceDN/>
      <w:adjustRightInd/>
      <w:spacing w:before="100" w:beforeAutospacing="1" w:after="100" w:afterAutospacing="1" w:line="240" w:lineRule="auto"/>
      <w:jc w:val="center"/>
    </w:pPr>
    <w:rPr>
      <w:rFonts w:ascii="Arial" w:hAnsi="Arial" w:cs="Arial"/>
      <w:b/>
      <w:bCs/>
      <w:sz w:val="16"/>
      <w:szCs w:val="16"/>
      <w:lang w:eastAsia="en-GB"/>
    </w:rPr>
  </w:style>
  <w:style w:type="paragraph" w:customStyle="1" w:styleId="xl82">
    <w:name w:val="xl82"/>
    <w:basedOn w:val="Normal"/>
    <w:rsid w:val="007B6164"/>
    <w:pPr>
      <w:widowControl/>
      <w:autoSpaceDE/>
      <w:autoSpaceDN/>
      <w:adjustRightInd/>
      <w:spacing w:before="100" w:beforeAutospacing="1" w:after="100" w:afterAutospacing="1" w:line="240" w:lineRule="auto"/>
      <w:jc w:val="right"/>
    </w:pPr>
    <w:rPr>
      <w:rFonts w:ascii="Arial" w:hAnsi="Arial" w:cs="Arial"/>
      <w:b/>
      <w:bCs/>
      <w:sz w:val="16"/>
      <w:szCs w:val="16"/>
      <w:u w:val="single"/>
      <w:lang w:eastAsia="en-GB"/>
    </w:rPr>
  </w:style>
  <w:style w:type="paragraph" w:customStyle="1" w:styleId="xl83">
    <w:name w:val="xl83"/>
    <w:basedOn w:val="Normal"/>
    <w:rsid w:val="007B6164"/>
    <w:pPr>
      <w:widowControl/>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84">
    <w:name w:val="xl84"/>
    <w:basedOn w:val="Normal"/>
    <w:rsid w:val="007B6164"/>
    <w:pPr>
      <w:widowControl/>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85">
    <w:name w:val="xl85"/>
    <w:basedOn w:val="Normal"/>
    <w:rsid w:val="007B6164"/>
    <w:pPr>
      <w:widowControl/>
      <w:autoSpaceDE/>
      <w:autoSpaceDN/>
      <w:adjustRightInd/>
      <w:spacing w:before="100" w:beforeAutospacing="1" w:after="100" w:afterAutospacing="1" w:line="240" w:lineRule="auto"/>
      <w:jc w:val="right"/>
    </w:pPr>
    <w:rPr>
      <w:rFonts w:ascii="Arial" w:hAnsi="Arial" w:cs="Arial"/>
      <w:b/>
      <w:bCs/>
      <w:sz w:val="16"/>
      <w:szCs w:val="16"/>
      <w:lang w:eastAsia="en-GB"/>
    </w:rPr>
  </w:style>
  <w:style w:type="paragraph" w:customStyle="1" w:styleId="xl86">
    <w:name w:val="xl86"/>
    <w:basedOn w:val="Normal"/>
    <w:rsid w:val="007B6164"/>
    <w:pPr>
      <w:widowControl/>
      <w:autoSpaceDE/>
      <w:autoSpaceDN/>
      <w:adjustRightInd/>
      <w:spacing w:before="100" w:beforeAutospacing="1" w:after="100" w:afterAutospacing="1" w:line="240" w:lineRule="auto"/>
      <w:jc w:val="right"/>
    </w:pPr>
    <w:rPr>
      <w:rFonts w:ascii="Arial" w:hAnsi="Arial" w:cs="Arial"/>
      <w:b/>
      <w:bCs/>
      <w:sz w:val="16"/>
      <w:szCs w:val="16"/>
      <w:lang w:eastAsia="en-GB"/>
    </w:rPr>
  </w:style>
  <w:style w:type="paragraph" w:customStyle="1" w:styleId="xl87">
    <w:name w:val="xl87"/>
    <w:basedOn w:val="Normal"/>
    <w:rsid w:val="007B6164"/>
    <w:pPr>
      <w:widowControl/>
      <w:autoSpaceDE/>
      <w:autoSpaceDN/>
      <w:adjustRightInd/>
      <w:spacing w:before="100" w:beforeAutospacing="1" w:after="100" w:afterAutospacing="1" w:line="240" w:lineRule="auto"/>
      <w:jc w:val="center"/>
    </w:pPr>
    <w:rPr>
      <w:rFonts w:ascii="Arial" w:hAnsi="Arial" w:cs="Arial"/>
      <w:b/>
      <w:bCs/>
      <w:sz w:val="16"/>
      <w:szCs w:val="16"/>
      <w:u w:val="single"/>
      <w:lang w:eastAsia="en-GB"/>
    </w:rPr>
  </w:style>
  <w:style w:type="paragraph" w:customStyle="1" w:styleId="xl88">
    <w:name w:val="xl88"/>
    <w:basedOn w:val="Normal"/>
    <w:rsid w:val="007B6164"/>
    <w:pPr>
      <w:widowControl/>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89">
    <w:name w:val="xl89"/>
    <w:basedOn w:val="Normal"/>
    <w:rsid w:val="007B6164"/>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90">
    <w:name w:val="xl90"/>
    <w:basedOn w:val="Normal"/>
    <w:rsid w:val="007B6164"/>
    <w:pPr>
      <w:widowControl/>
      <w:autoSpaceDE/>
      <w:autoSpaceDN/>
      <w:adjustRightInd/>
      <w:spacing w:before="100" w:beforeAutospacing="1" w:after="100" w:afterAutospacing="1" w:line="240" w:lineRule="auto"/>
    </w:pPr>
    <w:rPr>
      <w:rFonts w:ascii="Arial" w:hAnsi="Arial" w:cs="Arial"/>
      <w:b/>
      <w:bCs/>
      <w:sz w:val="16"/>
      <w:szCs w:val="16"/>
      <w:u w:val="single"/>
      <w:lang w:eastAsia="en-GB"/>
    </w:rPr>
  </w:style>
  <w:style w:type="paragraph" w:customStyle="1" w:styleId="xl91">
    <w:name w:val="xl91"/>
    <w:basedOn w:val="Normal"/>
    <w:rsid w:val="007B6164"/>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92">
    <w:name w:val="xl92"/>
    <w:basedOn w:val="Normal"/>
    <w:rsid w:val="007B6164"/>
    <w:pPr>
      <w:widowControl/>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93">
    <w:name w:val="xl93"/>
    <w:basedOn w:val="Normal"/>
    <w:rsid w:val="007B6164"/>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94">
    <w:name w:val="xl94"/>
    <w:basedOn w:val="Normal"/>
    <w:rsid w:val="007B6164"/>
    <w:pPr>
      <w:widowControl/>
      <w:autoSpaceDE/>
      <w:autoSpaceDN/>
      <w:adjustRightInd/>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95">
    <w:name w:val="xl95"/>
    <w:basedOn w:val="Normal"/>
    <w:rsid w:val="007B6164"/>
    <w:pPr>
      <w:widowControl/>
      <w:shd w:val="clear" w:color="000000" w:fill="D9D9D9"/>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96">
    <w:name w:val="xl96"/>
    <w:basedOn w:val="Normal"/>
    <w:rsid w:val="007B6164"/>
    <w:pPr>
      <w:widowControl/>
      <w:shd w:val="clear" w:color="000000" w:fill="D9D9D9"/>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97">
    <w:name w:val="xl97"/>
    <w:basedOn w:val="Normal"/>
    <w:rsid w:val="007B6164"/>
    <w:pPr>
      <w:widowControl/>
      <w:shd w:val="clear" w:color="000000" w:fill="D9D9D9"/>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paragraph" w:customStyle="1" w:styleId="xl98">
    <w:name w:val="xl98"/>
    <w:basedOn w:val="Normal"/>
    <w:rsid w:val="007B6164"/>
    <w:pPr>
      <w:widowControl/>
      <w:shd w:val="clear" w:color="000000" w:fill="D9D9D9"/>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99">
    <w:name w:val="xl99"/>
    <w:basedOn w:val="Normal"/>
    <w:rsid w:val="007B6164"/>
    <w:pPr>
      <w:widowControl/>
      <w:shd w:val="clear" w:color="000000" w:fill="D9D9D9"/>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65">
    <w:name w:val="xl65"/>
    <w:basedOn w:val="Normal"/>
    <w:rsid w:val="007B6164"/>
    <w:pPr>
      <w:widowControl/>
      <w:shd w:val="clear" w:color="000000" w:fill="CFCFCF"/>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paragraph" w:customStyle="1" w:styleId="xl66">
    <w:name w:val="xl66"/>
    <w:basedOn w:val="Normal"/>
    <w:rsid w:val="007B6164"/>
    <w:pPr>
      <w:widowControl/>
      <w:autoSpaceDE/>
      <w:autoSpaceDN/>
      <w:adjustRightInd/>
      <w:spacing w:before="100" w:beforeAutospacing="1" w:after="100" w:afterAutospacing="1" w:line="240" w:lineRule="auto"/>
      <w:textAlignment w:val="top"/>
    </w:pPr>
    <w:rPr>
      <w:rFonts w:ascii="Times New Roman" w:hAnsi="Times New Roman" w:cs="Times New Roman"/>
      <w:sz w:val="24"/>
      <w:szCs w:val="24"/>
      <w:lang w:eastAsia="en-GB"/>
    </w:rPr>
  </w:style>
  <w:style w:type="paragraph" w:customStyle="1" w:styleId="xl67">
    <w:name w:val="xl67"/>
    <w:basedOn w:val="Normal"/>
    <w:rsid w:val="007B6164"/>
    <w:pPr>
      <w:widowControl/>
      <w:autoSpaceDE/>
      <w:autoSpaceDN/>
      <w:adjustRightInd/>
      <w:spacing w:before="100" w:beforeAutospacing="1" w:after="100" w:afterAutospacing="1" w:line="240" w:lineRule="auto"/>
      <w:textAlignment w:val="top"/>
    </w:pPr>
    <w:rPr>
      <w:rFonts w:ascii="Times New Roman" w:hAnsi="Times New Roman" w:cs="Times New Roman"/>
      <w:sz w:val="24"/>
      <w:szCs w:val="24"/>
      <w:lang w:eastAsia="en-GB"/>
    </w:rPr>
  </w:style>
  <w:style w:type="paragraph" w:customStyle="1" w:styleId="xl69">
    <w:name w:val="xl69"/>
    <w:basedOn w:val="Normal"/>
    <w:rsid w:val="007B6164"/>
    <w:pPr>
      <w:widowControl/>
      <w:autoSpaceDE/>
      <w:autoSpaceDN/>
      <w:adjustRightInd/>
      <w:spacing w:before="100" w:beforeAutospacing="1" w:after="100" w:afterAutospacing="1" w:line="240" w:lineRule="auto"/>
      <w:textAlignment w:val="top"/>
    </w:pPr>
    <w:rPr>
      <w:rFonts w:ascii="Times New Roman" w:hAnsi="Times New Roman" w:cs="Times New Roman"/>
      <w:sz w:val="24"/>
      <w:szCs w:val="24"/>
      <w:lang w:eastAsia="en-GB"/>
    </w:rPr>
  </w:style>
  <w:style w:type="paragraph" w:customStyle="1" w:styleId="xl70">
    <w:name w:val="xl70"/>
    <w:basedOn w:val="Normal"/>
    <w:rsid w:val="007B6164"/>
    <w:pPr>
      <w:widowControl/>
      <w:autoSpaceDE/>
      <w:autoSpaceDN/>
      <w:adjustRightInd/>
      <w:spacing w:before="100" w:beforeAutospacing="1" w:after="100" w:afterAutospacing="1" w:line="240" w:lineRule="auto"/>
    </w:pPr>
    <w:rPr>
      <w:rFonts w:ascii="Times New Roman" w:hAnsi="Times New Roman" w:cs="Times New Roman"/>
      <w:color w:val="FF0000"/>
      <w:sz w:val="24"/>
      <w:szCs w:val="24"/>
      <w:lang w:eastAsia="en-GB"/>
    </w:rPr>
  </w:style>
  <w:style w:type="numbering" w:customStyle="1" w:styleId="NoList1">
    <w:name w:val="No List1"/>
    <w:next w:val="NoList"/>
    <w:uiPriority w:val="99"/>
    <w:semiHidden/>
    <w:unhideWhenUsed/>
    <w:rsid w:val="007B6164"/>
  </w:style>
  <w:style w:type="table" w:customStyle="1" w:styleId="TableGrid7">
    <w:name w:val="Table Grid7"/>
    <w:basedOn w:val="TableNormal"/>
    <w:next w:val="TableGrid"/>
    <w:uiPriority w:val="59"/>
    <w:rsid w:val="007B6164"/>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B616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B6164"/>
    <w:pPr>
      <w:spacing w:after="0" w:line="240" w:lineRule="auto"/>
    </w:pPr>
    <w:rPr>
      <w:rFonts w:ascii="Calibri" w:eastAsia="Calibri" w:hAnsi="Calibri" w:cs="Times New Roman"/>
      <w:kern w:val="0"/>
      <w:sz w:val="20"/>
      <w:szCs w:val="2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B6164"/>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7B6164"/>
    <w:pPr>
      <w:widowControl/>
      <w:autoSpaceDE/>
      <w:autoSpaceDN/>
      <w:adjustRightInd/>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64">
    <w:name w:val="xl64"/>
    <w:basedOn w:val="Normal"/>
    <w:rsid w:val="007B6164"/>
    <w:pPr>
      <w:widowControl/>
      <w:autoSpaceDE/>
      <w:autoSpaceDN/>
      <w:adjustRightInd/>
      <w:spacing w:before="100" w:beforeAutospacing="1" w:after="100" w:afterAutospacing="1" w:line="240" w:lineRule="auto"/>
      <w:jc w:val="center"/>
    </w:pPr>
    <w:rPr>
      <w:rFonts w:ascii="Times New Roman" w:hAnsi="Times New Roman" w:cs="Times New Roman"/>
      <w:sz w:val="24"/>
      <w:szCs w:val="24"/>
      <w:lang w:eastAsia="en-GB"/>
    </w:rPr>
  </w:style>
  <w:style w:type="numbering" w:customStyle="1" w:styleId="NoList2">
    <w:name w:val="No List2"/>
    <w:next w:val="NoList"/>
    <w:uiPriority w:val="99"/>
    <w:semiHidden/>
    <w:unhideWhenUsed/>
    <w:rsid w:val="007B6164"/>
  </w:style>
  <w:style w:type="table" w:customStyle="1" w:styleId="TableGrid8">
    <w:name w:val="Table Grid8"/>
    <w:basedOn w:val="TableNormal"/>
    <w:next w:val="TableGrid"/>
    <w:uiPriority w:val="59"/>
    <w:rsid w:val="007B6164"/>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B616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B6164"/>
    <w:pPr>
      <w:spacing w:after="0" w:line="240" w:lineRule="auto"/>
    </w:pPr>
    <w:rPr>
      <w:rFonts w:ascii="Calibri" w:eastAsia="Calibri" w:hAnsi="Calibri" w:cs="Times New Roman"/>
      <w:kern w:val="0"/>
      <w:sz w:val="20"/>
      <w:szCs w:val="2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B6164"/>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amtowncouncil.gov.uk/_UserFiles/Files/Standing%20Orders%20after%20amendment%20by%20Full%20Council%20July%2023.pdf" TargetMode="Externa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nalc.gov.uk/library/members-library/templates/model-standing-orders-for-england-and-wales/3713-model-standing-orders-2018-for-england-version-two-april-2022" TargetMode="Externa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national-infrastructure-consenting.planninginspectorate.gov.uk/projects/EN010164"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northamtowncouncil.gov.uk/Policies_31647.aspx" TargetMode="External"/><Relationship Id="rId14" Type="http://schemas.openxmlformats.org/officeDocument/2006/relationships/hyperlink" Target="https://nsip-documents.planninginspectorate.gov.uk/published-documents/EN010164-000426-Rule%206%20letter%20&amp;%20annex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Props1.xml><?xml version="1.0" encoding="utf-8"?>
<ds:datastoreItem xmlns:ds="http://schemas.openxmlformats.org/officeDocument/2006/customXml" ds:itemID="{C3687AE1-875B-4AE7-ADD5-849F0A810799}"/>
</file>

<file path=customXml/itemProps2.xml><?xml version="1.0" encoding="utf-8"?>
<ds:datastoreItem xmlns:ds="http://schemas.openxmlformats.org/officeDocument/2006/customXml" ds:itemID="{84D8E6EA-726A-4043-AF82-909158AF8DB2}"/>
</file>

<file path=customXml/itemProps3.xml><?xml version="1.0" encoding="utf-8"?>
<ds:datastoreItem xmlns:ds="http://schemas.openxmlformats.org/officeDocument/2006/customXml" ds:itemID="{69F953DA-C604-4AB2-A7FF-E5ADD887BF11}"/>
</file>

<file path=docProps/app.xml><?xml version="1.0" encoding="utf-8"?>
<Properties xmlns="http://schemas.openxmlformats.org/officeDocument/2006/extended-properties" xmlns:vt="http://schemas.openxmlformats.org/officeDocument/2006/docPropsVTypes">
  <Template>Normal</Template>
  <TotalTime>29</TotalTime>
  <Pages>32</Pages>
  <Words>10253</Words>
  <Characters>58443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Tucker</dc:creator>
  <cp:keywords/>
  <dc:description/>
  <cp:lastModifiedBy>Tina Tucker</cp:lastModifiedBy>
  <cp:revision>1</cp:revision>
  <dcterms:created xsi:type="dcterms:W3CDTF">2025-05-22T08:34:00Z</dcterms:created>
  <dcterms:modified xsi:type="dcterms:W3CDTF">2025-05-22T10:34:00Z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ies>
</file>