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3B7" w14:textId="7CFC26B8" w:rsidR="00D86733" w:rsidRPr="004454D2" w:rsidRDefault="00F2726C" w:rsidP="00D81718">
      <w:pPr>
        <w:pStyle w:val="NoSpacing"/>
        <w:rPr>
          <w:rFonts w:ascii="Aptos" w:hAnsi="Aptos"/>
          <w:b/>
          <w:bCs/>
        </w:rPr>
      </w:pPr>
      <w:bookmarkStart w:id="0" w:name="_Hlk73085310"/>
      <w:bookmarkStart w:id="1" w:name="_Hlk155165921"/>
      <w:r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4454D2">
        <w:rPr>
          <w:rFonts w:ascii="Aptos" w:hAnsi="Aptos"/>
          <w:b/>
          <w:bCs/>
        </w:rPr>
        <w:tab/>
      </w:r>
      <w:r w:rsidR="00F06DF3" w:rsidRPr="004454D2">
        <w:rPr>
          <w:rFonts w:ascii="Aptos" w:hAnsi="Aptos"/>
          <w:b/>
          <w:bCs/>
        </w:rPr>
        <w:tab/>
      </w:r>
      <w:r w:rsidR="00F06DF3" w:rsidRPr="004454D2">
        <w:rPr>
          <w:rFonts w:ascii="Aptos" w:hAnsi="Aptos"/>
          <w:b/>
          <w:bCs/>
        </w:rPr>
        <w:tab/>
      </w:r>
      <w:r w:rsidR="00F06DF3" w:rsidRPr="004454D2">
        <w:rPr>
          <w:rFonts w:ascii="Aptos" w:hAnsi="Aptos"/>
          <w:b/>
          <w:bCs/>
        </w:rPr>
        <w:tab/>
      </w:r>
      <w:r w:rsidR="00F06DF3" w:rsidRPr="004454D2">
        <w:rPr>
          <w:rFonts w:ascii="Aptos" w:hAnsi="Aptos"/>
          <w:b/>
          <w:bCs/>
        </w:rPr>
        <w:tab/>
      </w:r>
      <w:r w:rsidR="00F06DF3" w:rsidRPr="004454D2">
        <w:rPr>
          <w:rFonts w:ascii="Aptos" w:hAnsi="Aptos"/>
          <w:b/>
          <w:bCs/>
        </w:rPr>
        <w:tab/>
      </w:r>
      <w:r w:rsidR="00F06DF3" w:rsidRPr="004454D2">
        <w:rPr>
          <w:rFonts w:ascii="Aptos" w:hAnsi="Aptos"/>
          <w:b/>
          <w:bCs/>
        </w:rPr>
        <w:tab/>
        <w:t xml:space="preserve">      </w:t>
      </w:r>
      <w:r w:rsidR="00F06DF3" w:rsidRPr="004454D2">
        <w:rPr>
          <w:rFonts w:ascii="Aptos" w:hAnsi="Aptos"/>
          <w:b/>
          <w:bCs/>
        </w:rPr>
        <w:tab/>
      </w:r>
      <w:bookmarkStart w:id="2" w:name="_Hlk209599600"/>
      <w:r w:rsidR="00F06DF3" w:rsidRPr="004454D2">
        <w:rPr>
          <w:rFonts w:ascii="Aptos" w:hAnsi="Aptos"/>
          <w:b/>
          <w:bCs/>
        </w:rPr>
        <w:t xml:space="preserve">  </w:t>
      </w:r>
      <w:r w:rsidR="0084110E" w:rsidRPr="004454D2">
        <w:rPr>
          <w:rFonts w:ascii="Aptos" w:hAnsi="Aptos"/>
          <w:b/>
          <w:bCs/>
        </w:rPr>
        <w:tab/>
      </w:r>
      <w:bookmarkStart w:id="3" w:name="_Hlk215044719"/>
      <w:r w:rsidR="00F06DF3" w:rsidRPr="004454D2">
        <w:rPr>
          <w:rFonts w:ascii="Aptos" w:hAnsi="Aptos"/>
          <w:b/>
          <w:bCs/>
        </w:rPr>
        <w:t xml:space="preserve"> </w:t>
      </w:r>
      <w:bookmarkStart w:id="4" w:name="_Hlk79604003"/>
      <w:r w:rsidR="00F06DF3" w:rsidRPr="004454D2">
        <w:rPr>
          <w:rFonts w:ascii="Aptos" w:hAnsi="Aptos"/>
          <w:b/>
          <w:bCs/>
        </w:rPr>
        <w:t>Page</w:t>
      </w:r>
      <w:bookmarkEnd w:id="0"/>
      <w:bookmarkEnd w:id="4"/>
      <w:r w:rsidR="000A773C" w:rsidRPr="004454D2">
        <w:rPr>
          <w:rFonts w:ascii="Aptos" w:hAnsi="Aptos"/>
          <w:b/>
          <w:bCs/>
        </w:rPr>
        <w:t xml:space="preserve"> </w:t>
      </w:r>
      <w:r w:rsidR="009C68A3" w:rsidRPr="004454D2">
        <w:rPr>
          <w:rFonts w:ascii="Aptos" w:hAnsi="Aptos"/>
          <w:b/>
          <w:bCs/>
        </w:rPr>
        <w:t>2</w:t>
      </w:r>
      <w:r w:rsidR="00C2745A" w:rsidRPr="004454D2">
        <w:rPr>
          <w:rFonts w:ascii="Aptos" w:hAnsi="Aptos"/>
          <w:b/>
          <w:bCs/>
        </w:rPr>
        <w:t>89</w:t>
      </w:r>
    </w:p>
    <w:p w14:paraId="439F25C9" w14:textId="77777777" w:rsidR="00A37798" w:rsidRPr="004454D2" w:rsidRDefault="00A37798" w:rsidP="00D81718">
      <w:pPr>
        <w:pStyle w:val="NoSpacing"/>
        <w:rPr>
          <w:rFonts w:ascii="Aptos" w:hAnsi="Aptos"/>
          <w:b/>
          <w:bCs/>
          <w:sz w:val="6"/>
          <w:szCs w:val="6"/>
        </w:rPr>
      </w:pPr>
    </w:p>
    <w:p w14:paraId="6FF3FAB3" w14:textId="2DADEB6E" w:rsidR="00435A92" w:rsidRPr="004454D2" w:rsidRDefault="00760172" w:rsidP="006E1D34">
      <w:pPr>
        <w:pStyle w:val="NoSpacing"/>
        <w:ind w:left="720" w:firstLine="720"/>
        <w:rPr>
          <w:rFonts w:ascii="Aptos" w:hAnsi="Aptos"/>
          <w:b/>
          <w:bCs/>
          <w:caps/>
        </w:rPr>
      </w:pPr>
      <w:r w:rsidRPr="004454D2">
        <w:rPr>
          <w:rFonts w:ascii="Aptos" w:hAnsi="Aptos"/>
          <w:b/>
          <w:bCs/>
          <w:caps/>
        </w:rPr>
        <w:t xml:space="preserve">Minutes of the </w:t>
      </w:r>
      <w:r w:rsidR="0047206E" w:rsidRPr="004454D2">
        <w:rPr>
          <w:rFonts w:ascii="Aptos" w:hAnsi="Aptos"/>
          <w:b/>
          <w:bCs/>
          <w:caps/>
        </w:rPr>
        <w:t>Planning and Development Committee</w:t>
      </w:r>
    </w:p>
    <w:p w14:paraId="4B7975D9" w14:textId="54DFC36B" w:rsidR="002229BA" w:rsidRPr="004454D2" w:rsidRDefault="00E00FEA" w:rsidP="00102583">
      <w:pPr>
        <w:pStyle w:val="NoSpacing"/>
        <w:ind w:left="720" w:firstLine="720"/>
        <w:rPr>
          <w:rFonts w:ascii="Aptos" w:hAnsi="Aptos"/>
          <w:b/>
          <w:bCs/>
        </w:rPr>
      </w:pPr>
      <w:r>
        <w:rPr>
          <w:rFonts w:ascii="Aptos" w:hAnsi="Aptos"/>
          <w:b/>
          <w:bCs/>
        </w:rPr>
        <w:t>26</w:t>
      </w:r>
      <w:r w:rsidR="00232CB1" w:rsidRPr="004454D2">
        <w:rPr>
          <w:rFonts w:ascii="Aptos" w:hAnsi="Aptos"/>
          <w:b/>
          <w:bCs/>
          <w:vertAlign w:val="superscript"/>
        </w:rPr>
        <w:t>th</w:t>
      </w:r>
      <w:r w:rsidR="00232CB1" w:rsidRPr="004454D2">
        <w:rPr>
          <w:rFonts w:ascii="Aptos" w:hAnsi="Aptos"/>
          <w:b/>
          <w:bCs/>
        </w:rPr>
        <w:t xml:space="preserve"> </w:t>
      </w:r>
      <w:r w:rsidR="00DB660C" w:rsidRPr="004454D2">
        <w:rPr>
          <w:rFonts w:ascii="Aptos" w:hAnsi="Aptos"/>
          <w:b/>
          <w:bCs/>
        </w:rPr>
        <w:t>February</w:t>
      </w:r>
      <w:r w:rsidR="00102583" w:rsidRPr="004454D2">
        <w:rPr>
          <w:rFonts w:ascii="Aptos" w:hAnsi="Aptos"/>
          <w:b/>
          <w:bCs/>
        </w:rPr>
        <w:t xml:space="preserve"> 202</w:t>
      </w:r>
      <w:r w:rsidR="005D35F2" w:rsidRPr="004454D2">
        <w:rPr>
          <w:rFonts w:ascii="Aptos" w:hAnsi="Aptos"/>
          <w:b/>
          <w:bCs/>
        </w:rPr>
        <w:t>6</w:t>
      </w:r>
      <w:r w:rsidR="00102583" w:rsidRPr="004454D2">
        <w:rPr>
          <w:rFonts w:ascii="Aptos" w:hAnsi="Aptos"/>
          <w:b/>
          <w:bCs/>
        </w:rPr>
        <w:t xml:space="preserve"> </w:t>
      </w:r>
      <w:r w:rsidR="00DF30F0" w:rsidRPr="004454D2">
        <w:rPr>
          <w:rFonts w:ascii="Aptos" w:hAnsi="Aptos"/>
          <w:b/>
          <w:bCs/>
        </w:rPr>
        <w:t xml:space="preserve">at </w:t>
      </w:r>
      <w:r w:rsidR="006B3B82" w:rsidRPr="004454D2">
        <w:rPr>
          <w:rFonts w:ascii="Aptos" w:hAnsi="Aptos"/>
          <w:b/>
          <w:bCs/>
        </w:rPr>
        <w:t>6.30</w:t>
      </w:r>
      <w:r w:rsidR="003A3846" w:rsidRPr="004454D2">
        <w:rPr>
          <w:rFonts w:ascii="Aptos" w:hAnsi="Aptos"/>
          <w:b/>
          <w:bCs/>
        </w:rPr>
        <w:t>pm</w:t>
      </w:r>
      <w:r w:rsidR="00A67E81" w:rsidRPr="004454D2">
        <w:rPr>
          <w:rFonts w:ascii="Aptos" w:hAnsi="Aptos"/>
          <w:b/>
          <w:bCs/>
        </w:rPr>
        <w:t xml:space="preserve"> i</w:t>
      </w:r>
      <w:r w:rsidR="002229BA" w:rsidRPr="004454D2">
        <w:rPr>
          <w:rFonts w:ascii="Aptos" w:hAnsi="Aptos"/>
          <w:b/>
          <w:bCs/>
        </w:rPr>
        <w:t xml:space="preserve">n the </w:t>
      </w:r>
      <w:r w:rsidR="00E941E7" w:rsidRPr="004454D2">
        <w:rPr>
          <w:rFonts w:ascii="Aptos" w:hAnsi="Aptos"/>
          <w:b/>
          <w:bCs/>
        </w:rPr>
        <w:t>Town Hall</w:t>
      </w:r>
      <w:r w:rsidR="002229BA" w:rsidRPr="004454D2">
        <w:rPr>
          <w:rFonts w:ascii="Aptos" w:hAnsi="Aptos"/>
          <w:b/>
          <w:bCs/>
        </w:rPr>
        <w:t>, Windmill Lane, Northam</w:t>
      </w:r>
      <w:r w:rsidR="006C50F5" w:rsidRPr="004454D2">
        <w:rPr>
          <w:rFonts w:ascii="Aptos" w:hAnsi="Aptos"/>
          <w:b/>
          <w:bCs/>
        </w:rPr>
        <w:t>.</w:t>
      </w:r>
    </w:p>
    <w:p w14:paraId="0DAAD9E8" w14:textId="77777777" w:rsidR="002229BA" w:rsidRPr="004454D2" w:rsidRDefault="002229BA" w:rsidP="00D81718">
      <w:pPr>
        <w:pStyle w:val="NoSpacing"/>
        <w:rPr>
          <w:rFonts w:ascii="Aptos" w:hAnsi="Aptos"/>
          <w:sz w:val="6"/>
          <w:szCs w:val="6"/>
        </w:rPr>
      </w:pPr>
    </w:p>
    <w:p w14:paraId="6E76451D" w14:textId="613AF430" w:rsidR="007422C8" w:rsidRPr="004454D2" w:rsidRDefault="00F06DF3" w:rsidP="00685B32">
      <w:pPr>
        <w:pStyle w:val="NoSpacing"/>
        <w:ind w:left="1440" w:hanging="1440"/>
        <w:rPr>
          <w:rFonts w:ascii="Aptos" w:hAnsi="Aptos"/>
        </w:rPr>
      </w:pPr>
      <w:r w:rsidRPr="004454D2">
        <w:rPr>
          <w:rFonts w:ascii="Aptos" w:hAnsi="Aptos"/>
        </w:rPr>
        <w:t xml:space="preserve">Present: </w:t>
      </w:r>
      <w:r w:rsidR="00867DE1" w:rsidRPr="004454D2">
        <w:rPr>
          <w:rFonts w:ascii="Aptos" w:hAnsi="Aptos"/>
        </w:rPr>
        <w:tab/>
      </w:r>
      <w:r w:rsidRPr="004454D2">
        <w:rPr>
          <w:rFonts w:ascii="Aptos" w:hAnsi="Aptos"/>
        </w:rPr>
        <w:t xml:space="preserve">Cllrs </w:t>
      </w:r>
      <w:r w:rsidR="00C13C31" w:rsidRPr="004454D2">
        <w:rPr>
          <w:rFonts w:ascii="Aptos" w:hAnsi="Aptos"/>
        </w:rPr>
        <w:t xml:space="preserve">Bach, </w:t>
      </w:r>
      <w:r w:rsidR="00AE678D" w:rsidRPr="004454D2">
        <w:rPr>
          <w:rFonts w:ascii="Aptos" w:hAnsi="Aptos"/>
        </w:rPr>
        <w:t>Hames</w:t>
      </w:r>
      <w:r w:rsidR="00EB6CFE" w:rsidRPr="004454D2">
        <w:rPr>
          <w:rFonts w:ascii="Aptos" w:hAnsi="Aptos"/>
        </w:rPr>
        <w:t xml:space="preserve"> (Chair)</w:t>
      </w:r>
      <w:r w:rsidR="00E941E7" w:rsidRPr="004454D2">
        <w:rPr>
          <w:rFonts w:ascii="Aptos" w:hAnsi="Aptos"/>
        </w:rPr>
        <w:t>,</w:t>
      </w:r>
      <w:r w:rsidR="001248A2" w:rsidRPr="004454D2">
        <w:rPr>
          <w:rFonts w:ascii="Aptos" w:hAnsi="Aptos"/>
        </w:rPr>
        <w:t xml:space="preserve"> </w:t>
      </w:r>
      <w:r w:rsidR="00C2745A" w:rsidRPr="004454D2">
        <w:rPr>
          <w:rFonts w:ascii="Aptos" w:hAnsi="Aptos"/>
        </w:rPr>
        <w:t xml:space="preserve">Hodson, </w:t>
      </w:r>
      <w:r w:rsidR="00685335" w:rsidRPr="004454D2">
        <w:rPr>
          <w:rFonts w:ascii="Aptos" w:hAnsi="Aptos"/>
        </w:rPr>
        <w:t>Horrocks</w:t>
      </w:r>
      <w:r w:rsidR="00C2745A" w:rsidRPr="004454D2">
        <w:rPr>
          <w:rFonts w:ascii="Aptos" w:hAnsi="Aptos"/>
        </w:rPr>
        <w:t xml:space="preserve"> and </w:t>
      </w:r>
      <w:r w:rsidR="00CB36E5" w:rsidRPr="004454D2">
        <w:rPr>
          <w:rFonts w:ascii="Aptos" w:hAnsi="Aptos"/>
        </w:rPr>
        <w:t>Lo-Vel</w:t>
      </w:r>
      <w:r w:rsidR="00AE391C" w:rsidRPr="004454D2">
        <w:rPr>
          <w:rFonts w:ascii="Aptos" w:hAnsi="Aptos"/>
        </w:rPr>
        <w:t>.</w:t>
      </w:r>
    </w:p>
    <w:p w14:paraId="4536EC54" w14:textId="77777777" w:rsidR="001C1FBA" w:rsidRPr="004454D2" w:rsidRDefault="001C1FBA" w:rsidP="00D81718">
      <w:pPr>
        <w:pStyle w:val="NoSpacing"/>
        <w:rPr>
          <w:rFonts w:ascii="Aptos" w:hAnsi="Aptos"/>
          <w:sz w:val="6"/>
          <w:szCs w:val="6"/>
        </w:rPr>
      </w:pPr>
    </w:p>
    <w:p w14:paraId="0828E665" w14:textId="28D89DD4" w:rsidR="00685B32" w:rsidRPr="004454D2" w:rsidRDefault="00F06DF3" w:rsidP="006F31BE">
      <w:pPr>
        <w:pStyle w:val="NoSpacing"/>
        <w:ind w:left="1440" w:hanging="1440"/>
        <w:rPr>
          <w:rFonts w:ascii="Aptos" w:hAnsi="Aptos"/>
          <w:bCs/>
        </w:rPr>
      </w:pPr>
      <w:r w:rsidRPr="004454D2">
        <w:rPr>
          <w:rFonts w:ascii="Aptos" w:hAnsi="Aptos"/>
        </w:rPr>
        <w:t xml:space="preserve">In attendance: </w:t>
      </w:r>
      <w:r w:rsidR="00867DE1" w:rsidRPr="004454D2">
        <w:rPr>
          <w:rFonts w:ascii="Aptos" w:hAnsi="Aptos"/>
        </w:rPr>
        <w:tab/>
      </w:r>
      <w:r w:rsidR="00685335" w:rsidRPr="004454D2">
        <w:rPr>
          <w:rFonts w:ascii="Aptos" w:hAnsi="Aptos"/>
          <w:bCs/>
        </w:rPr>
        <w:t xml:space="preserve">Guy Langton (Town Clerk &amp; RFO), </w:t>
      </w:r>
      <w:r w:rsidR="00C2745A" w:rsidRPr="004454D2">
        <w:rPr>
          <w:rFonts w:ascii="Aptos" w:hAnsi="Aptos"/>
          <w:bCs/>
        </w:rPr>
        <w:t>Nick Arnold (co-opted members of the Neighbourhood Plan working group), two</w:t>
      </w:r>
      <w:r w:rsidR="00685335" w:rsidRPr="004454D2">
        <w:rPr>
          <w:rFonts w:ascii="Aptos" w:hAnsi="Aptos"/>
          <w:bCs/>
        </w:rPr>
        <w:t xml:space="preserve"> members of the public</w:t>
      </w:r>
    </w:p>
    <w:p w14:paraId="01DA6712" w14:textId="77777777" w:rsidR="00AE5AD3" w:rsidRPr="004454D2" w:rsidRDefault="00AE5AD3" w:rsidP="00D81718">
      <w:pPr>
        <w:pStyle w:val="NoSpacing"/>
        <w:rPr>
          <w:rFonts w:ascii="Aptos" w:hAnsi="Aptos"/>
          <w:bCs/>
          <w:sz w:val="6"/>
          <w:szCs w:val="6"/>
        </w:rPr>
      </w:pPr>
    </w:p>
    <w:p w14:paraId="4811FCAA" w14:textId="1D41CB51" w:rsidR="00865D5C" w:rsidRPr="004454D2" w:rsidRDefault="002B0DD3" w:rsidP="00865D5C">
      <w:pPr>
        <w:pStyle w:val="NoSpacing"/>
        <w:ind w:left="1440" w:hanging="1440"/>
        <w:rPr>
          <w:rFonts w:ascii="Aptos" w:eastAsia="Calibri" w:hAnsi="Aptos"/>
          <w:lang w:eastAsia="en-US"/>
        </w:rPr>
      </w:pPr>
      <w:r w:rsidRPr="004454D2">
        <w:rPr>
          <w:rFonts w:ascii="Aptos" w:eastAsia="Calibri" w:hAnsi="Aptos"/>
          <w:b/>
          <w:bCs/>
          <w:lang w:eastAsia="en-US"/>
        </w:rPr>
        <w:t>260</w:t>
      </w:r>
      <w:r w:rsidR="00685335" w:rsidRPr="004454D2">
        <w:rPr>
          <w:rFonts w:ascii="Aptos" w:eastAsia="Calibri" w:hAnsi="Aptos"/>
          <w:b/>
          <w:bCs/>
          <w:lang w:eastAsia="en-US"/>
        </w:rPr>
        <w:t>2/</w:t>
      </w:r>
      <w:r w:rsidR="00C2745A" w:rsidRPr="004454D2">
        <w:rPr>
          <w:rFonts w:ascii="Aptos" w:eastAsia="Calibri" w:hAnsi="Aptos"/>
          <w:b/>
          <w:bCs/>
          <w:lang w:eastAsia="en-US"/>
        </w:rPr>
        <w:t>639</w:t>
      </w:r>
      <w:r w:rsidR="00865D5C" w:rsidRPr="004454D2">
        <w:rPr>
          <w:rFonts w:ascii="Aptos" w:eastAsia="Calibri" w:hAnsi="Aptos"/>
          <w:b/>
          <w:bCs/>
          <w:lang w:eastAsia="en-US"/>
        </w:rPr>
        <w:tab/>
        <w:t>To receive and approve apologies for absence, in accordance with Local Government Act 1972 s85 (1)</w:t>
      </w:r>
      <w:r w:rsidR="00865D5C" w:rsidRPr="004454D2">
        <w:rPr>
          <w:rFonts w:ascii="Aptos" w:eastAsia="Calibri" w:hAnsi="Aptos"/>
          <w:lang w:eastAsia="en-US"/>
        </w:rPr>
        <w:t xml:space="preserve"> </w:t>
      </w:r>
    </w:p>
    <w:p w14:paraId="7516D03C" w14:textId="11BDC6B1" w:rsidR="00865D5C" w:rsidRPr="004454D2" w:rsidRDefault="00865D5C" w:rsidP="00865D5C">
      <w:pPr>
        <w:pStyle w:val="NoSpacing"/>
        <w:ind w:left="1440" w:hanging="1440"/>
        <w:rPr>
          <w:rFonts w:ascii="Aptos" w:hAnsi="Aptos"/>
        </w:rPr>
      </w:pPr>
      <w:r w:rsidRPr="004454D2">
        <w:rPr>
          <w:rFonts w:ascii="Aptos" w:eastAsia="Calibri" w:hAnsi="Aptos"/>
          <w:lang w:eastAsia="en-US"/>
        </w:rPr>
        <w:tab/>
      </w:r>
      <w:r w:rsidR="00AE391C" w:rsidRPr="004454D2">
        <w:rPr>
          <w:rFonts w:ascii="Aptos" w:eastAsia="Calibri" w:hAnsi="Aptos"/>
          <w:lang w:eastAsia="en-US"/>
        </w:rPr>
        <w:t xml:space="preserve">Cllr </w:t>
      </w:r>
      <w:r w:rsidR="00C32B88" w:rsidRPr="004454D2">
        <w:rPr>
          <w:rFonts w:ascii="Aptos" w:eastAsia="Calibri" w:hAnsi="Aptos"/>
          <w:lang w:eastAsia="en-US"/>
        </w:rPr>
        <w:t>Newman-McKie s</w:t>
      </w:r>
      <w:r w:rsidR="00C13C31" w:rsidRPr="004454D2">
        <w:rPr>
          <w:rFonts w:ascii="Aptos" w:eastAsia="Calibri" w:hAnsi="Aptos"/>
          <w:lang w:eastAsia="en-US"/>
        </w:rPr>
        <w:t>ubmitted her apologies</w:t>
      </w:r>
      <w:r w:rsidR="00AE391C" w:rsidRPr="004454D2">
        <w:rPr>
          <w:rFonts w:ascii="Aptos" w:eastAsia="Calibri" w:hAnsi="Aptos"/>
          <w:lang w:eastAsia="en-US"/>
        </w:rPr>
        <w:t>.</w:t>
      </w:r>
      <w:r w:rsidR="00811490" w:rsidRPr="004454D2">
        <w:rPr>
          <w:rFonts w:ascii="Aptos" w:eastAsia="Calibri" w:hAnsi="Aptos"/>
          <w:lang w:eastAsia="en-US"/>
        </w:rPr>
        <w:t xml:space="preserve"> </w:t>
      </w:r>
      <w:r w:rsidRPr="004454D2">
        <w:rPr>
          <w:rFonts w:ascii="Aptos" w:hAnsi="Aptos"/>
        </w:rPr>
        <w:t>There were two vacant seats.</w:t>
      </w:r>
    </w:p>
    <w:p w14:paraId="6FF0108E" w14:textId="77777777" w:rsidR="00FC055D" w:rsidRPr="004454D2" w:rsidRDefault="00FC055D" w:rsidP="00FC055D">
      <w:pPr>
        <w:pStyle w:val="NoSpacing"/>
        <w:ind w:left="1440" w:hanging="1440"/>
        <w:rPr>
          <w:rFonts w:ascii="Aptos" w:eastAsia="Calibri" w:hAnsi="Aptos"/>
          <w:b/>
          <w:bCs/>
          <w:sz w:val="6"/>
          <w:szCs w:val="6"/>
          <w:lang w:eastAsia="en-US"/>
        </w:rPr>
      </w:pPr>
    </w:p>
    <w:p w14:paraId="199A1CAB" w14:textId="16EE8836" w:rsidR="00D15C00" w:rsidRPr="004454D2" w:rsidRDefault="002B0DD3" w:rsidP="00C2745A">
      <w:pPr>
        <w:pStyle w:val="NoSpacing"/>
        <w:ind w:left="1440" w:hanging="1440"/>
        <w:rPr>
          <w:rFonts w:ascii="Aptos" w:eastAsia="Calibri" w:hAnsi="Aptos"/>
          <w:b/>
          <w:bCs/>
          <w:lang w:eastAsia="en-US"/>
        </w:rPr>
      </w:pPr>
      <w:r w:rsidRPr="004454D2">
        <w:rPr>
          <w:rFonts w:ascii="Aptos" w:eastAsia="Calibri" w:hAnsi="Aptos"/>
          <w:b/>
          <w:bCs/>
          <w:lang w:eastAsia="en-US"/>
        </w:rPr>
        <w:t>260</w:t>
      </w:r>
      <w:r w:rsidR="00C13C31" w:rsidRPr="004454D2">
        <w:rPr>
          <w:rFonts w:ascii="Aptos" w:eastAsia="Calibri" w:hAnsi="Aptos"/>
          <w:b/>
          <w:bCs/>
          <w:lang w:eastAsia="en-US"/>
        </w:rPr>
        <w:t>2/</w:t>
      </w:r>
      <w:r w:rsidR="00C2745A" w:rsidRPr="004454D2">
        <w:rPr>
          <w:rFonts w:ascii="Aptos" w:eastAsia="Calibri" w:hAnsi="Aptos"/>
          <w:b/>
          <w:bCs/>
          <w:lang w:eastAsia="en-US"/>
        </w:rPr>
        <w:t>640</w:t>
      </w:r>
      <w:r w:rsidR="00FE7695" w:rsidRPr="004454D2">
        <w:rPr>
          <w:rFonts w:ascii="Aptos" w:eastAsia="Calibri" w:hAnsi="Aptos"/>
          <w:b/>
          <w:bCs/>
          <w:lang w:eastAsia="en-US"/>
        </w:rPr>
        <w:tab/>
      </w:r>
      <w:r w:rsidR="0008772C" w:rsidRPr="004454D2">
        <w:rPr>
          <w:rFonts w:ascii="Aptos" w:eastAsia="Calibri" w:hAnsi="Aptos"/>
          <w:b/>
          <w:bCs/>
          <w:lang w:eastAsia="en-US"/>
        </w:rPr>
        <w:t>Chair’s announcements</w:t>
      </w:r>
    </w:p>
    <w:p w14:paraId="124C1697" w14:textId="1DF70EFE" w:rsidR="006503E7" w:rsidRPr="004454D2" w:rsidRDefault="006503E7" w:rsidP="006503E7">
      <w:pPr>
        <w:pStyle w:val="NoSpacing"/>
        <w:ind w:left="1440"/>
        <w:rPr>
          <w:rFonts w:ascii="Aptos" w:eastAsia="Calibri" w:hAnsi="Aptos"/>
          <w:lang w:eastAsia="en-US"/>
        </w:rPr>
      </w:pPr>
      <w:r w:rsidRPr="004454D2">
        <w:rPr>
          <w:rFonts w:ascii="Aptos" w:eastAsia="Calibri" w:hAnsi="Aptos"/>
          <w:lang w:eastAsia="en-US"/>
        </w:rPr>
        <w:t xml:space="preserve">The Chair </w:t>
      </w:r>
      <w:r w:rsidR="00571B62" w:rsidRPr="004454D2">
        <w:rPr>
          <w:rFonts w:ascii="Aptos" w:eastAsia="Calibri" w:hAnsi="Aptos"/>
          <w:lang w:eastAsia="en-US"/>
        </w:rPr>
        <w:t xml:space="preserve">reported that </w:t>
      </w:r>
      <w:r w:rsidR="008727A7" w:rsidRPr="004454D2">
        <w:rPr>
          <w:rFonts w:ascii="Aptos" w:eastAsia="Calibri" w:hAnsi="Aptos"/>
          <w:lang w:eastAsia="en-US"/>
        </w:rPr>
        <w:t xml:space="preserve">a public hearing </w:t>
      </w:r>
      <w:r w:rsidR="00F57A97" w:rsidRPr="004454D2">
        <w:rPr>
          <w:rFonts w:ascii="Aptos" w:eastAsia="Calibri" w:hAnsi="Aptos"/>
          <w:lang w:eastAsia="en-US"/>
        </w:rPr>
        <w:t xml:space="preserve">had been arranged by the Planning Inspectorate </w:t>
      </w:r>
      <w:r w:rsidR="00F55BF2" w:rsidRPr="004454D2">
        <w:rPr>
          <w:rFonts w:ascii="Aptos" w:eastAsia="Calibri" w:hAnsi="Aptos"/>
          <w:lang w:eastAsia="en-US"/>
        </w:rPr>
        <w:t xml:space="preserve">regarding the </w:t>
      </w:r>
      <w:r w:rsidR="004A0A6D" w:rsidRPr="004454D2">
        <w:rPr>
          <w:rFonts w:ascii="Aptos" w:eastAsia="Calibri" w:hAnsi="Aptos"/>
          <w:lang w:eastAsia="en-US"/>
        </w:rPr>
        <w:t>a</w:t>
      </w:r>
      <w:r w:rsidR="00D31B93" w:rsidRPr="004454D2">
        <w:rPr>
          <w:rFonts w:ascii="Aptos" w:eastAsia="Calibri" w:hAnsi="Aptos"/>
          <w:lang w:eastAsia="en-US"/>
        </w:rPr>
        <w:t xml:space="preserve">ppeal against refusal of </w:t>
      </w:r>
      <w:r w:rsidR="002119B0" w:rsidRPr="004454D2">
        <w:rPr>
          <w:rFonts w:ascii="Aptos" w:hAnsi="Aptos"/>
          <w:lang w:eastAsia="en-US"/>
        </w:rPr>
        <w:t xml:space="preserve">Outline permission (with all matters reserved except for access) for up to 39 dwellings </w:t>
      </w:r>
      <w:hyperlink r:id="rId11" w:history="1">
        <w:r w:rsidR="002119B0" w:rsidRPr="004454D2">
          <w:rPr>
            <w:rStyle w:val="Hyperlink"/>
            <w:rFonts w:ascii="Aptos" w:hAnsi="Aptos"/>
            <w:color w:val="auto"/>
            <w:lang w:eastAsia="en-US"/>
          </w:rPr>
          <w:t>1/0251/2025/OUTM</w:t>
        </w:r>
      </w:hyperlink>
      <w:r w:rsidR="003A34DC" w:rsidRPr="004454D2">
        <w:t xml:space="preserve">. This would take place on the </w:t>
      </w:r>
      <w:proofErr w:type="gramStart"/>
      <w:r w:rsidR="003A34DC" w:rsidRPr="004454D2">
        <w:t>10</w:t>
      </w:r>
      <w:r w:rsidR="003A34DC" w:rsidRPr="004454D2">
        <w:rPr>
          <w:vertAlign w:val="superscript"/>
        </w:rPr>
        <w:t>th</w:t>
      </w:r>
      <w:proofErr w:type="gramEnd"/>
      <w:r w:rsidR="003A34DC" w:rsidRPr="004454D2">
        <w:t xml:space="preserve"> March 2026, at the Caddsdown Business Support Centre</w:t>
      </w:r>
      <w:r w:rsidR="005C3C9D" w:rsidRPr="004454D2">
        <w:t xml:space="preserve">, Bideford. </w:t>
      </w:r>
    </w:p>
    <w:p w14:paraId="7531F3EC" w14:textId="77777777" w:rsidR="000B6BEE" w:rsidRPr="004454D2" w:rsidRDefault="000B6BEE" w:rsidP="006503E7">
      <w:pPr>
        <w:pStyle w:val="NoSpacing"/>
        <w:ind w:left="1440"/>
        <w:rPr>
          <w:rFonts w:ascii="Aptos" w:eastAsia="Calibri" w:hAnsi="Aptos"/>
          <w:b/>
          <w:bCs/>
          <w:sz w:val="6"/>
          <w:szCs w:val="6"/>
          <w:lang w:eastAsia="en-US"/>
        </w:rPr>
      </w:pPr>
    </w:p>
    <w:p w14:paraId="002D4A65" w14:textId="639B202D" w:rsidR="00C756E7" w:rsidRPr="004454D2" w:rsidRDefault="002B0DD3" w:rsidP="005C3C9D">
      <w:pPr>
        <w:pStyle w:val="NoSpacing"/>
        <w:ind w:left="1440" w:hanging="1440"/>
        <w:rPr>
          <w:rFonts w:ascii="Aptos" w:eastAsia="Calibri" w:hAnsi="Aptos"/>
          <w:b/>
          <w:bCs/>
          <w:lang w:eastAsia="en-US"/>
        </w:rPr>
      </w:pPr>
      <w:r w:rsidRPr="004454D2">
        <w:rPr>
          <w:rFonts w:ascii="Aptos" w:eastAsia="Calibri" w:hAnsi="Aptos"/>
          <w:b/>
          <w:bCs/>
          <w:lang w:eastAsia="en-US"/>
        </w:rPr>
        <w:t>260</w:t>
      </w:r>
      <w:r w:rsidR="000B6BEE" w:rsidRPr="004454D2">
        <w:rPr>
          <w:rFonts w:ascii="Aptos" w:eastAsia="Calibri" w:hAnsi="Aptos"/>
          <w:b/>
          <w:bCs/>
          <w:lang w:eastAsia="en-US"/>
        </w:rPr>
        <w:t>2/</w:t>
      </w:r>
      <w:r w:rsidR="005C3C9D" w:rsidRPr="004454D2">
        <w:rPr>
          <w:rFonts w:ascii="Aptos" w:eastAsia="Calibri" w:hAnsi="Aptos"/>
          <w:b/>
          <w:bCs/>
          <w:lang w:eastAsia="en-US"/>
        </w:rPr>
        <w:t>641</w:t>
      </w:r>
      <w:r w:rsidR="0008772C" w:rsidRPr="004454D2">
        <w:rPr>
          <w:rFonts w:ascii="Aptos" w:eastAsia="Calibri" w:hAnsi="Aptos"/>
          <w:b/>
          <w:bCs/>
          <w:lang w:eastAsia="en-US"/>
        </w:rPr>
        <w:tab/>
      </w:r>
      <w:r w:rsidR="00C756E7" w:rsidRPr="004454D2">
        <w:rPr>
          <w:rFonts w:ascii="Aptos" w:eastAsia="Calibri" w:hAnsi="Aptos"/>
          <w:b/>
          <w:bCs/>
          <w:lang w:eastAsia="en-US"/>
        </w:rPr>
        <w:t>To receive any dispensations and disclosable pecuniary or other interests</w:t>
      </w:r>
    </w:p>
    <w:p w14:paraId="63489993" w14:textId="3D914ADE" w:rsidR="00C756E7" w:rsidRPr="004454D2" w:rsidRDefault="00C756E7" w:rsidP="00C756E7">
      <w:pPr>
        <w:pStyle w:val="NoSpacing"/>
        <w:ind w:left="1440"/>
        <w:rPr>
          <w:rFonts w:ascii="Aptos" w:eastAsia="Calibri" w:hAnsi="Aptos"/>
          <w:lang w:eastAsia="en-US"/>
        </w:rPr>
      </w:pPr>
      <w:r w:rsidRPr="004454D2">
        <w:rPr>
          <w:rFonts w:ascii="Aptos" w:eastAsia="Calibri" w:hAnsi="Aptos"/>
          <w:lang w:eastAsia="en-US"/>
        </w:rPr>
        <w:t>Members were reminded that all interests must be declared prior to the item being discussed.</w:t>
      </w:r>
      <w:r w:rsidR="00095193" w:rsidRPr="004454D2">
        <w:rPr>
          <w:rFonts w:ascii="Aptos" w:eastAsia="Calibri" w:hAnsi="Aptos"/>
          <w:lang w:eastAsia="en-US"/>
        </w:rPr>
        <w:t xml:space="preserve"> </w:t>
      </w:r>
    </w:p>
    <w:p w14:paraId="5636B426" w14:textId="77777777" w:rsidR="003A6F82" w:rsidRPr="004454D2" w:rsidRDefault="003A6F82" w:rsidP="00C756E7">
      <w:pPr>
        <w:pStyle w:val="NoSpacing"/>
        <w:ind w:left="1440"/>
        <w:rPr>
          <w:rFonts w:ascii="Aptos" w:eastAsia="Calibri" w:hAnsi="Aptos"/>
          <w:sz w:val="6"/>
          <w:szCs w:val="6"/>
          <w:lang w:eastAsia="en-US"/>
        </w:rPr>
      </w:pPr>
    </w:p>
    <w:p w14:paraId="35ED89AE" w14:textId="5EDC6138" w:rsidR="003A6F82" w:rsidRPr="004454D2" w:rsidRDefault="003A6F82" w:rsidP="00C756E7">
      <w:pPr>
        <w:pStyle w:val="NoSpacing"/>
        <w:ind w:left="1440"/>
        <w:rPr>
          <w:rFonts w:ascii="Aptos" w:eastAsia="Calibri" w:hAnsi="Aptos"/>
          <w:lang w:eastAsia="en-US"/>
        </w:rPr>
      </w:pPr>
      <w:r w:rsidRPr="004454D2">
        <w:rPr>
          <w:rFonts w:ascii="Aptos" w:eastAsia="Calibri" w:hAnsi="Aptos"/>
          <w:lang w:eastAsia="en-US"/>
        </w:rPr>
        <w:t xml:space="preserve">Cllr Horrocks declared a non-pecuniary interest and would take no part in the discussion </w:t>
      </w:r>
      <w:r w:rsidR="004A0A6D" w:rsidRPr="004454D2">
        <w:rPr>
          <w:rFonts w:ascii="Aptos" w:eastAsia="Calibri" w:hAnsi="Aptos"/>
          <w:lang w:eastAsia="en-US"/>
        </w:rPr>
        <w:t xml:space="preserve">or </w:t>
      </w:r>
      <w:r w:rsidRPr="004454D2">
        <w:rPr>
          <w:rFonts w:ascii="Aptos" w:eastAsia="Calibri" w:hAnsi="Aptos"/>
          <w:lang w:eastAsia="en-US"/>
        </w:rPr>
        <w:t xml:space="preserve">vote </w:t>
      </w:r>
      <w:r w:rsidR="009C3FA6" w:rsidRPr="004454D2">
        <w:rPr>
          <w:rFonts w:ascii="Aptos" w:eastAsia="Calibri" w:hAnsi="Aptos"/>
          <w:lang w:eastAsia="en-US"/>
        </w:rPr>
        <w:t xml:space="preserve">regarding </w:t>
      </w:r>
      <w:r w:rsidRPr="004454D2">
        <w:rPr>
          <w:rFonts w:ascii="Aptos" w:eastAsia="Calibri" w:hAnsi="Aptos"/>
          <w:lang w:eastAsia="en-US"/>
        </w:rPr>
        <w:t>planning proposal 1/0104/2026/FUL.</w:t>
      </w:r>
    </w:p>
    <w:p w14:paraId="6103674A" w14:textId="77777777" w:rsidR="001C16DB" w:rsidRPr="004454D2" w:rsidRDefault="001C16DB" w:rsidP="00130700">
      <w:pPr>
        <w:pStyle w:val="NoSpacing"/>
        <w:rPr>
          <w:rFonts w:ascii="Aptos" w:eastAsia="Calibri" w:hAnsi="Aptos"/>
          <w:sz w:val="6"/>
          <w:szCs w:val="6"/>
          <w:lang w:eastAsia="en-US"/>
        </w:rPr>
      </w:pPr>
    </w:p>
    <w:p w14:paraId="5A9E5A12" w14:textId="6A04973D" w:rsidR="001C16DB" w:rsidRPr="004454D2" w:rsidRDefault="002B0DD3" w:rsidP="001C16DB">
      <w:pPr>
        <w:pStyle w:val="NoSpacing"/>
        <w:rPr>
          <w:rFonts w:ascii="Aptos" w:hAnsi="Aptos"/>
          <w:b/>
          <w:bCs/>
        </w:rPr>
      </w:pPr>
      <w:r w:rsidRPr="004454D2">
        <w:rPr>
          <w:rFonts w:ascii="Aptos" w:eastAsia="Calibri" w:hAnsi="Aptos"/>
          <w:b/>
          <w:bCs/>
          <w:lang w:eastAsia="en-US"/>
        </w:rPr>
        <w:t>260</w:t>
      </w:r>
      <w:r w:rsidR="000B6BEE" w:rsidRPr="004454D2">
        <w:rPr>
          <w:rFonts w:ascii="Aptos" w:eastAsia="Calibri" w:hAnsi="Aptos"/>
          <w:b/>
          <w:bCs/>
          <w:lang w:eastAsia="en-US"/>
        </w:rPr>
        <w:t>2/</w:t>
      </w:r>
      <w:r w:rsidR="005C3C9D" w:rsidRPr="004454D2">
        <w:rPr>
          <w:rFonts w:ascii="Aptos" w:eastAsia="Calibri" w:hAnsi="Aptos"/>
          <w:b/>
          <w:bCs/>
          <w:lang w:eastAsia="en-US"/>
        </w:rPr>
        <w:t>642</w:t>
      </w:r>
      <w:r w:rsidR="001C16DB" w:rsidRPr="004454D2">
        <w:rPr>
          <w:rFonts w:ascii="Aptos" w:eastAsia="Calibri" w:hAnsi="Aptos"/>
          <w:b/>
          <w:bCs/>
          <w:lang w:eastAsia="en-US"/>
        </w:rPr>
        <w:tab/>
      </w:r>
      <w:r w:rsidR="001C16DB" w:rsidRPr="004454D2">
        <w:rPr>
          <w:rFonts w:ascii="Aptos" w:hAnsi="Aptos"/>
          <w:b/>
          <w:bCs/>
        </w:rPr>
        <w:t>To agree the agenda as published</w:t>
      </w:r>
    </w:p>
    <w:p w14:paraId="07F25CBA" w14:textId="1832D3FA" w:rsidR="001C16DB" w:rsidRPr="004454D2" w:rsidRDefault="001C16DB" w:rsidP="001C16DB">
      <w:pPr>
        <w:pStyle w:val="NoSpacing"/>
        <w:ind w:left="1440"/>
        <w:rPr>
          <w:rFonts w:ascii="Aptos" w:hAnsi="Aptos"/>
          <w:bCs/>
        </w:rPr>
      </w:pPr>
      <w:r w:rsidRPr="004454D2">
        <w:rPr>
          <w:rFonts w:ascii="Aptos" w:hAnsi="Aptos"/>
          <w:bCs/>
        </w:rPr>
        <w:t>It was</w:t>
      </w:r>
      <w:r w:rsidRPr="004454D2">
        <w:rPr>
          <w:rFonts w:ascii="Aptos" w:hAnsi="Aptos"/>
        </w:rPr>
        <w:t xml:space="preserve"> </w:t>
      </w:r>
      <w:r w:rsidRPr="004454D2">
        <w:rPr>
          <w:rFonts w:ascii="Aptos" w:hAnsi="Aptos"/>
          <w:b/>
          <w:bCs/>
        </w:rPr>
        <w:t>resolved</w:t>
      </w:r>
      <w:r w:rsidRPr="004454D2">
        <w:rPr>
          <w:rFonts w:ascii="Aptos" w:hAnsi="Aptos"/>
        </w:rPr>
        <w:t xml:space="preserve"> </w:t>
      </w:r>
      <w:r w:rsidRPr="004454D2">
        <w:rPr>
          <w:rFonts w:ascii="Aptos" w:hAnsi="Aptos"/>
          <w:bCs/>
        </w:rPr>
        <w:t>to agree agenda</w:t>
      </w:r>
      <w:r w:rsidR="00B3067E" w:rsidRPr="004454D2">
        <w:rPr>
          <w:rFonts w:ascii="Aptos" w:hAnsi="Aptos"/>
          <w:bCs/>
        </w:rPr>
        <w:t xml:space="preserve">, though </w:t>
      </w:r>
      <w:r w:rsidR="00C675C1" w:rsidRPr="004454D2">
        <w:rPr>
          <w:rFonts w:ascii="Aptos" w:hAnsi="Aptos"/>
          <w:bCs/>
        </w:rPr>
        <w:t>consideration</w:t>
      </w:r>
      <w:r w:rsidR="003A6F82" w:rsidRPr="004454D2">
        <w:rPr>
          <w:rFonts w:ascii="Aptos" w:hAnsi="Aptos"/>
          <w:bCs/>
        </w:rPr>
        <w:t xml:space="preserve"> of planning proposal </w:t>
      </w:r>
      <w:r w:rsidR="00C675C1" w:rsidRPr="004454D2">
        <w:rPr>
          <w:rFonts w:ascii="Aptos" w:hAnsi="Aptos"/>
          <w:bCs/>
        </w:rPr>
        <w:t xml:space="preserve">1/0122/2026/FUL </w:t>
      </w:r>
      <w:r w:rsidR="003A6F82" w:rsidRPr="004454D2">
        <w:rPr>
          <w:rFonts w:ascii="Aptos" w:hAnsi="Aptos"/>
          <w:bCs/>
        </w:rPr>
        <w:t>would be</w:t>
      </w:r>
      <w:r w:rsidR="00C675C1" w:rsidRPr="004454D2">
        <w:rPr>
          <w:rFonts w:ascii="Aptos" w:hAnsi="Aptos"/>
          <w:bCs/>
        </w:rPr>
        <w:t xml:space="preserve"> brought forward</w:t>
      </w:r>
      <w:r w:rsidR="003B39AE" w:rsidRPr="004454D2">
        <w:rPr>
          <w:rFonts w:ascii="Aptos" w:hAnsi="Aptos"/>
          <w:bCs/>
        </w:rPr>
        <w:t>.</w:t>
      </w:r>
      <w:r w:rsidRPr="004454D2">
        <w:rPr>
          <w:rFonts w:ascii="Aptos" w:hAnsi="Aptos"/>
          <w:bCs/>
        </w:rPr>
        <w:t xml:space="preserve"> </w:t>
      </w:r>
    </w:p>
    <w:p w14:paraId="77DC0C88" w14:textId="02474CFD" w:rsidR="001C16DB" w:rsidRPr="004454D2" w:rsidRDefault="001C16DB" w:rsidP="001C16DB">
      <w:pPr>
        <w:pStyle w:val="NoSpacing"/>
        <w:ind w:left="1440"/>
        <w:rPr>
          <w:rFonts w:ascii="Aptos" w:hAnsi="Aptos"/>
          <w:bCs/>
        </w:rPr>
      </w:pPr>
      <w:r w:rsidRPr="004454D2">
        <w:rPr>
          <w:rFonts w:ascii="Aptos" w:hAnsi="Aptos"/>
          <w:bCs/>
        </w:rPr>
        <w:t>Proposed Cllr</w:t>
      </w:r>
      <w:r w:rsidR="0086546D" w:rsidRPr="004454D2">
        <w:rPr>
          <w:rFonts w:ascii="Aptos" w:hAnsi="Aptos"/>
          <w:bCs/>
        </w:rPr>
        <w:t xml:space="preserve"> </w:t>
      </w:r>
      <w:r w:rsidR="003B39AE" w:rsidRPr="004454D2">
        <w:rPr>
          <w:rFonts w:ascii="Aptos" w:hAnsi="Aptos"/>
          <w:bCs/>
        </w:rPr>
        <w:t>Horrocks</w:t>
      </w:r>
      <w:r w:rsidRPr="004454D2">
        <w:rPr>
          <w:rFonts w:ascii="Aptos" w:hAnsi="Aptos"/>
          <w:bCs/>
        </w:rPr>
        <w:t xml:space="preserve">, Seconded Cllr </w:t>
      </w:r>
      <w:r w:rsidR="003B39AE" w:rsidRPr="004454D2">
        <w:rPr>
          <w:rFonts w:ascii="Aptos" w:hAnsi="Aptos"/>
          <w:bCs/>
        </w:rPr>
        <w:t>Hodson</w:t>
      </w:r>
      <w:r w:rsidRPr="004454D2">
        <w:rPr>
          <w:rFonts w:ascii="Aptos" w:hAnsi="Aptos"/>
          <w:bCs/>
        </w:rPr>
        <w:t xml:space="preserve"> (all in favour)</w:t>
      </w:r>
    </w:p>
    <w:p w14:paraId="7A98D487" w14:textId="49A62BF0" w:rsidR="002D4239" w:rsidRPr="004454D2" w:rsidRDefault="002D4239" w:rsidP="00D81718">
      <w:pPr>
        <w:pStyle w:val="NoSpacing"/>
        <w:rPr>
          <w:rFonts w:ascii="Aptos" w:hAnsi="Aptos"/>
          <w:sz w:val="6"/>
          <w:szCs w:val="6"/>
        </w:rPr>
      </w:pPr>
      <w:bookmarkStart w:id="5" w:name="_Hlk491085323"/>
      <w:bookmarkStart w:id="6" w:name="_Hlk89695445"/>
      <w:bookmarkStart w:id="7" w:name="_Hlk146017229"/>
    </w:p>
    <w:p w14:paraId="541E2A57" w14:textId="107568D7" w:rsidR="002D4239" w:rsidRPr="004454D2" w:rsidRDefault="002B0DD3" w:rsidP="00DA2060">
      <w:pPr>
        <w:pStyle w:val="NoSpacing"/>
        <w:ind w:left="1440" w:hanging="1440"/>
        <w:rPr>
          <w:rFonts w:ascii="Aptos" w:hAnsi="Aptos"/>
          <w:b/>
          <w:bCs/>
          <w:i/>
          <w:iCs/>
        </w:rPr>
      </w:pPr>
      <w:r w:rsidRPr="004454D2">
        <w:rPr>
          <w:rFonts w:ascii="Aptos" w:hAnsi="Aptos"/>
          <w:b/>
          <w:bCs/>
          <w:iCs/>
        </w:rPr>
        <w:t>260</w:t>
      </w:r>
      <w:r w:rsidR="00927FB0" w:rsidRPr="004454D2">
        <w:rPr>
          <w:rFonts w:ascii="Aptos" w:hAnsi="Aptos"/>
          <w:b/>
          <w:bCs/>
          <w:iCs/>
        </w:rPr>
        <w:t>2/</w:t>
      </w:r>
      <w:r w:rsidR="00B07387" w:rsidRPr="004454D2">
        <w:rPr>
          <w:rFonts w:ascii="Aptos" w:hAnsi="Aptos"/>
          <w:b/>
          <w:bCs/>
          <w:iCs/>
        </w:rPr>
        <w:t>6</w:t>
      </w:r>
      <w:r w:rsidR="00185979" w:rsidRPr="004454D2">
        <w:rPr>
          <w:rFonts w:ascii="Aptos" w:hAnsi="Aptos"/>
          <w:b/>
          <w:bCs/>
          <w:iCs/>
        </w:rPr>
        <w:t>43</w:t>
      </w:r>
      <w:r w:rsidR="000269D2" w:rsidRPr="004454D2">
        <w:rPr>
          <w:rFonts w:ascii="Aptos" w:hAnsi="Aptos"/>
          <w:b/>
          <w:bCs/>
          <w:iCs/>
        </w:rPr>
        <w:tab/>
      </w:r>
      <w:r w:rsidR="00C756E7" w:rsidRPr="004454D2">
        <w:rPr>
          <w:rFonts w:ascii="Aptos" w:hAnsi="Aptos"/>
          <w:b/>
          <w:bCs/>
        </w:rPr>
        <w:t>To confirm as a correct record and sign the minutes of the Planning</w:t>
      </w:r>
      <w:r w:rsidR="00EC5782" w:rsidRPr="004454D2">
        <w:rPr>
          <w:rFonts w:ascii="Aptos" w:hAnsi="Aptos"/>
          <w:b/>
          <w:bCs/>
        </w:rPr>
        <w:t xml:space="preserve"> &amp; Development</w:t>
      </w:r>
      <w:r w:rsidR="00C756E7" w:rsidRPr="004454D2">
        <w:rPr>
          <w:rFonts w:ascii="Aptos" w:hAnsi="Aptos"/>
          <w:b/>
          <w:bCs/>
        </w:rPr>
        <w:t xml:space="preserve"> Committee meeting held on </w:t>
      </w:r>
      <w:r w:rsidR="00E26C25" w:rsidRPr="004454D2">
        <w:rPr>
          <w:rFonts w:ascii="Aptos" w:hAnsi="Aptos"/>
          <w:b/>
          <w:bCs/>
        </w:rPr>
        <w:t>5</w:t>
      </w:r>
      <w:r w:rsidR="00E26C25" w:rsidRPr="004454D2">
        <w:rPr>
          <w:rFonts w:ascii="Aptos" w:hAnsi="Aptos"/>
          <w:b/>
          <w:bCs/>
          <w:vertAlign w:val="superscript"/>
        </w:rPr>
        <w:t>th</w:t>
      </w:r>
      <w:r w:rsidR="00E26C25" w:rsidRPr="004454D2">
        <w:rPr>
          <w:rFonts w:ascii="Aptos" w:hAnsi="Aptos"/>
          <w:b/>
          <w:bCs/>
        </w:rPr>
        <w:t xml:space="preserve"> </w:t>
      </w:r>
      <w:r w:rsidR="00056487" w:rsidRPr="004454D2">
        <w:rPr>
          <w:rFonts w:ascii="Aptos" w:hAnsi="Aptos"/>
          <w:b/>
          <w:bCs/>
        </w:rPr>
        <w:t>February</w:t>
      </w:r>
      <w:r w:rsidR="00E26C25" w:rsidRPr="004454D2">
        <w:rPr>
          <w:rFonts w:ascii="Aptos" w:hAnsi="Aptos"/>
          <w:b/>
          <w:bCs/>
        </w:rPr>
        <w:t xml:space="preserve"> 2026</w:t>
      </w:r>
    </w:p>
    <w:p w14:paraId="4364F178" w14:textId="40417D21" w:rsidR="00EE1D59" w:rsidRPr="004454D2" w:rsidRDefault="00554F95" w:rsidP="00351013">
      <w:pPr>
        <w:pStyle w:val="NoSpacing"/>
        <w:ind w:left="1440"/>
        <w:rPr>
          <w:rFonts w:ascii="Aptos" w:hAnsi="Aptos"/>
          <w:iCs/>
        </w:rPr>
      </w:pPr>
      <w:r w:rsidRPr="004454D2">
        <w:rPr>
          <w:rFonts w:ascii="Aptos" w:hAnsi="Aptos"/>
          <w:bCs/>
          <w:iCs/>
        </w:rPr>
        <w:t xml:space="preserve">It was </w:t>
      </w:r>
      <w:r w:rsidRPr="004454D2">
        <w:rPr>
          <w:rFonts w:ascii="Aptos" w:hAnsi="Aptos"/>
          <w:b/>
          <w:bCs/>
          <w:iCs/>
        </w:rPr>
        <w:t>resolved</w:t>
      </w:r>
      <w:r w:rsidRPr="004454D2">
        <w:rPr>
          <w:rFonts w:ascii="Aptos" w:hAnsi="Aptos"/>
          <w:iCs/>
        </w:rPr>
        <w:t xml:space="preserve"> </w:t>
      </w:r>
      <w:r w:rsidR="00351013" w:rsidRPr="004454D2">
        <w:rPr>
          <w:rFonts w:ascii="Aptos" w:hAnsi="Aptos"/>
          <w:iCs/>
        </w:rPr>
        <w:t xml:space="preserve">that </w:t>
      </w:r>
      <w:r w:rsidR="00C37A1B" w:rsidRPr="004454D2">
        <w:rPr>
          <w:rFonts w:ascii="Aptos" w:hAnsi="Aptos"/>
          <w:iCs/>
        </w:rPr>
        <w:t xml:space="preserve">to </w:t>
      </w:r>
      <w:r w:rsidR="00EE1D59" w:rsidRPr="004454D2">
        <w:rPr>
          <w:rFonts w:ascii="Aptos" w:hAnsi="Aptos"/>
          <w:iCs/>
        </w:rPr>
        <w:t>approve</w:t>
      </w:r>
      <w:r w:rsidR="00C37A1B" w:rsidRPr="004454D2">
        <w:rPr>
          <w:rFonts w:ascii="Aptos" w:hAnsi="Aptos"/>
          <w:iCs/>
        </w:rPr>
        <w:t xml:space="preserve"> the minutes of th</w:t>
      </w:r>
      <w:r w:rsidR="00EC5782" w:rsidRPr="004454D2">
        <w:rPr>
          <w:rFonts w:ascii="Aptos" w:hAnsi="Aptos"/>
          <w:iCs/>
        </w:rPr>
        <w:t>at</w:t>
      </w:r>
      <w:r w:rsidR="00C37A1B" w:rsidRPr="004454D2">
        <w:rPr>
          <w:rFonts w:ascii="Aptos" w:hAnsi="Aptos"/>
          <w:iCs/>
        </w:rPr>
        <w:t xml:space="preserve"> </w:t>
      </w:r>
      <w:r w:rsidR="00C756E7" w:rsidRPr="004454D2">
        <w:rPr>
          <w:rFonts w:ascii="Aptos" w:hAnsi="Aptos"/>
          <w:iCs/>
        </w:rPr>
        <w:t xml:space="preserve">Planning </w:t>
      </w:r>
      <w:r w:rsidR="00EC5782" w:rsidRPr="004454D2">
        <w:rPr>
          <w:rFonts w:ascii="Aptos" w:hAnsi="Aptos"/>
          <w:iCs/>
        </w:rPr>
        <w:t>&amp; Development c</w:t>
      </w:r>
      <w:r w:rsidR="00C756E7" w:rsidRPr="004454D2">
        <w:rPr>
          <w:rFonts w:ascii="Aptos" w:hAnsi="Aptos"/>
          <w:iCs/>
        </w:rPr>
        <w:t xml:space="preserve">ommittee meeting </w:t>
      </w:r>
      <w:r w:rsidR="00B96AE5" w:rsidRPr="004454D2">
        <w:rPr>
          <w:rFonts w:ascii="Aptos" w:hAnsi="Aptos"/>
          <w:iCs/>
        </w:rPr>
        <w:t xml:space="preserve">as </w:t>
      </w:r>
      <w:r w:rsidR="00EE1D59" w:rsidRPr="004454D2">
        <w:rPr>
          <w:rFonts w:ascii="Aptos" w:hAnsi="Aptos"/>
          <w:iCs/>
        </w:rPr>
        <w:t xml:space="preserve">a </w:t>
      </w:r>
      <w:r w:rsidR="00A9604F" w:rsidRPr="004454D2">
        <w:rPr>
          <w:rFonts w:ascii="Aptos" w:hAnsi="Aptos"/>
          <w:iCs/>
        </w:rPr>
        <w:t xml:space="preserve">true and </w:t>
      </w:r>
      <w:r w:rsidR="00EE1D59" w:rsidRPr="004454D2">
        <w:rPr>
          <w:rFonts w:ascii="Aptos" w:hAnsi="Aptos"/>
          <w:iCs/>
        </w:rPr>
        <w:t>correct record</w:t>
      </w:r>
      <w:r w:rsidR="009C6024" w:rsidRPr="004454D2">
        <w:rPr>
          <w:rFonts w:ascii="Aptos" w:hAnsi="Aptos"/>
          <w:iCs/>
        </w:rPr>
        <w:t>, they were signed by the Chair.</w:t>
      </w:r>
    </w:p>
    <w:p w14:paraId="5BECE57E" w14:textId="35B378A9" w:rsidR="00EE1D59" w:rsidRPr="004454D2" w:rsidRDefault="00EE1D59" w:rsidP="00EE1D59">
      <w:pPr>
        <w:pStyle w:val="NoSpacing"/>
        <w:ind w:left="1440"/>
        <w:rPr>
          <w:rFonts w:ascii="Aptos" w:hAnsi="Aptos"/>
          <w:bCs/>
        </w:rPr>
      </w:pPr>
      <w:r w:rsidRPr="004454D2">
        <w:rPr>
          <w:rFonts w:ascii="Aptos" w:hAnsi="Aptos"/>
          <w:bCs/>
        </w:rPr>
        <w:t>Proposed Cllr</w:t>
      </w:r>
      <w:r w:rsidR="00D84649" w:rsidRPr="004454D2">
        <w:rPr>
          <w:rFonts w:ascii="Aptos" w:hAnsi="Aptos"/>
          <w:bCs/>
        </w:rPr>
        <w:t xml:space="preserve"> </w:t>
      </w:r>
      <w:r w:rsidR="00056487" w:rsidRPr="004454D2">
        <w:rPr>
          <w:rFonts w:ascii="Aptos" w:hAnsi="Aptos"/>
          <w:bCs/>
        </w:rPr>
        <w:t xml:space="preserve">Bach, </w:t>
      </w:r>
      <w:proofErr w:type="gramStart"/>
      <w:r w:rsidR="00056487" w:rsidRPr="004454D2">
        <w:rPr>
          <w:rFonts w:ascii="Aptos" w:hAnsi="Aptos"/>
          <w:bCs/>
        </w:rPr>
        <w:t>Seconded</w:t>
      </w:r>
      <w:proofErr w:type="gramEnd"/>
      <w:r w:rsidR="00056487" w:rsidRPr="004454D2">
        <w:rPr>
          <w:rFonts w:ascii="Aptos" w:hAnsi="Aptos"/>
          <w:bCs/>
        </w:rPr>
        <w:t xml:space="preserve"> by: Cllr Horrocks</w:t>
      </w:r>
      <w:r w:rsidR="004A0A63" w:rsidRPr="004454D2">
        <w:rPr>
          <w:rFonts w:ascii="Aptos" w:hAnsi="Aptos"/>
          <w:bCs/>
        </w:rPr>
        <w:t xml:space="preserve"> </w:t>
      </w:r>
      <w:r w:rsidR="00112F94" w:rsidRPr="004454D2">
        <w:rPr>
          <w:rFonts w:ascii="Aptos" w:hAnsi="Aptos"/>
          <w:bCs/>
        </w:rPr>
        <w:t>(</w:t>
      </w:r>
      <w:r w:rsidR="00A030DC" w:rsidRPr="004454D2">
        <w:rPr>
          <w:rFonts w:ascii="Aptos" w:hAnsi="Aptos"/>
          <w:bCs/>
        </w:rPr>
        <w:t>Majority</w:t>
      </w:r>
      <w:r w:rsidR="000524AC" w:rsidRPr="004454D2">
        <w:rPr>
          <w:rFonts w:ascii="Aptos" w:hAnsi="Aptos"/>
          <w:bCs/>
        </w:rPr>
        <w:t xml:space="preserve"> in favo</w:t>
      </w:r>
      <w:r w:rsidR="003206BD" w:rsidRPr="004454D2">
        <w:rPr>
          <w:rFonts w:ascii="Aptos" w:hAnsi="Aptos"/>
          <w:bCs/>
        </w:rPr>
        <w:t>ur</w:t>
      </w:r>
      <w:r w:rsidR="00A030DC" w:rsidRPr="004454D2">
        <w:rPr>
          <w:rFonts w:ascii="Aptos" w:hAnsi="Aptos"/>
          <w:bCs/>
        </w:rPr>
        <w:t xml:space="preserve"> with </w:t>
      </w:r>
      <w:r w:rsidR="00056487" w:rsidRPr="004454D2">
        <w:rPr>
          <w:rFonts w:ascii="Aptos" w:hAnsi="Aptos"/>
          <w:bCs/>
        </w:rPr>
        <w:t>1</w:t>
      </w:r>
      <w:r w:rsidR="00A030DC" w:rsidRPr="004454D2">
        <w:rPr>
          <w:rFonts w:ascii="Aptos" w:hAnsi="Aptos"/>
          <w:bCs/>
        </w:rPr>
        <w:t xml:space="preserve"> abstention</w:t>
      </w:r>
      <w:r w:rsidR="004A0A63" w:rsidRPr="004454D2">
        <w:rPr>
          <w:rFonts w:ascii="Aptos" w:hAnsi="Aptos"/>
          <w:bCs/>
        </w:rPr>
        <w:t xml:space="preserve"> -</w:t>
      </w:r>
      <w:r w:rsidR="00174DC1" w:rsidRPr="004454D2">
        <w:rPr>
          <w:rFonts w:ascii="Aptos" w:hAnsi="Aptos"/>
          <w:bCs/>
        </w:rPr>
        <w:t xml:space="preserve"> not present at the meeting</w:t>
      </w:r>
      <w:r w:rsidR="00112F94" w:rsidRPr="004454D2">
        <w:rPr>
          <w:rFonts w:ascii="Aptos" w:hAnsi="Aptos"/>
          <w:bCs/>
        </w:rPr>
        <w:t>)</w:t>
      </w:r>
      <w:r w:rsidRPr="004454D2">
        <w:rPr>
          <w:rFonts w:ascii="Aptos" w:hAnsi="Aptos"/>
          <w:bCs/>
        </w:rPr>
        <w:t>.</w:t>
      </w:r>
    </w:p>
    <w:p w14:paraId="76724163" w14:textId="77777777" w:rsidR="003E1FFA" w:rsidRPr="004454D2" w:rsidRDefault="003E1FFA" w:rsidP="00134AF5">
      <w:pPr>
        <w:pStyle w:val="NoSpacing"/>
        <w:rPr>
          <w:rFonts w:ascii="Aptos" w:hAnsi="Aptos"/>
          <w:b/>
          <w:bCs/>
          <w:sz w:val="6"/>
          <w:szCs w:val="6"/>
        </w:rPr>
      </w:pPr>
    </w:p>
    <w:p w14:paraId="1D74CA32" w14:textId="371FB4E3" w:rsidR="00A07C15" w:rsidRPr="004454D2" w:rsidRDefault="002B0DD3" w:rsidP="00134AF5">
      <w:pPr>
        <w:pStyle w:val="NoSpacing"/>
        <w:rPr>
          <w:rFonts w:asciiTheme="minorHAnsi" w:hAnsiTheme="minorHAnsi"/>
          <w:b/>
          <w:bCs/>
        </w:rPr>
      </w:pPr>
      <w:r w:rsidRPr="004454D2">
        <w:rPr>
          <w:rFonts w:ascii="Aptos" w:hAnsi="Aptos"/>
          <w:b/>
          <w:bCs/>
        </w:rPr>
        <w:t>260</w:t>
      </w:r>
      <w:r w:rsidR="004A0A63" w:rsidRPr="004454D2">
        <w:rPr>
          <w:rFonts w:ascii="Aptos" w:hAnsi="Aptos"/>
          <w:b/>
          <w:bCs/>
        </w:rPr>
        <w:t>2/</w:t>
      </w:r>
      <w:r w:rsidR="00B07387" w:rsidRPr="004454D2">
        <w:rPr>
          <w:rFonts w:ascii="Aptos" w:hAnsi="Aptos"/>
          <w:b/>
          <w:bCs/>
        </w:rPr>
        <w:t>6</w:t>
      </w:r>
      <w:r w:rsidR="00056487" w:rsidRPr="004454D2">
        <w:rPr>
          <w:rFonts w:ascii="Aptos" w:hAnsi="Aptos"/>
          <w:b/>
          <w:bCs/>
        </w:rPr>
        <w:t>44</w:t>
      </w:r>
      <w:r w:rsidR="00A07C15" w:rsidRPr="004454D2">
        <w:rPr>
          <w:b/>
          <w:bCs/>
        </w:rPr>
        <w:tab/>
      </w:r>
      <w:r w:rsidR="00AC3966" w:rsidRPr="004454D2">
        <w:rPr>
          <w:rFonts w:asciiTheme="minorHAnsi" w:hAnsiTheme="minorHAnsi"/>
          <w:b/>
          <w:bCs/>
        </w:rPr>
        <w:t>Public Participation</w:t>
      </w:r>
    </w:p>
    <w:p w14:paraId="36F28B12" w14:textId="3EEB5161" w:rsidR="00C52D20" w:rsidRPr="004454D2" w:rsidRDefault="00056487" w:rsidP="00056487">
      <w:pPr>
        <w:pStyle w:val="NoSpacing"/>
        <w:rPr>
          <w:rFonts w:asciiTheme="minorHAnsi" w:hAnsiTheme="minorHAnsi"/>
        </w:rPr>
      </w:pPr>
      <w:r w:rsidRPr="004454D2">
        <w:rPr>
          <w:rFonts w:asciiTheme="minorHAnsi" w:hAnsiTheme="minorHAnsi"/>
        </w:rPr>
        <w:tab/>
      </w:r>
      <w:r w:rsidRPr="004454D2">
        <w:rPr>
          <w:rFonts w:asciiTheme="minorHAnsi" w:hAnsiTheme="minorHAnsi"/>
        </w:rPr>
        <w:tab/>
        <w:t>None wished to address the committee at this stage.</w:t>
      </w:r>
    </w:p>
    <w:p w14:paraId="75AAF651" w14:textId="77777777" w:rsidR="00724DFC" w:rsidRPr="004454D2" w:rsidRDefault="00724DFC" w:rsidP="00724DFC">
      <w:pPr>
        <w:pStyle w:val="NoSpacing"/>
        <w:rPr>
          <w:rFonts w:asciiTheme="minorHAnsi" w:hAnsiTheme="minorHAnsi"/>
          <w:sz w:val="6"/>
          <w:szCs w:val="6"/>
        </w:rPr>
      </w:pPr>
    </w:p>
    <w:p w14:paraId="32357510" w14:textId="6C99AA26" w:rsidR="004A234D" w:rsidRPr="004454D2" w:rsidRDefault="002B0DD3" w:rsidP="00D95390">
      <w:pPr>
        <w:pStyle w:val="NoSpacing"/>
        <w:ind w:left="1440" w:hanging="1440"/>
        <w:rPr>
          <w:rFonts w:ascii="Aptos" w:hAnsi="Aptos"/>
          <w:b/>
          <w:bCs/>
          <w:lang w:bidi="en-US"/>
        </w:rPr>
      </w:pPr>
      <w:r w:rsidRPr="004454D2">
        <w:rPr>
          <w:rFonts w:ascii="Aptos" w:hAnsi="Aptos"/>
          <w:b/>
          <w:bCs/>
          <w:lang w:bidi="en-US"/>
        </w:rPr>
        <w:t>260</w:t>
      </w:r>
      <w:r w:rsidR="004A0A63" w:rsidRPr="004454D2">
        <w:rPr>
          <w:rFonts w:ascii="Aptos" w:hAnsi="Aptos"/>
          <w:b/>
          <w:bCs/>
          <w:lang w:bidi="en-US"/>
        </w:rPr>
        <w:t>2/</w:t>
      </w:r>
      <w:r w:rsidR="00B07387" w:rsidRPr="004454D2">
        <w:rPr>
          <w:rFonts w:ascii="Aptos" w:hAnsi="Aptos"/>
          <w:b/>
          <w:bCs/>
          <w:lang w:bidi="en-US"/>
        </w:rPr>
        <w:t>6</w:t>
      </w:r>
      <w:r w:rsidR="00056487" w:rsidRPr="004454D2">
        <w:rPr>
          <w:rFonts w:ascii="Aptos" w:hAnsi="Aptos"/>
          <w:b/>
          <w:bCs/>
          <w:lang w:bidi="en-US"/>
        </w:rPr>
        <w:t>45</w:t>
      </w:r>
      <w:r w:rsidR="00724DFC" w:rsidRPr="004454D2">
        <w:rPr>
          <w:rFonts w:ascii="Aptos" w:hAnsi="Aptos"/>
          <w:b/>
          <w:bCs/>
          <w:lang w:bidi="en-US"/>
        </w:rPr>
        <w:tab/>
      </w:r>
      <w:r w:rsidR="0083521B" w:rsidRPr="004454D2">
        <w:rPr>
          <w:rFonts w:ascii="Aptos" w:hAnsi="Aptos"/>
          <w:b/>
          <w:bCs/>
          <w:lang w:bidi="en-US"/>
        </w:rPr>
        <w:t>To receive the Northam Neighbourhood Plan Examiner’s report and receive an update on the next steps</w:t>
      </w:r>
    </w:p>
    <w:p w14:paraId="6886849E" w14:textId="77777777" w:rsidR="0083521B" w:rsidRPr="004454D2" w:rsidRDefault="00E606A7" w:rsidP="001D3633">
      <w:pPr>
        <w:pStyle w:val="NoSpacing"/>
        <w:ind w:left="1440" w:hanging="1440"/>
        <w:rPr>
          <w:rFonts w:ascii="Aptos" w:hAnsi="Aptos"/>
          <w:lang w:bidi="en-US"/>
        </w:rPr>
      </w:pPr>
      <w:r w:rsidRPr="004454D2">
        <w:rPr>
          <w:rFonts w:ascii="Aptos" w:hAnsi="Aptos"/>
          <w:lang w:bidi="en-US"/>
        </w:rPr>
        <w:tab/>
      </w:r>
      <w:r w:rsidR="0083521B" w:rsidRPr="004454D2">
        <w:rPr>
          <w:rFonts w:ascii="Aptos" w:hAnsi="Aptos"/>
          <w:lang w:bidi="en-US"/>
        </w:rPr>
        <w:t>The final report from the Examiner was received, it was noted that, in summary, the Examiner’s view was:</w:t>
      </w:r>
    </w:p>
    <w:p w14:paraId="467DA46F" w14:textId="0D09F9FB" w:rsidR="00A457A0" w:rsidRPr="004454D2" w:rsidRDefault="00A457A0" w:rsidP="00A457A0">
      <w:pPr>
        <w:pStyle w:val="NoSpacing"/>
        <w:ind w:left="720" w:firstLine="720"/>
        <w:rPr>
          <w:rFonts w:asciiTheme="minorHAnsi" w:hAnsiTheme="minorHAnsi"/>
        </w:rPr>
      </w:pPr>
      <w:r w:rsidRPr="004454D2">
        <w:rPr>
          <w:rFonts w:asciiTheme="minorHAnsi" w:hAnsiTheme="minorHAnsi"/>
          <w:lang w:bidi="en-US"/>
        </w:rPr>
        <w:t>“</w:t>
      </w:r>
      <w:r w:rsidRPr="004454D2">
        <w:rPr>
          <w:rFonts w:asciiTheme="minorHAnsi" w:hAnsiTheme="minorHAnsi"/>
          <w:b/>
        </w:rPr>
        <w:t>Main Findings</w:t>
      </w:r>
      <w:r w:rsidRPr="004454D2">
        <w:rPr>
          <w:rFonts w:asciiTheme="minorHAnsi" w:hAnsiTheme="minorHAnsi"/>
        </w:rPr>
        <w:t xml:space="preserve"> - Executive Summary</w:t>
      </w:r>
    </w:p>
    <w:p w14:paraId="7D090BC8" w14:textId="77777777" w:rsidR="00A457A0" w:rsidRPr="004454D2" w:rsidRDefault="00A457A0" w:rsidP="00A457A0">
      <w:pPr>
        <w:pStyle w:val="NoSpacing"/>
        <w:ind w:left="1440"/>
        <w:rPr>
          <w:rFonts w:asciiTheme="minorHAnsi" w:hAnsiTheme="minorHAnsi"/>
          <w:sz w:val="6"/>
          <w:szCs w:val="6"/>
        </w:rPr>
      </w:pPr>
    </w:p>
    <w:p w14:paraId="4B21B5FB" w14:textId="12C079B0" w:rsidR="00A457A0" w:rsidRPr="004454D2" w:rsidRDefault="00A457A0" w:rsidP="00A457A0">
      <w:pPr>
        <w:pStyle w:val="NoSpacing"/>
        <w:ind w:left="1440"/>
        <w:rPr>
          <w:rFonts w:asciiTheme="minorHAnsi" w:hAnsiTheme="minorHAnsi"/>
        </w:rPr>
      </w:pPr>
      <w:r w:rsidRPr="004454D2">
        <w:rPr>
          <w:rFonts w:asciiTheme="minorHAnsi" w:hAnsiTheme="minorHAnsi"/>
        </w:rPr>
        <w:t>From my examination of the Northam Neighbourhood Plan (NNP/the Plan) and its supporting documentation including the representations made, I have concluded that subject to the policy modifications set out in this report, the Plan meets the Basic Conditions.</w:t>
      </w:r>
    </w:p>
    <w:p w14:paraId="674F4B80" w14:textId="77777777" w:rsidR="00A457A0" w:rsidRPr="004454D2" w:rsidRDefault="00A457A0" w:rsidP="00A457A0">
      <w:pPr>
        <w:pStyle w:val="NoSpacing"/>
        <w:rPr>
          <w:rFonts w:asciiTheme="minorHAnsi" w:hAnsiTheme="minorHAnsi"/>
          <w:sz w:val="6"/>
          <w:szCs w:val="6"/>
        </w:rPr>
      </w:pPr>
    </w:p>
    <w:p w14:paraId="68106E3A" w14:textId="77777777" w:rsidR="00A457A0" w:rsidRPr="004454D2" w:rsidRDefault="00A457A0" w:rsidP="00A457A0">
      <w:pPr>
        <w:pStyle w:val="NoSpacing"/>
        <w:ind w:left="720" w:firstLine="720"/>
        <w:rPr>
          <w:rFonts w:asciiTheme="minorHAnsi" w:hAnsiTheme="minorHAnsi"/>
        </w:rPr>
      </w:pPr>
      <w:r w:rsidRPr="004454D2">
        <w:rPr>
          <w:rFonts w:asciiTheme="minorHAnsi" w:hAnsiTheme="minorHAnsi"/>
        </w:rPr>
        <w:t>I have also concluded that:</w:t>
      </w:r>
    </w:p>
    <w:p w14:paraId="59618328" w14:textId="77777777" w:rsidR="00A457A0" w:rsidRPr="004454D2" w:rsidRDefault="00A457A0" w:rsidP="00A457A0">
      <w:pPr>
        <w:pStyle w:val="NoSpacing"/>
        <w:numPr>
          <w:ilvl w:val="2"/>
          <w:numId w:val="20"/>
        </w:numPr>
        <w:rPr>
          <w:rFonts w:asciiTheme="minorHAnsi" w:hAnsiTheme="minorHAnsi"/>
        </w:rPr>
      </w:pPr>
      <w:r w:rsidRPr="004454D2">
        <w:rPr>
          <w:rFonts w:asciiTheme="minorHAnsi" w:hAnsiTheme="minorHAnsi"/>
        </w:rPr>
        <w:t>The Plan has been prepared and submitted for examination by a qualifying body – the Northam Town Council (NTC</w:t>
      </w:r>
      <w:proofErr w:type="gramStart"/>
      <w:r w:rsidRPr="004454D2">
        <w:rPr>
          <w:rFonts w:asciiTheme="minorHAnsi" w:hAnsiTheme="minorHAnsi"/>
        </w:rPr>
        <w:t>);</w:t>
      </w:r>
      <w:proofErr w:type="gramEnd"/>
    </w:p>
    <w:p w14:paraId="0CF17871" w14:textId="77777777" w:rsidR="00A457A0" w:rsidRPr="004454D2" w:rsidRDefault="00A457A0" w:rsidP="00A457A0">
      <w:pPr>
        <w:pStyle w:val="NoSpacing"/>
        <w:numPr>
          <w:ilvl w:val="2"/>
          <w:numId w:val="20"/>
        </w:numPr>
        <w:rPr>
          <w:rFonts w:asciiTheme="minorHAnsi" w:hAnsiTheme="minorHAnsi"/>
        </w:rPr>
      </w:pPr>
      <w:r w:rsidRPr="004454D2">
        <w:rPr>
          <w:rFonts w:asciiTheme="minorHAnsi" w:hAnsiTheme="minorHAnsi"/>
        </w:rPr>
        <w:t xml:space="preserve">The Plan has been prepared for an area properly designated – the Northam Neighbourhood Area as shown on the map on page 4 of the Neighbourhood </w:t>
      </w:r>
      <w:proofErr w:type="gramStart"/>
      <w:r w:rsidRPr="004454D2">
        <w:rPr>
          <w:rFonts w:asciiTheme="minorHAnsi" w:hAnsiTheme="minorHAnsi"/>
        </w:rPr>
        <w:t>Plan;</w:t>
      </w:r>
      <w:proofErr w:type="gramEnd"/>
    </w:p>
    <w:p w14:paraId="1CE1D0E9" w14:textId="77777777" w:rsidR="00052917" w:rsidRPr="004454D2" w:rsidRDefault="00052917" w:rsidP="00052917">
      <w:pPr>
        <w:pStyle w:val="NoSpacing"/>
        <w:ind w:left="2160"/>
        <w:rPr>
          <w:rFonts w:asciiTheme="minorHAnsi" w:hAnsiTheme="minorHAnsi"/>
        </w:rPr>
      </w:pPr>
    </w:p>
    <w:p w14:paraId="22A2566F" w14:textId="77777777" w:rsidR="00052917" w:rsidRPr="004454D2" w:rsidRDefault="00052917" w:rsidP="00052917">
      <w:pPr>
        <w:pStyle w:val="NoSpacing"/>
        <w:ind w:left="2160"/>
        <w:rPr>
          <w:rFonts w:asciiTheme="minorHAnsi" w:hAnsiTheme="minorHAnsi"/>
        </w:rPr>
      </w:pPr>
    </w:p>
    <w:p w14:paraId="48DA9F30" w14:textId="77777777" w:rsidR="00052917" w:rsidRPr="004454D2" w:rsidRDefault="00052917" w:rsidP="00052917">
      <w:pPr>
        <w:pStyle w:val="ListParagraph"/>
        <w:rPr>
          <w:rFonts w:asciiTheme="minorHAnsi" w:hAnsiTheme="minorHAnsi"/>
        </w:rPr>
      </w:pPr>
    </w:p>
    <w:p w14:paraId="1B151EBF" w14:textId="2CE5DF35" w:rsidR="00052917" w:rsidRPr="004454D2" w:rsidRDefault="00052917" w:rsidP="00052917">
      <w:pPr>
        <w:pStyle w:val="NoSpacing"/>
        <w:ind w:left="2160"/>
        <w:jc w:val="right"/>
        <w:rPr>
          <w:rFonts w:ascii="Aptos" w:hAnsi="Aptos" w:cs="Times New Roman"/>
          <w:b/>
          <w:bCs/>
          <w:iCs/>
          <w:lang w:eastAsia="ar-SA" w:bidi="en-US"/>
        </w:rPr>
      </w:pPr>
      <w:r w:rsidRPr="004454D2">
        <w:rPr>
          <w:rFonts w:ascii="Aptos" w:hAnsi="Aptos" w:cs="Times New Roman"/>
          <w:b/>
          <w:bCs/>
          <w:iCs/>
          <w:lang w:eastAsia="ar-SA" w:bidi="en-US"/>
        </w:rPr>
        <w:t>Page 290</w:t>
      </w:r>
    </w:p>
    <w:p w14:paraId="2952D137" w14:textId="77777777" w:rsidR="00052917" w:rsidRPr="004454D2" w:rsidRDefault="00052917" w:rsidP="00052917">
      <w:pPr>
        <w:pStyle w:val="NoSpacing"/>
        <w:ind w:left="2160"/>
        <w:rPr>
          <w:rFonts w:asciiTheme="minorHAnsi" w:hAnsiTheme="minorHAnsi"/>
        </w:rPr>
      </w:pPr>
    </w:p>
    <w:p w14:paraId="26A63189" w14:textId="0619DD7E" w:rsidR="00A457A0" w:rsidRPr="004454D2" w:rsidRDefault="00A457A0" w:rsidP="00A457A0">
      <w:pPr>
        <w:pStyle w:val="NoSpacing"/>
        <w:numPr>
          <w:ilvl w:val="2"/>
          <w:numId w:val="20"/>
        </w:numPr>
        <w:rPr>
          <w:rFonts w:asciiTheme="minorHAnsi" w:hAnsiTheme="minorHAnsi"/>
        </w:rPr>
      </w:pPr>
      <w:r w:rsidRPr="004454D2">
        <w:rPr>
          <w:rFonts w:asciiTheme="minorHAnsi" w:hAnsiTheme="minorHAnsi"/>
        </w:rPr>
        <w:t>The Plan specifies the period during which it is to take effect: 2024 -2031</w:t>
      </w:r>
      <w:r w:rsidRPr="004454D2">
        <w:rPr>
          <w:rStyle w:val="FootnoteReference"/>
          <w:rFonts w:asciiTheme="minorHAnsi" w:hAnsiTheme="minorHAnsi"/>
        </w:rPr>
        <w:footnoteReference w:id="2"/>
      </w:r>
      <w:r w:rsidRPr="004454D2">
        <w:rPr>
          <w:rFonts w:asciiTheme="minorHAnsi" w:hAnsiTheme="minorHAnsi"/>
        </w:rPr>
        <w:t xml:space="preserve">; and </w:t>
      </w:r>
    </w:p>
    <w:p w14:paraId="50C72E3C" w14:textId="77777777" w:rsidR="00A457A0" w:rsidRPr="004454D2" w:rsidRDefault="00A457A0" w:rsidP="00A457A0">
      <w:pPr>
        <w:pStyle w:val="NoSpacing"/>
        <w:numPr>
          <w:ilvl w:val="2"/>
          <w:numId w:val="20"/>
        </w:numPr>
        <w:rPr>
          <w:rFonts w:asciiTheme="minorHAnsi" w:hAnsiTheme="minorHAnsi"/>
        </w:rPr>
      </w:pPr>
      <w:r w:rsidRPr="004454D2">
        <w:rPr>
          <w:rFonts w:asciiTheme="minorHAnsi" w:hAnsiTheme="minorHAnsi"/>
        </w:rPr>
        <w:t>The policies relate to the development and use of land for a designated neighbourhood area.</w:t>
      </w:r>
    </w:p>
    <w:p w14:paraId="044588FF" w14:textId="77777777" w:rsidR="00A457A0" w:rsidRPr="004454D2" w:rsidRDefault="00A457A0" w:rsidP="00A457A0">
      <w:pPr>
        <w:pStyle w:val="NoSpacing"/>
        <w:rPr>
          <w:rFonts w:asciiTheme="minorHAnsi" w:hAnsiTheme="minorHAnsi"/>
          <w:sz w:val="6"/>
          <w:szCs w:val="6"/>
        </w:rPr>
      </w:pPr>
    </w:p>
    <w:p w14:paraId="7AA53FE7" w14:textId="77777777" w:rsidR="00A457A0" w:rsidRPr="004454D2" w:rsidRDefault="00A457A0" w:rsidP="00A457A0">
      <w:pPr>
        <w:pStyle w:val="NoSpacing"/>
        <w:ind w:left="1440"/>
        <w:rPr>
          <w:rFonts w:asciiTheme="minorHAnsi" w:hAnsiTheme="minorHAnsi"/>
        </w:rPr>
      </w:pPr>
      <w:r w:rsidRPr="004454D2">
        <w:rPr>
          <w:rFonts w:asciiTheme="minorHAnsi" w:hAnsiTheme="minorHAnsi"/>
        </w:rPr>
        <w:t xml:space="preserve">I recommend that the Plan, once modified, proceeds to referendum on the basis that it has met all the relevant legal requirements. </w:t>
      </w:r>
    </w:p>
    <w:p w14:paraId="309173A2" w14:textId="77777777" w:rsidR="00A457A0" w:rsidRPr="004454D2" w:rsidRDefault="00A457A0" w:rsidP="00A457A0">
      <w:pPr>
        <w:pStyle w:val="NoSpacing"/>
        <w:rPr>
          <w:rFonts w:asciiTheme="minorHAnsi" w:hAnsiTheme="minorHAnsi"/>
          <w:sz w:val="6"/>
          <w:szCs w:val="6"/>
        </w:rPr>
      </w:pPr>
    </w:p>
    <w:p w14:paraId="76B215DD" w14:textId="05F9705E" w:rsidR="00A457A0" w:rsidRPr="004454D2" w:rsidRDefault="00A457A0" w:rsidP="00A457A0">
      <w:pPr>
        <w:pStyle w:val="NoSpacing"/>
        <w:ind w:left="1440"/>
        <w:rPr>
          <w:rFonts w:asciiTheme="minorHAnsi" w:hAnsiTheme="minorHAnsi"/>
        </w:rPr>
      </w:pPr>
      <w:r w:rsidRPr="004454D2">
        <w:rPr>
          <w:rFonts w:asciiTheme="minorHAnsi" w:hAnsiTheme="minorHAnsi"/>
        </w:rPr>
        <w:t xml:space="preserve">I have considered whether the referendum area should extend beyond the designated area to which the Plan relates and </w:t>
      </w:r>
      <w:proofErr w:type="gramStart"/>
      <w:r w:rsidRPr="004454D2">
        <w:rPr>
          <w:rFonts w:asciiTheme="minorHAnsi" w:hAnsiTheme="minorHAnsi"/>
        </w:rPr>
        <w:t>have</w:t>
      </w:r>
      <w:proofErr w:type="gramEnd"/>
      <w:r w:rsidRPr="004454D2">
        <w:rPr>
          <w:rFonts w:asciiTheme="minorHAnsi" w:hAnsiTheme="minorHAnsi"/>
        </w:rPr>
        <w:t xml:space="preserve"> concluded that it should not.”</w:t>
      </w:r>
    </w:p>
    <w:p w14:paraId="295493FC" w14:textId="77777777" w:rsidR="00A457A0" w:rsidRPr="004454D2" w:rsidRDefault="00A457A0" w:rsidP="00A457A0">
      <w:pPr>
        <w:pStyle w:val="NoSpacing"/>
        <w:ind w:left="1440"/>
        <w:rPr>
          <w:sz w:val="6"/>
          <w:szCs w:val="6"/>
        </w:rPr>
      </w:pPr>
    </w:p>
    <w:p w14:paraId="6B6E4A18" w14:textId="77777777" w:rsidR="00052917" w:rsidRPr="004454D2" w:rsidRDefault="00052917" w:rsidP="00A457A0">
      <w:pPr>
        <w:pStyle w:val="NoSpacing"/>
        <w:ind w:left="1440"/>
        <w:rPr>
          <w:rFonts w:ascii="Aptos" w:hAnsi="Aptos"/>
          <w:lang w:bidi="en-US"/>
        </w:rPr>
      </w:pPr>
      <w:r w:rsidRPr="004454D2">
        <w:rPr>
          <w:rFonts w:ascii="Aptos" w:hAnsi="Aptos"/>
          <w:lang w:bidi="en-US"/>
        </w:rPr>
        <w:t>The next steps were noted as:</w:t>
      </w:r>
    </w:p>
    <w:p w14:paraId="17A8F277" w14:textId="77777777" w:rsidR="00F46480" w:rsidRPr="004454D2" w:rsidRDefault="00A21BA5" w:rsidP="00A457A0">
      <w:pPr>
        <w:pStyle w:val="NoSpacing"/>
        <w:ind w:left="1440"/>
        <w:rPr>
          <w:rFonts w:ascii="Aptos" w:hAnsi="Aptos"/>
          <w:lang w:bidi="en-US"/>
        </w:rPr>
      </w:pPr>
      <w:r w:rsidRPr="004454D2">
        <w:rPr>
          <w:rFonts w:ascii="Aptos" w:hAnsi="Aptos"/>
          <w:lang w:bidi="en-US"/>
        </w:rPr>
        <w:t xml:space="preserve">Full Council to agree the circulated schedule of amendments, which was presented by </w:t>
      </w:r>
      <w:r w:rsidR="00F46480" w:rsidRPr="004454D2">
        <w:rPr>
          <w:rFonts w:ascii="Aptos" w:hAnsi="Aptos"/>
          <w:lang w:bidi="en-US"/>
        </w:rPr>
        <w:t xml:space="preserve">N Arnold. </w:t>
      </w:r>
    </w:p>
    <w:p w14:paraId="3AD9DDE0" w14:textId="77777777" w:rsidR="00F46480" w:rsidRPr="004454D2" w:rsidRDefault="00F46480" w:rsidP="00A457A0">
      <w:pPr>
        <w:pStyle w:val="NoSpacing"/>
        <w:ind w:left="1440"/>
        <w:rPr>
          <w:rFonts w:ascii="Aptos" w:hAnsi="Aptos"/>
          <w:lang w:bidi="en-US"/>
        </w:rPr>
      </w:pPr>
      <w:r w:rsidRPr="004454D2">
        <w:rPr>
          <w:rFonts w:ascii="Aptos" w:hAnsi="Aptos"/>
          <w:lang w:bidi="en-US"/>
        </w:rPr>
        <w:t>The NNP website to be updated with the amendments.</w:t>
      </w:r>
    </w:p>
    <w:p w14:paraId="6E66AA74" w14:textId="77777777" w:rsidR="00696912" w:rsidRPr="004454D2" w:rsidRDefault="00F46480" w:rsidP="00A457A0">
      <w:pPr>
        <w:pStyle w:val="NoSpacing"/>
        <w:ind w:left="1440"/>
        <w:rPr>
          <w:rFonts w:ascii="Aptos" w:hAnsi="Aptos"/>
          <w:lang w:bidi="en-US"/>
        </w:rPr>
      </w:pPr>
      <w:r w:rsidRPr="004454D2">
        <w:rPr>
          <w:rFonts w:ascii="Aptos" w:hAnsi="Aptos"/>
          <w:lang w:bidi="en-US"/>
        </w:rPr>
        <w:t xml:space="preserve">Final documents to be approved by Full Council before submission to </w:t>
      </w:r>
      <w:r w:rsidR="002E4CB9" w:rsidRPr="004454D2">
        <w:rPr>
          <w:rFonts w:ascii="Aptos" w:hAnsi="Aptos"/>
          <w:lang w:bidi="en-US"/>
        </w:rPr>
        <w:t xml:space="preserve">Torridge District Council for approval </w:t>
      </w:r>
      <w:r w:rsidR="00DB38C9" w:rsidRPr="004454D2">
        <w:rPr>
          <w:rFonts w:ascii="Aptos" w:hAnsi="Aptos"/>
          <w:lang w:bidi="en-US"/>
        </w:rPr>
        <w:t>and then on to referendum.</w:t>
      </w:r>
    </w:p>
    <w:p w14:paraId="3D6E5D25" w14:textId="1F39BF2D" w:rsidR="00AA5051" w:rsidRPr="004454D2" w:rsidRDefault="00AA5051" w:rsidP="00A457A0">
      <w:pPr>
        <w:pStyle w:val="NoSpacing"/>
        <w:ind w:left="1440"/>
        <w:rPr>
          <w:rFonts w:ascii="Aptos" w:hAnsi="Aptos"/>
          <w:b/>
          <w:bCs/>
          <w:lang w:bidi="en-US"/>
        </w:rPr>
      </w:pPr>
      <w:r w:rsidRPr="004454D2">
        <w:rPr>
          <w:rFonts w:ascii="Aptos" w:hAnsi="Aptos"/>
          <w:b/>
          <w:bCs/>
          <w:lang w:bidi="en-US"/>
        </w:rPr>
        <w:t xml:space="preserve">Action point: request members read the circulated </w:t>
      </w:r>
      <w:r w:rsidR="009121FC" w:rsidRPr="004454D2">
        <w:rPr>
          <w:rFonts w:ascii="Aptos" w:hAnsi="Aptos"/>
          <w:b/>
          <w:bCs/>
          <w:lang w:bidi="en-US"/>
        </w:rPr>
        <w:t>schedule be</w:t>
      </w:r>
      <w:r w:rsidR="00075ABF" w:rsidRPr="004454D2">
        <w:rPr>
          <w:rFonts w:ascii="Aptos" w:hAnsi="Aptos"/>
          <w:b/>
          <w:bCs/>
          <w:lang w:bidi="en-US"/>
        </w:rPr>
        <w:t xml:space="preserve">fore </w:t>
      </w:r>
      <w:r w:rsidR="00FA5CF4" w:rsidRPr="004454D2">
        <w:rPr>
          <w:rFonts w:ascii="Aptos" w:hAnsi="Aptos"/>
          <w:b/>
          <w:bCs/>
          <w:lang w:bidi="en-US"/>
        </w:rPr>
        <w:t>Full Council.</w:t>
      </w:r>
    </w:p>
    <w:p w14:paraId="09FE24EC" w14:textId="77777777" w:rsidR="000B65C5" w:rsidRPr="004454D2" w:rsidRDefault="000B65C5" w:rsidP="00BF6BF9">
      <w:pPr>
        <w:pStyle w:val="NoSpacing"/>
        <w:ind w:left="720" w:hanging="720"/>
        <w:rPr>
          <w:rFonts w:ascii="Aptos" w:hAnsi="Aptos"/>
          <w:sz w:val="10"/>
          <w:szCs w:val="10"/>
          <w:lang w:eastAsia="en-US"/>
        </w:rPr>
      </w:pPr>
    </w:p>
    <w:p w14:paraId="67CAE126" w14:textId="3E29D0EF" w:rsidR="000C5689" w:rsidRPr="004454D2" w:rsidRDefault="002B0DD3" w:rsidP="000C5689">
      <w:pPr>
        <w:pStyle w:val="NoSpacing"/>
        <w:rPr>
          <w:rFonts w:ascii="Aptos" w:hAnsi="Aptos"/>
          <w:b/>
          <w:bCs/>
          <w:i/>
        </w:rPr>
      </w:pPr>
      <w:r w:rsidRPr="004454D2">
        <w:rPr>
          <w:rFonts w:asciiTheme="minorHAnsi" w:hAnsiTheme="minorHAnsi" w:cs="Arial"/>
          <w:b/>
          <w:bCs/>
          <w:lang w:bidi="en-US"/>
        </w:rPr>
        <w:t>260</w:t>
      </w:r>
      <w:r w:rsidR="000B65C5" w:rsidRPr="004454D2">
        <w:rPr>
          <w:rFonts w:asciiTheme="minorHAnsi" w:hAnsiTheme="minorHAnsi" w:cs="Arial"/>
          <w:b/>
          <w:bCs/>
          <w:lang w:bidi="en-US"/>
        </w:rPr>
        <w:t>2/6</w:t>
      </w:r>
      <w:r w:rsidR="00583881" w:rsidRPr="004454D2">
        <w:rPr>
          <w:rFonts w:asciiTheme="minorHAnsi" w:hAnsiTheme="minorHAnsi" w:cs="Arial"/>
          <w:b/>
          <w:bCs/>
          <w:lang w:bidi="en-US"/>
        </w:rPr>
        <w:t>46</w:t>
      </w:r>
      <w:r w:rsidR="000C5689" w:rsidRPr="004454D2">
        <w:rPr>
          <w:rFonts w:asciiTheme="minorHAnsi" w:hAnsiTheme="minorHAnsi" w:cs="Arial"/>
          <w:b/>
          <w:bCs/>
          <w:lang w:bidi="en-US"/>
        </w:rPr>
        <w:tab/>
      </w:r>
      <w:r w:rsidR="000C5689" w:rsidRPr="004454D2">
        <w:rPr>
          <w:rFonts w:ascii="Aptos" w:hAnsi="Aptos"/>
          <w:b/>
          <w:bCs/>
        </w:rPr>
        <w:t xml:space="preserve">Torridge District Council Planning Applications: </w:t>
      </w:r>
    </w:p>
    <w:p w14:paraId="6D2C4C8A" w14:textId="77777777" w:rsidR="000C5689" w:rsidRPr="004454D2" w:rsidRDefault="000C5689" w:rsidP="000C5689">
      <w:pPr>
        <w:pStyle w:val="NoSpacing"/>
        <w:ind w:left="1440"/>
        <w:rPr>
          <w:rFonts w:ascii="Aptos" w:hAnsi="Aptos"/>
          <w:bCs/>
        </w:rPr>
      </w:pPr>
      <w:r w:rsidRPr="004454D2">
        <w:rPr>
          <w:rFonts w:ascii="Aptos" w:hAnsi="Aptos"/>
          <w:bCs/>
        </w:rPr>
        <w:t>Torridge District Council, the determining Authority, has asked for comments from the Town Council on the following Parish planning applications:</w:t>
      </w:r>
    </w:p>
    <w:p w14:paraId="135C290B" w14:textId="572B23E1" w:rsidR="000B65C5" w:rsidRPr="004454D2" w:rsidRDefault="000B65C5" w:rsidP="000B65C5">
      <w:pPr>
        <w:pStyle w:val="NoSpacing"/>
        <w:ind w:left="720" w:firstLine="720"/>
        <w:rPr>
          <w:rFonts w:ascii="Aptos" w:hAnsi="Aptos"/>
          <w:b/>
          <w:bCs/>
          <w:iCs/>
          <w:lang w:bidi="en-US"/>
        </w:rPr>
      </w:pPr>
      <w:proofErr w:type="spellStart"/>
      <w:r w:rsidRPr="004454D2">
        <w:rPr>
          <w:rFonts w:ascii="Aptos" w:hAnsi="Aptos"/>
          <w:iCs/>
          <w:lang w:bidi="en-US"/>
        </w:rPr>
        <w:t>i</w:t>
      </w:r>
      <w:proofErr w:type="spellEnd"/>
      <w:r w:rsidRPr="004454D2">
        <w:rPr>
          <w:rFonts w:ascii="Aptos" w:hAnsi="Aptos"/>
          <w:iCs/>
          <w:lang w:bidi="en-US"/>
        </w:rPr>
        <w:t>)</w:t>
      </w:r>
      <w:r w:rsidRPr="004454D2">
        <w:rPr>
          <w:rFonts w:ascii="Aptos" w:hAnsi="Aptos"/>
          <w:b/>
          <w:bCs/>
          <w:iCs/>
          <w:lang w:bidi="en-US"/>
        </w:rPr>
        <w:tab/>
      </w:r>
      <w:r w:rsidR="00BD598D" w:rsidRPr="004454D2">
        <w:rPr>
          <w:rFonts w:ascii="Aptos" w:hAnsi="Aptos"/>
          <w:b/>
          <w:bCs/>
          <w:iCs/>
          <w:lang w:bidi="en-US"/>
        </w:rPr>
        <w:t>1/0</w:t>
      </w:r>
      <w:r w:rsidR="0010119B" w:rsidRPr="004454D2">
        <w:rPr>
          <w:rFonts w:ascii="Aptos" w:hAnsi="Aptos"/>
          <w:b/>
          <w:bCs/>
          <w:iCs/>
          <w:lang w:bidi="en-US"/>
        </w:rPr>
        <w:t>122</w:t>
      </w:r>
      <w:r w:rsidR="00BD598D" w:rsidRPr="004454D2">
        <w:rPr>
          <w:rFonts w:ascii="Aptos" w:hAnsi="Aptos"/>
          <w:b/>
          <w:bCs/>
          <w:iCs/>
          <w:lang w:bidi="en-US"/>
        </w:rPr>
        <w:t>/2026/FUL</w:t>
      </w:r>
    </w:p>
    <w:p w14:paraId="519F3B79" w14:textId="37CD724D" w:rsidR="000B65C5" w:rsidRPr="004454D2" w:rsidRDefault="000B65C5" w:rsidP="00FF6AB8">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302C06" w:rsidRPr="004454D2">
        <w:rPr>
          <w:rFonts w:ascii="Aptos" w:eastAsiaTheme="minorHAnsi" w:hAnsi="Aptos"/>
          <w:iCs/>
          <w:lang w:eastAsia="en-US"/>
        </w:rPr>
        <w:t>Construction and operation of a micro energy storage project</w:t>
      </w:r>
    </w:p>
    <w:p w14:paraId="64B97ECD" w14:textId="0BD4152D"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9C3DF0" w:rsidRPr="004454D2">
        <w:rPr>
          <w:rFonts w:ascii="Aptos" w:eastAsia="Calibri" w:hAnsi="Aptos"/>
          <w:iCs/>
          <w:lang w:eastAsia="en-US"/>
        </w:rPr>
        <w:t>Verge At Golf Links Road, Northam,</w:t>
      </w:r>
    </w:p>
    <w:p w14:paraId="3B426340" w14:textId="31790143"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r>
      <w:r w:rsidR="005851BB" w:rsidRPr="004454D2">
        <w:rPr>
          <w:rFonts w:ascii="Aptos" w:eastAsia="Calibri" w:hAnsi="Aptos"/>
          <w:iCs/>
          <w:lang w:eastAsia="en-US"/>
        </w:rPr>
        <w:t>12</w:t>
      </w:r>
      <w:r w:rsidR="005851BB" w:rsidRPr="004454D2">
        <w:rPr>
          <w:rFonts w:ascii="Aptos" w:eastAsia="Calibri" w:hAnsi="Aptos"/>
          <w:iCs/>
          <w:vertAlign w:val="superscript"/>
          <w:lang w:eastAsia="en-US"/>
        </w:rPr>
        <w:t>th</w:t>
      </w:r>
      <w:r w:rsidR="005851BB" w:rsidRPr="004454D2">
        <w:rPr>
          <w:rFonts w:ascii="Aptos" w:eastAsia="Calibri" w:hAnsi="Aptos"/>
          <w:iCs/>
          <w:lang w:eastAsia="en-US"/>
        </w:rPr>
        <w:t xml:space="preserve"> March 2026</w:t>
      </w:r>
    </w:p>
    <w:p w14:paraId="41628F40" w14:textId="167F59D2" w:rsidR="00A21960" w:rsidRPr="004454D2" w:rsidRDefault="005851BB" w:rsidP="00BE3E91">
      <w:pPr>
        <w:pStyle w:val="NoSpacing"/>
        <w:ind w:left="720" w:firstLine="720"/>
        <w:rPr>
          <w:rFonts w:ascii="Aptos" w:eastAsia="Calibri" w:hAnsi="Aptos"/>
          <w:lang w:eastAsia="en-US"/>
        </w:rPr>
      </w:pPr>
      <w:r w:rsidRPr="004454D2">
        <w:rPr>
          <w:rFonts w:ascii="Aptos" w:eastAsia="Calibri" w:hAnsi="Aptos"/>
          <w:lang w:eastAsia="en-US"/>
        </w:rPr>
        <w:t>It was</w:t>
      </w:r>
      <w:r w:rsidRPr="004454D2">
        <w:rPr>
          <w:rFonts w:ascii="Aptos" w:eastAsia="Calibri" w:hAnsi="Aptos"/>
          <w:b/>
          <w:bCs/>
          <w:lang w:eastAsia="en-US"/>
        </w:rPr>
        <w:t xml:space="preserve"> </w:t>
      </w:r>
      <w:r w:rsidR="00A21960" w:rsidRPr="004454D2">
        <w:rPr>
          <w:rFonts w:ascii="Aptos" w:eastAsia="Calibri" w:hAnsi="Aptos"/>
          <w:b/>
          <w:bCs/>
          <w:lang w:eastAsia="en-US"/>
        </w:rPr>
        <w:t>resolved</w:t>
      </w:r>
      <w:r w:rsidRPr="004454D2">
        <w:rPr>
          <w:rFonts w:ascii="Aptos" w:eastAsia="Calibri" w:hAnsi="Aptos"/>
          <w:lang w:eastAsia="en-US"/>
        </w:rPr>
        <w:t xml:space="preserve"> to suspend standing orders to hear from a member of the publi</w:t>
      </w:r>
      <w:r w:rsidR="00A21960" w:rsidRPr="004454D2">
        <w:rPr>
          <w:rFonts w:ascii="Aptos" w:eastAsia="Calibri" w:hAnsi="Aptos"/>
          <w:lang w:eastAsia="en-US"/>
        </w:rPr>
        <w:t xml:space="preserve">c. </w:t>
      </w:r>
    </w:p>
    <w:p w14:paraId="627A0295" w14:textId="77777777" w:rsidR="00A21960" w:rsidRPr="004454D2" w:rsidRDefault="00A21960" w:rsidP="00BE3E91">
      <w:pPr>
        <w:pStyle w:val="NoSpacing"/>
        <w:ind w:left="720" w:firstLine="720"/>
        <w:rPr>
          <w:rFonts w:ascii="Aptos" w:eastAsia="Calibri" w:hAnsi="Aptos"/>
          <w:lang w:eastAsia="en-US"/>
        </w:rPr>
      </w:pPr>
      <w:r w:rsidRPr="004454D2">
        <w:rPr>
          <w:rFonts w:ascii="Aptos" w:eastAsia="Calibri" w:hAnsi="Aptos"/>
          <w:lang w:eastAsia="en-US"/>
        </w:rPr>
        <w:t>Proposed: Cllr Bach, Seconded: Cllr Hodson (all in favour)</w:t>
      </w:r>
    </w:p>
    <w:p w14:paraId="14C171B0" w14:textId="77777777" w:rsidR="00A21960" w:rsidRPr="004454D2" w:rsidRDefault="00A21960" w:rsidP="00BE3E91">
      <w:pPr>
        <w:pStyle w:val="NoSpacing"/>
        <w:ind w:left="720" w:firstLine="720"/>
        <w:rPr>
          <w:rFonts w:ascii="Aptos" w:eastAsia="Calibri" w:hAnsi="Aptos"/>
          <w:sz w:val="8"/>
          <w:szCs w:val="8"/>
          <w:lang w:eastAsia="en-US"/>
        </w:rPr>
      </w:pPr>
    </w:p>
    <w:p w14:paraId="07ABCEEC" w14:textId="03AB1391" w:rsidR="006D2FE8" w:rsidRPr="004454D2" w:rsidRDefault="00A21960" w:rsidP="00795939">
      <w:pPr>
        <w:pStyle w:val="NoSpacing"/>
        <w:ind w:left="1440"/>
        <w:rPr>
          <w:rFonts w:ascii="Aptos" w:eastAsia="Calibri" w:hAnsi="Aptos"/>
          <w:lang w:eastAsia="en-US"/>
        </w:rPr>
      </w:pPr>
      <w:r w:rsidRPr="004454D2">
        <w:rPr>
          <w:rFonts w:ascii="Aptos" w:eastAsia="Calibri" w:hAnsi="Aptos"/>
          <w:lang w:eastAsia="en-US"/>
        </w:rPr>
        <w:t>The member of the public addressed the committee</w:t>
      </w:r>
      <w:r w:rsidR="00795939" w:rsidRPr="004454D2">
        <w:rPr>
          <w:rFonts w:ascii="Aptos" w:eastAsia="Calibri" w:hAnsi="Aptos"/>
          <w:lang w:eastAsia="en-US"/>
        </w:rPr>
        <w:t xml:space="preserve"> stating she had submitted an objection to the proposal</w:t>
      </w:r>
      <w:r w:rsidR="00147316" w:rsidRPr="004454D2">
        <w:rPr>
          <w:rFonts w:ascii="Aptos" w:eastAsia="Calibri" w:hAnsi="Aptos"/>
          <w:lang w:eastAsia="en-US"/>
        </w:rPr>
        <w:t xml:space="preserve">. The land </w:t>
      </w:r>
      <w:r w:rsidR="001F1267" w:rsidRPr="004454D2">
        <w:rPr>
          <w:rFonts w:ascii="Aptos" w:eastAsia="Calibri" w:hAnsi="Aptos"/>
          <w:lang w:eastAsia="en-US"/>
        </w:rPr>
        <w:t>was subject to a compul</w:t>
      </w:r>
      <w:r w:rsidR="0096703F" w:rsidRPr="004454D2">
        <w:rPr>
          <w:rFonts w:ascii="Aptos" w:eastAsia="Calibri" w:hAnsi="Aptos"/>
          <w:lang w:eastAsia="en-US"/>
        </w:rPr>
        <w:t xml:space="preserve">sory purchase </w:t>
      </w:r>
      <w:r w:rsidR="007D6BC1" w:rsidRPr="004454D2">
        <w:rPr>
          <w:rFonts w:ascii="Aptos" w:eastAsia="Calibri" w:hAnsi="Aptos"/>
          <w:lang w:eastAsia="en-US"/>
        </w:rPr>
        <w:t xml:space="preserve">by Devon County Council, </w:t>
      </w:r>
      <w:r w:rsidR="009C3FA6" w:rsidRPr="004454D2">
        <w:rPr>
          <w:rFonts w:ascii="Aptos" w:eastAsia="Calibri" w:hAnsi="Aptos"/>
          <w:lang w:eastAsia="en-US"/>
        </w:rPr>
        <w:t>al</w:t>
      </w:r>
      <w:r w:rsidR="007D6BC1" w:rsidRPr="004454D2">
        <w:rPr>
          <w:rFonts w:ascii="Aptos" w:eastAsia="Calibri" w:hAnsi="Aptos"/>
          <w:lang w:eastAsia="en-US"/>
        </w:rPr>
        <w:t>though th</w:t>
      </w:r>
      <w:r w:rsidR="00B0298E" w:rsidRPr="004454D2">
        <w:rPr>
          <w:rFonts w:ascii="Aptos" w:eastAsia="Calibri" w:hAnsi="Aptos"/>
          <w:lang w:eastAsia="en-US"/>
        </w:rPr>
        <w:t>at authority had not pursued this</w:t>
      </w:r>
      <w:r w:rsidR="00551AB0" w:rsidRPr="004454D2">
        <w:rPr>
          <w:rFonts w:ascii="Aptos" w:eastAsia="Calibri" w:hAnsi="Aptos"/>
          <w:lang w:eastAsia="en-US"/>
        </w:rPr>
        <w:t xml:space="preserve">. </w:t>
      </w:r>
      <w:r w:rsidR="006D2FE8" w:rsidRPr="004454D2">
        <w:rPr>
          <w:rFonts w:ascii="Aptos" w:eastAsia="Calibri" w:hAnsi="Aptos"/>
          <w:lang w:eastAsia="en-US"/>
        </w:rPr>
        <w:t xml:space="preserve">She went on to inform the committee that, in discussion with the Royal North Devon Golf Club, she understood that </w:t>
      </w:r>
      <w:r w:rsidR="0010119B" w:rsidRPr="004454D2">
        <w:rPr>
          <w:rFonts w:ascii="Aptos" w:eastAsia="Calibri" w:hAnsi="Aptos"/>
          <w:lang w:eastAsia="en-US"/>
        </w:rPr>
        <w:t>the club would also be submitt</w:t>
      </w:r>
      <w:r w:rsidR="00010B69" w:rsidRPr="004454D2">
        <w:rPr>
          <w:rFonts w:ascii="Aptos" w:eastAsia="Calibri" w:hAnsi="Aptos"/>
          <w:lang w:eastAsia="en-US"/>
        </w:rPr>
        <w:t>ing</w:t>
      </w:r>
      <w:r w:rsidR="0010119B" w:rsidRPr="004454D2">
        <w:rPr>
          <w:rFonts w:ascii="Aptos" w:eastAsia="Calibri" w:hAnsi="Aptos"/>
          <w:lang w:eastAsia="en-US"/>
        </w:rPr>
        <w:t xml:space="preserve"> an objection to the proposal.</w:t>
      </w:r>
    </w:p>
    <w:p w14:paraId="2BF220F7" w14:textId="77777777" w:rsidR="006D2FE8" w:rsidRPr="004454D2" w:rsidRDefault="006D2FE8" w:rsidP="00795939">
      <w:pPr>
        <w:pStyle w:val="NoSpacing"/>
        <w:ind w:left="1440"/>
        <w:rPr>
          <w:rFonts w:ascii="Aptos" w:eastAsia="Calibri" w:hAnsi="Aptos"/>
          <w:sz w:val="6"/>
          <w:szCs w:val="6"/>
          <w:lang w:eastAsia="en-US"/>
        </w:rPr>
      </w:pPr>
    </w:p>
    <w:p w14:paraId="56CC3C59" w14:textId="179594B5" w:rsidR="0010119B" w:rsidRPr="004454D2" w:rsidRDefault="0010119B" w:rsidP="0010119B">
      <w:pPr>
        <w:pStyle w:val="NoSpacing"/>
        <w:ind w:left="720" w:firstLine="720"/>
        <w:rPr>
          <w:rFonts w:ascii="Aptos" w:eastAsia="Calibri" w:hAnsi="Aptos"/>
          <w:lang w:eastAsia="en-US"/>
        </w:rPr>
      </w:pPr>
      <w:r w:rsidRPr="004454D2">
        <w:rPr>
          <w:rFonts w:ascii="Aptos" w:eastAsia="Calibri" w:hAnsi="Aptos"/>
          <w:lang w:eastAsia="en-US"/>
        </w:rPr>
        <w:t>It was</w:t>
      </w:r>
      <w:r w:rsidRPr="004454D2">
        <w:rPr>
          <w:rFonts w:ascii="Aptos" w:eastAsia="Calibri" w:hAnsi="Aptos"/>
          <w:b/>
          <w:bCs/>
          <w:lang w:eastAsia="en-US"/>
        </w:rPr>
        <w:t xml:space="preserve"> resolved</w:t>
      </w:r>
      <w:r w:rsidRPr="004454D2">
        <w:rPr>
          <w:rFonts w:ascii="Aptos" w:eastAsia="Calibri" w:hAnsi="Aptos"/>
          <w:lang w:eastAsia="en-US"/>
        </w:rPr>
        <w:t xml:space="preserve"> to return to orders. </w:t>
      </w:r>
    </w:p>
    <w:p w14:paraId="7433FA25" w14:textId="19E15A84" w:rsidR="0010119B" w:rsidRPr="004454D2" w:rsidRDefault="0010119B" w:rsidP="0010119B">
      <w:pPr>
        <w:pStyle w:val="NoSpacing"/>
        <w:ind w:left="720" w:firstLine="720"/>
        <w:rPr>
          <w:rFonts w:ascii="Aptos" w:eastAsia="Calibri" w:hAnsi="Aptos"/>
          <w:lang w:eastAsia="en-US"/>
        </w:rPr>
      </w:pPr>
      <w:r w:rsidRPr="004454D2">
        <w:rPr>
          <w:rFonts w:ascii="Aptos" w:eastAsia="Calibri" w:hAnsi="Aptos"/>
          <w:lang w:eastAsia="en-US"/>
        </w:rPr>
        <w:t>Proposed: Cllr Hames, Seconded: Cllr Bach (all in favour)</w:t>
      </w:r>
    </w:p>
    <w:p w14:paraId="23DA951A" w14:textId="77777777" w:rsidR="0010119B" w:rsidRPr="004454D2" w:rsidRDefault="0010119B" w:rsidP="00795939">
      <w:pPr>
        <w:pStyle w:val="NoSpacing"/>
        <w:ind w:left="1440"/>
        <w:rPr>
          <w:rFonts w:ascii="Aptos" w:eastAsia="Calibri" w:hAnsi="Aptos"/>
          <w:sz w:val="6"/>
          <w:szCs w:val="6"/>
          <w:lang w:eastAsia="en-US"/>
        </w:rPr>
      </w:pPr>
    </w:p>
    <w:p w14:paraId="61500200" w14:textId="6CAC3D13" w:rsidR="00BE3E91" w:rsidRPr="004454D2" w:rsidRDefault="00BE3E91" w:rsidP="00795939">
      <w:pPr>
        <w:pStyle w:val="NoSpacing"/>
        <w:ind w:left="144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recommend the proposal be </w:t>
      </w:r>
      <w:r w:rsidR="0010119B" w:rsidRPr="004454D2">
        <w:rPr>
          <w:rFonts w:ascii="Aptos" w:eastAsia="Calibri" w:hAnsi="Aptos"/>
          <w:lang w:eastAsia="en-US"/>
        </w:rPr>
        <w:t xml:space="preserve">refused permission on the grounds that it was contrary </w:t>
      </w:r>
      <w:r w:rsidR="00280BAE" w:rsidRPr="004454D2">
        <w:rPr>
          <w:rFonts w:ascii="Aptos" w:eastAsia="Calibri" w:hAnsi="Aptos"/>
          <w:lang w:eastAsia="en-US"/>
        </w:rPr>
        <w:t>to Local</w:t>
      </w:r>
      <w:r w:rsidR="000C7122" w:rsidRPr="004454D2">
        <w:rPr>
          <w:rFonts w:ascii="Aptos" w:eastAsia="Calibri" w:hAnsi="Aptos"/>
          <w:lang w:eastAsia="en-US"/>
        </w:rPr>
        <w:t xml:space="preserve"> Plan policy DM01</w:t>
      </w:r>
      <w:r w:rsidR="001A3D66" w:rsidRPr="004454D2">
        <w:rPr>
          <w:rFonts w:ascii="Aptos" w:eastAsia="Calibri" w:hAnsi="Aptos"/>
          <w:lang w:eastAsia="en-US"/>
        </w:rPr>
        <w:t>, having the potential to detrimentally impact neighbouring amenity</w:t>
      </w:r>
      <w:r w:rsidR="00187489" w:rsidRPr="004454D2">
        <w:rPr>
          <w:rFonts w:ascii="Aptos" w:eastAsia="Calibri" w:hAnsi="Aptos"/>
          <w:lang w:eastAsia="en-US"/>
        </w:rPr>
        <w:t xml:space="preserve"> due to the noise that could be emitted by the installation. This point had also been made by the Environmental protection team at Torridge District Council. </w:t>
      </w:r>
      <w:r w:rsidR="00280BAE" w:rsidRPr="004454D2">
        <w:rPr>
          <w:rFonts w:ascii="Aptos" w:eastAsia="Calibri" w:hAnsi="Aptos"/>
          <w:lang w:eastAsia="en-US"/>
        </w:rPr>
        <w:t xml:space="preserve">The </w:t>
      </w:r>
      <w:r w:rsidR="00977A11" w:rsidRPr="004454D2">
        <w:rPr>
          <w:rFonts w:ascii="Aptos" w:eastAsia="Calibri" w:hAnsi="Aptos"/>
          <w:lang w:eastAsia="en-US"/>
        </w:rPr>
        <w:t>proposal did not include a sufficiently detailed noise assessment, nor did it include a detail</w:t>
      </w:r>
      <w:r w:rsidR="00010B69" w:rsidRPr="004454D2">
        <w:rPr>
          <w:rFonts w:ascii="Aptos" w:eastAsia="Calibri" w:hAnsi="Aptos"/>
          <w:lang w:eastAsia="en-US"/>
        </w:rPr>
        <w:t>ed</w:t>
      </w:r>
      <w:r w:rsidR="00977A11" w:rsidRPr="004454D2">
        <w:rPr>
          <w:rFonts w:ascii="Aptos" w:eastAsia="Calibri" w:hAnsi="Aptos"/>
          <w:lang w:eastAsia="en-US"/>
        </w:rPr>
        <w:t xml:space="preserve"> fire risk assessment</w:t>
      </w:r>
      <w:r w:rsidR="007E23AC" w:rsidRPr="004454D2">
        <w:rPr>
          <w:rFonts w:ascii="Aptos" w:eastAsia="Calibri" w:hAnsi="Aptos"/>
          <w:lang w:eastAsia="en-US"/>
        </w:rPr>
        <w:t xml:space="preserve">, a point noted by the Fire and Rescue Service. The scale and design of the structure would have a detrimental effect on the </w:t>
      </w:r>
      <w:r w:rsidR="00527FD0" w:rsidRPr="004454D2">
        <w:rPr>
          <w:rFonts w:ascii="Aptos" w:eastAsia="Calibri" w:hAnsi="Aptos"/>
          <w:lang w:eastAsia="en-US"/>
        </w:rPr>
        <w:t>local street scene, which is characterised by open grass verges with open grassland leading to the Golf Club behind. The location and scale of the proposed construction would detrimentally effect</w:t>
      </w:r>
      <w:r w:rsidR="001A3D66" w:rsidRPr="004454D2">
        <w:rPr>
          <w:rFonts w:ascii="Aptos" w:eastAsia="Calibri" w:hAnsi="Aptos"/>
          <w:lang w:eastAsia="en-US"/>
        </w:rPr>
        <w:t xml:space="preserve"> </w:t>
      </w:r>
      <w:r w:rsidR="00527FD0" w:rsidRPr="004454D2">
        <w:rPr>
          <w:rFonts w:ascii="Aptos" w:eastAsia="Calibri" w:hAnsi="Aptos"/>
          <w:lang w:eastAsia="en-US"/>
        </w:rPr>
        <w:t xml:space="preserve">highway </w:t>
      </w:r>
      <w:r w:rsidR="00922F20" w:rsidRPr="004454D2">
        <w:rPr>
          <w:rFonts w:ascii="Aptos" w:eastAsia="Calibri" w:hAnsi="Aptos"/>
          <w:lang w:eastAsia="en-US"/>
        </w:rPr>
        <w:t>visibility</w:t>
      </w:r>
      <w:r w:rsidR="00527FD0" w:rsidRPr="004454D2">
        <w:rPr>
          <w:rFonts w:ascii="Aptos" w:eastAsia="Calibri" w:hAnsi="Aptos"/>
          <w:lang w:eastAsia="en-US"/>
        </w:rPr>
        <w:t xml:space="preserve"> for vehicles entering and leaving the Golf Club entrance, immediately adjacent to the proposed location.</w:t>
      </w:r>
    </w:p>
    <w:p w14:paraId="5569AFDC" w14:textId="1ABADEE5" w:rsidR="00BE3E91" w:rsidRPr="004454D2" w:rsidRDefault="00BE3E91" w:rsidP="00BE3E91">
      <w:pPr>
        <w:widowControl/>
        <w:autoSpaceDE/>
        <w:autoSpaceDN/>
        <w:adjustRightInd/>
        <w:spacing w:after="0" w:line="240" w:lineRule="auto"/>
        <w:ind w:left="720" w:firstLine="720"/>
        <w:rPr>
          <w:rFonts w:ascii="Aptos" w:hAnsi="Aptos" w:cs="Times New Roman"/>
          <w:i/>
          <w:sz w:val="6"/>
          <w:szCs w:val="6"/>
          <w:lang w:eastAsia="ar-SA" w:bidi="en-US"/>
        </w:rPr>
      </w:pPr>
      <w:r w:rsidRPr="004454D2">
        <w:rPr>
          <w:rFonts w:ascii="Aptos" w:eastAsia="Calibri" w:hAnsi="Aptos"/>
          <w:lang w:eastAsia="en-US"/>
        </w:rPr>
        <w:t>Proposed: Cllr Newman-McKie; Seconded: Cllr Lo-Vel (all in favour)</w:t>
      </w:r>
    </w:p>
    <w:p w14:paraId="4AAB75B3" w14:textId="77777777" w:rsidR="00BD598D" w:rsidRPr="004454D2" w:rsidRDefault="00BD598D" w:rsidP="00BD598D">
      <w:pPr>
        <w:pStyle w:val="NoSpacing"/>
        <w:ind w:left="720" w:hanging="720"/>
        <w:rPr>
          <w:rFonts w:ascii="Aptos" w:hAnsi="Aptos"/>
          <w:sz w:val="10"/>
          <w:szCs w:val="10"/>
          <w:lang w:eastAsia="en-US"/>
        </w:rPr>
      </w:pPr>
    </w:p>
    <w:p w14:paraId="2ECF252D" w14:textId="55B42455" w:rsidR="00BD598D" w:rsidRPr="004454D2" w:rsidRDefault="00922F20" w:rsidP="00BD598D">
      <w:pPr>
        <w:pStyle w:val="NoSpacing"/>
        <w:ind w:left="720" w:hanging="720"/>
        <w:rPr>
          <w:rFonts w:ascii="Aptos" w:hAnsi="Aptos"/>
          <w:i/>
          <w:iCs/>
          <w:lang w:eastAsia="en-US"/>
        </w:rPr>
      </w:pPr>
      <w:r w:rsidRPr="004454D2">
        <w:rPr>
          <w:rFonts w:ascii="Aptos" w:hAnsi="Aptos"/>
          <w:i/>
          <w:iCs/>
          <w:lang w:eastAsia="en-US"/>
        </w:rPr>
        <w:t>Two</w:t>
      </w:r>
      <w:r w:rsidR="00BD598D" w:rsidRPr="004454D2">
        <w:rPr>
          <w:rFonts w:ascii="Aptos" w:hAnsi="Aptos"/>
          <w:i/>
          <w:iCs/>
          <w:lang w:eastAsia="en-US"/>
        </w:rPr>
        <w:t xml:space="preserve"> members of the public </w:t>
      </w:r>
      <w:r w:rsidRPr="004454D2">
        <w:rPr>
          <w:rFonts w:ascii="Aptos" w:hAnsi="Aptos"/>
          <w:i/>
          <w:iCs/>
          <w:lang w:eastAsia="en-US"/>
        </w:rPr>
        <w:t xml:space="preserve">and N Arnold </w:t>
      </w:r>
      <w:r w:rsidR="00BD598D" w:rsidRPr="004454D2">
        <w:rPr>
          <w:rFonts w:ascii="Aptos" w:hAnsi="Aptos"/>
          <w:i/>
          <w:iCs/>
          <w:lang w:eastAsia="en-US"/>
        </w:rPr>
        <w:t>left the meeting at this point (</w:t>
      </w:r>
      <w:r w:rsidRPr="004454D2">
        <w:rPr>
          <w:rFonts w:ascii="Aptos" w:hAnsi="Aptos"/>
          <w:i/>
          <w:iCs/>
          <w:lang w:eastAsia="en-US"/>
        </w:rPr>
        <w:t>7:15</w:t>
      </w:r>
      <w:r w:rsidR="00BD598D" w:rsidRPr="004454D2">
        <w:rPr>
          <w:rFonts w:ascii="Aptos" w:hAnsi="Aptos"/>
          <w:i/>
          <w:iCs/>
          <w:lang w:eastAsia="en-US"/>
        </w:rPr>
        <w:t>pm)</w:t>
      </w:r>
    </w:p>
    <w:p w14:paraId="7CE673D9" w14:textId="271B6720" w:rsidR="000B65C5" w:rsidRPr="004454D2" w:rsidRDefault="000B65C5" w:rsidP="000B65C5">
      <w:pPr>
        <w:pStyle w:val="NoSpacing"/>
        <w:ind w:left="2160" w:hanging="1440"/>
        <w:rPr>
          <w:rFonts w:ascii="Aptos" w:eastAsia="Calibri" w:hAnsi="Aptos"/>
          <w:iCs/>
          <w:sz w:val="10"/>
          <w:szCs w:val="10"/>
          <w:lang w:eastAsia="en-US"/>
        </w:rPr>
      </w:pPr>
    </w:p>
    <w:p w14:paraId="65575F88" w14:textId="77777777" w:rsidR="00922F20" w:rsidRPr="004454D2" w:rsidRDefault="00922F20">
      <w:pPr>
        <w:widowControl/>
        <w:autoSpaceDE/>
        <w:autoSpaceDN/>
        <w:adjustRightInd/>
        <w:spacing w:after="0" w:line="240" w:lineRule="auto"/>
        <w:rPr>
          <w:rFonts w:ascii="Aptos" w:hAnsi="Aptos"/>
          <w:iCs/>
          <w:lang w:bidi="en-US"/>
        </w:rPr>
      </w:pPr>
      <w:r w:rsidRPr="004454D2">
        <w:rPr>
          <w:rFonts w:ascii="Aptos" w:hAnsi="Aptos"/>
          <w:iCs/>
          <w:lang w:bidi="en-US"/>
        </w:rPr>
        <w:br w:type="page"/>
      </w:r>
    </w:p>
    <w:p w14:paraId="1D353E4C" w14:textId="3C33DB3A" w:rsidR="00922F20" w:rsidRPr="004454D2" w:rsidRDefault="00922F20" w:rsidP="00922F20">
      <w:pPr>
        <w:pStyle w:val="NoSpacing"/>
        <w:ind w:left="2160"/>
        <w:jc w:val="right"/>
        <w:rPr>
          <w:rFonts w:ascii="Aptos" w:hAnsi="Aptos" w:cs="Times New Roman"/>
          <w:b/>
          <w:bCs/>
          <w:iCs/>
          <w:lang w:eastAsia="ar-SA" w:bidi="en-US"/>
        </w:rPr>
      </w:pPr>
      <w:r w:rsidRPr="004454D2">
        <w:rPr>
          <w:rFonts w:ascii="Aptos" w:hAnsi="Aptos" w:cs="Times New Roman"/>
          <w:b/>
          <w:bCs/>
          <w:iCs/>
          <w:lang w:eastAsia="ar-SA" w:bidi="en-US"/>
        </w:rPr>
        <w:lastRenderedPageBreak/>
        <w:t>Page 291</w:t>
      </w:r>
    </w:p>
    <w:p w14:paraId="7EFF24D7" w14:textId="77777777" w:rsidR="00922F20" w:rsidRPr="004454D2" w:rsidRDefault="00922F20" w:rsidP="000B65C5">
      <w:pPr>
        <w:pStyle w:val="NoSpacing"/>
        <w:ind w:left="720" w:firstLine="720"/>
        <w:rPr>
          <w:rFonts w:ascii="Aptos" w:hAnsi="Aptos"/>
          <w:iCs/>
          <w:lang w:bidi="en-US"/>
        </w:rPr>
      </w:pPr>
    </w:p>
    <w:p w14:paraId="2FF757B9" w14:textId="5140A0B5" w:rsidR="000B65C5" w:rsidRPr="004454D2" w:rsidRDefault="000B65C5" w:rsidP="000B65C5">
      <w:pPr>
        <w:pStyle w:val="NoSpacing"/>
        <w:ind w:left="720" w:firstLine="720"/>
        <w:rPr>
          <w:rFonts w:ascii="Aptos" w:hAnsi="Aptos"/>
          <w:b/>
          <w:bCs/>
          <w:iCs/>
          <w:lang w:bidi="en-US"/>
        </w:rPr>
      </w:pPr>
      <w:r w:rsidRPr="004454D2">
        <w:rPr>
          <w:rFonts w:ascii="Aptos" w:hAnsi="Aptos"/>
          <w:iCs/>
          <w:lang w:bidi="en-US"/>
        </w:rPr>
        <w:t>ii)</w:t>
      </w:r>
      <w:r w:rsidRPr="004454D2">
        <w:rPr>
          <w:rFonts w:ascii="Aptos" w:hAnsi="Aptos"/>
          <w:b/>
          <w:bCs/>
          <w:iCs/>
          <w:lang w:bidi="en-US"/>
        </w:rPr>
        <w:tab/>
      </w:r>
      <w:r w:rsidRPr="004454D2">
        <w:rPr>
          <w:rFonts w:ascii="Aptos" w:eastAsiaTheme="minorHAnsi" w:hAnsi="Aptos" w:cs="ArialMT"/>
          <w:b/>
          <w:bCs/>
          <w:lang w:eastAsia="en-US"/>
        </w:rPr>
        <w:t>1/0</w:t>
      </w:r>
      <w:r w:rsidR="008B1B30" w:rsidRPr="004454D2">
        <w:rPr>
          <w:rFonts w:ascii="Aptos" w:eastAsiaTheme="minorHAnsi" w:hAnsi="Aptos" w:cs="ArialMT"/>
          <w:b/>
          <w:bCs/>
          <w:lang w:eastAsia="en-US"/>
        </w:rPr>
        <w:t>050</w:t>
      </w:r>
      <w:r w:rsidRPr="004454D2">
        <w:rPr>
          <w:rFonts w:ascii="Aptos" w:eastAsiaTheme="minorHAnsi" w:hAnsi="Aptos" w:cs="ArialMT"/>
          <w:b/>
          <w:bCs/>
          <w:lang w:eastAsia="en-US"/>
        </w:rPr>
        <w:t>/202</w:t>
      </w:r>
      <w:r w:rsidR="008B1B30" w:rsidRPr="004454D2">
        <w:rPr>
          <w:rFonts w:ascii="Aptos" w:eastAsiaTheme="minorHAnsi" w:hAnsi="Aptos" w:cs="ArialMT"/>
          <w:b/>
          <w:bCs/>
          <w:lang w:eastAsia="en-US"/>
        </w:rPr>
        <w:t>6</w:t>
      </w:r>
      <w:r w:rsidRPr="004454D2">
        <w:rPr>
          <w:rFonts w:ascii="Aptos" w:eastAsiaTheme="minorHAnsi" w:hAnsi="Aptos" w:cs="ArialMT"/>
          <w:b/>
          <w:bCs/>
          <w:lang w:eastAsia="en-US"/>
        </w:rPr>
        <w:t>/</w:t>
      </w:r>
      <w:r w:rsidR="008B1B30" w:rsidRPr="004454D2">
        <w:rPr>
          <w:rFonts w:ascii="Aptos" w:eastAsiaTheme="minorHAnsi" w:hAnsi="Aptos" w:cs="ArialMT"/>
          <w:b/>
          <w:bCs/>
          <w:lang w:eastAsia="en-US"/>
        </w:rPr>
        <w:t>REMM</w:t>
      </w:r>
    </w:p>
    <w:p w14:paraId="3EED32D8" w14:textId="6E0C4E1F" w:rsidR="000B65C5" w:rsidRPr="004454D2" w:rsidRDefault="000B65C5" w:rsidP="00610E1F">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00D64BC3" w:rsidRPr="004454D2">
        <w:rPr>
          <w:rFonts w:ascii="Aptos" w:eastAsia="Calibri" w:hAnsi="Aptos"/>
          <w:iCs/>
          <w:lang w:eastAsia="en-US"/>
        </w:rPr>
        <w:tab/>
      </w:r>
      <w:r w:rsidR="002A55C4" w:rsidRPr="004454D2">
        <w:rPr>
          <w:rFonts w:ascii="Aptos" w:eastAsiaTheme="minorHAnsi" w:hAnsi="Aptos"/>
          <w:iCs/>
          <w:lang w:eastAsia="en-US"/>
        </w:rPr>
        <w:t>Reserved matters application for appearance, landscaping, layout &amp; scale pursuant to planning approval 1/1192/2015/OUTM in respect of phase 2 (Variation of conditions 1, 6, 7, 9 &amp; 10 of planning approval 1/0004/2021/REMM)</w:t>
      </w:r>
    </w:p>
    <w:p w14:paraId="2CC44BC1" w14:textId="4E2A9497" w:rsidR="000B65C5" w:rsidRPr="004454D2" w:rsidRDefault="000B65C5" w:rsidP="000B65C5">
      <w:pPr>
        <w:pStyle w:val="NoSpacing"/>
        <w:ind w:left="3600" w:hanging="216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00610E1F" w:rsidRPr="004454D2">
        <w:rPr>
          <w:rFonts w:ascii="Aptos" w:eastAsia="Calibri" w:hAnsi="Aptos"/>
          <w:iCs/>
          <w:lang w:eastAsia="en-US"/>
        </w:rPr>
        <w:t>Land At Grid Reference 244140 128473, Northam (land to the south of Bay View Road)</w:t>
      </w:r>
    </w:p>
    <w:p w14:paraId="7D33921C" w14:textId="5293357A"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r>
      <w:r w:rsidR="00610E1F" w:rsidRPr="004454D2">
        <w:rPr>
          <w:rFonts w:ascii="Aptos" w:eastAsia="Calibri" w:hAnsi="Aptos"/>
          <w:iCs/>
          <w:lang w:eastAsia="en-US"/>
        </w:rPr>
        <w:t>2</w:t>
      </w:r>
      <w:r w:rsidRPr="004454D2">
        <w:rPr>
          <w:rFonts w:ascii="Aptos" w:eastAsia="Calibri" w:hAnsi="Aptos"/>
          <w:iCs/>
          <w:lang w:eastAsia="en-US"/>
        </w:rPr>
        <w:t>7</w:t>
      </w:r>
      <w:r w:rsidRPr="004454D2">
        <w:rPr>
          <w:rFonts w:ascii="Aptos" w:eastAsia="Calibri" w:hAnsi="Aptos"/>
          <w:iCs/>
          <w:vertAlign w:val="superscript"/>
          <w:lang w:eastAsia="en-US"/>
        </w:rPr>
        <w:t>th</w:t>
      </w:r>
      <w:r w:rsidRPr="004454D2">
        <w:rPr>
          <w:rFonts w:ascii="Aptos" w:eastAsia="Calibri" w:hAnsi="Aptos"/>
          <w:iCs/>
          <w:lang w:eastAsia="en-US"/>
        </w:rPr>
        <w:t xml:space="preserve"> February 2026</w:t>
      </w:r>
    </w:p>
    <w:p w14:paraId="0E05C8B7" w14:textId="201E32FC" w:rsidR="00BE3E91" w:rsidRPr="004454D2" w:rsidRDefault="00BE3E91" w:rsidP="00BE3E91">
      <w:pPr>
        <w:pStyle w:val="NoSpacing"/>
        <w:ind w:left="720" w:firstLine="72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w:t>
      </w:r>
      <w:r w:rsidR="00845C93" w:rsidRPr="004454D2">
        <w:rPr>
          <w:rFonts w:ascii="Aptos" w:eastAsia="Calibri" w:hAnsi="Aptos"/>
          <w:lang w:eastAsia="en-US"/>
        </w:rPr>
        <w:t>note the proposal and make no further comment</w:t>
      </w:r>
      <w:r w:rsidRPr="004454D2">
        <w:rPr>
          <w:rFonts w:ascii="Aptos" w:eastAsia="Calibri" w:hAnsi="Aptos"/>
          <w:lang w:eastAsia="en-US"/>
        </w:rPr>
        <w:t>.</w:t>
      </w:r>
    </w:p>
    <w:p w14:paraId="0EF1DFF0" w14:textId="3A860A6F" w:rsidR="00BE3E91" w:rsidRPr="004454D2" w:rsidRDefault="00BE3E91" w:rsidP="001E1922">
      <w:pPr>
        <w:widowControl/>
        <w:autoSpaceDE/>
        <w:autoSpaceDN/>
        <w:adjustRightInd/>
        <w:spacing w:after="0" w:line="240" w:lineRule="auto"/>
        <w:ind w:left="1440"/>
        <w:rPr>
          <w:rFonts w:ascii="Aptos" w:hAnsi="Aptos" w:cs="Times New Roman"/>
          <w:i/>
          <w:sz w:val="6"/>
          <w:szCs w:val="6"/>
          <w:lang w:eastAsia="ar-SA" w:bidi="en-US"/>
        </w:rPr>
      </w:pPr>
      <w:r w:rsidRPr="004454D2">
        <w:rPr>
          <w:rFonts w:ascii="Aptos" w:eastAsia="Calibri" w:hAnsi="Aptos"/>
          <w:lang w:eastAsia="en-US"/>
        </w:rPr>
        <w:t xml:space="preserve">Proposed: Cllr </w:t>
      </w:r>
      <w:r w:rsidR="001E1922" w:rsidRPr="004454D2">
        <w:rPr>
          <w:rFonts w:ascii="Aptos" w:eastAsia="Calibri" w:hAnsi="Aptos"/>
          <w:lang w:eastAsia="en-US"/>
        </w:rPr>
        <w:t>Bach</w:t>
      </w:r>
      <w:r w:rsidRPr="004454D2">
        <w:rPr>
          <w:rFonts w:ascii="Aptos" w:eastAsia="Calibri" w:hAnsi="Aptos"/>
          <w:lang w:eastAsia="en-US"/>
        </w:rPr>
        <w:t>; Seconded: Cllr H</w:t>
      </w:r>
      <w:r w:rsidR="00C9402A" w:rsidRPr="004454D2">
        <w:rPr>
          <w:rFonts w:ascii="Aptos" w:eastAsia="Calibri" w:hAnsi="Aptos"/>
          <w:lang w:eastAsia="en-US"/>
        </w:rPr>
        <w:t>ames</w:t>
      </w:r>
      <w:r w:rsidRPr="004454D2">
        <w:rPr>
          <w:rFonts w:ascii="Aptos" w:eastAsia="Calibri" w:hAnsi="Aptos"/>
          <w:lang w:eastAsia="en-US"/>
        </w:rPr>
        <w:t xml:space="preserve"> (</w:t>
      </w:r>
      <w:r w:rsidR="00C9402A" w:rsidRPr="004454D2">
        <w:rPr>
          <w:rFonts w:ascii="Aptos" w:eastAsia="Calibri" w:hAnsi="Aptos"/>
          <w:lang w:eastAsia="en-US"/>
        </w:rPr>
        <w:t>all</w:t>
      </w:r>
      <w:r w:rsidRPr="004454D2">
        <w:rPr>
          <w:rFonts w:ascii="Aptos" w:eastAsia="Calibri" w:hAnsi="Aptos"/>
          <w:lang w:eastAsia="en-US"/>
        </w:rPr>
        <w:t xml:space="preserve"> in favour</w:t>
      </w:r>
      <w:r w:rsidR="00140109" w:rsidRPr="004454D2">
        <w:rPr>
          <w:rFonts w:ascii="Aptos" w:eastAsia="Calibri" w:hAnsi="Aptos"/>
          <w:lang w:eastAsia="en-US"/>
        </w:rPr>
        <w:t>)</w:t>
      </w:r>
    </w:p>
    <w:p w14:paraId="6298663D" w14:textId="77777777" w:rsidR="000B65C5" w:rsidRPr="004454D2" w:rsidRDefault="000B65C5" w:rsidP="000B65C5">
      <w:pPr>
        <w:pStyle w:val="NoSpacing"/>
        <w:ind w:left="2160" w:hanging="720"/>
        <w:rPr>
          <w:rFonts w:ascii="Aptos" w:hAnsi="Aptos"/>
          <w:iCs/>
          <w:sz w:val="10"/>
          <w:szCs w:val="10"/>
          <w:lang w:bidi="en-US"/>
        </w:rPr>
      </w:pPr>
    </w:p>
    <w:p w14:paraId="3E792BA1" w14:textId="3D711060" w:rsidR="000B65C5" w:rsidRPr="004454D2" w:rsidRDefault="000B65C5" w:rsidP="000B65C5">
      <w:pPr>
        <w:pStyle w:val="NoSpacing"/>
        <w:ind w:left="720" w:firstLine="720"/>
        <w:rPr>
          <w:rFonts w:ascii="Aptos" w:hAnsi="Aptos"/>
          <w:b/>
          <w:bCs/>
          <w:iCs/>
          <w:lang w:bidi="en-US"/>
        </w:rPr>
      </w:pPr>
      <w:r w:rsidRPr="004454D2">
        <w:rPr>
          <w:rFonts w:ascii="Aptos" w:hAnsi="Aptos"/>
          <w:iCs/>
          <w:lang w:bidi="en-US"/>
        </w:rPr>
        <w:t>iii)</w:t>
      </w:r>
      <w:r w:rsidRPr="004454D2">
        <w:rPr>
          <w:rFonts w:ascii="Aptos" w:hAnsi="Aptos"/>
          <w:b/>
          <w:bCs/>
          <w:iCs/>
          <w:lang w:bidi="en-US"/>
        </w:rPr>
        <w:tab/>
      </w:r>
      <w:r w:rsidRPr="004454D2">
        <w:rPr>
          <w:rFonts w:ascii="Aptos" w:eastAsiaTheme="minorHAnsi" w:hAnsi="Aptos" w:cs="ArialMT"/>
          <w:b/>
          <w:bCs/>
          <w:lang w:eastAsia="en-US"/>
        </w:rPr>
        <w:t>1/00</w:t>
      </w:r>
      <w:r w:rsidR="00140109" w:rsidRPr="004454D2">
        <w:rPr>
          <w:rFonts w:ascii="Aptos" w:eastAsiaTheme="minorHAnsi" w:hAnsi="Aptos" w:cs="ArialMT"/>
          <w:b/>
          <w:bCs/>
          <w:lang w:eastAsia="en-US"/>
        </w:rPr>
        <w:t>91</w:t>
      </w:r>
      <w:r w:rsidRPr="004454D2">
        <w:rPr>
          <w:rFonts w:ascii="Aptos" w:eastAsiaTheme="minorHAnsi" w:hAnsi="Aptos" w:cs="ArialMT"/>
          <w:b/>
          <w:bCs/>
          <w:lang w:eastAsia="en-US"/>
        </w:rPr>
        <w:t>/2026/FUL</w:t>
      </w:r>
    </w:p>
    <w:p w14:paraId="498B8D7D" w14:textId="0A52A7DF" w:rsidR="000B65C5" w:rsidRPr="004454D2" w:rsidRDefault="000B65C5" w:rsidP="00E156E0">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2E550B" w:rsidRPr="004454D2">
        <w:rPr>
          <w:rFonts w:ascii="Aptos" w:eastAsiaTheme="minorHAnsi" w:hAnsi="Aptos"/>
          <w:iCs/>
          <w:lang w:eastAsia="en-US"/>
        </w:rPr>
        <w:t>Proposed Extension (Amended Plans) - (Variation of condition 2 of planning permission 1/0005/2022/FUL)</w:t>
      </w:r>
    </w:p>
    <w:p w14:paraId="09BFD1A0" w14:textId="012DA2FF"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7C5B42" w:rsidRPr="004454D2">
        <w:rPr>
          <w:rFonts w:ascii="Aptos" w:eastAsia="Calibri" w:hAnsi="Aptos"/>
          <w:iCs/>
          <w:lang w:eastAsia="en-US"/>
        </w:rPr>
        <w:t xml:space="preserve">Sea Fret, 4 </w:t>
      </w:r>
      <w:proofErr w:type="spellStart"/>
      <w:r w:rsidR="007C5B42" w:rsidRPr="004454D2">
        <w:rPr>
          <w:rFonts w:ascii="Aptos" w:eastAsia="Calibri" w:hAnsi="Aptos"/>
          <w:iCs/>
          <w:lang w:eastAsia="en-US"/>
        </w:rPr>
        <w:t>Pebbleridge</w:t>
      </w:r>
      <w:proofErr w:type="spellEnd"/>
      <w:r w:rsidR="007C5B42" w:rsidRPr="004454D2">
        <w:rPr>
          <w:rFonts w:ascii="Aptos" w:eastAsia="Calibri" w:hAnsi="Aptos"/>
          <w:iCs/>
          <w:lang w:eastAsia="en-US"/>
        </w:rPr>
        <w:t xml:space="preserve"> Road, Westward Ho!</w:t>
      </w:r>
    </w:p>
    <w:p w14:paraId="1ED9991B" w14:textId="644F3675"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r>
      <w:r w:rsidR="007C5B42" w:rsidRPr="004454D2">
        <w:rPr>
          <w:rFonts w:ascii="Aptos" w:eastAsia="Calibri" w:hAnsi="Aptos"/>
          <w:iCs/>
          <w:lang w:eastAsia="en-US"/>
        </w:rPr>
        <w:t>2</w:t>
      </w:r>
      <w:r w:rsidRPr="004454D2">
        <w:rPr>
          <w:rFonts w:ascii="Aptos" w:eastAsia="Calibri" w:hAnsi="Aptos"/>
          <w:iCs/>
          <w:lang w:eastAsia="en-US"/>
        </w:rPr>
        <w:t>7</w:t>
      </w:r>
      <w:r w:rsidRPr="004454D2">
        <w:rPr>
          <w:rFonts w:ascii="Aptos" w:eastAsia="Calibri" w:hAnsi="Aptos"/>
          <w:iCs/>
          <w:vertAlign w:val="superscript"/>
          <w:lang w:eastAsia="en-US"/>
        </w:rPr>
        <w:t>th</w:t>
      </w:r>
      <w:r w:rsidRPr="004454D2">
        <w:rPr>
          <w:rFonts w:ascii="Aptos" w:eastAsia="Calibri" w:hAnsi="Aptos"/>
          <w:iCs/>
          <w:lang w:eastAsia="en-US"/>
        </w:rPr>
        <w:t xml:space="preserve"> February 2026</w:t>
      </w:r>
    </w:p>
    <w:p w14:paraId="23936E82" w14:textId="4811F6F4" w:rsidR="00FA39C3" w:rsidRPr="004454D2" w:rsidRDefault="001E1922" w:rsidP="00DF050C">
      <w:pPr>
        <w:pStyle w:val="NoSpacing"/>
        <w:ind w:left="144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w:t>
      </w:r>
      <w:r w:rsidR="00010B69" w:rsidRPr="004454D2">
        <w:rPr>
          <w:rFonts w:ascii="Aptos" w:eastAsia="Calibri" w:hAnsi="Aptos"/>
          <w:lang w:eastAsia="en-US"/>
        </w:rPr>
        <w:t>peat</w:t>
      </w:r>
      <w:r w:rsidR="00FA39C3" w:rsidRPr="004454D2">
        <w:rPr>
          <w:rFonts w:ascii="Aptos" w:eastAsia="Calibri" w:hAnsi="Aptos"/>
          <w:lang w:eastAsia="en-US"/>
        </w:rPr>
        <w:t xml:space="preserve"> the comments the Council made when </w:t>
      </w:r>
      <w:r w:rsidR="005434A2" w:rsidRPr="004454D2">
        <w:rPr>
          <w:rFonts w:ascii="Aptos" w:eastAsia="Calibri" w:hAnsi="Aptos"/>
          <w:lang w:eastAsia="en-US"/>
        </w:rPr>
        <w:t>consulted on the first application,</w:t>
      </w:r>
      <w:r w:rsidR="00FA39C3" w:rsidRPr="004454D2">
        <w:rPr>
          <w:rFonts w:ascii="Aptos" w:eastAsia="Calibri" w:hAnsi="Aptos"/>
          <w:lang w:eastAsia="en-US"/>
        </w:rPr>
        <w:t xml:space="preserve"> those being:</w:t>
      </w:r>
    </w:p>
    <w:p w14:paraId="766699CF" w14:textId="77777777" w:rsidR="00DF050C" w:rsidRPr="004454D2" w:rsidRDefault="00DF050C" w:rsidP="00DF050C">
      <w:pPr>
        <w:widowControl/>
        <w:autoSpaceDE/>
        <w:autoSpaceDN/>
        <w:adjustRightInd/>
        <w:spacing w:after="0" w:line="240" w:lineRule="auto"/>
        <w:ind w:left="1440"/>
        <w:rPr>
          <w:rFonts w:ascii="Aptos" w:eastAsia="Calibri" w:hAnsi="Aptos"/>
          <w:lang w:eastAsia="en-US"/>
        </w:rPr>
      </w:pPr>
      <w:r w:rsidRPr="004454D2">
        <w:rPr>
          <w:rFonts w:ascii="Aptos" w:eastAsia="Calibri" w:hAnsi="Aptos"/>
          <w:lang w:eastAsia="en-US"/>
        </w:rPr>
        <w:t>It was resolved to recommend that this proposal be refused on the grounds that: It was contrary to Local Plan policies ST03 (Adapting to Climate Change and Strengthening Resilience) and ST09 (Coast and Estuary Strategy). The proposed extension was out of keeping with the immediate neighbourhood, being overbearing in design and character and would detrimentally affect the street scene. The proposal would be visible from the Northam Burrows, an SSSI within the undeveloped coast.</w:t>
      </w:r>
    </w:p>
    <w:p w14:paraId="58D2721B" w14:textId="29247805" w:rsidR="001E1922" w:rsidRPr="004454D2" w:rsidRDefault="001E1922" w:rsidP="00DF050C">
      <w:pPr>
        <w:widowControl/>
        <w:autoSpaceDE/>
        <w:autoSpaceDN/>
        <w:adjustRightInd/>
        <w:spacing w:after="0" w:line="240" w:lineRule="auto"/>
        <w:ind w:left="1440"/>
        <w:rPr>
          <w:rFonts w:ascii="Aptos" w:hAnsi="Aptos" w:cs="Times New Roman"/>
          <w:i/>
          <w:sz w:val="6"/>
          <w:szCs w:val="6"/>
          <w:lang w:eastAsia="ar-SA" w:bidi="en-US"/>
        </w:rPr>
      </w:pPr>
      <w:r w:rsidRPr="004454D2">
        <w:rPr>
          <w:rFonts w:ascii="Aptos" w:eastAsia="Calibri" w:hAnsi="Aptos"/>
          <w:lang w:eastAsia="en-US"/>
        </w:rPr>
        <w:t xml:space="preserve">Proposed: Cllr </w:t>
      </w:r>
      <w:r w:rsidR="00DB1503" w:rsidRPr="004454D2">
        <w:rPr>
          <w:rFonts w:ascii="Aptos" w:eastAsia="Calibri" w:hAnsi="Aptos"/>
          <w:lang w:eastAsia="en-US"/>
        </w:rPr>
        <w:t>Hames</w:t>
      </w:r>
      <w:r w:rsidRPr="004454D2">
        <w:rPr>
          <w:rFonts w:ascii="Aptos" w:eastAsia="Calibri" w:hAnsi="Aptos"/>
          <w:lang w:eastAsia="en-US"/>
        </w:rPr>
        <w:t>; Seconded: Cllr Ho</w:t>
      </w:r>
      <w:r w:rsidR="00DB1503" w:rsidRPr="004454D2">
        <w:rPr>
          <w:rFonts w:ascii="Aptos" w:eastAsia="Calibri" w:hAnsi="Aptos"/>
          <w:lang w:eastAsia="en-US"/>
        </w:rPr>
        <w:t xml:space="preserve">dson </w:t>
      </w:r>
      <w:r w:rsidRPr="004454D2">
        <w:rPr>
          <w:rFonts w:ascii="Aptos" w:eastAsia="Calibri" w:hAnsi="Aptos"/>
          <w:lang w:eastAsia="en-US"/>
        </w:rPr>
        <w:t>(all in favour)</w:t>
      </w:r>
    </w:p>
    <w:p w14:paraId="1CD35A35" w14:textId="77777777" w:rsidR="000B65C5" w:rsidRPr="004454D2" w:rsidRDefault="000B65C5" w:rsidP="000B65C5">
      <w:pPr>
        <w:pStyle w:val="NoSpacing"/>
        <w:ind w:left="2160" w:hanging="1440"/>
        <w:rPr>
          <w:rFonts w:ascii="Aptos" w:eastAsia="Calibri" w:hAnsi="Aptos"/>
          <w:iCs/>
          <w:sz w:val="12"/>
          <w:szCs w:val="12"/>
          <w:lang w:eastAsia="en-US"/>
        </w:rPr>
      </w:pPr>
    </w:p>
    <w:p w14:paraId="73385BF9" w14:textId="2BD333B1" w:rsidR="000B65C5" w:rsidRPr="004454D2" w:rsidRDefault="000B65C5" w:rsidP="000B65C5">
      <w:pPr>
        <w:pStyle w:val="NoSpacing"/>
        <w:ind w:left="720" w:firstLine="720"/>
        <w:rPr>
          <w:rFonts w:ascii="Aptos" w:hAnsi="Aptos"/>
          <w:b/>
          <w:bCs/>
          <w:iCs/>
          <w:lang w:bidi="en-US"/>
        </w:rPr>
      </w:pPr>
      <w:r w:rsidRPr="004454D2">
        <w:rPr>
          <w:rFonts w:ascii="Aptos" w:hAnsi="Aptos"/>
          <w:iCs/>
          <w:lang w:bidi="en-US"/>
        </w:rPr>
        <w:t>iv)</w:t>
      </w:r>
      <w:r w:rsidRPr="004454D2">
        <w:rPr>
          <w:rFonts w:ascii="Aptos" w:hAnsi="Aptos"/>
          <w:b/>
          <w:bCs/>
          <w:iCs/>
          <w:lang w:bidi="en-US"/>
        </w:rPr>
        <w:tab/>
      </w:r>
      <w:r w:rsidRPr="004454D2">
        <w:rPr>
          <w:rFonts w:ascii="Aptos" w:eastAsiaTheme="minorHAnsi" w:hAnsi="Aptos" w:cs="ArialMT"/>
          <w:b/>
          <w:bCs/>
          <w:lang w:eastAsia="en-US"/>
        </w:rPr>
        <w:t>1/00</w:t>
      </w:r>
      <w:r w:rsidR="00F07772" w:rsidRPr="004454D2">
        <w:rPr>
          <w:rFonts w:ascii="Aptos" w:eastAsiaTheme="minorHAnsi" w:hAnsi="Aptos" w:cs="ArialMT"/>
          <w:b/>
          <w:bCs/>
          <w:lang w:eastAsia="en-US"/>
        </w:rPr>
        <w:t>5</w:t>
      </w:r>
      <w:r w:rsidRPr="004454D2">
        <w:rPr>
          <w:rFonts w:ascii="Aptos" w:eastAsiaTheme="minorHAnsi" w:hAnsi="Aptos" w:cs="ArialMT"/>
          <w:b/>
          <w:bCs/>
          <w:lang w:eastAsia="en-US"/>
        </w:rPr>
        <w:t>1/2026/FUL</w:t>
      </w:r>
    </w:p>
    <w:p w14:paraId="542D4C8D" w14:textId="691DF252" w:rsidR="000B65C5" w:rsidRPr="004454D2" w:rsidRDefault="000B65C5" w:rsidP="000B65C5">
      <w:pPr>
        <w:pStyle w:val="NoSpacing"/>
        <w:ind w:left="2880" w:hanging="144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D64BC3" w:rsidRPr="004454D2">
        <w:rPr>
          <w:rFonts w:ascii="Aptos" w:eastAsia="Calibri" w:hAnsi="Aptos"/>
          <w:iCs/>
          <w:lang w:eastAsia="en-US"/>
        </w:rPr>
        <w:tab/>
      </w:r>
      <w:r w:rsidR="00D64BC3" w:rsidRPr="004454D2">
        <w:rPr>
          <w:rFonts w:ascii="Aptos" w:eastAsiaTheme="minorHAnsi" w:hAnsi="Aptos"/>
          <w:iCs/>
          <w:lang w:eastAsia="en-US"/>
        </w:rPr>
        <w:t>Conversion of single storey garage and external alterations</w:t>
      </w:r>
    </w:p>
    <w:p w14:paraId="68DEA90B" w14:textId="1AC9D97B"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proofErr w:type="spellStart"/>
      <w:r w:rsidR="00D5110B" w:rsidRPr="004454D2">
        <w:rPr>
          <w:rFonts w:ascii="Aptos" w:eastAsia="Calibri" w:hAnsi="Aptos"/>
          <w:iCs/>
          <w:lang w:eastAsia="en-US"/>
        </w:rPr>
        <w:t>Seaspell</w:t>
      </w:r>
      <w:proofErr w:type="spellEnd"/>
      <w:r w:rsidR="00D5110B" w:rsidRPr="004454D2">
        <w:rPr>
          <w:rFonts w:ascii="Aptos" w:eastAsia="Calibri" w:hAnsi="Aptos"/>
          <w:iCs/>
          <w:lang w:eastAsia="en-US"/>
        </w:rPr>
        <w:t>, Churchill Way, Appledore</w:t>
      </w:r>
    </w:p>
    <w:p w14:paraId="4107F372" w14:textId="1CD25769"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r>
      <w:r w:rsidR="00D5110B" w:rsidRPr="004454D2">
        <w:rPr>
          <w:rFonts w:ascii="Aptos" w:eastAsia="Calibri" w:hAnsi="Aptos"/>
          <w:iCs/>
          <w:lang w:eastAsia="en-US"/>
        </w:rPr>
        <w:t>6</w:t>
      </w:r>
      <w:r w:rsidR="00D5110B" w:rsidRPr="004454D2">
        <w:rPr>
          <w:rFonts w:ascii="Aptos" w:eastAsia="Calibri" w:hAnsi="Aptos"/>
          <w:iCs/>
          <w:vertAlign w:val="superscript"/>
          <w:lang w:eastAsia="en-US"/>
        </w:rPr>
        <w:t>th</w:t>
      </w:r>
      <w:r w:rsidR="00D5110B" w:rsidRPr="004454D2">
        <w:rPr>
          <w:rFonts w:ascii="Aptos" w:eastAsia="Calibri" w:hAnsi="Aptos"/>
          <w:iCs/>
          <w:lang w:eastAsia="en-US"/>
        </w:rPr>
        <w:t xml:space="preserve"> March</w:t>
      </w:r>
      <w:r w:rsidRPr="004454D2">
        <w:rPr>
          <w:rFonts w:ascii="Aptos" w:eastAsia="Calibri" w:hAnsi="Aptos"/>
          <w:iCs/>
          <w:lang w:eastAsia="en-US"/>
        </w:rPr>
        <w:t xml:space="preserve"> 2026</w:t>
      </w:r>
    </w:p>
    <w:p w14:paraId="35ABFAAE" w14:textId="77777777" w:rsidR="00384D84" w:rsidRPr="004454D2" w:rsidRDefault="00384D84" w:rsidP="00384D84">
      <w:pPr>
        <w:pStyle w:val="NoSpacing"/>
        <w:ind w:left="720" w:firstLine="72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recommend the proposal be granted permission.</w:t>
      </w:r>
    </w:p>
    <w:p w14:paraId="21BCC1AD" w14:textId="12FCE133" w:rsidR="00384D84" w:rsidRPr="004454D2" w:rsidRDefault="00384D84" w:rsidP="00384D84">
      <w:pPr>
        <w:widowControl/>
        <w:autoSpaceDE/>
        <w:autoSpaceDN/>
        <w:adjustRightInd/>
        <w:spacing w:after="0" w:line="240" w:lineRule="auto"/>
        <w:ind w:left="720" w:firstLine="720"/>
        <w:rPr>
          <w:rFonts w:ascii="Aptos" w:hAnsi="Aptos" w:cs="Times New Roman"/>
          <w:i/>
          <w:sz w:val="6"/>
          <w:szCs w:val="6"/>
          <w:lang w:eastAsia="ar-SA" w:bidi="en-US"/>
        </w:rPr>
      </w:pPr>
      <w:r w:rsidRPr="004454D2">
        <w:rPr>
          <w:rFonts w:ascii="Aptos" w:eastAsia="Calibri" w:hAnsi="Aptos"/>
          <w:lang w:eastAsia="en-US"/>
        </w:rPr>
        <w:t>Proposed: Cllr Bach; Seconded: Cllr Horrocks (all in favour)</w:t>
      </w:r>
    </w:p>
    <w:p w14:paraId="69133E31" w14:textId="3FF1F18E" w:rsidR="000B65C5" w:rsidRPr="004454D2" w:rsidRDefault="001E1922" w:rsidP="000B65C5">
      <w:pPr>
        <w:pStyle w:val="NoSpacing"/>
        <w:ind w:left="2160" w:hanging="1440"/>
        <w:rPr>
          <w:rFonts w:ascii="Aptos" w:eastAsia="Calibri" w:hAnsi="Aptos"/>
          <w:iCs/>
          <w:sz w:val="12"/>
          <w:szCs w:val="12"/>
          <w:lang w:eastAsia="en-US"/>
        </w:rPr>
      </w:pPr>
      <w:r w:rsidRPr="004454D2">
        <w:rPr>
          <w:rFonts w:ascii="Aptos" w:eastAsia="Calibri" w:hAnsi="Aptos"/>
          <w:iCs/>
          <w:sz w:val="12"/>
          <w:szCs w:val="12"/>
          <w:lang w:eastAsia="en-US"/>
        </w:rPr>
        <w:tab/>
      </w:r>
    </w:p>
    <w:p w14:paraId="2245DF94" w14:textId="25EDB756" w:rsidR="000B65C5" w:rsidRPr="004454D2" w:rsidRDefault="000B65C5" w:rsidP="000B65C5">
      <w:pPr>
        <w:pStyle w:val="NoSpacing"/>
        <w:ind w:left="720" w:firstLine="720"/>
        <w:rPr>
          <w:rFonts w:ascii="Aptos" w:hAnsi="Aptos"/>
          <w:b/>
          <w:bCs/>
          <w:iCs/>
          <w:lang w:bidi="en-US"/>
        </w:rPr>
      </w:pPr>
      <w:r w:rsidRPr="004454D2">
        <w:rPr>
          <w:rFonts w:ascii="Aptos" w:hAnsi="Aptos"/>
          <w:iCs/>
          <w:lang w:bidi="en-US"/>
        </w:rPr>
        <w:t>v)</w:t>
      </w:r>
      <w:r w:rsidRPr="004454D2">
        <w:rPr>
          <w:rFonts w:ascii="Aptos" w:hAnsi="Aptos"/>
          <w:b/>
          <w:bCs/>
          <w:iCs/>
          <w:lang w:bidi="en-US"/>
        </w:rPr>
        <w:tab/>
      </w:r>
      <w:r w:rsidRPr="004454D2">
        <w:rPr>
          <w:rFonts w:ascii="Aptos" w:eastAsiaTheme="minorHAnsi" w:hAnsi="Aptos" w:cs="ArialMT"/>
          <w:b/>
          <w:bCs/>
          <w:lang w:eastAsia="en-US"/>
        </w:rPr>
        <w:t>1/</w:t>
      </w:r>
      <w:r w:rsidR="008240FF" w:rsidRPr="004454D2">
        <w:rPr>
          <w:rFonts w:ascii="Aptos" w:eastAsiaTheme="minorHAnsi" w:hAnsi="Aptos" w:cs="ArialMT"/>
          <w:b/>
          <w:bCs/>
          <w:lang w:eastAsia="en-US"/>
        </w:rPr>
        <w:t>0104</w:t>
      </w:r>
      <w:r w:rsidRPr="004454D2">
        <w:rPr>
          <w:rFonts w:ascii="Aptos" w:eastAsiaTheme="minorHAnsi" w:hAnsi="Aptos" w:cs="ArialMT"/>
          <w:b/>
          <w:bCs/>
          <w:lang w:eastAsia="en-US"/>
        </w:rPr>
        <w:t>/2025/</w:t>
      </w:r>
      <w:r w:rsidR="008240FF" w:rsidRPr="004454D2">
        <w:rPr>
          <w:rFonts w:ascii="Aptos" w:eastAsiaTheme="minorHAnsi" w:hAnsi="Aptos" w:cs="ArialMT"/>
          <w:b/>
          <w:bCs/>
          <w:lang w:eastAsia="en-US"/>
        </w:rPr>
        <w:t>FU</w:t>
      </w:r>
      <w:r w:rsidRPr="004454D2">
        <w:rPr>
          <w:rFonts w:ascii="Aptos" w:eastAsiaTheme="minorHAnsi" w:hAnsi="Aptos" w:cs="ArialMT"/>
          <w:b/>
          <w:bCs/>
          <w:lang w:eastAsia="en-US"/>
        </w:rPr>
        <w:t>L</w:t>
      </w:r>
    </w:p>
    <w:p w14:paraId="6D9EFB51" w14:textId="324FE790" w:rsidR="000B65C5" w:rsidRPr="004454D2" w:rsidRDefault="000B65C5" w:rsidP="008C1AB2">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8C1AB2" w:rsidRPr="004454D2">
        <w:rPr>
          <w:rFonts w:ascii="Aptos" w:eastAsiaTheme="minorHAnsi" w:hAnsi="Aptos"/>
          <w:iCs/>
          <w:lang w:eastAsia="en-US"/>
        </w:rPr>
        <w:t>Change of use application from C2 (residential institutions) to C3 (dwelling house), construction of replacement porch with balcony roof, dormer to front elevation, storage area &amp; total refurbishment of the property, including associated landscaping works</w:t>
      </w:r>
    </w:p>
    <w:p w14:paraId="071C485E" w14:textId="061D35C9" w:rsidR="000B65C5" w:rsidRPr="004454D2" w:rsidRDefault="000B65C5" w:rsidP="000B65C5">
      <w:pPr>
        <w:pStyle w:val="NoSpacing"/>
        <w:ind w:left="720" w:firstLine="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AE78AF" w:rsidRPr="004454D2">
        <w:rPr>
          <w:rFonts w:ascii="Aptos" w:eastAsia="Calibri" w:hAnsi="Aptos"/>
          <w:iCs/>
          <w:lang w:eastAsia="en-US"/>
        </w:rPr>
        <w:t>The Nook, Golf Links Road, Westward Ho!</w:t>
      </w:r>
    </w:p>
    <w:p w14:paraId="6310EE07" w14:textId="69D57D71"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r>
      <w:r w:rsidR="00AE78AF" w:rsidRPr="004454D2">
        <w:rPr>
          <w:rFonts w:ascii="Aptos" w:eastAsia="Calibri" w:hAnsi="Aptos"/>
          <w:iCs/>
          <w:lang w:eastAsia="en-US"/>
        </w:rPr>
        <w:t>6</w:t>
      </w:r>
      <w:r w:rsidR="00AE78AF" w:rsidRPr="004454D2">
        <w:rPr>
          <w:rFonts w:ascii="Aptos" w:eastAsia="Calibri" w:hAnsi="Aptos"/>
          <w:iCs/>
          <w:vertAlign w:val="superscript"/>
          <w:lang w:eastAsia="en-US"/>
        </w:rPr>
        <w:t>th</w:t>
      </w:r>
      <w:r w:rsidR="00AE78AF" w:rsidRPr="004454D2">
        <w:rPr>
          <w:rFonts w:ascii="Aptos" w:eastAsia="Calibri" w:hAnsi="Aptos"/>
          <w:iCs/>
          <w:lang w:eastAsia="en-US"/>
        </w:rPr>
        <w:t xml:space="preserve"> March</w:t>
      </w:r>
      <w:r w:rsidRPr="004454D2">
        <w:rPr>
          <w:rFonts w:ascii="Aptos" w:eastAsia="Calibri" w:hAnsi="Aptos"/>
          <w:iCs/>
          <w:lang w:eastAsia="en-US"/>
        </w:rPr>
        <w:t xml:space="preserve"> 2026</w:t>
      </w:r>
    </w:p>
    <w:p w14:paraId="124E09ED" w14:textId="6B89762F" w:rsidR="00247998" w:rsidRPr="004454D2" w:rsidRDefault="00247998" w:rsidP="00516F74">
      <w:pPr>
        <w:pStyle w:val="NoSpacing"/>
        <w:ind w:left="144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recommend the proposal be </w:t>
      </w:r>
      <w:r w:rsidR="00AE78AF" w:rsidRPr="004454D2">
        <w:rPr>
          <w:rFonts w:ascii="Aptos" w:eastAsia="Calibri" w:hAnsi="Aptos"/>
          <w:lang w:eastAsia="en-US"/>
        </w:rPr>
        <w:t>refused permission</w:t>
      </w:r>
      <w:r w:rsidR="00241B27" w:rsidRPr="004454D2">
        <w:rPr>
          <w:rFonts w:ascii="Aptos" w:eastAsia="Calibri" w:hAnsi="Aptos"/>
          <w:lang w:eastAsia="en-US"/>
        </w:rPr>
        <w:t xml:space="preserve"> </w:t>
      </w:r>
      <w:r w:rsidR="00516F74" w:rsidRPr="004454D2">
        <w:rPr>
          <w:rFonts w:ascii="Aptos" w:eastAsia="Calibri" w:hAnsi="Aptos"/>
          <w:lang w:eastAsia="en-US"/>
        </w:rPr>
        <w:t xml:space="preserve">on the grounds that there was no evidence </w:t>
      </w:r>
      <w:r w:rsidR="005434A2" w:rsidRPr="004454D2">
        <w:rPr>
          <w:rFonts w:ascii="Aptos" w:eastAsia="Calibri" w:hAnsi="Aptos"/>
          <w:lang w:eastAsia="en-US"/>
        </w:rPr>
        <w:t xml:space="preserve">had been supplied that there is </w:t>
      </w:r>
      <w:r w:rsidR="0053351A" w:rsidRPr="004454D2">
        <w:rPr>
          <w:rFonts w:ascii="Aptos" w:eastAsia="Calibri" w:hAnsi="Aptos"/>
          <w:lang w:eastAsia="en-US"/>
        </w:rPr>
        <w:t xml:space="preserve">a </w:t>
      </w:r>
      <w:r w:rsidR="00643C3A" w:rsidRPr="004454D2">
        <w:rPr>
          <w:rFonts w:ascii="Aptos" w:eastAsia="Calibri" w:hAnsi="Aptos"/>
          <w:lang w:eastAsia="en-US"/>
        </w:rPr>
        <w:t xml:space="preserve">lack of need for </w:t>
      </w:r>
      <w:r w:rsidR="00396B2B" w:rsidRPr="004454D2">
        <w:rPr>
          <w:rFonts w:ascii="Aptos" w:eastAsia="Calibri" w:hAnsi="Aptos"/>
          <w:lang w:eastAsia="en-US"/>
        </w:rPr>
        <w:t xml:space="preserve">this type of </w:t>
      </w:r>
      <w:r w:rsidR="00643C3A" w:rsidRPr="004454D2">
        <w:rPr>
          <w:rFonts w:ascii="Aptos" w:eastAsia="Calibri" w:hAnsi="Aptos"/>
          <w:lang w:eastAsia="en-US"/>
        </w:rPr>
        <w:t xml:space="preserve">Residential </w:t>
      </w:r>
      <w:r w:rsidR="00396B2B" w:rsidRPr="004454D2">
        <w:rPr>
          <w:rFonts w:ascii="Aptos" w:eastAsia="Calibri" w:hAnsi="Aptos"/>
          <w:lang w:eastAsia="en-US"/>
        </w:rPr>
        <w:t>A</w:t>
      </w:r>
      <w:r w:rsidR="00643C3A" w:rsidRPr="004454D2">
        <w:rPr>
          <w:rFonts w:ascii="Aptos" w:eastAsia="Calibri" w:hAnsi="Aptos"/>
          <w:lang w:eastAsia="en-US"/>
        </w:rPr>
        <w:t>ccommodation (class C2)</w:t>
      </w:r>
      <w:r w:rsidR="003B2615" w:rsidRPr="004454D2">
        <w:rPr>
          <w:rFonts w:ascii="Aptos" w:eastAsia="Calibri" w:hAnsi="Aptos"/>
          <w:lang w:eastAsia="en-US"/>
        </w:rPr>
        <w:t xml:space="preserve"> included with the application. Changing the use wo</w:t>
      </w:r>
      <w:r w:rsidR="000657E4" w:rsidRPr="004454D2">
        <w:rPr>
          <w:rFonts w:ascii="Aptos" w:eastAsia="Calibri" w:hAnsi="Aptos"/>
          <w:lang w:eastAsia="en-US"/>
        </w:rPr>
        <w:t xml:space="preserve">uld remove this property from the list of available supported housing provision. </w:t>
      </w:r>
    </w:p>
    <w:p w14:paraId="56DF7B60" w14:textId="66EE2B3D" w:rsidR="00247998" w:rsidRPr="004454D2" w:rsidRDefault="00247998" w:rsidP="00BF487E">
      <w:pPr>
        <w:widowControl/>
        <w:autoSpaceDE/>
        <w:autoSpaceDN/>
        <w:adjustRightInd/>
        <w:spacing w:after="0" w:line="240" w:lineRule="auto"/>
        <w:ind w:left="1440"/>
        <w:rPr>
          <w:rFonts w:ascii="Aptos" w:hAnsi="Aptos" w:cs="Times New Roman"/>
          <w:i/>
          <w:sz w:val="6"/>
          <w:szCs w:val="6"/>
          <w:lang w:eastAsia="ar-SA" w:bidi="en-US"/>
        </w:rPr>
      </w:pPr>
      <w:r w:rsidRPr="004454D2">
        <w:rPr>
          <w:rFonts w:ascii="Aptos" w:eastAsia="Calibri" w:hAnsi="Aptos"/>
          <w:lang w:eastAsia="en-US"/>
        </w:rPr>
        <w:t xml:space="preserve">Proposed: Cllr </w:t>
      </w:r>
      <w:r w:rsidR="00BF487E" w:rsidRPr="004454D2">
        <w:rPr>
          <w:rFonts w:ascii="Aptos" w:eastAsia="Calibri" w:hAnsi="Aptos"/>
          <w:lang w:eastAsia="en-US"/>
        </w:rPr>
        <w:t>Hodson</w:t>
      </w:r>
      <w:r w:rsidRPr="004454D2">
        <w:rPr>
          <w:rFonts w:ascii="Aptos" w:eastAsia="Calibri" w:hAnsi="Aptos"/>
          <w:lang w:eastAsia="en-US"/>
        </w:rPr>
        <w:t xml:space="preserve">; Seconded: Cllr </w:t>
      </w:r>
      <w:r w:rsidR="00BF487E" w:rsidRPr="004454D2">
        <w:rPr>
          <w:rFonts w:ascii="Aptos" w:eastAsia="Calibri" w:hAnsi="Aptos"/>
          <w:lang w:eastAsia="en-US"/>
        </w:rPr>
        <w:t>Lo-Vel</w:t>
      </w:r>
      <w:r w:rsidRPr="004454D2">
        <w:rPr>
          <w:rFonts w:ascii="Aptos" w:eastAsia="Calibri" w:hAnsi="Aptos"/>
          <w:lang w:eastAsia="en-US"/>
        </w:rPr>
        <w:t xml:space="preserve"> (</w:t>
      </w:r>
      <w:r w:rsidR="00C43C1D" w:rsidRPr="004454D2">
        <w:rPr>
          <w:rFonts w:ascii="Aptos" w:eastAsia="Calibri" w:hAnsi="Aptos"/>
          <w:lang w:eastAsia="en-US"/>
        </w:rPr>
        <w:t>majority</w:t>
      </w:r>
      <w:r w:rsidRPr="004454D2">
        <w:rPr>
          <w:rFonts w:ascii="Aptos" w:eastAsia="Calibri" w:hAnsi="Aptos"/>
          <w:lang w:eastAsia="en-US"/>
        </w:rPr>
        <w:t xml:space="preserve"> in favour</w:t>
      </w:r>
      <w:r w:rsidR="00C43C1D" w:rsidRPr="004454D2">
        <w:rPr>
          <w:rFonts w:ascii="Aptos" w:eastAsia="Calibri" w:hAnsi="Aptos"/>
          <w:lang w:eastAsia="en-US"/>
        </w:rPr>
        <w:t>, one abstention</w:t>
      </w:r>
      <w:r w:rsidR="00BF487E" w:rsidRPr="004454D2">
        <w:rPr>
          <w:rFonts w:ascii="Aptos" w:eastAsia="Calibri" w:hAnsi="Aptos"/>
          <w:lang w:eastAsia="en-US"/>
        </w:rPr>
        <w:t xml:space="preserve"> (Cllr Horrocks having declared an interest)</w:t>
      </w:r>
      <w:r w:rsidRPr="004454D2">
        <w:rPr>
          <w:rFonts w:ascii="Aptos" w:eastAsia="Calibri" w:hAnsi="Aptos"/>
          <w:lang w:eastAsia="en-US"/>
        </w:rPr>
        <w:t>)</w:t>
      </w:r>
    </w:p>
    <w:p w14:paraId="1B885F02" w14:textId="77777777" w:rsidR="000B65C5" w:rsidRPr="004454D2" w:rsidRDefault="000B65C5" w:rsidP="000B65C5">
      <w:pPr>
        <w:pStyle w:val="NoSpacing"/>
        <w:ind w:left="2160" w:hanging="1440"/>
        <w:rPr>
          <w:rFonts w:ascii="Aptos" w:eastAsia="Calibri" w:hAnsi="Aptos"/>
          <w:iCs/>
          <w:sz w:val="12"/>
          <w:szCs w:val="12"/>
          <w:lang w:eastAsia="en-US"/>
        </w:rPr>
      </w:pPr>
    </w:p>
    <w:p w14:paraId="6D519ED0" w14:textId="77777777" w:rsidR="00CF7F75" w:rsidRPr="004454D2" w:rsidRDefault="00CF7F75">
      <w:pPr>
        <w:widowControl/>
        <w:autoSpaceDE/>
        <w:autoSpaceDN/>
        <w:adjustRightInd/>
        <w:spacing w:after="0" w:line="240" w:lineRule="auto"/>
        <w:rPr>
          <w:rFonts w:ascii="Aptos" w:hAnsi="Aptos"/>
          <w:iCs/>
          <w:lang w:bidi="en-US"/>
        </w:rPr>
      </w:pPr>
      <w:r w:rsidRPr="004454D2">
        <w:rPr>
          <w:rFonts w:ascii="Aptos" w:hAnsi="Aptos"/>
          <w:iCs/>
          <w:lang w:bidi="en-US"/>
        </w:rPr>
        <w:br w:type="page"/>
      </w:r>
    </w:p>
    <w:p w14:paraId="7D424CC3" w14:textId="16A46174" w:rsidR="00CF7F75" w:rsidRPr="004454D2" w:rsidRDefault="00CF7F75" w:rsidP="00CF7F75">
      <w:pPr>
        <w:pStyle w:val="NoSpacing"/>
        <w:ind w:left="720" w:firstLine="720"/>
        <w:jc w:val="right"/>
        <w:rPr>
          <w:rFonts w:ascii="Aptos" w:hAnsi="Aptos"/>
          <w:b/>
          <w:bCs/>
          <w:iCs/>
          <w:lang w:bidi="en-US"/>
        </w:rPr>
      </w:pPr>
      <w:r w:rsidRPr="004454D2">
        <w:rPr>
          <w:rFonts w:ascii="Aptos" w:hAnsi="Aptos"/>
          <w:b/>
          <w:bCs/>
          <w:iCs/>
          <w:lang w:bidi="en-US"/>
        </w:rPr>
        <w:lastRenderedPageBreak/>
        <w:t>Page 292</w:t>
      </w:r>
    </w:p>
    <w:p w14:paraId="59B188BF" w14:textId="6F4676A3" w:rsidR="000B65C5" w:rsidRPr="004454D2" w:rsidRDefault="000B65C5" w:rsidP="000B65C5">
      <w:pPr>
        <w:pStyle w:val="NoSpacing"/>
        <w:ind w:left="720" w:firstLine="720"/>
        <w:rPr>
          <w:rFonts w:ascii="Aptos" w:hAnsi="Aptos"/>
          <w:b/>
          <w:bCs/>
          <w:iCs/>
          <w:lang w:bidi="en-US"/>
        </w:rPr>
      </w:pPr>
      <w:r w:rsidRPr="004454D2">
        <w:rPr>
          <w:rFonts w:ascii="Aptos" w:hAnsi="Aptos"/>
          <w:iCs/>
          <w:lang w:bidi="en-US"/>
        </w:rPr>
        <w:t>vi)</w:t>
      </w:r>
      <w:r w:rsidRPr="004454D2">
        <w:rPr>
          <w:rFonts w:ascii="Aptos" w:hAnsi="Aptos"/>
          <w:b/>
          <w:bCs/>
          <w:iCs/>
          <w:lang w:bidi="en-US"/>
        </w:rPr>
        <w:tab/>
      </w:r>
      <w:r w:rsidRPr="004454D2">
        <w:rPr>
          <w:rFonts w:ascii="Aptos" w:eastAsiaTheme="minorHAnsi" w:hAnsi="Aptos" w:cs="ArialMT"/>
          <w:b/>
          <w:bCs/>
          <w:lang w:eastAsia="en-US"/>
        </w:rPr>
        <w:t>1/</w:t>
      </w:r>
      <w:r w:rsidR="00F46AA5" w:rsidRPr="004454D2">
        <w:rPr>
          <w:rFonts w:ascii="Aptos" w:eastAsiaTheme="minorHAnsi" w:hAnsi="Aptos" w:cs="ArialMT"/>
          <w:b/>
          <w:bCs/>
          <w:lang w:eastAsia="en-US"/>
        </w:rPr>
        <w:t>0118</w:t>
      </w:r>
      <w:r w:rsidRPr="004454D2">
        <w:rPr>
          <w:rFonts w:ascii="Aptos" w:eastAsiaTheme="minorHAnsi" w:hAnsi="Aptos" w:cs="ArialMT"/>
          <w:b/>
          <w:bCs/>
          <w:lang w:eastAsia="en-US"/>
        </w:rPr>
        <w:t>/2026/FUL</w:t>
      </w:r>
    </w:p>
    <w:p w14:paraId="0AD7E9FF" w14:textId="5A1F0ECF" w:rsidR="000B65C5" w:rsidRPr="004454D2" w:rsidRDefault="000B65C5" w:rsidP="00CD26EC">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CD26EC" w:rsidRPr="004454D2">
        <w:rPr>
          <w:rFonts w:ascii="Aptos" w:eastAsiaTheme="minorHAnsi" w:hAnsi="Aptos"/>
          <w:iCs/>
          <w:lang w:eastAsia="en-US"/>
        </w:rPr>
        <w:t>Construction of single storey extension to rear of property, replacement porch and garage</w:t>
      </w:r>
    </w:p>
    <w:p w14:paraId="1838909D" w14:textId="68B3437F"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CF7F75" w:rsidRPr="004454D2">
        <w:rPr>
          <w:rFonts w:ascii="Aptos" w:eastAsia="Calibri" w:hAnsi="Aptos"/>
          <w:iCs/>
          <w:lang w:eastAsia="en-US"/>
        </w:rPr>
        <w:t>3 Southcott Road, Bideford</w:t>
      </w:r>
    </w:p>
    <w:p w14:paraId="4D109A9F" w14:textId="2C5655B8" w:rsidR="000B65C5" w:rsidRPr="004454D2" w:rsidRDefault="000B65C5" w:rsidP="000B65C5">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t>1</w:t>
      </w:r>
      <w:r w:rsidR="00CF7F75" w:rsidRPr="004454D2">
        <w:rPr>
          <w:rFonts w:ascii="Aptos" w:eastAsia="Calibri" w:hAnsi="Aptos"/>
          <w:iCs/>
          <w:lang w:eastAsia="en-US"/>
        </w:rPr>
        <w:t>2</w:t>
      </w:r>
      <w:r w:rsidR="00CF7F75" w:rsidRPr="004454D2">
        <w:rPr>
          <w:rFonts w:ascii="Aptos" w:eastAsia="Calibri" w:hAnsi="Aptos"/>
          <w:iCs/>
          <w:vertAlign w:val="superscript"/>
          <w:lang w:eastAsia="en-US"/>
        </w:rPr>
        <w:t>th</w:t>
      </w:r>
      <w:r w:rsidR="00CF7F75" w:rsidRPr="004454D2">
        <w:rPr>
          <w:rFonts w:ascii="Aptos" w:eastAsia="Calibri" w:hAnsi="Aptos"/>
          <w:iCs/>
          <w:lang w:eastAsia="en-US"/>
        </w:rPr>
        <w:t xml:space="preserve"> March</w:t>
      </w:r>
      <w:r w:rsidRPr="004454D2">
        <w:rPr>
          <w:rFonts w:ascii="Aptos" w:eastAsia="Calibri" w:hAnsi="Aptos"/>
          <w:iCs/>
          <w:lang w:eastAsia="en-US"/>
        </w:rPr>
        <w:t xml:space="preserve"> 2026</w:t>
      </w:r>
    </w:p>
    <w:p w14:paraId="79A80C2C" w14:textId="77777777" w:rsidR="00C43C1D" w:rsidRPr="004454D2" w:rsidRDefault="00C43C1D" w:rsidP="00C43C1D">
      <w:pPr>
        <w:pStyle w:val="NoSpacing"/>
        <w:ind w:left="720" w:firstLine="72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recommend the proposal be granted permission.</w:t>
      </w:r>
    </w:p>
    <w:p w14:paraId="79A43614" w14:textId="77777777" w:rsidR="0051276B" w:rsidRPr="004454D2" w:rsidRDefault="00C43C1D" w:rsidP="0051276B">
      <w:pPr>
        <w:widowControl/>
        <w:autoSpaceDE/>
        <w:autoSpaceDN/>
        <w:adjustRightInd/>
        <w:spacing w:after="0" w:line="240" w:lineRule="auto"/>
        <w:ind w:left="720" w:firstLine="720"/>
        <w:rPr>
          <w:rFonts w:ascii="Aptos" w:eastAsia="Calibri" w:hAnsi="Aptos"/>
          <w:lang w:eastAsia="en-US"/>
        </w:rPr>
      </w:pPr>
      <w:r w:rsidRPr="004454D2">
        <w:rPr>
          <w:rFonts w:ascii="Aptos" w:eastAsia="Calibri" w:hAnsi="Aptos"/>
          <w:lang w:eastAsia="en-US"/>
        </w:rPr>
        <w:t>Proposed: Cllr Bach; Seconded: Cllr Lo-Vel (all in favour)</w:t>
      </w:r>
    </w:p>
    <w:p w14:paraId="5780B72B" w14:textId="77777777" w:rsidR="0051276B" w:rsidRPr="004454D2" w:rsidRDefault="0051276B" w:rsidP="0051276B">
      <w:pPr>
        <w:widowControl/>
        <w:autoSpaceDE/>
        <w:autoSpaceDN/>
        <w:adjustRightInd/>
        <w:spacing w:after="0" w:line="240" w:lineRule="auto"/>
        <w:ind w:left="720" w:firstLine="720"/>
        <w:rPr>
          <w:rFonts w:ascii="Aptos" w:eastAsia="Calibri" w:hAnsi="Aptos"/>
          <w:sz w:val="6"/>
          <w:szCs w:val="6"/>
          <w:lang w:eastAsia="en-US"/>
        </w:rPr>
      </w:pPr>
    </w:p>
    <w:p w14:paraId="2D1702B5" w14:textId="6DE52743" w:rsidR="0051276B" w:rsidRPr="004454D2" w:rsidRDefault="00E73F25" w:rsidP="0051276B">
      <w:pPr>
        <w:widowControl/>
        <w:autoSpaceDE/>
        <w:autoSpaceDN/>
        <w:adjustRightInd/>
        <w:spacing w:after="0" w:line="240" w:lineRule="auto"/>
        <w:ind w:left="720" w:firstLine="720"/>
        <w:rPr>
          <w:rFonts w:ascii="Aptos" w:hAnsi="Aptos"/>
          <w:b/>
          <w:bCs/>
          <w:iCs/>
          <w:lang w:bidi="en-US"/>
        </w:rPr>
      </w:pPr>
      <w:r w:rsidRPr="004454D2">
        <w:rPr>
          <w:rFonts w:ascii="Aptos" w:hAnsi="Aptos"/>
          <w:iCs/>
          <w:lang w:bidi="en-US"/>
        </w:rPr>
        <w:t>vi</w:t>
      </w:r>
      <w:r w:rsidR="0051276B" w:rsidRPr="004454D2">
        <w:rPr>
          <w:rFonts w:ascii="Aptos" w:hAnsi="Aptos"/>
          <w:iCs/>
          <w:lang w:bidi="en-US"/>
        </w:rPr>
        <w:t>i)</w:t>
      </w:r>
      <w:r w:rsidR="0051276B" w:rsidRPr="004454D2">
        <w:rPr>
          <w:rFonts w:ascii="Aptos" w:hAnsi="Aptos"/>
          <w:b/>
          <w:bCs/>
          <w:iCs/>
          <w:lang w:bidi="en-US"/>
        </w:rPr>
        <w:tab/>
      </w:r>
      <w:r w:rsidR="0051276B" w:rsidRPr="004454D2">
        <w:rPr>
          <w:rFonts w:ascii="Aptos" w:eastAsiaTheme="minorHAnsi" w:hAnsi="Aptos" w:cs="ArialMT"/>
          <w:b/>
          <w:bCs/>
          <w:lang w:eastAsia="en-US"/>
        </w:rPr>
        <w:t>1/0074/2026/OUT</w:t>
      </w:r>
    </w:p>
    <w:p w14:paraId="66CFAE7F" w14:textId="0643B40E" w:rsidR="0051276B" w:rsidRPr="004454D2" w:rsidRDefault="0051276B" w:rsidP="0051276B">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8F5D4A" w:rsidRPr="004454D2">
        <w:rPr>
          <w:rFonts w:ascii="Aptos" w:eastAsiaTheme="minorHAnsi" w:hAnsi="Aptos"/>
          <w:iCs/>
          <w:lang w:eastAsia="en-US"/>
        </w:rPr>
        <w:t xml:space="preserve">Outline application with all matters reserved for 3no. dwellings </w:t>
      </w:r>
    </w:p>
    <w:p w14:paraId="486628AF" w14:textId="65CF9C7D" w:rsidR="0051276B" w:rsidRPr="004454D2" w:rsidRDefault="0051276B" w:rsidP="0051276B">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E73F25" w:rsidRPr="004454D2">
        <w:rPr>
          <w:rFonts w:ascii="Aptos" w:eastAsia="Calibri" w:hAnsi="Aptos"/>
          <w:iCs/>
          <w:lang w:eastAsia="en-US"/>
        </w:rPr>
        <w:t>Land At Grid Reference 244883 127611, Glen Gardens, Bideford</w:t>
      </w:r>
    </w:p>
    <w:p w14:paraId="1233A6A8" w14:textId="77777777" w:rsidR="0051276B" w:rsidRPr="004454D2" w:rsidRDefault="0051276B" w:rsidP="0051276B">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t>12</w:t>
      </w:r>
      <w:r w:rsidRPr="004454D2">
        <w:rPr>
          <w:rFonts w:ascii="Aptos" w:eastAsia="Calibri" w:hAnsi="Aptos"/>
          <w:iCs/>
          <w:vertAlign w:val="superscript"/>
          <w:lang w:eastAsia="en-US"/>
        </w:rPr>
        <w:t>th</w:t>
      </w:r>
      <w:r w:rsidRPr="004454D2">
        <w:rPr>
          <w:rFonts w:ascii="Aptos" w:eastAsia="Calibri" w:hAnsi="Aptos"/>
          <w:iCs/>
          <w:lang w:eastAsia="en-US"/>
        </w:rPr>
        <w:t xml:space="preserve"> March 2026</w:t>
      </w:r>
    </w:p>
    <w:p w14:paraId="7BDAA702" w14:textId="77777777" w:rsidR="00D5763C" w:rsidRPr="004454D2" w:rsidRDefault="0051276B" w:rsidP="0051276B">
      <w:pPr>
        <w:pStyle w:val="NoSpacing"/>
        <w:ind w:left="720" w:firstLine="72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w:t>
      </w:r>
      <w:r w:rsidR="00D5763C" w:rsidRPr="004454D2">
        <w:rPr>
          <w:rFonts w:ascii="Aptos" w:eastAsia="Calibri" w:hAnsi="Aptos"/>
          <w:lang w:eastAsia="en-US"/>
        </w:rPr>
        <w:t>make the following comments:</w:t>
      </w:r>
    </w:p>
    <w:p w14:paraId="33484044" w14:textId="261C3797" w:rsidR="007025F9" w:rsidRPr="004454D2" w:rsidRDefault="0053351A" w:rsidP="00D0416B">
      <w:pPr>
        <w:pStyle w:val="NoSpacing"/>
        <w:ind w:left="1440"/>
        <w:rPr>
          <w:rFonts w:ascii="Aptos" w:eastAsia="Calibri" w:hAnsi="Aptos"/>
          <w:lang w:eastAsia="en-US"/>
        </w:rPr>
      </w:pPr>
      <w:r w:rsidRPr="004454D2">
        <w:rPr>
          <w:rFonts w:ascii="Aptos" w:eastAsia="Calibri" w:hAnsi="Aptos"/>
          <w:lang w:eastAsia="en-US"/>
        </w:rPr>
        <w:t xml:space="preserve">It was believed the site </w:t>
      </w:r>
      <w:r w:rsidR="00A10252" w:rsidRPr="004454D2">
        <w:rPr>
          <w:rFonts w:ascii="Aptos" w:eastAsia="Calibri" w:hAnsi="Aptos"/>
          <w:lang w:eastAsia="en-US"/>
        </w:rPr>
        <w:t xml:space="preserve">was </w:t>
      </w:r>
      <w:r w:rsidR="00D5763C" w:rsidRPr="004454D2">
        <w:rPr>
          <w:rFonts w:ascii="Aptos" w:eastAsia="Calibri" w:hAnsi="Aptos"/>
          <w:lang w:eastAsia="en-US"/>
        </w:rPr>
        <w:t xml:space="preserve">part of the critical </w:t>
      </w:r>
      <w:r w:rsidR="007025F9" w:rsidRPr="004454D2">
        <w:rPr>
          <w:rFonts w:ascii="Aptos" w:eastAsia="Calibri" w:hAnsi="Aptos"/>
          <w:lang w:eastAsia="en-US"/>
        </w:rPr>
        <w:t>drainage</w:t>
      </w:r>
      <w:r w:rsidR="00D5763C" w:rsidRPr="004454D2">
        <w:rPr>
          <w:rFonts w:ascii="Aptos" w:eastAsia="Calibri" w:hAnsi="Aptos"/>
          <w:lang w:eastAsia="en-US"/>
        </w:rPr>
        <w:t xml:space="preserve"> area</w:t>
      </w:r>
      <w:r w:rsidR="00A10252" w:rsidRPr="004454D2">
        <w:rPr>
          <w:rFonts w:ascii="Aptos" w:eastAsia="Calibri" w:hAnsi="Aptos"/>
          <w:lang w:eastAsia="en-US"/>
        </w:rPr>
        <w:t>,</w:t>
      </w:r>
      <w:r w:rsidR="007025F9" w:rsidRPr="004454D2">
        <w:rPr>
          <w:rFonts w:ascii="Aptos" w:eastAsia="Calibri" w:hAnsi="Aptos"/>
          <w:lang w:eastAsia="en-US"/>
        </w:rPr>
        <w:t xml:space="preserve"> and </w:t>
      </w:r>
      <w:r w:rsidR="000B40FB" w:rsidRPr="004454D2">
        <w:rPr>
          <w:rFonts w:ascii="Aptos" w:eastAsia="Calibri" w:hAnsi="Aptos"/>
          <w:lang w:eastAsia="en-US"/>
        </w:rPr>
        <w:t xml:space="preserve">the proposal was </w:t>
      </w:r>
      <w:r w:rsidR="007025F9" w:rsidRPr="004454D2">
        <w:rPr>
          <w:rFonts w:ascii="Aptos" w:eastAsia="Calibri" w:hAnsi="Aptos"/>
          <w:lang w:eastAsia="en-US"/>
        </w:rPr>
        <w:t xml:space="preserve">thus </w:t>
      </w:r>
      <w:r w:rsidR="00721EFB" w:rsidRPr="004454D2">
        <w:rPr>
          <w:rFonts w:ascii="Aptos" w:eastAsia="Calibri" w:hAnsi="Aptos"/>
          <w:lang w:eastAsia="en-US"/>
        </w:rPr>
        <w:t xml:space="preserve">contrary to </w:t>
      </w:r>
      <w:r w:rsidR="00D0416B" w:rsidRPr="004454D2">
        <w:rPr>
          <w:rFonts w:ascii="Aptos" w:eastAsia="Calibri" w:hAnsi="Aptos"/>
          <w:lang w:eastAsia="en-US"/>
        </w:rPr>
        <w:t xml:space="preserve">the flood resilience aspects of </w:t>
      </w:r>
      <w:r w:rsidR="0018439B" w:rsidRPr="004454D2">
        <w:rPr>
          <w:rFonts w:ascii="Aptos" w:eastAsia="Calibri" w:hAnsi="Aptos"/>
          <w:lang w:eastAsia="en-US"/>
        </w:rPr>
        <w:t>ST03</w:t>
      </w:r>
      <w:r w:rsidR="00D0416B" w:rsidRPr="004454D2">
        <w:rPr>
          <w:rFonts w:ascii="Aptos" w:eastAsia="Calibri" w:hAnsi="Aptos"/>
          <w:lang w:eastAsia="en-US"/>
        </w:rPr>
        <w:t xml:space="preserve"> (Adapting to Climate Change and Strengthening Resilience)</w:t>
      </w:r>
      <w:r w:rsidR="00A10252" w:rsidRPr="004454D2">
        <w:rPr>
          <w:rFonts w:ascii="Aptos" w:eastAsia="Calibri" w:hAnsi="Aptos"/>
          <w:lang w:eastAsia="en-US"/>
        </w:rPr>
        <w:t xml:space="preserve"> and NPPF paragraphs 161, 162</w:t>
      </w:r>
      <w:r w:rsidR="00B058B7" w:rsidRPr="004454D2">
        <w:rPr>
          <w:rFonts w:ascii="Aptos" w:eastAsia="Calibri" w:hAnsi="Aptos"/>
          <w:lang w:eastAsia="en-US"/>
        </w:rPr>
        <w:t xml:space="preserve">, </w:t>
      </w:r>
      <w:r w:rsidR="00A10252" w:rsidRPr="004454D2">
        <w:rPr>
          <w:rFonts w:ascii="Aptos" w:eastAsia="Calibri" w:hAnsi="Aptos"/>
          <w:lang w:eastAsia="en-US"/>
        </w:rPr>
        <w:t>164</w:t>
      </w:r>
      <w:r w:rsidR="00B058B7" w:rsidRPr="004454D2">
        <w:rPr>
          <w:rFonts w:ascii="Aptos" w:eastAsia="Calibri" w:hAnsi="Aptos"/>
          <w:lang w:eastAsia="en-US"/>
        </w:rPr>
        <w:t xml:space="preserve"> and 170</w:t>
      </w:r>
      <w:r w:rsidR="00A10252" w:rsidRPr="004454D2">
        <w:rPr>
          <w:rFonts w:ascii="Aptos" w:eastAsia="Calibri" w:hAnsi="Aptos"/>
          <w:lang w:eastAsia="en-US"/>
        </w:rPr>
        <w:t>.</w:t>
      </w:r>
    </w:p>
    <w:p w14:paraId="5D6EE0B3" w14:textId="7B667F68" w:rsidR="0051276B" w:rsidRPr="004454D2" w:rsidRDefault="0051276B" w:rsidP="0051276B">
      <w:pPr>
        <w:widowControl/>
        <w:autoSpaceDE/>
        <w:autoSpaceDN/>
        <w:adjustRightInd/>
        <w:spacing w:after="0" w:line="240" w:lineRule="auto"/>
        <w:ind w:left="720" w:firstLine="720"/>
        <w:rPr>
          <w:rFonts w:ascii="Aptos" w:hAnsi="Aptos" w:cs="Times New Roman"/>
          <w:i/>
          <w:sz w:val="6"/>
          <w:szCs w:val="6"/>
          <w:lang w:eastAsia="ar-SA" w:bidi="en-US"/>
        </w:rPr>
      </w:pPr>
      <w:r w:rsidRPr="004454D2">
        <w:rPr>
          <w:rFonts w:ascii="Aptos" w:eastAsia="Calibri" w:hAnsi="Aptos"/>
          <w:lang w:eastAsia="en-US"/>
        </w:rPr>
        <w:t xml:space="preserve">Proposed: Cllr Bach; Seconded: Cllr </w:t>
      </w:r>
      <w:r w:rsidR="00D0416B" w:rsidRPr="004454D2">
        <w:rPr>
          <w:rFonts w:ascii="Aptos" w:eastAsia="Calibri" w:hAnsi="Aptos"/>
          <w:lang w:eastAsia="en-US"/>
        </w:rPr>
        <w:t>Horrocks</w:t>
      </w:r>
      <w:r w:rsidRPr="004454D2">
        <w:rPr>
          <w:rFonts w:ascii="Aptos" w:eastAsia="Calibri" w:hAnsi="Aptos"/>
          <w:lang w:eastAsia="en-US"/>
        </w:rPr>
        <w:t xml:space="preserve"> (all in favour)</w:t>
      </w:r>
    </w:p>
    <w:p w14:paraId="6ADBDEEE" w14:textId="01AF1317" w:rsidR="00384D84" w:rsidRPr="004454D2" w:rsidRDefault="00384D84">
      <w:pPr>
        <w:widowControl/>
        <w:autoSpaceDE/>
        <w:autoSpaceDN/>
        <w:adjustRightInd/>
        <w:spacing w:after="0" w:line="240" w:lineRule="auto"/>
        <w:rPr>
          <w:rFonts w:ascii="Aptos" w:hAnsi="Aptos"/>
          <w:iCs/>
          <w:sz w:val="6"/>
          <w:szCs w:val="6"/>
          <w:lang w:bidi="en-US"/>
        </w:rPr>
      </w:pPr>
    </w:p>
    <w:p w14:paraId="3AA44D91" w14:textId="5CFEA4BA" w:rsidR="00702BCA" w:rsidRPr="004454D2" w:rsidRDefault="00702BCA" w:rsidP="00702BCA">
      <w:pPr>
        <w:pStyle w:val="NoSpacing"/>
        <w:ind w:left="720" w:firstLine="720"/>
        <w:rPr>
          <w:rFonts w:ascii="Aptos" w:hAnsi="Aptos"/>
          <w:b/>
          <w:bCs/>
          <w:iCs/>
          <w:lang w:bidi="en-US"/>
        </w:rPr>
      </w:pPr>
      <w:r w:rsidRPr="004454D2">
        <w:rPr>
          <w:rFonts w:ascii="Aptos" w:hAnsi="Aptos"/>
          <w:iCs/>
          <w:lang w:bidi="en-US"/>
        </w:rPr>
        <w:t>vi)</w:t>
      </w:r>
      <w:r w:rsidRPr="004454D2">
        <w:rPr>
          <w:rFonts w:ascii="Aptos" w:hAnsi="Aptos"/>
          <w:b/>
          <w:bCs/>
          <w:iCs/>
          <w:lang w:bidi="en-US"/>
        </w:rPr>
        <w:tab/>
      </w:r>
      <w:r w:rsidRPr="004454D2">
        <w:rPr>
          <w:rFonts w:ascii="Aptos" w:eastAsiaTheme="minorHAnsi" w:hAnsi="Aptos" w:cs="ArialMT"/>
          <w:b/>
          <w:bCs/>
          <w:lang w:eastAsia="en-US"/>
        </w:rPr>
        <w:t>1/0953/2026/FUL</w:t>
      </w:r>
    </w:p>
    <w:p w14:paraId="4C40857F" w14:textId="6775EF1E" w:rsidR="00702BCA" w:rsidRPr="004454D2" w:rsidRDefault="00702BCA" w:rsidP="00702BCA">
      <w:pPr>
        <w:pStyle w:val="NoSpacing"/>
        <w:ind w:left="3600" w:hanging="2160"/>
        <w:rPr>
          <w:rFonts w:ascii="Aptos" w:eastAsiaTheme="minorHAnsi" w:hAnsi="Aptos"/>
          <w:iCs/>
          <w:lang w:eastAsia="en-US"/>
        </w:rPr>
      </w:pPr>
      <w:r w:rsidRPr="004454D2">
        <w:rPr>
          <w:rFonts w:ascii="Aptos" w:eastAsia="Calibri" w:hAnsi="Aptos"/>
          <w:b/>
          <w:bCs/>
          <w:iCs/>
          <w:lang w:eastAsia="en-US"/>
        </w:rPr>
        <w:t>Proposal:</w:t>
      </w:r>
      <w:r w:rsidRPr="004454D2">
        <w:rPr>
          <w:rFonts w:ascii="Aptos" w:eastAsia="Calibri" w:hAnsi="Aptos"/>
          <w:iCs/>
          <w:lang w:eastAsia="en-US"/>
        </w:rPr>
        <w:tab/>
      </w:r>
      <w:r w:rsidR="00CA56EA" w:rsidRPr="004454D2">
        <w:rPr>
          <w:rFonts w:ascii="Aptos" w:eastAsiaTheme="minorHAnsi" w:hAnsi="Aptos"/>
          <w:iCs/>
          <w:lang w:eastAsia="en-US"/>
        </w:rPr>
        <w:t>Demolition of existing dwelling and erection of one dwelling (self-build)</w:t>
      </w:r>
    </w:p>
    <w:p w14:paraId="624E4076" w14:textId="152EACE8" w:rsidR="00702BCA" w:rsidRPr="004454D2" w:rsidRDefault="00702BCA" w:rsidP="00702BCA">
      <w:pPr>
        <w:pStyle w:val="NoSpacing"/>
        <w:ind w:left="2160" w:hanging="720"/>
        <w:rPr>
          <w:rFonts w:ascii="Aptos" w:eastAsia="Calibri" w:hAnsi="Aptos"/>
          <w:iCs/>
          <w:lang w:eastAsia="en-US"/>
        </w:rPr>
      </w:pPr>
      <w:r w:rsidRPr="004454D2">
        <w:rPr>
          <w:rFonts w:ascii="Aptos" w:eastAsia="Calibri" w:hAnsi="Aptos"/>
          <w:b/>
          <w:bCs/>
          <w:iCs/>
          <w:lang w:eastAsia="en-US"/>
        </w:rPr>
        <w:t>Location:</w:t>
      </w:r>
      <w:r w:rsidRPr="004454D2">
        <w:rPr>
          <w:rFonts w:ascii="Aptos" w:eastAsia="Calibri" w:hAnsi="Aptos"/>
          <w:iCs/>
          <w:lang w:eastAsia="en-US"/>
        </w:rPr>
        <w:tab/>
      </w:r>
      <w:r w:rsidRPr="004454D2">
        <w:rPr>
          <w:rFonts w:ascii="Aptos" w:eastAsia="Calibri" w:hAnsi="Aptos"/>
          <w:iCs/>
          <w:lang w:eastAsia="en-US"/>
        </w:rPr>
        <w:tab/>
      </w:r>
      <w:r w:rsidR="00463506" w:rsidRPr="004454D2">
        <w:rPr>
          <w:rFonts w:ascii="Aptos" w:eastAsia="Calibri" w:hAnsi="Aptos"/>
          <w:iCs/>
          <w:lang w:eastAsia="en-US"/>
        </w:rPr>
        <w:t>Watersmeet, Churchill Way, Northam</w:t>
      </w:r>
    </w:p>
    <w:p w14:paraId="6F0BDB36" w14:textId="72EC7D0D" w:rsidR="00702BCA" w:rsidRPr="004454D2" w:rsidRDefault="00702BCA" w:rsidP="00702BCA">
      <w:pPr>
        <w:pStyle w:val="NoSpacing"/>
        <w:ind w:left="2160" w:hanging="720"/>
        <w:rPr>
          <w:rFonts w:ascii="Aptos" w:eastAsia="Calibri" w:hAnsi="Aptos"/>
          <w:iCs/>
          <w:lang w:eastAsia="en-US"/>
        </w:rPr>
      </w:pPr>
      <w:r w:rsidRPr="004454D2">
        <w:rPr>
          <w:rFonts w:ascii="Aptos" w:eastAsia="Calibri" w:hAnsi="Aptos"/>
          <w:b/>
          <w:bCs/>
          <w:iCs/>
          <w:lang w:eastAsia="en-US"/>
        </w:rPr>
        <w:t>Response date:</w:t>
      </w:r>
      <w:r w:rsidRPr="004454D2">
        <w:rPr>
          <w:rFonts w:ascii="Aptos" w:eastAsia="Calibri" w:hAnsi="Aptos"/>
          <w:iCs/>
          <w:lang w:eastAsia="en-US"/>
        </w:rPr>
        <w:tab/>
        <w:t>1</w:t>
      </w:r>
      <w:r w:rsidR="00463506" w:rsidRPr="004454D2">
        <w:rPr>
          <w:rFonts w:ascii="Aptos" w:eastAsia="Calibri" w:hAnsi="Aptos"/>
          <w:iCs/>
          <w:lang w:eastAsia="en-US"/>
        </w:rPr>
        <w:t>5</w:t>
      </w:r>
      <w:r w:rsidRPr="004454D2">
        <w:rPr>
          <w:rFonts w:ascii="Aptos" w:eastAsia="Calibri" w:hAnsi="Aptos"/>
          <w:iCs/>
          <w:vertAlign w:val="superscript"/>
          <w:lang w:eastAsia="en-US"/>
        </w:rPr>
        <w:t>th</w:t>
      </w:r>
      <w:r w:rsidRPr="004454D2">
        <w:rPr>
          <w:rFonts w:ascii="Aptos" w:eastAsia="Calibri" w:hAnsi="Aptos"/>
          <w:iCs/>
          <w:lang w:eastAsia="en-US"/>
        </w:rPr>
        <w:t xml:space="preserve"> March 2026</w:t>
      </w:r>
    </w:p>
    <w:p w14:paraId="34E5997C" w14:textId="77777777" w:rsidR="00702BCA" w:rsidRPr="004454D2" w:rsidRDefault="00702BCA" w:rsidP="00702BCA">
      <w:pPr>
        <w:pStyle w:val="NoSpacing"/>
        <w:ind w:left="720" w:firstLine="720"/>
        <w:rPr>
          <w:rFonts w:ascii="Aptos" w:eastAsia="Calibri" w:hAnsi="Aptos"/>
          <w:lang w:eastAsia="en-US"/>
        </w:rPr>
      </w:pPr>
      <w:r w:rsidRPr="004454D2">
        <w:rPr>
          <w:rFonts w:ascii="Aptos" w:eastAsia="Calibri" w:hAnsi="Aptos"/>
          <w:lang w:eastAsia="en-US"/>
        </w:rPr>
        <w:t xml:space="preserve">It was </w:t>
      </w:r>
      <w:r w:rsidRPr="004454D2">
        <w:rPr>
          <w:rFonts w:ascii="Aptos" w:eastAsia="Calibri" w:hAnsi="Aptos"/>
          <w:b/>
          <w:bCs/>
          <w:lang w:eastAsia="en-US"/>
        </w:rPr>
        <w:t>resolved</w:t>
      </w:r>
      <w:r w:rsidRPr="004454D2">
        <w:rPr>
          <w:rFonts w:ascii="Aptos" w:eastAsia="Calibri" w:hAnsi="Aptos"/>
          <w:lang w:eastAsia="en-US"/>
        </w:rPr>
        <w:t xml:space="preserve"> to recommend the proposal be granted permission.</w:t>
      </w:r>
    </w:p>
    <w:p w14:paraId="673DEF0E" w14:textId="7A92CADC" w:rsidR="00702BCA" w:rsidRPr="004454D2" w:rsidRDefault="00702BCA" w:rsidP="00702BCA">
      <w:pPr>
        <w:widowControl/>
        <w:autoSpaceDE/>
        <w:autoSpaceDN/>
        <w:adjustRightInd/>
        <w:spacing w:after="0" w:line="240" w:lineRule="auto"/>
        <w:ind w:left="720" w:firstLine="720"/>
        <w:rPr>
          <w:rFonts w:ascii="Aptos" w:eastAsia="Calibri" w:hAnsi="Aptos"/>
          <w:lang w:eastAsia="en-US"/>
        </w:rPr>
      </w:pPr>
      <w:r w:rsidRPr="004454D2">
        <w:rPr>
          <w:rFonts w:ascii="Aptos" w:eastAsia="Calibri" w:hAnsi="Aptos"/>
          <w:lang w:eastAsia="en-US"/>
        </w:rPr>
        <w:t xml:space="preserve">Proposed: Cllr Bach; Seconded: Cllr </w:t>
      </w:r>
      <w:r w:rsidR="00463506" w:rsidRPr="004454D2">
        <w:rPr>
          <w:rFonts w:ascii="Aptos" w:eastAsia="Calibri" w:hAnsi="Aptos"/>
          <w:lang w:eastAsia="en-US"/>
        </w:rPr>
        <w:t>Horrocks</w:t>
      </w:r>
      <w:r w:rsidRPr="004454D2">
        <w:rPr>
          <w:rFonts w:ascii="Aptos" w:eastAsia="Calibri" w:hAnsi="Aptos"/>
          <w:lang w:eastAsia="en-US"/>
        </w:rPr>
        <w:t xml:space="preserve"> (all in favour)</w:t>
      </w:r>
    </w:p>
    <w:p w14:paraId="45A734E0" w14:textId="77777777" w:rsidR="00702BCA" w:rsidRPr="004454D2" w:rsidRDefault="00702BCA">
      <w:pPr>
        <w:widowControl/>
        <w:autoSpaceDE/>
        <w:autoSpaceDN/>
        <w:adjustRightInd/>
        <w:spacing w:after="0" w:line="240" w:lineRule="auto"/>
        <w:rPr>
          <w:rFonts w:ascii="Aptos" w:hAnsi="Aptos"/>
          <w:iCs/>
          <w:sz w:val="8"/>
          <w:szCs w:val="8"/>
          <w:lang w:bidi="en-US"/>
        </w:rPr>
      </w:pPr>
    </w:p>
    <w:p w14:paraId="3646C184" w14:textId="48733B7C" w:rsidR="008F72DC" w:rsidRPr="004454D2" w:rsidRDefault="002B0DD3" w:rsidP="008F72DC">
      <w:pPr>
        <w:pStyle w:val="NoSpacing"/>
        <w:rPr>
          <w:rFonts w:ascii="Aptos" w:eastAsia="Calibri" w:hAnsi="Aptos"/>
          <w:b/>
          <w:bCs/>
        </w:rPr>
      </w:pPr>
      <w:r w:rsidRPr="004454D2">
        <w:rPr>
          <w:rFonts w:ascii="Aptos" w:eastAsia="Calibri" w:hAnsi="Aptos"/>
          <w:b/>
          <w:bCs/>
        </w:rPr>
        <w:t>260</w:t>
      </w:r>
      <w:r w:rsidR="00C43C1D" w:rsidRPr="004454D2">
        <w:rPr>
          <w:rFonts w:ascii="Aptos" w:eastAsia="Calibri" w:hAnsi="Aptos"/>
          <w:b/>
          <w:bCs/>
        </w:rPr>
        <w:t>2</w:t>
      </w:r>
      <w:r w:rsidR="0048472F" w:rsidRPr="004454D2">
        <w:rPr>
          <w:rFonts w:ascii="Aptos" w:eastAsia="Calibri" w:hAnsi="Aptos"/>
          <w:b/>
          <w:bCs/>
        </w:rPr>
        <w:t>/</w:t>
      </w:r>
      <w:r w:rsidR="00C43C1D" w:rsidRPr="004454D2">
        <w:rPr>
          <w:rFonts w:ascii="Aptos" w:eastAsia="Calibri" w:hAnsi="Aptos"/>
          <w:b/>
          <w:bCs/>
        </w:rPr>
        <w:t>6</w:t>
      </w:r>
      <w:r w:rsidR="00583881" w:rsidRPr="004454D2">
        <w:rPr>
          <w:rFonts w:ascii="Aptos" w:eastAsia="Calibri" w:hAnsi="Aptos"/>
          <w:b/>
          <w:bCs/>
        </w:rPr>
        <w:t>47</w:t>
      </w:r>
      <w:r w:rsidR="008F72DC" w:rsidRPr="004454D2">
        <w:rPr>
          <w:rFonts w:ascii="Aptos" w:eastAsia="Calibri" w:hAnsi="Aptos"/>
          <w:b/>
          <w:bCs/>
        </w:rPr>
        <w:tab/>
      </w:r>
      <w:r w:rsidR="008F72DC" w:rsidRPr="004454D2">
        <w:rPr>
          <w:rFonts w:ascii="Aptos" w:eastAsia="Aptos" w:hAnsi="Aptos"/>
          <w:b/>
          <w:bCs/>
          <w:lang w:eastAsia="en-US"/>
        </w:rPr>
        <w:t>Torridge District Council Planning Decisions</w:t>
      </w:r>
    </w:p>
    <w:p w14:paraId="537AAC82" w14:textId="52A33754" w:rsidR="008F72DC" w:rsidRPr="004454D2" w:rsidRDefault="0008030B" w:rsidP="0008030B">
      <w:pPr>
        <w:pStyle w:val="NoSpacing"/>
        <w:ind w:left="1440"/>
        <w:rPr>
          <w:rFonts w:ascii="Aptos" w:eastAsia="Aptos" w:hAnsi="Aptos"/>
          <w:kern w:val="2"/>
          <w:lang w:eastAsia="en-US"/>
          <w14:ligatures w14:val="standardContextual"/>
        </w:rPr>
      </w:pPr>
      <w:bookmarkStart w:id="8" w:name="_Hlk100147075"/>
      <w:r w:rsidRPr="004454D2">
        <w:rPr>
          <w:rFonts w:ascii="Aptos" w:eastAsia="Aptos" w:hAnsi="Aptos"/>
          <w:kern w:val="2"/>
          <w:lang w:eastAsia="en-US"/>
          <w14:ligatures w14:val="standardContextual"/>
        </w:rPr>
        <w:t xml:space="preserve">It was noted that </w:t>
      </w:r>
      <w:r w:rsidR="008F72DC" w:rsidRPr="004454D2">
        <w:rPr>
          <w:rFonts w:ascii="Aptos" w:eastAsia="Aptos" w:hAnsi="Aptos"/>
          <w:kern w:val="2"/>
          <w:lang w:eastAsia="en-US"/>
          <w14:ligatures w14:val="standardContextual"/>
        </w:rPr>
        <w:t>Torridge District Council, the determining Authority, ha</w:t>
      </w:r>
      <w:r w:rsidRPr="004454D2">
        <w:rPr>
          <w:rFonts w:ascii="Aptos" w:eastAsia="Aptos" w:hAnsi="Aptos"/>
          <w:kern w:val="2"/>
          <w:lang w:eastAsia="en-US"/>
          <w14:ligatures w14:val="standardContextual"/>
        </w:rPr>
        <w:t>d</w:t>
      </w:r>
      <w:r w:rsidR="008F72DC" w:rsidRPr="004454D2">
        <w:rPr>
          <w:rFonts w:ascii="Aptos" w:eastAsia="Aptos" w:hAnsi="Aptos"/>
          <w:kern w:val="2"/>
          <w:lang w:eastAsia="en-US"/>
          <w14:ligatures w14:val="standardContextual"/>
        </w:rPr>
        <w:t xml:space="preserve"> </w:t>
      </w:r>
      <w:r w:rsidR="008F72DC" w:rsidRPr="004454D2">
        <w:rPr>
          <w:rFonts w:ascii="Aptos" w:eastAsia="Aptos" w:hAnsi="Aptos"/>
          <w:b/>
          <w:bCs/>
          <w:kern w:val="2"/>
          <w:lang w:eastAsia="en-US"/>
          <w14:ligatures w14:val="standardContextual"/>
        </w:rPr>
        <w:t>granted</w:t>
      </w:r>
      <w:r w:rsidR="008F72DC" w:rsidRPr="004454D2">
        <w:rPr>
          <w:rFonts w:ascii="Aptos" w:eastAsia="Aptos" w:hAnsi="Aptos"/>
          <w:kern w:val="2"/>
          <w:lang w:eastAsia="en-US"/>
          <w14:ligatures w14:val="standardContextual"/>
        </w:rPr>
        <w:t xml:space="preserve"> permission for the following applications with conditions as filed:</w:t>
      </w:r>
      <w:bookmarkEnd w:id="8"/>
    </w:p>
    <w:p w14:paraId="2438E2FA" w14:textId="63C18A4D" w:rsidR="008F72DC" w:rsidRPr="004454D2" w:rsidRDefault="00A432FB" w:rsidP="008F72DC">
      <w:pPr>
        <w:pStyle w:val="NoSpacing"/>
        <w:rPr>
          <w:rFonts w:ascii="Aptos" w:eastAsia="Aptos" w:hAnsi="Aptos"/>
          <w:kern w:val="2"/>
          <w:sz w:val="6"/>
          <w:szCs w:val="6"/>
          <w:lang w:eastAsia="en-US"/>
          <w14:ligatures w14:val="standardContextual"/>
        </w:rPr>
      </w:pPr>
      <w:r w:rsidRPr="004454D2">
        <w:rPr>
          <w:rFonts w:ascii="Aptos" w:eastAsia="Aptos" w:hAnsi="Aptos"/>
          <w:kern w:val="2"/>
          <w:sz w:val="6"/>
          <w:szCs w:val="6"/>
          <w:lang w:eastAsia="en-US"/>
          <w14:ligatures w14:val="standardContextual"/>
        </w:rPr>
        <w:tab/>
      </w:r>
    </w:p>
    <w:p w14:paraId="492006DD"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proofErr w:type="spellStart"/>
      <w:r w:rsidRPr="004454D2">
        <w:rPr>
          <w:rFonts w:ascii="Aptos" w:hAnsi="Aptos" w:cs="Times New Roman"/>
          <w:lang w:eastAsia="en-US"/>
        </w:rPr>
        <w:t>i</w:t>
      </w:r>
      <w:proofErr w:type="spellEnd"/>
      <w:r w:rsidRPr="004454D2">
        <w:rPr>
          <w:rFonts w:ascii="Aptos" w:hAnsi="Aptos" w:cs="Times New Roman"/>
          <w:lang w:eastAsia="en-US"/>
        </w:rPr>
        <w:t>)</w:t>
      </w:r>
      <w:r w:rsidRPr="004454D2">
        <w:rPr>
          <w:rFonts w:ascii="Aptos" w:hAnsi="Aptos" w:cs="Times New Roman"/>
          <w:lang w:eastAsia="en-US"/>
        </w:rPr>
        <w:tab/>
      </w:r>
      <w:r w:rsidRPr="004454D2">
        <w:rPr>
          <w:rFonts w:ascii="Aptos" w:hAnsi="Aptos" w:cs="Times New Roman"/>
          <w:b/>
          <w:bCs/>
          <w:lang w:eastAsia="en-US"/>
        </w:rPr>
        <w:t>1/0869/2025/FUL</w:t>
      </w:r>
    </w:p>
    <w:p w14:paraId="6CB43735" w14:textId="5828B215"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 xml:space="preserve">Extension and alterations to main house and pool house and partial </w:t>
      </w:r>
      <w:r w:rsidRPr="004454D2">
        <w:rPr>
          <w:rFonts w:ascii="Aptos" w:hAnsi="Aptos" w:cs="Times New Roman"/>
          <w:lang w:eastAsia="en-US"/>
        </w:rPr>
        <w:tab/>
      </w:r>
      <w:r w:rsidRPr="004454D2">
        <w:rPr>
          <w:rFonts w:ascii="Aptos" w:hAnsi="Aptos" w:cs="Times New Roman"/>
          <w:lang w:eastAsia="en-US"/>
        </w:rPr>
        <w:tab/>
      </w:r>
      <w:r w:rsidRPr="004454D2">
        <w:rPr>
          <w:rFonts w:ascii="Aptos" w:hAnsi="Aptos" w:cs="Times New Roman"/>
          <w:lang w:eastAsia="en-US"/>
        </w:rPr>
        <w:tab/>
        <w:t>garage conversion</w:t>
      </w:r>
    </w:p>
    <w:p w14:paraId="58B6CDCF"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Fleet, Goats Hill Road, Northam</w:t>
      </w:r>
    </w:p>
    <w:p w14:paraId="78026B37"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0FD82833"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sz w:val="10"/>
          <w:szCs w:val="10"/>
          <w:lang w:eastAsia="en-US"/>
        </w:rPr>
      </w:pPr>
    </w:p>
    <w:p w14:paraId="728AF2E2"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ii)</w:t>
      </w:r>
      <w:r w:rsidRPr="004454D2">
        <w:rPr>
          <w:rFonts w:ascii="Aptos" w:hAnsi="Aptos" w:cs="Times New Roman"/>
          <w:lang w:eastAsia="en-US"/>
        </w:rPr>
        <w:tab/>
      </w:r>
      <w:r w:rsidRPr="004454D2">
        <w:rPr>
          <w:rFonts w:ascii="Aptos" w:hAnsi="Aptos" w:cs="Times New Roman"/>
          <w:b/>
          <w:bCs/>
          <w:lang w:eastAsia="en-US"/>
        </w:rPr>
        <w:t>1/0963/2025/FUL</w:t>
      </w:r>
    </w:p>
    <w:p w14:paraId="5794B772"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Erection of single storey replacement extension and decking</w:t>
      </w:r>
    </w:p>
    <w:p w14:paraId="7F4E6741"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44 North Street, Northam</w:t>
      </w:r>
    </w:p>
    <w:p w14:paraId="7DDC1674"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7F566B6E"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sz w:val="10"/>
          <w:szCs w:val="10"/>
          <w:lang w:eastAsia="en-US"/>
        </w:rPr>
      </w:pPr>
    </w:p>
    <w:p w14:paraId="31644E94"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iii)</w:t>
      </w:r>
      <w:r w:rsidRPr="004454D2">
        <w:rPr>
          <w:rFonts w:ascii="Aptos" w:hAnsi="Aptos" w:cs="Times New Roman"/>
          <w:lang w:eastAsia="en-US"/>
        </w:rPr>
        <w:tab/>
      </w:r>
      <w:r w:rsidRPr="004454D2">
        <w:rPr>
          <w:rFonts w:ascii="Aptos" w:hAnsi="Aptos" w:cs="Times New Roman"/>
          <w:b/>
          <w:bCs/>
          <w:lang w:eastAsia="en-US"/>
        </w:rPr>
        <w:t>1/0895/2024/FUL</w:t>
      </w:r>
    </w:p>
    <w:p w14:paraId="702741BB"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b/>
          <w:bCs/>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Construction of detached 3 no. bedroom dwelling with associated external &amp; landscaping works (</w:t>
      </w:r>
      <w:proofErr w:type="spellStart"/>
      <w:r w:rsidRPr="004454D2">
        <w:rPr>
          <w:rFonts w:ascii="Aptos" w:hAnsi="Aptos" w:cs="Times New Roman"/>
          <w:lang w:eastAsia="en-US"/>
        </w:rPr>
        <w:t>self build</w:t>
      </w:r>
      <w:proofErr w:type="spellEnd"/>
      <w:r w:rsidRPr="004454D2">
        <w:rPr>
          <w:rFonts w:ascii="Aptos" w:hAnsi="Aptos" w:cs="Times New Roman"/>
          <w:lang w:eastAsia="en-US"/>
        </w:rPr>
        <w:t>) (Amended red edge)</w:t>
      </w:r>
    </w:p>
    <w:p w14:paraId="2D118517"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Land At Norwest, Churchill Way, Northam</w:t>
      </w:r>
    </w:p>
    <w:p w14:paraId="142B9B66"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refused permission.)</w:t>
      </w:r>
    </w:p>
    <w:p w14:paraId="67F55BF0"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sz w:val="10"/>
          <w:szCs w:val="10"/>
          <w:lang w:eastAsia="en-US"/>
        </w:rPr>
      </w:pPr>
    </w:p>
    <w:p w14:paraId="4AD4F5C1"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iv)</w:t>
      </w:r>
      <w:r w:rsidRPr="004454D2">
        <w:rPr>
          <w:rFonts w:ascii="Aptos" w:hAnsi="Aptos" w:cs="Times New Roman"/>
          <w:lang w:eastAsia="en-US"/>
        </w:rPr>
        <w:tab/>
      </w:r>
      <w:r w:rsidRPr="004454D2">
        <w:rPr>
          <w:rFonts w:ascii="Aptos" w:hAnsi="Aptos" w:cs="Times New Roman"/>
          <w:b/>
          <w:bCs/>
          <w:lang w:eastAsia="en-US"/>
        </w:rPr>
        <w:t>1/0976/2025/FUL</w:t>
      </w:r>
    </w:p>
    <w:p w14:paraId="66E4D8B5"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Single storey rear extension</w:t>
      </w:r>
    </w:p>
    <w:p w14:paraId="745A91A9"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50 Bay View Road, Northam</w:t>
      </w:r>
    </w:p>
    <w:p w14:paraId="5192EE8A"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0CD5FE93"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sz w:val="10"/>
          <w:szCs w:val="10"/>
          <w:lang w:eastAsia="en-US"/>
        </w:rPr>
      </w:pPr>
    </w:p>
    <w:p w14:paraId="08940A19"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v)</w:t>
      </w:r>
      <w:r w:rsidRPr="004454D2">
        <w:rPr>
          <w:rFonts w:ascii="Aptos" w:hAnsi="Aptos" w:cs="Times New Roman"/>
          <w:lang w:eastAsia="en-US"/>
        </w:rPr>
        <w:tab/>
      </w:r>
      <w:r w:rsidRPr="004454D2">
        <w:rPr>
          <w:rFonts w:ascii="Aptos" w:hAnsi="Aptos" w:cs="Times New Roman"/>
          <w:b/>
          <w:bCs/>
          <w:lang w:eastAsia="en-US"/>
        </w:rPr>
        <w:t>1/0949/2025/FUL</w:t>
      </w:r>
    </w:p>
    <w:p w14:paraId="32541981"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Demolition of existing sunroom and garage with replacement two storey side extension and addition of pitch to adjacent garage roof</w:t>
      </w:r>
    </w:p>
    <w:p w14:paraId="5F633B15"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proofErr w:type="spellStart"/>
      <w:r w:rsidRPr="004454D2">
        <w:rPr>
          <w:rFonts w:ascii="Aptos" w:hAnsi="Aptos" w:cs="Times New Roman"/>
          <w:lang w:eastAsia="en-US"/>
        </w:rPr>
        <w:t>Daddon</w:t>
      </w:r>
      <w:proofErr w:type="spellEnd"/>
      <w:r w:rsidRPr="004454D2">
        <w:rPr>
          <w:rFonts w:ascii="Aptos" w:hAnsi="Aptos" w:cs="Times New Roman"/>
          <w:lang w:eastAsia="en-US"/>
        </w:rPr>
        <w:t xml:space="preserve"> Hill Cottage, </w:t>
      </w:r>
      <w:proofErr w:type="spellStart"/>
      <w:r w:rsidRPr="004454D2">
        <w:rPr>
          <w:rFonts w:ascii="Aptos" w:hAnsi="Aptos" w:cs="Times New Roman"/>
          <w:lang w:eastAsia="en-US"/>
        </w:rPr>
        <w:t>Daddon</w:t>
      </w:r>
      <w:proofErr w:type="spellEnd"/>
      <w:r w:rsidRPr="004454D2">
        <w:rPr>
          <w:rFonts w:ascii="Aptos" w:hAnsi="Aptos" w:cs="Times New Roman"/>
          <w:lang w:eastAsia="en-US"/>
        </w:rPr>
        <w:t xml:space="preserve"> Hill, Northam</w:t>
      </w:r>
    </w:p>
    <w:p w14:paraId="7CDE90EE"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016B07C8"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p>
    <w:p w14:paraId="54AF89EA" w14:textId="798AB3D2" w:rsidR="00583881" w:rsidRPr="004454D2" w:rsidRDefault="00583881" w:rsidP="00583881">
      <w:pPr>
        <w:pStyle w:val="NoSpacing"/>
        <w:ind w:left="720" w:firstLine="720"/>
        <w:jc w:val="right"/>
        <w:rPr>
          <w:rFonts w:ascii="Aptos" w:hAnsi="Aptos"/>
          <w:b/>
          <w:bCs/>
          <w:iCs/>
          <w:lang w:bidi="en-US"/>
        </w:rPr>
      </w:pPr>
      <w:r w:rsidRPr="004454D2">
        <w:rPr>
          <w:rFonts w:ascii="Aptos" w:hAnsi="Aptos"/>
          <w:b/>
          <w:bCs/>
          <w:iCs/>
          <w:lang w:bidi="en-US"/>
        </w:rPr>
        <w:t>Page 293</w:t>
      </w:r>
    </w:p>
    <w:p w14:paraId="021626F4"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vi)</w:t>
      </w:r>
      <w:r w:rsidRPr="004454D2">
        <w:rPr>
          <w:rFonts w:ascii="Aptos" w:hAnsi="Aptos" w:cs="Times New Roman"/>
          <w:lang w:eastAsia="en-US"/>
        </w:rPr>
        <w:tab/>
      </w:r>
      <w:r w:rsidRPr="004454D2">
        <w:rPr>
          <w:rFonts w:ascii="Aptos" w:hAnsi="Aptos" w:cs="Times New Roman"/>
          <w:b/>
          <w:bCs/>
          <w:lang w:eastAsia="en-US"/>
        </w:rPr>
        <w:t>1/0999/2025/FUL</w:t>
      </w:r>
    </w:p>
    <w:p w14:paraId="26E100F6"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Removal and replacement of cladding and associated works</w:t>
      </w:r>
    </w:p>
    <w:p w14:paraId="20EEA3B0"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Horizon View, Bath Hotel Road, Westward Ho!</w:t>
      </w:r>
    </w:p>
    <w:p w14:paraId="7E0A589C"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6DF64DAC"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p>
    <w:p w14:paraId="1D0E9E6C"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vii)</w:t>
      </w:r>
      <w:r w:rsidRPr="004454D2">
        <w:rPr>
          <w:rFonts w:ascii="Aptos" w:hAnsi="Aptos" w:cs="Times New Roman"/>
          <w:lang w:eastAsia="en-US"/>
        </w:rPr>
        <w:tab/>
      </w:r>
      <w:r w:rsidRPr="004454D2">
        <w:rPr>
          <w:rFonts w:ascii="Aptos" w:hAnsi="Aptos" w:cs="Times New Roman"/>
          <w:b/>
          <w:bCs/>
          <w:lang w:eastAsia="en-US"/>
        </w:rPr>
        <w:t>1/0837/2025/FUL</w:t>
      </w:r>
    </w:p>
    <w:p w14:paraId="54E04E1B"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Proposal: </w:t>
      </w:r>
      <w:r w:rsidRPr="004454D2">
        <w:rPr>
          <w:rFonts w:ascii="Aptos" w:hAnsi="Aptos" w:cs="Times New Roman"/>
          <w:b/>
          <w:bCs/>
          <w:lang w:eastAsia="en-US"/>
        </w:rPr>
        <w:tab/>
      </w:r>
      <w:r w:rsidRPr="004454D2">
        <w:rPr>
          <w:rFonts w:ascii="Aptos" w:hAnsi="Aptos" w:cs="Times New Roman"/>
          <w:lang w:eastAsia="en-US"/>
        </w:rPr>
        <w:t>Erection of two-storey side extension and decking with associated alterations</w:t>
      </w:r>
    </w:p>
    <w:p w14:paraId="3C21367A"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b/>
          <w:bCs/>
          <w:lang w:eastAsia="en-US"/>
        </w:rPr>
        <w:t xml:space="preserve">Location: </w:t>
      </w:r>
      <w:r w:rsidRPr="004454D2">
        <w:rPr>
          <w:rFonts w:ascii="Aptos" w:hAnsi="Aptos" w:cs="Times New Roman"/>
          <w:b/>
          <w:bCs/>
          <w:lang w:eastAsia="en-US"/>
        </w:rPr>
        <w:tab/>
      </w:r>
      <w:r w:rsidRPr="004454D2">
        <w:rPr>
          <w:rFonts w:ascii="Aptos" w:hAnsi="Aptos" w:cs="Times New Roman"/>
          <w:lang w:eastAsia="en-US"/>
        </w:rPr>
        <w:t>Horizon View, Bath Hotel Road, Westward Ho!</w:t>
      </w:r>
    </w:p>
    <w:p w14:paraId="6133C9E6" w14:textId="77777777" w:rsidR="00583881" w:rsidRPr="004454D2" w:rsidRDefault="00583881" w:rsidP="00583881">
      <w:pPr>
        <w:widowControl/>
        <w:suppressAutoHyphens/>
        <w:autoSpaceDE/>
        <w:autoSpaceDN/>
        <w:adjustRightInd/>
        <w:spacing w:after="0" w:line="240" w:lineRule="auto"/>
        <w:ind w:left="1418"/>
        <w:rPr>
          <w:rFonts w:ascii="Aptos" w:hAnsi="Aptos" w:cs="Times New Roman"/>
          <w:lang w:eastAsia="en-US"/>
        </w:rPr>
      </w:pPr>
      <w:r w:rsidRPr="004454D2">
        <w:rPr>
          <w:rFonts w:ascii="Aptos" w:hAnsi="Aptos" w:cs="Times New Roman"/>
          <w:lang w:eastAsia="en-US"/>
        </w:rPr>
        <w:t>(Northam Town Council recommended that the proposal be granted permission.)</w:t>
      </w:r>
    </w:p>
    <w:p w14:paraId="1AD565C2" w14:textId="77777777" w:rsidR="00583881" w:rsidRPr="004454D2" w:rsidRDefault="00583881" w:rsidP="00583881">
      <w:pPr>
        <w:widowControl/>
        <w:suppressAutoHyphens/>
        <w:autoSpaceDE/>
        <w:autoSpaceDN/>
        <w:adjustRightInd/>
        <w:spacing w:after="0" w:line="240" w:lineRule="auto"/>
        <w:rPr>
          <w:rFonts w:ascii="Aptos" w:eastAsia="Calibri" w:hAnsi="Aptos" w:cs="Times New Roman"/>
          <w:b/>
          <w:bCs/>
          <w:lang w:eastAsia="ar-SA"/>
        </w:rPr>
      </w:pPr>
    </w:p>
    <w:p w14:paraId="7FDAECB5" w14:textId="3EA9DB1C" w:rsidR="00583881" w:rsidRPr="004454D2" w:rsidRDefault="00583881" w:rsidP="00583881">
      <w:pPr>
        <w:pStyle w:val="NoSpacing"/>
        <w:rPr>
          <w:rFonts w:ascii="Aptos" w:eastAsia="Calibri" w:hAnsi="Aptos"/>
          <w:b/>
          <w:bCs/>
        </w:rPr>
      </w:pPr>
      <w:r w:rsidRPr="004454D2">
        <w:rPr>
          <w:rFonts w:ascii="Aptos" w:eastAsia="Calibri" w:hAnsi="Aptos"/>
          <w:b/>
          <w:bCs/>
        </w:rPr>
        <w:t>2602/648</w:t>
      </w:r>
      <w:r w:rsidRPr="004454D2">
        <w:rPr>
          <w:rFonts w:ascii="Aptos" w:eastAsia="Calibri" w:hAnsi="Aptos"/>
          <w:b/>
          <w:bCs/>
        </w:rPr>
        <w:tab/>
      </w:r>
      <w:r w:rsidRPr="004454D2">
        <w:rPr>
          <w:rFonts w:ascii="Aptos" w:eastAsia="Aptos" w:hAnsi="Aptos"/>
          <w:b/>
          <w:bCs/>
          <w:lang w:eastAsia="en-US"/>
        </w:rPr>
        <w:t>Torridge District Council Planning Decisions</w:t>
      </w:r>
    </w:p>
    <w:p w14:paraId="24DBBEC3" w14:textId="13C5AF17" w:rsidR="00583881" w:rsidRPr="004454D2" w:rsidRDefault="00583881" w:rsidP="00583881">
      <w:pPr>
        <w:pStyle w:val="NoSpacing"/>
        <w:ind w:left="1440"/>
        <w:rPr>
          <w:rFonts w:ascii="Aptos" w:eastAsia="Aptos" w:hAnsi="Aptos"/>
          <w:kern w:val="2"/>
          <w:lang w:eastAsia="en-US"/>
          <w14:ligatures w14:val="standardContextual"/>
        </w:rPr>
      </w:pPr>
      <w:r w:rsidRPr="004454D2">
        <w:rPr>
          <w:rFonts w:ascii="Aptos" w:eastAsia="Aptos" w:hAnsi="Aptos"/>
          <w:kern w:val="2"/>
          <w:lang w:eastAsia="en-US"/>
          <w14:ligatures w14:val="standardContextual"/>
        </w:rPr>
        <w:t xml:space="preserve">It was noted that Torridge District Council, the determining Authority, had </w:t>
      </w:r>
      <w:r w:rsidRPr="004454D2">
        <w:rPr>
          <w:rFonts w:ascii="Aptos" w:eastAsia="Aptos" w:hAnsi="Aptos" w:cs="Times New Roman"/>
          <w:b/>
          <w:bCs/>
          <w:kern w:val="2"/>
          <w:lang w:eastAsia="en-US"/>
          <w14:ligatures w14:val="standardContextual"/>
        </w:rPr>
        <w:t>refused</w:t>
      </w:r>
      <w:r w:rsidRPr="004454D2">
        <w:rPr>
          <w:rFonts w:ascii="Aptos" w:eastAsia="Aptos" w:hAnsi="Aptos" w:cs="Times New Roman"/>
          <w:kern w:val="2"/>
          <w:lang w:eastAsia="en-US"/>
          <w14:ligatures w14:val="standardContextual"/>
        </w:rPr>
        <w:t xml:space="preserve"> permission for the following applications with reasons as filed:</w:t>
      </w:r>
    </w:p>
    <w:p w14:paraId="41E823EA" w14:textId="77777777" w:rsidR="00534A8F" w:rsidRPr="004454D2" w:rsidRDefault="00534A8F" w:rsidP="00FE078B">
      <w:pPr>
        <w:pStyle w:val="NoSpacing"/>
        <w:rPr>
          <w:rFonts w:ascii="Aptos" w:hAnsi="Aptos"/>
          <w:sz w:val="6"/>
          <w:szCs w:val="6"/>
        </w:rPr>
      </w:pPr>
    </w:p>
    <w:p w14:paraId="1C613ACB" w14:textId="77777777" w:rsidR="00F113B7" w:rsidRPr="004454D2" w:rsidRDefault="00F113B7" w:rsidP="00F113B7">
      <w:pPr>
        <w:pStyle w:val="NoSpacing"/>
        <w:ind w:left="1418"/>
        <w:rPr>
          <w:rFonts w:ascii="Aptos" w:hAnsi="Aptos"/>
          <w:lang w:eastAsia="en-US"/>
        </w:rPr>
      </w:pPr>
      <w:proofErr w:type="spellStart"/>
      <w:r w:rsidRPr="004454D2">
        <w:rPr>
          <w:rFonts w:ascii="Aptos" w:hAnsi="Aptos"/>
          <w:lang w:eastAsia="en-US"/>
        </w:rPr>
        <w:t>i</w:t>
      </w:r>
      <w:proofErr w:type="spellEnd"/>
      <w:r w:rsidRPr="004454D2">
        <w:rPr>
          <w:rFonts w:ascii="Aptos" w:hAnsi="Aptos"/>
          <w:lang w:eastAsia="en-US"/>
        </w:rPr>
        <w:t>)</w:t>
      </w:r>
      <w:r w:rsidRPr="004454D2">
        <w:rPr>
          <w:rFonts w:ascii="Aptos" w:hAnsi="Aptos"/>
          <w:lang w:eastAsia="en-US"/>
        </w:rPr>
        <w:tab/>
      </w:r>
      <w:r w:rsidRPr="004454D2">
        <w:rPr>
          <w:rFonts w:ascii="Aptos" w:hAnsi="Aptos"/>
          <w:b/>
          <w:bCs/>
          <w:lang w:eastAsia="en-US"/>
        </w:rPr>
        <w:t>1/0869/2025/FUL</w:t>
      </w:r>
    </w:p>
    <w:p w14:paraId="59193857" w14:textId="77777777" w:rsidR="00F113B7" w:rsidRPr="004454D2" w:rsidRDefault="00F113B7" w:rsidP="00F113B7">
      <w:pPr>
        <w:pStyle w:val="NoSpacing"/>
        <w:ind w:left="1418"/>
        <w:rPr>
          <w:rFonts w:ascii="Aptos" w:hAnsi="Aptos"/>
          <w:lang w:eastAsia="en-US"/>
        </w:rPr>
      </w:pPr>
      <w:r w:rsidRPr="004454D2">
        <w:rPr>
          <w:rFonts w:ascii="Aptos" w:hAnsi="Aptos"/>
          <w:b/>
          <w:bCs/>
          <w:lang w:eastAsia="en-US"/>
        </w:rPr>
        <w:t xml:space="preserve">Proposal: </w:t>
      </w:r>
      <w:r w:rsidRPr="004454D2">
        <w:rPr>
          <w:rFonts w:ascii="Aptos" w:hAnsi="Aptos"/>
          <w:b/>
          <w:bCs/>
          <w:lang w:eastAsia="en-US"/>
        </w:rPr>
        <w:tab/>
      </w:r>
      <w:r w:rsidRPr="004454D2">
        <w:rPr>
          <w:rFonts w:ascii="Aptos" w:hAnsi="Aptos"/>
          <w:lang w:eastAsia="en-US"/>
        </w:rPr>
        <w:t>Demolition of existing outbuilding and erection of one dwelling with attached annexe and garage (self-build) (Amended Description)</w:t>
      </w:r>
    </w:p>
    <w:p w14:paraId="37933D18" w14:textId="77777777" w:rsidR="00F113B7" w:rsidRPr="004454D2" w:rsidRDefault="00F113B7" w:rsidP="00F113B7">
      <w:pPr>
        <w:pStyle w:val="NoSpacing"/>
        <w:ind w:left="1418"/>
        <w:rPr>
          <w:rFonts w:ascii="Aptos" w:hAnsi="Aptos"/>
          <w:lang w:eastAsia="en-US"/>
        </w:rPr>
      </w:pPr>
      <w:r w:rsidRPr="004454D2">
        <w:rPr>
          <w:rFonts w:ascii="Aptos" w:hAnsi="Aptos"/>
          <w:b/>
          <w:bCs/>
          <w:lang w:eastAsia="en-US"/>
        </w:rPr>
        <w:t xml:space="preserve">Location: </w:t>
      </w:r>
      <w:r w:rsidRPr="004454D2">
        <w:rPr>
          <w:rFonts w:ascii="Aptos" w:hAnsi="Aptos"/>
          <w:b/>
          <w:bCs/>
          <w:lang w:eastAsia="en-US"/>
        </w:rPr>
        <w:tab/>
      </w:r>
      <w:r w:rsidRPr="004454D2">
        <w:rPr>
          <w:rFonts w:ascii="Aptos" w:hAnsi="Aptos"/>
          <w:lang w:eastAsia="en-US"/>
        </w:rPr>
        <w:t xml:space="preserve">The Mount, </w:t>
      </w:r>
      <w:proofErr w:type="spellStart"/>
      <w:r w:rsidRPr="004454D2">
        <w:rPr>
          <w:rFonts w:ascii="Aptos" w:hAnsi="Aptos"/>
          <w:lang w:eastAsia="en-US"/>
        </w:rPr>
        <w:t>Lakenham</w:t>
      </w:r>
      <w:proofErr w:type="spellEnd"/>
      <w:r w:rsidRPr="004454D2">
        <w:rPr>
          <w:rFonts w:ascii="Aptos" w:hAnsi="Aptos"/>
          <w:lang w:eastAsia="en-US"/>
        </w:rPr>
        <w:t xml:space="preserve"> Hill, Northam,</w:t>
      </w:r>
    </w:p>
    <w:p w14:paraId="21718DFF" w14:textId="269B933E" w:rsidR="00F113B7" w:rsidRPr="004454D2" w:rsidRDefault="00F113B7" w:rsidP="00F113B7">
      <w:pPr>
        <w:pStyle w:val="NoSpacing"/>
        <w:ind w:left="1418"/>
        <w:rPr>
          <w:rFonts w:ascii="Aptos" w:hAnsi="Aptos"/>
        </w:rPr>
      </w:pPr>
      <w:r w:rsidRPr="004454D2">
        <w:rPr>
          <w:rFonts w:ascii="Aptos" w:hAnsi="Aptos"/>
          <w:lang w:eastAsia="en-US"/>
        </w:rPr>
        <w:t>(Northam Town Council recommended that the proposal be granted permission.)</w:t>
      </w:r>
    </w:p>
    <w:p w14:paraId="7EDCD372" w14:textId="77777777" w:rsidR="003E4F49" w:rsidRPr="004454D2" w:rsidRDefault="003E4F49" w:rsidP="00FE078B">
      <w:pPr>
        <w:pStyle w:val="NoSpacing"/>
        <w:rPr>
          <w:rFonts w:ascii="Aptos" w:hAnsi="Aptos"/>
        </w:rPr>
      </w:pPr>
    </w:p>
    <w:p w14:paraId="6C2CD7CF" w14:textId="3E469241" w:rsidR="0067003F" w:rsidRPr="004454D2" w:rsidRDefault="00A24D55" w:rsidP="00FE078B">
      <w:pPr>
        <w:pStyle w:val="NoSpacing"/>
        <w:rPr>
          <w:rFonts w:ascii="Aptos" w:hAnsi="Aptos"/>
        </w:rPr>
      </w:pPr>
      <w:r w:rsidRPr="004454D2">
        <w:rPr>
          <w:rFonts w:ascii="Aptos" w:hAnsi="Aptos"/>
        </w:rPr>
        <w:t xml:space="preserve">There being no further business the meeting closed at </w:t>
      </w:r>
      <w:r w:rsidR="00C22ED5" w:rsidRPr="004454D2">
        <w:rPr>
          <w:rFonts w:ascii="Aptos" w:hAnsi="Aptos"/>
        </w:rPr>
        <w:t>7:</w:t>
      </w:r>
      <w:r w:rsidR="00F113B7" w:rsidRPr="004454D2">
        <w:rPr>
          <w:rFonts w:ascii="Aptos" w:hAnsi="Aptos"/>
        </w:rPr>
        <w:t>55</w:t>
      </w:r>
      <w:r w:rsidR="00E83F67" w:rsidRPr="004454D2">
        <w:rPr>
          <w:rFonts w:ascii="Aptos" w:hAnsi="Aptos"/>
        </w:rPr>
        <w:t>pm</w:t>
      </w:r>
      <w:r w:rsidR="00915E12" w:rsidRPr="004454D2">
        <w:rPr>
          <w:rFonts w:ascii="Aptos" w:hAnsi="Aptos"/>
        </w:rPr>
        <w:t>.</w:t>
      </w:r>
    </w:p>
    <w:p w14:paraId="64F51834" w14:textId="77777777" w:rsidR="000664FC" w:rsidRPr="004454D2" w:rsidRDefault="000664FC" w:rsidP="00FE078B">
      <w:pPr>
        <w:pStyle w:val="NoSpacing"/>
        <w:rPr>
          <w:rFonts w:ascii="Aptos" w:hAnsi="Aptos"/>
        </w:rPr>
      </w:pPr>
    </w:p>
    <w:p w14:paraId="210AA1CB" w14:textId="77777777" w:rsidR="009D0240" w:rsidRPr="004454D2" w:rsidRDefault="009D0240" w:rsidP="0047206E">
      <w:pPr>
        <w:pStyle w:val="NoSpacing"/>
        <w:rPr>
          <w:rFonts w:ascii="Aptos" w:hAnsi="Aptos"/>
        </w:rPr>
      </w:pPr>
    </w:p>
    <w:p w14:paraId="7CB7A6CD" w14:textId="77777777" w:rsidR="003E4F49" w:rsidRPr="004454D2" w:rsidRDefault="003E4F49" w:rsidP="0047206E">
      <w:pPr>
        <w:pStyle w:val="NoSpacing"/>
        <w:rPr>
          <w:rFonts w:ascii="Aptos" w:hAnsi="Aptos"/>
        </w:rPr>
      </w:pPr>
    </w:p>
    <w:p w14:paraId="4FE79153" w14:textId="77777777" w:rsidR="003E4F49" w:rsidRPr="004454D2" w:rsidRDefault="003E4F49" w:rsidP="0047206E">
      <w:pPr>
        <w:pStyle w:val="NoSpacing"/>
        <w:rPr>
          <w:rFonts w:ascii="Aptos" w:hAnsi="Aptos"/>
        </w:rPr>
      </w:pPr>
    </w:p>
    <w:p w14:paraId="611741E1" w14:textId="2D5A8EC4" w:rsidR="00C52833" w:rsidRPr="004454D2" w:rsidRDefault="0013506D" w:rsidP="0047206E">
      <w:pPr>
        <w:pStyle w:val="NoSpacing"/>
        <w:rPr>
          <w:rFonts w:ascii="Aptos" w:hAnsi="Aptos"/>
        </w:rPr>
      </w:pPr>
      <w:r w:rsidRPr="004454D2">
        <w:rPr>
          <w:rFonts w:ascii="Aptos" w:hAnsi="Aptos"/>
        </w:rPr>
        <w:t>Signed……………………………………………</w:t>
      </w:r>
      <w:proofErr w:type="gramStart"/>
      <w:r w:rsidRPr="004454D2">
        <w:rPr>
          <w:rFonts w:ascii="Aptos" w:hAnsi="Aptos"/>
        </w:rPr>
        <w:t>…..</w:t>
      </w:r>
      <w:proofErr w:type="gramEnd"/>
      <w:r w:rsidRPr="004454D2">
        <w:rPr>
          <w:rFonts w:ascii="Aptos" w:hAnsi="Aptos"/>
        </w:rPr>
        <w:t>Dated……………………………………………….</w:t>
      </w:r>
      <w:bookmarkEnd w:id="1"/>
      <w:bookmarkEnd w:id="2"/>
      <w:bookmarkEnd w:id="3"/>
      <w:bookmarkEnd w:id="5"/>
      <w:bookmarkEnd w:id="6"/>
      <w:bookmarkEnd w:id="7"/>
    </w:p>
    <w:sectPr w:rsidR="00C52833" w:rsidRPr="004454D2" w:rsidSect="004B4FEB">
      <w:headerReference w:type="even" r:id="rId12"/>
      <w:headerReference w:type="default" r:id="rId13"/>
      <w:footerReference w:type="even" r:id="rId14"/>
      <w:footerReference w:type="default" r:id="rId15"/>
      <w:headerReference w:type="first" r:id="rId16"/>
      <w:footerReference w:type="first" r:id="rId17"/>
      <w:type w:val="continuous"/>
      <w:pgSz w:w="11905" w:h="16837"/>
      <w:pgMar w:top="1134" w:right="1077" w:bottom="1134" w:left="1077"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120C" w14:textId="77777777" w:rsidR="00F809E4" w:rsidRPr="009A4B31" w:rsidRDefault="00F809E4">
      <w:pPr>
        <w:spacing w:after="0" w:line="240" w:lineRule="auto"/>
      </w:pPr>
      <w:r w:rsidRPr="009A4B31">
        <w:separator/>
      </w:r>
    </w:p>
  </w:endnote>
  <w:endnote w:type="continuationSeparator" w:id="0">
    <w:p w14:paraId="2EE63D2A" w14:textId="77777777" w:rsidR="00F809E4" w:rsidRPr="009A4B31" w:rsidRDefault="00F809E4">
      <w:pPr>
        <w:spacing w:after="0" w:line="240" w:lineRule="auto"/>
      </w:pPr>
      <w:r w:rsidRPr="009A4B31">
        <w:continuationSeparator/>
      </w:r>
    </w:p>
  </w:endnote>
  <w:endnote w:type="continuationNotice" w:id="1">
    <w:p w14:paraId="1743DE6C" w14:textId="77777777" w:rsidR="00F809E4" w:rsidRDefault="00F8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2DC1" w14:textId="77777777" w:rsidR="00BB3D88" w:rsidRDefault="00BB3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C4AB" w14:textId="40513956" w:rsidR="00897D51" w:rsidRPr="009A4B31" w:rsidRDefault="009E489C" w:rsidP="00897D51">
    <w:pPr>
      <w:pStyle w:val="Footer"/>
      <w:ind w:left="1247" w:firstLine="4513"/>
      <w:jc w:val="center"/>
    </w:pPr>
    <w:r w:rsidRPr="009A4B31">
      <w:rPr>
        <w:noProof/>
        <w:lang w:eastAsia="en-GB"/>
      </w:rPr>
      <mc:AlternateContent>
        <mc:Choice Requires="wps">
          <w:drawing>
            <wp:anchor distT="0" distB="0" distL="114300" distR="114300" simplePos="0" relativeHeight="251657216" behindDoc="0" locked="0" layoutInCell="1" allowOverlap="1" wp14:anchorId="0DCD5D98" wp14:editId="2EC1150C">
              <wp:simplePos x="0" y="0"/>
              <wp:positionH relativeFrom="column">
                <wp:posOffset>5562600</wp:posOffset>
              </wp:positionH>
              <wp:positionV relativeFrom="paragraph">
                <wp:posOffset>-119380</wp:posOffset>
              </wp:positionV>
              <wp:extent cx="828675" cy="647700"/>
              <wp:effectExtent l="9525" t="13970" r="9525" b="5080"/>
              <wp:wrapNone/>
              <wp:docPr id="1621030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CFEB" id="Rectangle 1" o:spid="_x0000_s1026" style="position:absolute;margin-left:438pt;margin-top:-9.4pt;width:65.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"/>
          </w:pict>
        </mc:Fallback>
      </mc:AlternateContent>
    </w:r>
    <w:r w:rsidR="00691898" w:rsidRPr="009A4B31">
      <w:t>Chair’s i</w:t>
    </w:r>
    <w:r w:rsidR="00897D51" w:rsidRPr="009A4B31">
      <w:t xml:space="preserve">nitials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B002" w14:textId="77777777" w:rsidR="00BB3D88" w:rsidRDefault="00BB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28ED" w14:textId="77777777" w:rsidR="00F809E4" w:rsidRPr="009A4B31" w:rsidRDefault="00F809E4">
      <w:pPr>
        <w:spacing w:after="0" w:line="240" w:lineRule="auto"/>
      </w:pPr>
      <w:r w:rsidRPr="009A4B31">
        <w:separator/>
      </w:r>
    </w:p>
  </w:footnote>
  <w:footnote w:type="continuationSeparator" w:id="0">
    <w:p w14:paraId="06F1FEFB" w14:textId="77777777" w:rsidR="00F809E4" w:rsidRPr="009A4B31" w:rsidRDefault="00F809E4">
      <w:pPr>
        <w:spacing w:after="0" w:line="240" w:lineRule="auto"/>
      </w:pPr>
      <w:r w:rsidRPr="009A4B31">
        <w:continuationSeparator/>
      </w:r>
    </w:p>
  </w:footnote>
  <w:footnote w:type="continuationNotice" w:id="1">
    <w:p w14:paraId="11C84F19" w14:textId="77777777" w:rsidR="00F809E4" w:rsidRDefault="00F809E4">
      <w:pPr>
        <w:spacing w:after="0" w:line="240" w:lineRule="auto"/>
      </w:pPr>
    </w:p>
  </w:footnote>
  <w:footnote w:id="2">
    <w:p w14:paraId="4C083CC4" w14:textId="77777777" w:rsidR="00A457A0" w:rsidRDefault="00A457A0" w:rsidP="00A457A0">
      <w:pPr>
        <w:pStyle w:val="FootnoteText"/>
      </w:pPr>
      <w:r>
        <w:rPr>
          <w:rStyle w:val="FootnoteReference"/>
        </w:rPr>
        <w:footnoteRef/>
      </w:r>
      <w:r>
        <w:t xml:space="preserve"> Subject to </w:t>
      </w:r>
      <w:r w:rsidRPr="003C58A0">
        <w:rPr>
          <w:b/>
          <w:bCs/>
        </w:rPr>
        <w:t>PM1</w:t>
      </w:r>
      <w:r>
        <w:t>: see paragraph 3.2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0291" w14:textId="328BF7E2" w:rsidR="00BB3D88" w:rsidRDefault="00BB3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508E" w14:textId="6B22BEA0" w:rsidR="003979BC" w:rsidRPr="009A4B31" w:rsidRDefault="00F809E4" w:rsidP="00897D51">
    <w:pPr>
      <w:pStyle w:val="NoSpacing"/>
    </w:pPr>
    <w:sdt>
      <w:sdtPr>
        <w:rPr>
          <w:rFonts w:ascii="Aptos" w:hAnsi="Aptos"/>
        </w:rPr>
        <w:id w:val="1576007087"/>
        <w:docPartObj>
          <w:docPartGallery w:val="Watermarks"/>
          <w:docPartUnique/>
        </w:docPartObj>
      </w:sdtPr>
      <w:sdtEndPr/>
      <w:sdtContent>
        <w:r>
          <w:rPr>
            <w:rFonts w:ascii="Aptos" w:hAnsi="Aptos"/>
            <w:noProof/>
          </w:rPr>
          <w:pict w14:anchorId="44BC7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2900" w:rsidRPr="009A4B31">
      <w:rPr>
        <w:rFonts w:ascii="Aptos" w:hAnsi="Aptos"/>
      </w:rPr>
      <w:t>Northam Town Council Minute</w:t>
    </w:r>
    <w:r w:rsidR="005501F1" w:rsidRPr="009A4B31">
      <w:rPr>
        <w:rFonts w:ascii="Aptos" w:hAnsi="Aptos"/>
      </w:rPr>
      <w:t xml:space="preserve">s </w:t>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t>202</w:t>
    </w:r>
    <w:r w:rsidR="00435A92">
      <w:rPr>
        <w:rFonts w:ascii="Aptos" w:hAnsi="Aptos"/>
      </w:rPr>
      <w:t>5</w:t>
    </w:r>
    <w:r w:rsidR="00D4543B">
      <w:rPr>
        <w:rFonts w:ascii="Aptos" w:hAnsi="Aptos"/>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E4F0" w14:textId="66825F39" w:rsidR="00BB3D88" w:rsidRDefault="00BB3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1B"/>
    <w:multiLevelType w:val="hybridMultilevel"/>
    <w:tmpl w:val="023CF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0522"/>
    <w:multiLevelType w:val="hybridMultilevel"/>
    <w:tmpl w:val="836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5506"/>
    <w:multiLevelType w:val="hybridMultilevel"/>
    <w:tmpl w:val="C30C45BE"/>
    <w:lvl w:ilvl="0" w:tplc="FFFFFFFF">
      <w:numFmt w:val="bullet"/>
      <w:lvlText w:val="•"/>
      <w:lvlJc w:val="left"/>
      <w:pPr>
        <w:ind w:left="1080" w:hanging="720"/>
      </w:pPr>
      <w:rPr>
        <w:rFonts w:ascii="Aptos" w:eastAsia="Times New Roman" w:hAnsi="Aptos" w:cs="Calibri" w:hint="default"/>
      </w:rPr>
    </w:lvl>
    <w:lvl w:ilvl="1" w:tplc="FFFFFFFF" w:tentative="1">
      <w:start w:val="1"/>
      <w:numFmt w:val="bullet"/>
      <w:lvlText w:val="o"/>
      <w:lvlJc w:val="left"/>
      <w:pPr>
        <w:ind w:left="1440" w:hanging="360"/>
      </w:pPr>
      <w:rPr>
        <w:rFonts w:ascii="Courier New" w:hAnsi="Courier New" w:cs="Courier New" w:hint="default"/>
      </w:rPr>
    </w:lvl>
    <w:lvl w:ilvl="2" w:tplc="F7CE2C28">
      <w:numFmt w:val="bullet"/>
      <w:lvlText w:val="•"/>
      <w:lvlJc w:val="left"/>
      <w:pPr>
        <w:ind w:left="720" w:hanging="360"/>
      </w:pPr>
      <w:rPr>
        <w:rFonts w:ascii="Aptos" w:eastAsia="Times New Roman" w:hAnsi="Aptos"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402499D"/>
    <w:multiLevelType w:val="hybridMultilevel"/>
    <w:tmpl w:val="BEA2D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FF406A"/>
    <w:multiLevelType w:val="hybridMultilevel"/>
    <w:tmpl w:val="D942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72435"/>
    <w:multiLevelType w:val="hybridMultilevel"/>
    <w:tmpl w:val="0E08C0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3147567"/>
    <w:multiLevelType w:val="hybridMultilevel"/>
    <w:tmpl w:val="D9A2B1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056ECC0">
      <w:start w:val="1"/>
      <w:numFmt w:val="decimal"/>
      <w:lvlText w:val="%3."/>
      <w:lvlJc w:val="left"/>
      <w:pPr>
        <w:ind w:left="2340" w:hanging="360"/>
      </w:pPr>
      <w:rPr>
        <w:rFonts w:hint="default"/>
      </w:rPr>
    </w:lvl>
    <w:lvl w:ilvl="3" w:tplc="ACC0C718">
      <w:start w:val="1"/>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11591F"/>
    <w:multiLevelType w:val="hybridMultilevel"/>
    <w:tmpl w:val="9E689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717938"/>
    <w:multiLevelType w:val="hybridMultilevel"/>
    <w:tmpl w:val="5566A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0FE32FD"/>
    <w:multiLevelType w:val="hybridMultilevel"/>
    <w:tmpl w:val="626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A3DF3"/>
    <w:multiLevelType w:val="hybridMultilevel"/>
    <w:tmpl w:val="88F6D4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BDE4B22"/>
    <w:multiLevelType w:val="hybridMultilevel"/>
    <w:tmpl w:val="7D2446D0"/>
    <w:lvl w:ilvl="0" w:tplc="F7CE2C28">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660708">
    <w:abstractNumId w:val="18"/>
  </w:num>
  <w:num w:numId="2" w16cid:durableId="1296716050">
    <w:abstractNumId w:val="2"/>
  </w:num>
  <w:num w:numId="3" w16cid:durableId="1407802868">
    <w:abstractNumId w:val="5"/>
  </w:num>
  <w:num w:numId="4" w16cid:durableId="1482963307">
    <w:abstractNumId w:val="17"/>
  </w:num>
  <w:num w:numId="5" w16cid:durableId="188222014">
    <w:abstractNumId w:val="6"/>
  </w:num>
  <w:num w:numId="6" w16cid:durableId="576405553">
    <w:abstractNumId w:val="15"/>
  </w:num>
  <w:num w:numId="7" w16cid:durableId="2146072657">
    <w:abstractNumId w:val="4"/>
  </w:num>
  <w:num w:numId="8" w16cid:durableId="37557762">
    <w:abstractNumId w:val="0"/>
  </w:num>
  <w:num w:numId="9" w16cid:durableId="189153197">
    <w:abstractNumId w:val="19"/>
  </w:num>
  <w:num w:numId="10" w16cid:durableId="554974526">
    <w:abstractNumId w:val="9"/>
  </w:num>
  <w:num w:numId="11" w16cid:durableId="1250238623">
    <w:abstractNumId w:val="13"/>
  </w:num>
  <w:num w:numId="12" w16cid:durableId="1822964226">
    <w:abstractNumId w:val="3"/>
  </w:num>
  <w:num w:numId="13" w16cid:durableId="705368051">
    <w:abstractNumId w:val="10"/>
  </w:num>
  <w:num w:numId="14" w16cid:durableId="1758597360">
    <w:abstractNumId w:val="8"/>
  </w:num>
  <w:num w:numId="15" w16cid:durableId="1924289925">
    <w:abstractNumId w:val="7"/>
  </w:num>
  <w:num w:numId="16" w16cid:durableId="1811051471">
    <w:abstractNumId w:val="16"/>
  </w:num>
  <w:num w:numId="17" w16cid:durableId="1749185041">
    <w:abstractNumId w:val="1"/>
  </w:num>
  <w:num w:numId="18" w16cid:durableId="947660283">
    <w:abstractNumId w:val="12"/>
  </w:num>
  <w:num w:numId="19" w16cid:durableId="348483651">
    <w:abstractNumId w:val="11"/>
  </w:num>
  <w:num w:numId="20" w16cid:durableId="11902165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3"/>
    <w:rsid w:val="00000824"/>
    <w:rsid w:val="00000DCF"/>
    <w:rsid w:val="00000DDC"/>
    <w:rsid w:val="0000222F"/>
    <w:rsid w:val="00002312"/>
    <w:rsid w:val="00002BEA"/>
    <w:rsid w:val="000039E7"/>
    <w:rsid w:val="00003D5A"/>
    <w:rsid w:val="0000479B"/>
    <w:rsid w:val="000049DB"/>
    <w:rsid w:val="00004E49"/>
    <w:rsid w:val="000052E7"/>
    <w:rsid w:val="000059E2"/>
    <w:rsid w:val="00005F0E"/>
    <w:rsid w:val="000070DD"/>
    <w:rsid w:val="00007AC9"/>
    <w:rsid w:val="00007B37"/>
    <w:rsid w:val="00007D9A"/>
    <w:rsid w:val="00007E46"/>
    <w:rsid w:val="0001004F"/>
    <w:rsid w:val="00010B69"/>
    <w:rsid w:val="000113F7"/>
    <w:rsid w:val="00011E28"/>
    <w:rsid w:val="0001254C"/>
    <w:rsid w:val="00012600"/>
    <w:rsid w:val="00012925"/>
    <w:rsid w:val="00013188"/>
    <w:rsid w:val="0001321B"/>
    <w:rsid w:val="0001343C"/>
    <w:rsid w:val="00013ECB"/>
    <w:rsid w:val="0001413B"/>
    <w:rsid w:val="00014249"/>
    <w:rsid w:val="00014355"/>
    <w:rsid w:val="00014562"/>
    <w:rsid w:val="00014708"/>
    <w:rsid w:val="000149C7"/>
    <w:rsid w:val="00014BA8"/>
    <w:rsid w:val="00014CA8"/>
    <w:rsid w:val="00014FB7"/>
    <w:rsid w:val="0001604E"/>
    <w:rsid w:val="00016521"/>
    <w:rsid w:val="000165C4"/>
    <w:rsid w:val="0002054F"/>
    <w:rsid w:val="00021484"/>
    <w:rsid w:val="00022F28"/>
    <w:rsid w:val="000231CF"/>
    <w:rsid w:val="0002335B"/>
    <w:rsid w:val="00024298"/>
    <w:rsid w:val="0002580C"/>
    <w:rsid w:val="00025D1A"/>
    <w:rsid w:val="000262BA"/>
    <w:rsid w:val="00026832"/>
    <w:rsid w:val="000268E0"/>
    <w:rsid w:val="000269D2"/>
    <w:rsid w:val="00026F32"/>
    <w:rsid w:val="00027A3E"/>
    <w:rsid w:val="00027E00"/>
    <w:rsid w:val="00027F6B"/>
    <w:rsid w:val="00030492"/>
    <w:rsid w:val="00030786"/>
    <w:rsid w:val="00031276"/>
    <w:rsid w:val="00031DF5"/>
    <w:rsid w:val="0003351C"/>
    <w:rsid w:val="000337F9"/>
    <w:rsid w:val="00034016"/>
    <w:rsid w:val="000345E0"/>
    <w:rsid w:val="00035098"/>
    <w:rsid w:val="00035941"/>
    <w:rsid w:val="000360D6"/>
    <w:rsid w:val="0003637B"/>
    <w:rsid w:val="000363DF"/>
    <w:rsid w:val="000364CB"/>
    <w:rsid w:val="00036EF0"/>
    <w:rsid w:val="00036F11"/>
    <w:rsid w:val="000370C7"/>
    <w:rsid w:val="000400B2"/>
    <w:rsid w:val="0004224F"/>
    <w:rsid w:val="000424BC"/>
    <w:rsid w:val="000424CB"/>
    <w:rsid w:val="0004263B"/>
    <w:rsid w:val="00043E32"/>
    <w:rsid w:val="00043EA6"/>
    <w:rsid w:val="00044304"/>
    <w:rsid w:val="0004463D"/>
    <w:rsid w:val="00045971"/>
    <w:rsid w:val="00045CA1"/>
    <w:rsid w:val="000469F8"/>
    <w:rsid w:val="000471FF"/>
    <w:rsid w:val="000473D2"/>
    <w:rsid w:val="0004741D"/>
    <w:rsid w:val="00047544"/>
    <w:rsid w:val="000500F1"/>
    <w:rsid w:val="00050280"/>
    <w:rsid w:val="000518C3"/>
    <w:rsid w:val="00051A00"/>
    <w:rsid w:val="000524AC"/>
    <w:rsid w:val="000525DC"/>
    <w:rsid w:val="00052917"/>
    <w:rsid w:val="00052D7A"/>
    <w:rsid w:val="000532D9"/>
    <w:rsid w:val="00054444"/>
    <w:rsid w:val="000546C7"/>
    <w:rsid w:val="00055580"/>
    <w:rsid w:val="000556C3"/>
    <w:rsid w:val="00055FF0"/>
    <w:rsid w:val="000563E2"/>
    <w:rsid w:val="00056487"/>
    <w:rsid w:val="000565CA"/>
    <w:rsid w:val="00056600"/>
    <w:rsid w:val="00057640"/>
    <w:rsid w:val="0006040B"/>
    <w:rsid w:val="00060775"/>
    <w:rsid w:val="00060AEB"/>
    <w:rsid w:val="000613CA"/>
    <w:rsid w:val="0006168A"/>
    <w:rsid w:val="00061E72"/>
    <w:rsid w:val="00062DF2"/>
    <w:rsid w:val="000634DB"/>
    <w:rsid w:val="000636E2"/>
    <w:rsid w:val="00063A8F"/>
    <w:rsid w:val="00064CEB"/>
    <w:rsid w:val="00065009"/>
    <w:rsid w:val="000657E4"/>
    <w:rsid w:val="00065D00"/>
    <w:rsid w:val="000664FC"/>
    <w:rsid w:val="00067B10"/>
    <w:rsid w:val="0007072A"/>
    <w:rsid w:val="00070E0F"/>
    <w:rsid w:val="00070E17"/>
    <w:rsid w:val="00070E42"/>
    <w:rsid w:val="00070F66"/>
    <w:rsid w:val="00070FC1"/>
    <w:rsid w:val="000710B3"/>
    <w:rsid w:val="0007137D"/>
    <w:rsid w:val="0007187A"/>
    <w:rsid w:val="00072581"/>
    <w:rsid w:val="00072F62"/>
    <w:rsid w:val="0007331D"/>
    <w:rsid w:val="00073531"/>
    <w:rsid w:val="00073721"/>
    <w:rsid w:val="0007374C"/>
    <w:rsid w:val="00073ADA"/>
    <w:rsid w:val="00074397"/>
    <w:rsid w:val="000748D3"/>
    <w:rsid w:val="00074A4A"/>
    <w:rsid w:val="00074BF9"/>
    <w:rsid w:val="00075163"/>
    <w:rsid w:val="000753C7"/>
    <w:rsid w:val="00075A80"/>
    <w:rsid w:val="00075ABF"/>
    <w:rsid w:val="0007634F"/>
    <w:rsid w:val="0007685D"/>
    <w:rsid w:val="000769E3"/>
    <w:rsid w:val="00076A09"/>
    <w:rsid w:val="00076E29"/>
    <w:rsid w:val="0007758F"/>
    <w:rsid w:val="000775DC"/>
    <w:rsid w:val="000777C2"/>
    <w:rsid w:val="00077997"/>
    <w:rsid w:val="00077B5A"/>
    <w:rsid w:val="0008030B"/>
    <w:rsid w:val="00080EB2"/>
    <w:rsid w:val="00082AD5"/>
    <w:rsid w:val="00082D56"/>
    <w:rsid w:val="00083053"/>
    <w:rsid w:val="00083306"/>
    <w:rsid w:val="00083758"/>
    <w:rsid w:val="00083B58"/>
    <w:rsid w:val="0008448D"/>
    <w:rsid w:val="00084F0C"/>
    <w:rsid w:val="0008549B"/>
    <w:rsid w:val="0008549D"/>
    <w:rsid w:val="000867DF"/>
    <w:rsid w:val="000868F2"/>
    <w:rsid w:val="000869C9"/>
    <w:rsid w:val="000875A7"/>
    <w:rsid w:val="0008772C"/>
    <w:rsid w:val="00090178"/>
    <w:rsid w:val="000904C3"/>
    <w:rsid w:val="000910B6"/>
    <w:rsid w:val="00091711"/>
    <w:rsid w:val="0009187B"/>
    <w:rsid w:val="00091A9B"/>
    <w:rsid w:val="00091C15"/>
    <w:rsid w:val="00091CEE"/>
    <w:rsid w:val="00092981"/>
    <w:rsid w:val="000938BB"/>
    <w:rsid w:val="0009437B"/>
    <w:rsid w:val="0009440D"/>
    <w:rsid w:val="00094F6D"/>
    <w:rsid w:val="0009508C"/>
    <w:rsid w:val="0009512B"/>
    <w:rsid w:val="00095193"/>
    <w:rsid w:val="0009524C"/>
    <w:rsid w:val="00095D8B"/>
    <w:rsid w:val="000960B6"/>
    <w:rsid w:val="00096115"/>
    <w:rsid w:val="00096282"/>
    <w:rsid w:val="00096325"/>
    <w:rsid w:val="00096B79"/>
    <w:rsid w:val="00096D61"/>
    <w:rsid w:val="00097137"/>
    <w:rsid w:val="00097797"/>
    <w:rsid w:val="00097ACC"/>
    <w:rsid w:val="000A0582"/>
    <w:rsid w:val="000A09EF"/>
    <w:rsid w:val="000A0FB7"/>
    <w:rsid w:val="000A1B87"/>
    <w:rsid w:val="000A1F02"/>
    <w:rsid w:val="000A33CC"/>
    <w:rsid w:val="000A3E8F"/>
    <w:rsid w:val="000A411A"/>
    <w:rsid w:val="000A42DE"/>
    <w:rsid w:val="000A4D51"/>
    <w:rsid w:val="000A557E"/>
    <w:rsid w:val="000A5D4D"/>
    <w:rsid w:val="000A6132"/>
    <w:rsid w:val="000A619A"/>
    <w:rsid w:val="000A68C5"/>
    <w:rsid w:val="000A71F3"/>
    <w:rsid w:val="000A76A9"/>
    <w:rsid w:val="000A773C"/>
    <w:rsid w:val="000A7ADB"/>
    <w:rsid w:val="000B04CC"/>
    <w:rsid w:val="000B0B22"/>
    <w:rsid w:val="000B1408"/>
    <w:rsid w:val="000B1CED"/>
    <w:rsid w:val="000B2AA4"/>
    <w:rsid w:val="000B2D03"/>
    <w:rsid w:val="000B307C"/>
    <w:rsid w:val="000B34D2"/>
    <w:rsid w:val="000B40FB"/>
    <w:rsid w:val="000B424D"/>
    <w:rsid w:val="000B45CC"/>
    <w:rsid w:val="000B57E7"/>
    <w:rsid w:val="000B5A1D"/>
    <w:rsid w:val="000B5DAC"/>
    <w:rsid w:val="000B6555"/>
    <w:rsid w:val="000B65C5"/>
    <w:rsid w:val="000B6BEE"/>
    <w:rsid w:val="000B7E5F"/>
    <w:rsid w:val="000C0849"/>
    <w:rsid w:val="000C08C7"/>
    <w:rsid w:val="000C0D66"/>
    <w:rsid w:val="000C0DA2"/>
    <w:rsid w:val="000C168C"/>
    <w:rsid w:val="000C18AC"/>
    <w:rsid w:val="000C1AE8"/>
    <w:rsid w:val="000C1C13"/>
    <w:rsid w:val="000C1E99"/>
    <w:rsid w:val="000C3C94"/>
    <w:rsid w:val="000C48D2"/>
    <w:rsid w:val="000C4A48"/>
    <w:rsid w:val="000C5228"/>
    <w:rsid w:val="000C5689"/>
    <w:rsid w:val="000C62AF"/>
    <w:rsid w:val="000C6E51"/>
    <w:rsid w:val="000C7122"/>
    <w:rsid w:val="000C776E"/>
    <w:rsid w:val="000D0611"/>
    <w:rsid w:val="000D063D"/>
    <w:rsid w:val="000D0A14"/>
    <w:rsid w:val="000D1240"/>
    <w:rsid w:val="000D1405"/>
    <w:rsid w:val="000D182D"/>
    <w:rsid w:val="000D1969"/>
    <w:rsid w:val="000D1E62"/>
    <w:rsid w:val="000D25D9"/>
    <w:rsid w:val="000D2A6C"/>
    <w:rsid w:val="000D386E"/>
    <w:rsid w:val="000D3A17"/>
    <w:rsid w:val="000D3F19"/>
    <w:rsid w:val="000D4423"/>
    <w:rsid w:val="000D4543"/>
    <w:rsid w:val="000D4718"/>
    <w:rsid w:val="000D4A48"/>
    <w:rsid w:val="000D4AAB"/>
    <w:rsid w:val="000D54A9"/>
    <w:rsid w:val="000D57DF"/>
    <w:rsid w:val="000D5AD7"/>
    <w:rsid w:val="000D6BFD"/>
    <w:rsid w:val="000D6FA0"/>
    <w:rsid w:val="000D6FAE"/>
    <w:rsid w:val="000D70B2"/>
    <w:rsid w:val="000D72B8"/>
    <w:rsid w:val="000D7A2B"/>
    <w:rsid w:val="000D7DB7"/>
    <w:rsid w:val="000E0442"/>
    <w:rsid w:val="000E2B49"/>
    <w:rsid w:val="000E3638"/>
    <w:rsid w:val="000E4CF4"/>
    <w:rsid w:val="000E5445"/>
    <w:rsid w:val="000E5AC4"/>
    <w:rsid w:val="000E5FC0"/>
    <w:rsid w:val="000E6407"/>
    <w:rsid w:val="000E6CEA"/>
    <w:rsid w:val="000E6D2B"/>
    <w:rsid w:val="000E6F0B"/>
    <w:rsid w:val="000E7587"/>
    <w:rsid w:val="000F000B"/>
    <w:rsid w:val="000F0F86"/>
    <w:rsid w:val="000F1D7D"/>
    <w:rsid w:val="000F2140"/>
    <w:rsid w:val="000F23F4"/>
    <w:rsid w:val="000F2AA8"/>
    <w:rsid w:val="000F2EDF"/>
    <w:rsid w:val="000F30B6"/>
    <w:rsid w:val="000F3431"/>
    <w:rsid w:val="000F34D1"/>
    <w:rsid w:val="000F3635"/>
    <w:rsid w:val="000F381D"/>
    <w:rsid w:val="000F3BAB"/>
    <w:rsid w:val="000F3BED"/>
    <w:rsid w:val="000F4575"/>
    <w:rsid w:val="000F4701"/>
    <w:rsid w:val="000F48A1"/>
    <w:rsid w:val="000F6C1D"/>
    <w:rsid w:val="000F6FBC"/>
    <w:rsid w:val="000F74A3"/>
    <w:rsid w:val="000F75BA"/>
    <w:rsid w:val="000F78E1"/>
    <w:rsid w:val="000F7D5B"/>
    <w:rsid w:val="000F7DD0"/>
    <w:rsid w:val="0010002D"/>
    <w:rsid w:val="00100253"/>
    <w:rsid w:val="001007A8"/>
    <w:rsid w:val="0010119B"/>
    <w:rsid w:val="001018DC"/>
    <w:rsid w:val="00101959"/>
    <w:rsid w:val="00101EAC"/>
    <w:rsid w:val="0010205A"/>
    <w:rsid w:val="0010254C"/>
    <w:rsid w:val="00102583"/>
    <w:rsid w:val="00102FC9"/>
    <w:rsid w:val="00103844"/>
    <w:rsid w:val="00103E0C"/>
    <w:rsid w:val="0010485A"/>
    <w:rsid w:val="00104DD5"/>
    <w:rsid w:val="00105DC0"/>
    <w:rsid w:val="00105FBB"/>
    <w:rsid w:val="00106415"/>
    <w:rsid w:val="0010693F"/>
    <w:rsid w:val="00106E9F"/>
    <w:rsid w:val="001072EB"/>
    <w:rsid w:val="001103EF"/>
    <w:rsid w:val="00110817"/>
    <w:rsid w:val="001108DB"/>
    <w:rsid w:val="00110BC9"/>
    <w:rsid w:val="00110E77"/>
    <w:rsid w:val="00111E0D"/>
    <w:rsid w:val="00111EAF"/>
    <w:rsid w:val="001122B3"/>
    <w:rsid w:val="00112A13"/>
    <w:rsid w:val="00112AA3"/>
    <w:rsid w:val="00112F94"/>
    <w:rsid w:val="001134D4"/>
    <w:rsid w:val="00113557"/>
    <w:rsid w:val="00113B80"/>
    <w:rsid w:val="00113F23"/>
    <w:rsid w:val="001148EF"/>
    <w:rsid w:val="00114CA2"/>
    <w:rsid w:val="001156C9"/>
    <w:rsid w:val="00115D6F"/>
    <w:rsid w:val="00116357"/>
    <w:rsid w:val="001163C0"/>
    <w:rsid w:val="00116512"/>
    <w:rsid w:val="001167B0"/>
    <w:rsid w:val="00117181"/>
    <w:rsid w:val="001207C6"/>
    <w:rsid w:val="00120A45"/>
    <w:rsid w:val="00120B9C"/>
    <w:rsid w:val="00120E08"/>
    <w:rsid w:val="00121C12"/>
    <w:rsid w:val="00122E23"/>
    <w:rsid w:val="00123057"/>
    <w:rsid w:val="0012333A"/>
    <w:rsid w:val="0012369B"/>
    <w:rsid w:val="00123A4C"/>
    <w:rsid w:val="00124072"/>
    <w:rsid w:val="001248A2"/>
    <w:rsid w:val="00125160"/>
    <w:rsid w:val="001261A8"/>
    <w:rsid w:val="00126860"/>
    <w:rsid w:val="00126BF9"/>
    <w:rsid w:val="001273EB"/>
    <w:rsid w:val="001303CA"/>
    <w:rsid w:val="00130700"/>
    <w:rsid w:val="001307F9"/>
    <w:rsid w:val="00130ADB"/>
    <w:rsid w:val="00130CA0"/>
    <w:rsid w:val="001317C9"/>
    <w:rsid w:val="00131CD5"/>
    <w:rsid w:val="00132007"/>
    <w:rsid w:val="0013214A"/>
    <w:rsid w:val="001325C2"/>
    <w:rsid w:val="001326A5"/>
    <w:rsid w:val="00132F5C"/>
    <w:rsid w:val="001331F1"/>
    <w:rsid w:val="001334AC"/>
    <w:rsid w:val="00133541"/>
    <w:rsid w:val="00134251"/>
    <w:rsid w:val="00134558"/>
    <w:rsid w:val="0013471E"/>
    <w:rsid w:val="00134AF5"/>
    <w:rsid w:val="00134E6D"/>
    <w:rsid w:val="0013506D"/>
    <w:rsid w:val="00135134"/>
    <w:rsid w:val="001351FA"/>
    <w:rsid w:val="0013553A"/>
    <w:rsid w:val="00135D30"/>
    <w:rsid w:val="00135DA9"/>
    <w:rsid w:val="00136114"/>
    <w:rsid w:val="00136CCB"/>
    <w:rsid w:val="001379E5"/>
    <w:rsid w:val="00140109"/>
    <w:rsid w:val="00140456"/>
    <w:rsid w:val="0014092A"/>
    <w:rsid w:val="001412CD"/>
    <w:rsid w:val="0014183E"/>
    <w:rsid w:val="00141B9C"/>
    <w:rsid w:val="00142E44"/>
    <w:rsid w:val="001432DF"/>
    <w:rsid w:val="0014331A"/>
    <w:rsid w:val="00143887"/>
    <w:rsid w:val="001442BC"/>
    <w:rsid w:val="001444DC"/>
    <w:rsid w:val="0014450C"/>
    <w:rsid w:val="00144564"/>
    <w:rsid w:val="00144BEA"/>
    <w:rsid w:val="00145460"/>
    <w:rsid w:val="001456BA"/>
    <w:rsid w:val="0014591A"/>
    <w:rsid w:val="001463BC"/>
    <w:rsid w:val="00146D64"/>
    <w:rsid w:val="00147316"/>
    <w:rsid w:val="00147971"/>
    <w:rsid w:val="00150118"/>
    <w:rsid w:val="001502AD"/>
    <w:rsid w:val="00150E17"/>
    <w:rsid w:val="00150F01"/>
    <w:rsid w:val="00151E43"/>
    <w:rsid w:val="00151E6D"/>
    <w:rsid w:val="0015270A"/>
    <w:rsid w:val="00152C93"/>
    <w:rsid w:val="00152CC2"/>
    <w:rsid w:val="001531D7"/>
    <w:rsid w:val="00153369"/>
    <w:rsid w:val="00153918"/>
    <w:rsid w:val="00153D3A"/>
    <w:rsid w:val="00153FD9"/>
    <w:rsid w:val="001544AF"/>
    <w:rsid w:val="00154C75"/>
    <w:rsid w:val="0015527A"/>
    <w:rsid w:val="00155B1C"/>
    <w:rsid w:val="00156221"/>
    <w:rsid w:val="001565BE"/>
    <w:rsid w:val="00156B1B"/>
    <w:rsid w:val="001570E1"/>
    <w:rsid w:val="00157394"/>
    <w:rsid w:val="001573AC"/>
    <w:rsid w:val="00157479"/>
    <w:rsid w:val="0015767D"/>
    <w:rsid w:val="00157A00"/>
    <w:rsid w:val="00157FC7"/>
    <w:rsid w:val="00160062"/>
    <w:rsid w:val="001602E4"/>
    <w:rsid w:val="00160E4B"/>
    <w:rsid w:val="0016176A"/>
    <w:rsid w:val="001618AE"/>
    <w:rsid w:val="0016382A"/>
    <w:rsid w:val="00163C98"/>
    <w:rsid w:val="00163F6D"/>
    <w:rsid w:val="001640BD"/>
    <w:rsid w:val="001640C7"/>
    <w:rsid w:val="00164AFA"/>
    <w:rsid w:val="00164BE3"/>
    <w:rsid w:val="00164C3E"/>
    <w:rsid w:val="0016513F"/>
    <w:rsid w:val="00165ABB"/>
    <w:rsid w:val="00165CB7"/>
    <w:rsid w:val="00165F20"/>
    <w:rsid w:val="00166568"/>
    <w:rsid w:val="001675FF"/>
    <w:rsid w:val="001679EC"/>
    <w:rsid w:val="00167E7C"/>
    <w:rsid w:val="001702D1"/>
    <w:rsid w:val="00170BED"/>
    <w:rsid w:val="001712FE"/>
    <w:rsid w:val="0017152D"/>
    <w:rsid w:val="0017299A"/>
    <w:rsid w:val="00172A08"/>
    <w:rsid w:val="00173819"/>
    <w:rsid w:val="00173A14"/>
    <w:rsid w:val="001748D7"/>
    <w:rsid w:val="00174DC1"/>
    <w:rsid w:val="00174E8E"/>
    <w:rsid w:val="00175290"/>
    <w:rsid w:val="0017706E"/>
    <w:rsid w:val="00177A6E"/>
    <w:rsid w:val="00177FBC"/>
    <w:rsid w:val="00181184"/>
    <w:rsid w:val="001811B8"/>
    <w:rsid w:val="0018134D"/>
    <w:rsid w:val="00181DBE"/>
    <w:rsid w:val="00182AEF"/>
    <w:rsid w:val="00183469"/>
    <w:rsid w:val="00183965"/>
    <w:rsid w:val="0018439B"/>
    <w:rsid w:val="001848F5"/>
    <w:rsid w:val="00185979"/>
    <w:rsid w:val="00185DFA"/>
    <w:rsid w:val="001865E8"/>
    <w:rsid w:val="0018664F"/>
    <w:rsid w:val="00186DED"/>
    <w:rsid w:val="001870B2"/>
    <w:rsid w:val="00187489"/>
    <w:rsid w:val="0018751A"/>
    <w:rsid w:val="00187E64"/>
    <w:rsid w:val="0019066D"/>
    <w:rsid w:val="00191887"/>
    <w:rsid w:val="00191D63"/>
    <w:rsid w:val="00192168"/>
    <w:rsid w:val="0019277E"/>
    <w:rsid w:val="0019294C"/>
    <w:rsid w:val="00192C5B"/>
    <w:rsid w:val="00194409"/>
    <w:rsid w:val="001957D8"/>
    <w:rsid w:val="00195B0F"/>
    <w:rsid w:val="001968DB"/>
    <w:rsid w:val="00196DFB"/>
    <w:rsid w:val="00197506"/>
    <w:rsid w:val="001976ED"/>
    <w:rsid w:val="00197C2F"/>
    <w:rsid w:val="00197E7C"/>
    <w:rsid w:val="001A0713"/>
    <w:rsid w:val="001A0A35"/>
    <w:rsid w:val="001A2DF1"/>
    <w:rsid w:val="001A3697"/>
    <w:rsid w:val="001A370B"/>
    <w:rsid w:val="001A3B2F"/>
    <w:rsid w:val="001A3D66"/>
    <w:rsid w:val="001A3FE3"/>
    <w:rsid w:val="001A4260"/>
    <w:rsid w:val="001A4877"/>
    <w:rsid w:val="001A5632"/>
    <w:rsid w:val="001A5902"/>
    <w:rsid w:val="001A657B"/>
    <w:rsid w:val="001A685A"/>
    <w:rsid w:val="001A6A43"/>
    <w:rsid w:val="001A755A"/>
    <w:rsid w:val="001A777F"/>
    <w:rsid w:val="001B01C4"/>
    <w:rsid w:val="001B05C2"/>
    <w:rsid w:val="001B06E7"/>
    <w:rsid w:val="001B0AD6"/>
    <w:rsid w:val="001B17E6"/>
    <w:rsid w:val="001B197D"/>
    <w:rsid w:val="001B1D7A"/>
    <w:rsid w:val="001B1E0D"/>
    <w:rsid w:val="001B209C"/>
    <w:rsid w:val="001B33E7"/>
    <w:rsid w:val="001B37E4"/>
    <w:rsid w:val="001B44E5"/>
    <w:rsid w:val="001B45B4"/>
    <w:rsid w:val="001B47AE"/>
    <w:rsid w:val="001B4895"/>
    <w:rsid w:val="001B4B04"/>
    <w:rsid w:val="001B4E57"/>
    <w:rsid w:val="001B5CFE"/>
    <w:rsid w:val="001B7450"/>
    <w:rsid w:val="001B7AB2"/>
    <w:rsid w:val="001C0D5B"/>
    <w:rsid w:val="001C133B"/>
    <w:rsid w:val="001C16DB"/>
    <w:rsid w:val="001C1862"/>
    <w:rsid w:val="001C1B26"/>
    <w:rsid w:val="001C1FBA"/>
    <w:rsid w:val="001C3A03"/>
    <w:rsid w:val="001C3F4D"/>
    <w:rsid w:val="001C459F"/>
    <w:rsid w:val="001C47F9"/>
    <w:rsid w:val="001C5954"/>
    <w:rsid w:val="001C5D5F"/>
    <w:rsid w:val="001C657F"/>
    <w:rsid w:val="001C6A47"/>
    <w:rsid w:val="001C6A7E"/>
    <w:rsid w:val="001C6DA1"/>
    <w:rsid w:val="001C754D"/>
    <w:rsid w:val="001C7674"/>
    <w:rsid w:val="001C79FD"/>
    <w:rsid w:val="001C7D5F"/>
    <w:rsid w:val="001D016D"/>
    <w:rsid w:val="001D0522"/>
    <w:rsid w:val="001D08AC"/>
    <w:rsid w:val="001D0ADE"/>
    <w:rsid w:val="001D0D9F"/>
    <w:rsid w:val="001D0ECB"/>
    <w:rsid w:val="001D1A74"/>
    <w:rsid w:val="001D20D4"/>
    <w:rsid w:val="001D2909"/>
    <w:rsid w:val="001D2F50"/>
    <w:rsid w:val="001D3324"/>
    <w:rsid w:val="001D3633"/>
    <w:rsid w:val="001D3A46"/>
    <w:rsid w:val="001D3E84"/>
    <w:rsid w:val="001D409A"/>
    <w:rsid w:val="001D41AD"/>
    <w:rsid w:val="001D430F"/>
    <w:rsid w:val="001D4458"/>
    <w:rsid w:val="001D457C"/>
    <w:rsid w:val="001D4E27"/>
    <w:rsid w:val="001D5443"/>
    <w:rsid w:val="001D69FC"/>
    <w:rsid w:val="001D6BD0"/>
    <w:rsid w:val="001E09DE"/>
    <w:rsid w:val="001E14A7"/>
    <w:rsid w:val="001E1596"/>
    <w:rsid w:val="001E1922"/>
    <w:rsid w:val="001E198C"/>
    <w:rsid w:val="001E1DBB"/>
    <w:rsid w:val="001E229F"/>
    <w:rsid w:val="001E28BD"/>
    <w:rsid w:val="001E30EB"/>
    <w:rsid w:val="001E3417"/>
    <w:rsid w:val="001E36E6"/>
    <w:rsid w:val="001E49E4"/>
    <w:rsid w:val="001E51D2"/>
    <w:rsid w:val="001E5F5A"/>
    <w:rsid w:val="001E6151"/>
    <w:rsid w:val="001E6361"/>
    <w:rsid w:val="001E6803"/>
    <w:rsid w:val="001F01F1"/>
    <w:rsid w:val="001F03F0"/>
    <w:rsid w:val="001F087E"/>
    <w:rsid w:val="001F0C11"/>
    <w:rsid w:val="001F1267"/>
    <w:rsid w:val="001F13EB"/>
    <w:rsid w:val="001F1C5A"/>
    <w:rsid w:val="001F21BA"/>
    <w:rsid w:val="001F2B46"/>
    <w:rsid w:val="001F3285"/>
    <w:rsid w:val="001F32ED"/>
    <w:rsid w:val="001F35E9"/>
    <w:rsid w:val="001F37E1"/>
    <w:rsid w:val="001F3CEF"/>
    <w:rsid w:val="001F43CC"/>
    <w:rsid w:val="001F4515"/>
    <w:rsid w:val="001F4564"/>
    <w:rsid w:val="001F4BAC"/>
    <w:rsid w:val="001F519B"/>
    <w:rsid w:val="001F543D"/>
    <w:rsid w:val="001F6722"/>
    <w:rsid w:val="001F6B9C"/>
    <w:rsid w:val="001F6D5E"/>
    <w:rsid w:val="001F74B9"/>
    <w:rsid w:val="001F75C4"/>
    <w:rsid w:val="0020071D"/>
    <w:rsid w:val="0020088D"/>
    <w:rsid w:val="002008A0"/>
    <w:rsid w:val="00200BB3"/>
    <w:rsid w:val="00200DEC"/>
    <w:rsid w:val="002023B8"/>
    <w:rsid w:val="002027E0"/>
    <w:rsid w:val="00203196"/>
    <w:rsid w:val="00203FE3"/>
    <w:rsid w:val="0020524D"/>
    <w:rsid w:val="00205CB8"/>
    <w:rsid w:val="00205E5B"/>
    <w:rsid w:val="0020602C"/>
    <w:rsid w:val="00206685"/>
    <w:rsid w:val="002069A5"/>
    <w:rsid w:val="002077A6"/>
    <w:rsid w:val="00207978"/>
    <w:rsid w:val="00207F76"/>
    <w:rsid w:val="002105B8"/>
    <w:rsid w:val="00210EC7"/>
    <w:rsid w:val="002113EF"/>
    <w:rsid w:val="002119B0"/>
    <w:rsid w:val="00211EF7"/>
    <w:rsid w:val="00212016"/>
    <w:rsid w:val="0021233C"/>
    <w:rsid w:val="00212A1D"/>
    <w:rsid w:val="00212BF0"/>
    <w:rsid w:val="00213A53"/>
    <w:rsid w:val="00213BD5"/>
    <w:rsid w:val="00213DB9"/>
    <w:rsid w:val="002142A6"/>
    <w:rsid w:val="002147E6"/>
    <w:rsid w:val="002155A3"/>
    <w:rsid w:val="00215729"/>
    <w:rsid w:val="0021586C"/>
    <w:rsid w:val="00215CFE"/>
    <w:rsid w:val="002163C0"/>
    <w:rsid w:val="0021648E"/>
    <w:rsid w:val="00216652"/>
    <w:rsid w:val="00217230"/>
    <w:rsid w:val="0021791B"/>
    <w:rsid w:val="00217ECA"/>
    <w:rsid w:val="002203E0"/>
    <w:rsid w:val="002207E3"/>
    <w:rsid w:val="0022084D"/>
    <w:rsid w:val="00220A91"/>
    <w:rsid w:val="00221417"/>
    <w:rsid w:val="00221682"/>
    <w:rsid w:val="002229BA"/>
    <w:rsid w:val="00223612"/>
    <w:rsid w:val="0022544F"/>
    <w:rsid w:val="0022572A"/>
    <w:rsid w:val="00226A77"/>
    <w:rsid w:val="00226B27"/>
    <w:rsid w:val="00226F4F"/>
    <w:rsid w:val="002271A0"/>
    <w:rsid w:val="00227372"/>
    <w:rsid w:val="0022739B"/>
    <w:rsid w:val="00227B2C"/>
    <w:rsid w:val="00230909"/>
    <w:rsid w:val="00230C17"/>
    <w:rsid w:val="0023246D"/>
    <w:rsid w:val="00232488"/>
    <w:rsid w:val="00232A94"/>
    <w:rsid w:val="00232CB1"/>
    <w:rsid w:val="00233680"/>
    <w:rsid w:val="002338BB"/>
    <w:rsid w:val="00233AD0"/>
    <w:rsid w:val="00233B59"/>
    <w:rsid w:val="0023402D"/>
    <w:rsid w:val="0023491F"/>
    <w:rsid w:val="00234ECC"/>
    <w:rsid w:val="0023503A"/>
    <w:rsid w:val="00235545"/>
    <w:rsid w:val="00236563"/>
    <w:rsid w:val="002368C6"/>
    <w:rsid w:val="00236E2A"/>
    <w:rsid w:val="00237521"/>
    <w:rsid w:val="002376EA"/>
    <w:rsid w:val="00237734"/>
    <w:rsid w:val="0023797A"/>
    <w:rsid w:val="00237B57"/>
    <w:rsid w:val="0024015F"/>
    <w:rsid w:val="002403D7"/>
    <w:rsid w:val="00241330"/>
    <w:rsid w:val="00241893"/>
    <w:rsid w:val="00241934"/>
    <w:rsid w:val="00241B27"/>
    <w:rsid w:val="00242012"/>
    <w:rsid w:val="002428AB"/>
    <w:rsid w:val="00242A01"/>
    <w:rsid w:val="002432E1"/>
    <w:rsid w:val="002432FB"/>
    <w:rsid w:val="002435C6"/>
    <w:rsid w:val="00243CE6"/>
    <w:rsid w:val="00243DC2"/>
    <w:rsid w:val="00244318"/>
    <w:rsid w:val="00244406"/>
    <w:rsid w:val="00244763"/>
    <w:rsid w:val="002449DE"/>
    <w:rsid w:val="00244A42"/>
    <w:rsid w:val="0024528E"/>
    <w:rsid w:val="00245800"/>
    <w:rsid w:val="00245CA9"/>
    <w:rsid w:val="00245D17"/>
    <w:rsid w:val="00245D3B"/>
    <w:rsid w:val="00246283"/>
    <w:rsid w:val="00247331"/>
    <w:rsid w:val="002475AA"/>
    <w:rsid w:val="002478E3"/>
    <w:rsid w:val="00247998"/>
    <w:rsid w:val="00247A4F"/>
    <w:rsid w:val="00250793"/>
    <w:rsid w:val="002508AA"/>
    <w:rsid w:val="00250ABB"/>
    <w:rsid w:val="00250CFC"/>
    <w:rsid w:val="00250E19"/>
    <w:rsid w:val="00250E79"/>
    <w:rsid w:val="002511DF"/>
    <w:rsid w:val="002519CC"/>
    <w:rsid w:val="00251EDE"/>
    <w:rsid w:val="00252B99"/>
    <w:rsid w:val="00253848"/>
    <w:rsid w:val="00253946"/>
    <w:rsid w:val="00253B41"/>
    <w:rsid w:val="002544C2"/>
    <w:rsid w:val="002547E1"/>
    <w:rsid w:val="002550D3"/>
    <w:rsid w:val="00256929"/>
    <w:rsid w:val="00256B8A"/>
    <w:rsid w:val="00256D81"/>
    <w:rsid w:val="00256EEF"/>
    <w:rsid w:val="002570B4"/>
    <w:rsid w:val="00257532"/>
    <w:rsid w:val="00257609"/>
    <w:rsid w:val="0025771E"/>
    <w:rsid w:val="00261C67"/>
    <w:rsid w:val="00261CF8"/>
    <w:rsid w:val="0026225A"/>
    <w:rsid w:val="00263B38"/>
    <w:rsid w:val="00264408"/>
    <w:rsid w:val="0026481C"/>
    <w:rsid w:val="002649B9"/>
    <w:rsid w:val="0026547D"/>
    <w:rsid w:val="002662E5"/>
    <w:rsid w:val="00266C6B"/>
    <w:rsid w:val="00266C70"/>
    <w:rsid w:val="00266CEF"/>
    <w:rsid w:val="0026728A"/>
    <w:rsid w:val="00267480"/>
    <w:rsid w:val="00267804"/>
    <w:rsid w:val="00267E51"/>
    <w:rsid w:val="00270C5F"/>
    <w:rsid w:val="00271719"/>
    <w:rsid w:val="002718E6"/>
    <w:rsid w:val="00272F31"/>
    <w:rsid w:val="00273092"/>
    <w:rsid w:val="00273FA7"/>
    <w:rsid w:val="0027506C"/>
    <w:rsid w:val="00275DEF"/>
    <w:rsid w:val="002762BB"/>
    <w:rsid w:val="002762ED"/>
    <w:rsid w:val="002769A8"/>
    <w:rsid w:val="00276B17"/>
    <w:rsid w:val="00276E46"/>
    <w:rsid w:val="00277110"/>
    <w:rsid w:val="002774B4"/>
    <w:rsid w:val="00277D7D"/>
    <w:rsid w:val="0028038F"/>
    <w:rsid w:val="00280BAE"/>
    <w:rsid w:val="00281746"/>
    <w:rsid w:val="00281D30"/>
    <w:rsid w:val="00281ECA"/>
    <w:rsid w:val="00282AC3"/>
    <w:rsid w:val="00282B10"/>
    <w:rsid w:val="0028307A"/>
    <w:rsid w:val="0028341E"/>
    <w:rsid w:val="00283EEF"/>
    <w:rsid w:val="00284706"/>
    <w:rsid w:val="00284BD1"/>
    <w:rsid w:val="00284D2F"/>
    <w:rsid w:val="00285AF8"/>
    <w:rsid w:val="00286079"/>
    <w:rsid w:val="0028681D"/>
    <w:rsid w:val="002900BA"/>
    <w:rsid w:val="00290A84"/>
    <w:rsid w:val="00290F03"/>
    <w:rsid w:val="0029152A"/>
    <w:rsid w:val="0029175C"/>
    <w:rsid w:val="00291802"/>
    <w:rsid w:val="00291A83"/>
    <w:rsid w:val="00291C89"/>
    <w:rsid w:val="00291F15"/>
    <w:rsid w:val="00291FBA"/>
    <w:rsid w:val="002929E7"/>
    <w:rsid w:val="00292A59"/>
    <w:rsid w:val="00293443"/>
    <w:rsid w:val="00293E11"/>
    <w:rsid w:val="002944F6"/>
    <w:rsid w:val="002945FE"/>
    <w:rsid w:val="00296734"/>
    <w:rsid w:val="0029673D"/>
    <w:rsid w:val="00296D09"/>
    <w:rsid w:val="002A097F"/>
    <w:rsid w:val="002A0ECF"/>
    <w:rsid w:val="002A21A8"/>
    <w:rsid w:val="002A2954"/>
    <w:rsid w:val="002A2CF4"/>
    <w:rsid w:val="002A2DFC"/>
    <w:rsid w:val="002A3EF4"/>
    <w:rsid w:val="002A427D"/>
    <w:rsid w:val="002A45DD"/>
    <w:rsid w:val="002A4843"/>
    <w:rsid w:val="002A4BDB"/>
    <w:rsid w:val="002A4D00"/>
    <w:rsid w:val="002A528B"/>
    <w:rsid w:val="002A53CE"/>
    <w:rsid w:val="002A55C4"/>
    <w:rsid w:val="002A573D"/>
    <w:rsid w:val="002A6218"/>
    <w:rsid w:val="002A70D4"/>
    <w:rsid w:val="002A799D"/>
    <w:rsid w:val="002A7E28"/>
    <w:rsid w:val="002B070A"/>
    <w:rsid w:val="002B0DD3"/>
    <w:rsid w:val="002B0E4B"/>
    <w:rsid w:val="002B1084"/>
    <w:rsid w:val="002B19C1"/>
    <w:rsid w:val="002B29B2"/>
    <w:rsid w:val="002B3248"/>
    <w:rsid w:val="002B3CAD"/>
    <w:rsid w:val="002B423A"/>
    <w:rsid w:val="002B5768"/>
    <w:rsid w:val="002B591E"/>
    <w:rsid w:val="002B5E4C"/>
    <w:rsid w:val="002B60C0"/>
    <w:rsid w:val="002B6AAE"/>
    <w:rsid w:val="002B72DA"/>
    <w:rsid w:val="002B72FC"/>
    <w:rsid w:val="002B7507"/>
    <w:rsid w:val="002B7CF0"/>
    <w:rsid w:val="002C04E8"/>
    <w:rsid w:val="002C0790"/>
    <w:rsid w:val="002C0864"/>
    <w:rsid w:val="002C16E6"/>
    <w:rsid w:val="002C23B1"/>
    <w:rsid w:val="002C36D1"/>
    <w:rsid w:val="002C3D0C"/>
    <w:rsid w:val="002C3F9B"/>
    <w:rsid w:val="002C442C"/>
    <w:rsid w:val="002C54B2"/>
    <w:rsid w:val="002C581D"/>
    <w:rsid w:val="002C620B"/>
    <w:rsid w:val="002C69C6"/>
    <w:rsid w:val="002C7022"/>
    <w:rsid w:val="002C7047"/>
    <w:rsid w:val="002C7299"/>
    <w:rsid w:val="002C72A1"/>
    <w:rsid w:val="002C755B"/>
    <w:rsid w:val="002C794E"/>
    <w:rsid w:val="002C7C76"/>
    <w:rsid w:val="002C7E95"/>
    <w:rsid w:val="002C7FE3"/>
    <w:rsid w:val="002D00E4"/>
    <w:rsid w:val="002D0F14"/>
    <w:rsid w:val="002D0FD8"/>
    <w:rsid w:val="002D1385"/>
    <w:rsid w:val="002D18E8"/>
    <w:rsid w:val="002D1C21"/>
    <w:rsid w:val="002D1C7B"/>
    <w:rsid w:val="002D269A"/>
    <w:rsid w:val="002D2ACD"/>
    <w:rsid w:val="002D3F91"/>
    <w:rsid w:val="002D40CF"/>
    <w:rsid w:val="002D4239"/>
    <w:rsid w:val="002D433C"/>
    <w:rsid w:val="002D557A"/>
    <w:rsid w:val="002D559E"/>
    <w:rsid w:val="002D591C"/>
    <w:rsid w:val="002D61BB"/>
    <w:rsid w:val="002D63CF"/>
    <w:rsid w:val="002D6D21"/>
    <w:rsid w:val="002D6E5F"/>
    <w:rsid w:val="002D75E7"/>
    <w:rsid w:val="002E0430"/>
    <w:rsid w:val="002E0899"/>
    <w:rsid w:val="002E1B3D"/>
    <w:rsid w:val="002E20BC"/>
    <w:rsid w:val="002E292E"/>
    <w:rsid w:val="002E2AD5"/>
    <w:rsid w:val="002E3240"/>
    <w:rsid w:val="002E3DAC"/>
    <w:rsid w:val="002E406A"/>
    <w:rsid w:val="002E4427"/>
    <w:rsid w:val="002E4CB9"/>
    <w:rsid w:val="002E4FA6"/>
    <w:rsid w:val="002E550B"/>
    <w:rsid w:val="002E58B3"/>
    <w:rsid w:val="002E600C"/>
    <w:rsid w:val="002E657C"/>
    <w:rsid w:val="002E68F7"/>
    <w:rsid w:val="002E6973"/>
    <w:rsid w:val="002E6B10"/>
    <w:rsid w:val="002E6D4A"/>
    <w:rsid w:val="002E72C3"/>
    <w:rsid w:val="002E74E0"/>
    <w:rsid w:val="002F0567"/>
    <w:rsid w:val="002F0A11"/>
    <w:rsid w:val="002F0A97"/>
    <w:rsid w:val="002F1964"/>
    <w:rsid w:val="002F2E2D"/>
    <w:rsid w:val="002F2F90"/>
    <w:rsid w:val="002F372A"/>
    <w:rsid w:val="002F3A90"/>
    <w:rsid w:val="002F3AEF"/>
    <w:rsid w:val="002F41ED"/>
    <w:rsid w:val="002F4C80"/>
    <w:rsid w:val="002F5568"/>
    <w:rsid w:val="002F5757"/>
    <w:rsid w:val="002F5B24"/>
    <w:rsid w:val="002F6AF3"/>
    <w:rsid w:val="002F6BDE"/>
    <w:rsid w:val="002F6D2F"/>
    <w:rsid w:val="002F71E6"/>
    <w:rsid w:val="002F74CC"/>
    <w:rsid w:val="002F775B"/>
    <w:rsid w:val="00300D84"/>
    <w:rsid w:val="00301204"/>
    <w:rsid w:val="00301AB9"/>
    <w:rsid w:val="00301ED4"/>
    <w:rsid w:val="00302C06"/>
    <w:rsid w:val="00302D9F"/>
    <w:rsid w:val="00302E7E"/>
    <w:rsid w:val="00303055"/>
    <w:rsid w:val="0030333C"/>
    <w:rsid w:val="00303646"/>
    <w:rsid w:val="0030453A"/>
    <w:rsid w:val="00304ED7"/>
    <w:rsid w:val="00306A49"/>
    <w:rsid w:val="003072C7"/>
    <w:rsid w:val="00307AD4"/>
    <w:rsid w:val="0031058E"/>
    <w:rsid w:val="003105A3"/>
    <w:rsid w:val="0031078C"/>
    <w:rsid w:val="003108F4"/>
    <w:rsid w:val="00310E74"/>
    <w:rsid w:val="0031181F"/>
    <w:rsid w:val="00311B3D"/>
    <w:rsid w:val="00311F53"/>
    <w:rsid w:val="0031222D"/>
    <w:rsid w:val="0031392F"/>
    <w:rsid w:val="00313D87"/>
    <w:rsid w:val="003140B7"/>
    <w:rsid w:val="003141C3"/>
    <w:rsid w:val="00315203"/>
    <w:rsid w:val="003154B2"/>
    <w:rsid w:val="003157CD"/>
    <w:rsid w:val="0031710B"/>
    <w:rsid w:val="00317700"/>
    <w:rsid w:val="00317BAF"/>
    <w:rsid w:val="00317D68"/>
    <w:rsid w:val="00320508"/>
    <w:rsid w:val="003206BD"/>
    <w:rsid w:val="0032090B"/>
    <w:rsid w:val="00320BF7"/>
    <w:rsid w:val="00321405"/>
    <w:rsid w:val="00321502"/>
    <w:rsid w:val="00321BE0"/>
    <w:rsid w:val="00322488"/>
    <w:rsid w:val="003224A7"/>
    <w:rsid w:val="003226B3"/>
    <w:rsid w:val="00322E18"/>
    <w:rsid w:val="0032345C"/>
    <w:rsid w:val="003235C7"/>
    <w:rsid w:val="0032453A"/>
    <w:rsid w:val="00324B55"/>
    <w:rsid w:val="00324E9E"/>
    <w:rsid w:val="00324F42"/>
    <w:rsid w:val="0032530C"/>
    <w:rsid w:val="003253AC"/>
    <w:rsid w:val="00325500"/>
    <w:rsid w:val="00325726"/>
    <w:rsid w:val="00325B25"/>
    <w:rsid w:val="00325BBA"/>
    <w:rsid w:val="00325E32"/>
    <w:rsid w:val="003271AB"/>
    <w:rsid w:val="0032740A"/>
    <w:rsid w:val="003304BC"/>
    <w:rsid w:val="00330EE3"/>
    <w:rsid w:val="003312A3"/>
    <w:rsid w:val="0033176F"/>
    <w:rsid w:val="00331CE2"/>
    <w:rsid w:val="003329AD"/>
    <w:rsid w:val="0033351E"/>
    <w:rsid w:val="0033424B"/>
    <w:rsid w:val="00334FC0"/>
    <w:rsid w:val="00337083"/>
    <w:rsid w:val="00337259"/>
    <w:rsid w:val="0033765E"/>
    <w:rsid w:val="00337D01"/>
    <w:rsid w:val="0034057D"/>
    <w:rsid w:val="00340855"/>
    <w:rsid w:val="00341EA2"/>
    <w:rsid w:val="003420B6"/>
    <w:rsid w:val="00342267"/>
    <w:rsid w:val="003428DB"/>
    <w:rsid w:val="00342A67"/>
    <w:rsid w:val="00342EC0"/>
    <w:rsid w:val="00343439"/>
    <w:rsid w:val="0034373A"/>
    <w:rsid w:val="003444F8"/>
    <w:rsid w:val="0035025E"/>
    <w:rsid w:val="00350436"/>
    <w:rsid w:val="00350544"/>
    <w:rsid w:val="00350720"/>
    <w:rsid w:val="00350EE8"/>
    <w:rsid w:val="00351013"/>
    <w:rsid w:val="00351F9A"/>
    <w:rsid w:val="00352A06"/>
    <w:rsid w:val="00352B9C"/>
    <w:rsid w:val="003531DC"/>
    <w:rsid w:val="00353855"/>
    <w:rsid w:val="00354F33"/>
    <w:rsid w:val="003557CD"/>
    <w:rsid w:val="00356159"/>
    <w:rsid w:val="0035653E"/>
    <w:rsid w:val="00357726"/>
    <w:rsid w:val="00357B7F"/>
    <w:rsid w:val="00357BEA"/>
    <w:rsid w:val="003607E3"/>
    <w:rsid w:val="00360CD9"/>
    <w:rsid w:val="00361216"/>
    <w:rsid w:val="00361431"/>
    <w:rsid w:val="00361926"/>
    <w:rsid w:val="00361A97"/>
    <w:rsid w:val="003624D9"/>
    <w:rsid w:val="0036464E"/>
    <w:rsid w:val="00364D78"/>
    <w:rsid w:val="00365C13"/>
    <w:rsid w:val="00366DD3"/>
    <w:rsid w:val="00366DDA"/>
    <w:rsid w:val="00367496"/>
    <w:rsid w:val="00370EFC"/>
    <w:rsid w:val="0037122C"/>
    <w:rsid w:val="003714F5"/>
    <w:rsid w:val="003715AC"/>
    <w:rsid w:val="0037170E"/>
    <w:rsid w:val="00371844"/>
    <w:rsid w:val="00371C89"/>
    <w:rsid w:val="00371ED0"/>
    <w:rsid w:val="003720DF"/>
    <w:rsid w:val="0037263B"/>
    <w:rsid w:val="00373151"/>
    <w:rsid w:val="003731C1"/>
    <w:rsid w:val="003732B0"/>
    <w:rsid w:val="00373F6B"/>
    <w:rsid w:val="0037455E"/>
    <w:rsid w:val="00374806"/>
    <w:rsid w:val="00375947"/>
    <w:rsid w:val="00375A0C"/>
    <w:rsid w:val="003763B2"/>
    <w:rsid w:val="00376E8D"/>
    <w:rsid w:val="003771B1"/>
    <w:rsid w:val="00377B85"/>
    <w:rsid w:val="00377EFB"/>
    <w:rsid w:val="00380165"/>
    <w:rsid w:val="00380297"/>
    <w:rsid w:val="00380ECF"/>
    <w:rsid w:val="00381148"/>
    <w:rsid w:val="00383299"/>
    <w:rsid w:val="003834DB"/>
    <w:rsid w:val="00383513"/>
    <w:rsid w:val="00384169"/>
    <w:rsid w:val="00384A1F"/>
    <w:rsid w:val="00384D84"/>
    <w:rsid w:val="00385500"/>
    <w:rsid w:val="00385F98"/>
    <w:rsid w:val="00386434"/>
    <w:rsid w:val="0038758E"/>
    <w:rsid w:val="0038762B"/>
    <w:rsid w:val="00390069"/>
    <w:rsid w:val="003906F6"/>
    <w:rsid w:val="00390D60"/>
    <w:rsid w:val="00390FC0"/>
    <w:rsid w:val="0039132A"/>
    <w:rsid w:val="0039150E"/>
    <w:rsid w:val="00391650"/>
    <w:rsid w:val="0039190A"/>
    <w:rsid w:val="00392272"/>
    <w:rsid w:val="0039235B"/>
    <w:rsid w:val="003925B3"/>
    <w:rsid w:val="00392ADC"/>
    <w:rsid w:val="00392F4B"/>
    <w:rsid w:val="00393873"/>
    <w:rsid w:val="00393AAC"/>
    <w:rsid w:val="00393B3C"/>
    <w:rsid w:val="00393FFD"/>
    <w:rsid w:val="003945F0"/>
    <w:rsid w:val="003947DD"/>
    <w:rsid w:val="00395132"/>
    <w:rsid w:val="003953BF"/>
    <w:rsid w:val="00395EDB"/>
    <w:rsid w:val="00396764"/>
    <w:rsid w:val="003969A5"/>
    <w:rsid w:val="00396B2B"/>
    <w:rsid w:val="00396D2A"/>
    <w:rsid w:val="00397324"/>
    <w:rsid w:val="0039759A"/>
    <w:rsid w:val="003979BC"/>
    <w:rsid w:val="003A059A"/>
    <w:rsid w:val="003A10F5"/>
    <w:rsid w:val="003A1213"/>
    <w:rsid w:val="003A16A7"/>
    <w:rsid w:val="003A1D89"/>
    <w:rsid w:val="003A2F27"/>
    <w:rsid w:val="003A34DC"/>
    <w:rsid w:val="003A371D"/>
    <w:rsid w:val="003A3846"/>
    <w:rsid w:val="003A496A"/>
    <w:rsid w:val="003A4F73"/>
    <w:rsid w:val="003A4FF9"/>
    <w:rsid w:val="003A57EC"/>
    <w:rsid w:val="003A5C0A"/>
    <w:rsid w:val="003A5F6D"/>
    <w:rsid w:val="003A6273"/>
    <w:rsid w:val="003A62B2"/>
    <w:rsid w:val="003A64DE"/>
    <w:rsid w:val="003A6F58"/>
    <w:rsid w:val="003A6F82"/>
    <w:rsid w:val="003A6F86"/>
    <w:rsid w:val="003A7C8A"/>
    <w:rsid w:val="003B01B1"/>
    <w:rsid w:val="003B0C23"/>
    <w:rsid w:val="003B0C62"/>
    <w:rsid w:val="003B15BE"/>
    <w:rsid w:val="003B1EB7"/>
    <w:rsid w:val="003B2203"/>
    <w:rsid w:val="003B2522"/>
    <w:rsid w:val="003B2615"/>
    <w:rsid w:val="003B2DA2"/>
    <w:rsid w:val="003B2DF3"/>
    <w:rsid w:val="003B31FD"/>
    <w:rsid w:val="003B39AE"/>
    <w:rsid w:val="003B436B"/>
    <w:rsid w:val="003B4D27"/>
    <w:rsid w:val="003B50E9"/>
    <w:rsid w:val="003B51EE"/>
    <w:rsid w:val="003B5214"/>
    <w:rsid w:val="003B5892"/>
    <w:rsid w:val="003B58E8"/>
    <w:rsid w:val="003B7BF7"/>
    <w:rsid w:val="003C1255"/>
    <w:rsid w:val="003C14B8"/>
    <w:rsid w:val="003C155A"/>
    <w:rsid w:val="003C1E49"/>
    <w:rsid w:val="003C2433"/>
    <w:rsid w:val="003C31CB"/>
    <w:rsid w:val="003C32A7"/>
    <w:rsid w:val="003C3DCE"/>
    <w:rsid w:val="003C43A3"/>
    <w:rsid w:val="003C46E4"/>
    <w:rsid w:val="003C496A"/>
    <w:rsid w:val="003C4F52"/>
    <w:rsid w:val="003C51C3"/>
    <w:rsid w:val="003C531B"/>
    <w:rsid w:val="003C5BDB"/>
    <w:rsid w:val="003C5D2A"/>
    <w:rsid w:val="003C6A28"/>
    <w:rsid w:val="003C6B20"/>
    <w:rsid w:val="003C6B86"/>
    <w:rsid w:val="003C6BAB"/>
    <w:rsid w:val="003C6C8E"/>
    <w:rsid w:val="003C7626"/>
    <w:rsid w:val="003D07BD"/>
    <w:rsid w:val="003D0904"/>
    <w:rsid w:val="003D1A8C"/>
    <w:rsid w:val="003D1EB9"/>
    <w:rsid w:val="003D23FE"/>
    <w:rsid w:val="003D2663"/>
    <w:rsid w:val="003D27DB"/>
    <w:rsid w:val="003D2F7B"/>
    <w:rsid w:val="003D30EF"/>
    <w:rsid w:val="003D49E6"/>
    <w:rsid w:val="003D51A5"/>
    <w:rsid w:val="003D5246"/>
    <w:rsid w:val="003D6208"/>
    <w:rsid w:val="003D62EA"/>
    <w:rsid w:val="003D6657"/>
    <w:rsid w:val="003D7BD1"/>
    <w:rsid w:val="003E025E"/>
    <w:rsid w:val="003E0AEE"/>
    <w:rsid w:val="003E0AFB"/>
    <w:rsid w:val="003E178D"/>
    <w:rsid w:val="003E1841"/>
    <w:rsid w:val="003E19AE"/>
    <w:rsid w:val="003E1BD6"/>
    <w:rsid w:val="003E1ECF"/>
    <w:rsid w:val="003E1FFA"/>
    <w:rsid w:val="003E3400"/>
    <w:rsid w:val="003E39CD"/>
    <w:rsid w:val="003E41E6"/>
    <w:rsid w:val="003E48FF"/>
    <w:rsid w:val="003E4F49"/>
    <w:rsid w:val="003E530D"/>
    <w:rsid w:val="003E5ECB"/>
    <w:rsid w:val="003E64A6"/>
    <w:rsid w:val="003E669D"/>
    <w:rsid w:val="003E6891"/>
    <w:rsid w:val="003E7697"/>
    <w:rsid w:val="003F0315"/>
    <w:rsid w:val="003F07D1"/>
    <w:rsid w:val="003F0815"/>
    <w:rsid w:val="003F1BE3"/>
    <w:rsid w:val="003F1CD5"/>
    <w:rsid w:val="003F20FE"/>
    <w:rsid w:val="003F2127"/>
    <w:rsid w:val="003F341E"/>
    <w:rsid w:val="003F3C85"/>
    <w:rsid w:val="003F3E67"/>
    <w:rsid w:val="003F3F5D"/>
    <w:rsid w:val="003F49E6"/>
    <w:rsid w:val="003F5DA0"/>
    <w:rsid w:val="003F6672"/>
    <w:rsid w:val="003F71DE"/>
    <w:rsid w:val="003F7638"/>
    <w:rsid w:val="003F7AD5"/>
    <w:rsid w:val="003F7F81"/>
    <w:rsid w:val="004000B0"/>
    <w:rsid w:val="0040051D"/>
    <w:rsid w:val="00401B77"/>
    <w:rsid w:val="00401D7E"/>
    <w:rsid w:val="00402002"/>
    <w:rsid w:val="0040258F"/>
    <w:rsid w:val="00403063"/>
    <w:rsid w:val="0040371F"/>
    <w:rsid w:val="00404217"/>
    <w:rsid w:val="00404791"/>
    <w:rsid w:val="00405079"/>
    <w:rsid w:val="0040509A"/>
    <w:rsid w:val="00405F06"/>
    <w:rsid w:val="0040619B"/>
    <w:rsid w:val="00406DE2"/>
    <w:rsid w:val="004071EC"/>
    <w:rsid w:val="00407F26"/>
    <w:rsid w:val="00407F75"/>
    <w:rsid w:val="00410C5D"/>
    <w:rsid w:val="00410CE6"/>
    <w:rsid w:val="004115A9"/>
    <w:rsid w:val="00411E39"/>
    <w:rsid w:val="004128B0"/>
    <w:rsid w:val="004133E1"/>
    <w:rsid w:val="00413B8C"/>
    <w:rsid w:val="004143A8"/>
    <w:rsid w:val="0041456D"/>
    <w:rsid w:val="004145F7"/>
    <w:rsid w:val="00414D7D"/>
    <w:rsid w:val="004153BF"/>
    <w:rsid w:val="004157D7"/>
    <w:rsid w:val="004161A4"/>
    <w:rsid w:val="00416503"/>
    <w:rsid w:val="00416B27"/>
    <w:rsid w:val="00417E47"/>
    <w:rsid w:val="00420447"/>
    <w:rsid w:val="00420E50"/>
    <w:rsid w:val="004211B6"/>
    <w:rsid w:val="00421262"/>
    <w:rsid w:val="004213E6"/>
    <w:rsid w:val="0042228A"/>
    <w:rsid w:val="00423093"/>
    <w:rsid w:val="004248C0"/>
    <w:rsid w:val="00425532"/>
    <w:rsid w:val="00425744"/>
    <w:rsid w:val="0042701B"/>
    <w:rsid w:val="00427E2B"/>
    <w:rsid w:val="00427EEF"/>
    <w:rsid w:val="00427F21"/>
    <w:rsid w:val="004306EC"/>
    <w:rsid w:val="00430749"/>
    <w:rsid w:val="004308D2"/>
    <w:rsid w:val="00430C71"/>
    <w:rsid w:val="00431274"/>
    <w:rsid w:val="00431BDE"/>
    <w:rsid w:val="0043277F"/>
    <w:rsid w:val="00432BBE"/>
    <w:rsid w:val="004333F6"/>
    <w:rsid w:val="0043380A"/>
    <w:rsid w:val="00433C12"/>
    <w:rsid w:val="00433F6F"/>
    <w:rsid w:val="004342CF"/>
    <w:rsid w:val="0043496F"/>
    <w:rsid w:val="00434B3A"/>
    <w:rsid w:val="00434C2B"/>
    <w:rsid w:val="004354E1"/>
    <w:rsid w:val="00435737"/>
    <w:rsid w:val="00435A92"/>
    <w:rsid w:val="004365FA"/>
    <w:rsid w:val="00436D58"/>
    <w:rsid w:val="00436EAF"/>
    <w:rsid w:val="0043796B"/>
    <w:rsid w:val="00440343"/>
    <w:rsid w:val="00440BB8"/>
    <w:rsid w:val="00440E5E"/>
    <w:rsid w:val="004411B0"/>
    <w:rsid w:val="004415D8"/>
    <w:rsid w:val="0044180E"/>
    <w:rsid w:val="004418F2"/>
    <w:rsid w:val="004422D8"/>
    <w:rsid w:val="004422F9"/>
    <w:rsid w:val="0044248F"/>
    <w:rsid w:val="00443BC5"/>
    <w:rsid w:val="00444795"/>
    <w:rsid w:val="00444BF5"/>
    <w:rsid w:val="00444FC2"/>
    <w:rsid w:val="00445220"/>
    <w:rsid w:val="004454D2"/>
    <w:rsid w:val="00445CDC"/>
    <w:rsid w:val="0044669C"/>
    <w:rsid w:val="00446DF8"/>
    <w:rsid w:val="00447224"/>
    <w:rsid w:val="00447874"/>
    <w:rsid w:val="00451549"/>
    <w:rsid w:val="00451A95"/>
    <w:rsid w:val="00451E4F"/>
    <w:rsid w:val="00452593"/>
    <w:rsid w:val="004526C7"/>
    <w:rsid w:val="004537B4"/>
    <w:rsid w:val="00453A27"/>
    <w:rsid w:val="004543D7"/>
    <w:rsid w:val="00454BF0"/>
    <w:rsid w:val="00454E60"/>
    <w:rsid w:val="004554DD"/>
    <w:rsid w:val="0045555F"/>
    <w:rsid w:val="0045563F"/>
    <w:rsid w:val="00455AAF"/>
    <w:rsid w:val="004562CA"/>
    <w:rsid w:val="0045647A"/>
    <w:rsid w:val="00457190"/>
    <w:rsid w:val="00457878"/>
    <w:rsid w:val="004578D0"/>
    <w:rsid w:val="00457C6B"/>
    <w:rsid w:val="0046081D"/>
    <w:rsid w:val="00460B4D"/>
    <w:rsid w:val="00460CAC"/>
    <w:rsid w:val="00461085"/>
    <w:rsid w:val="004617B4"/>
    <w:rsid w:val="00461CA3"/>
    <w:rsid w:val="00461DF6"/>
    <w:rsid w:val="00462803"/>
    <w:rsid w:val="00463324"/>
    <w:rsid w:val="00463506"/>
    <w:rsid w:val="00463508"/>
    <w:rsid w:val="00463770"/>
    <w:rsid w:val="00464A67"/>
    <w:rsid w:val="00464CB1"/>
    <w:rsid w:val="00464FDE"/>
    <w:rsid w:val="0046507A"/>
    <w:rsid w:val="00465AA3"/>
    <w:rsid w:val="00465C59"/>
    <w:rsid w:val="004664E7"/>
    <w:rsid w:val="00467887"/>
    <w:rsid w:val="00467998"/>
    <w:rsid w:val="00467B32"/>
    <w:rsid w:val="0047205D"/>
    <w:rsid w:val="0047206E"/>
    <w:rsid w:val="004725A3"/>
    <w:rsid w:val="0047388F"/>
    <w:rsid w:val="00474128"/>
    <w:rsid w:val="004748AC"/>
    <w:rsid w:val="00474FC4"/>
    <w:rsid w:val="00475399"/>
    <w:rsid w:val="00476A27"/>
    <w:rsid w:val="004771BA"/>
    <w:rsid w:val="00477241"/>
    <w:rsid w:val="00477F2C"/>
    <w:rsid w:val="00477F55"/>
    <w:rsid w:val="00480F25"/>
    <w:rsid w:val="00481933"/>
    <w:rsid w:val="00482155"/>
    <w:rsid w:val="004825B0"/>
    <w:rsid w:val="004840CC"/>
    <w:rsid w:val="0048472F"/>
    <w:rsid w:val="00484B8C"/>
    <w:rsid w:val="004854AE"/>
    <w:rsid w:val="00485BB1"/>
    <w:rsid w:val="00486401"/>
    <w:rsid w:val="004870BF"/>
    <w:rsid w:val="004873A0"/>
    <w:rsid w:val="004878B5"/>
    <w:rsid w:val="0049038A"/>
    <w:rsid w:val="00490D63"/>
    <w:rsid w:val="00491681"/>
    <w:rsid w:val="004929E3"/>
    <w:rsid w:val="004929F6"/>
    <w:rsid w:val="00492B01"/>
    <w:rsid w:val="00492F3A"/>
    <w:rsid w:val="0049302F"/>
    <w:rsid w:val="004933D8"/>
    <w:rsid w:val="00493723"/>
    <w:rsid w:val="00493C46"/>
    <w:rsid w:val="00494EDC"/>
    <w:rsid w:val="004950AA"/>
    <w:rsid w:val="00495412"/>
    <w:rsid w:val="00495B3B"/>
    <w:rsid w:val="0049604C"/>
    <w:rsid w:val="004962CD"/>
    <w:rsid w:val="00496E11"/>
    <w:rsid w:val="00497527"/>
    <w:rsid w:val="0049791F"/>
    <w:rsid w:val="00497AA7"/>
    <w:rsid w:val="00497B32"/>
    <w:rsid w:val="00497CB3"/>
    <w:rsid w:val="00497F47"/>
    <w:rsid w:val="004A0A63"/>
    <w:rsid w:val="004A0A6D"/>
    <w:rsid w:val="004A0CCA"/>
    <w:rsid w:val="004A0EF1"/>
    <w:rsid w:val="004A0FD8"/>
    <w:rsid w:val="004A17EC"/>
    <w:rsid w:val="004A1CFB"/>
    <w:rsid w:val="004A1ED2"/>
    <w:rsid w:val="004A1EDD"/>
    <w:rsid w:val="004A234D"/>
    <w:rsid w:val="004A2538"/>
    <w:rsid w:val="004A2E8D"/>
    <w:rsid w:val="004A2EBF"/>
    <w:rsid w:val="004A2F8B"/>
    <w:rsid w:val="004A2FE7"/>
    <w:rsid w:val="004A399F"/>
    <w:rsid w:val="004A3B98"/>
    <w:rsid w:val="004A3C8E"/>
    <w:rsid w:val="004A3EEB"/>
    <w:rsid w:val="004A4392"/>
    <w:rsid w:val="004A44BF"/>
    <w:rsid w:val="004A4534"/>
    <w:rsid w:val="004A4BED"/>
    <w:rsid w:val="004A4E17"/>
    <w:rsid w:val="004A50A2"/>
    <w:rsid w:val="004A57D6"/>
    <w:rsid w:val="004A5A60"/>
    <w:rsid w:val="004A5C67"/>
    <w:rsid w:val="004A6F4C"/>
    <w:rsid w:val="004A721E"/>
    <w:rsid w:val="004A7367"/>
    <w:rsid w:val="004A7F34"/>
    <w:rsid w:val="004B0157"/>
    <w:rsid w:val="004B0401"/>
    <w:rsid w:val="004B0447"/>
    <w:rsid w:val="004B0D14"/>
    <w:rsid w:val="004B18B3"/>
    <w:rsid w:val="004B236C"/>
    <w:rsid w:val="004B24AB"/>
    <w:rsid w:val="004B2662"/>
    <w:rsid w:val="004B2717"/>
    <w:rsid w:val="004B2844"/>
    <w:rsid w:val="004B294E"/>
    <w:rsid w:val="004B3719"/>
    <w:rsid w:val="004B3C7D"/>
    <w:rsid w:val="004B4240"/>
    <w:rsid w:val="004B4FEB"/>
    <w:rsid w:val="004B56C2"/>
    <w:rsid w:val="004B5A3A"/>
    <w:rsid w:val="004B5D12"/>
    <w:rsid w:val="004B6344"/>
    <w:rsid w:val="004B664F"/>
    <w:rsid w:val="004B690A"/>
    <w:rsid w:val="004B6D1B"/>
    <w:rsid w:val="004B6E88"/>
    <w:rsid w:val="004B7EEB"/>
    <w:rsid w:val="004C01CD"/>
    <w:rsid w:val="004C05C8"/>
    <w:rsid w:val="004C0CB3"/>
    <w:rsid w:val="004C16FD"/>
    <w:rsid w:val="004C1B04"/>
    <w:rsid w:val="004C2310"/>
    <w:rsid w:val="004C2DFB"/>
    <w:rsid w:val="004C3362"/>
    <w:rsid w:val="004C350B"/>
    <w:rsid w:val="004C360C"/>
    <w:rsid w:val="004C37CB"/>
    <w:rsid w:val="004C38C2"/>
    <w:rsid w:val="004C3CE3"/>
    <w:rsid w:val="004C41BE"/>
    <w:rsid w:val="004C46E2"/>
    <w:rsid w:val="004C5679"/>
    <w:rsid w:val="004C56A9"/>
    <w:rsid w:val="004C650E"/>
    <w:rsid w:val="004C73F7"/>
    <w:rsid w:val="004C741A"/>
    <w:rsid w:val="004C771F"/>
    <w:rsid w:val="004C7775"/>
    <w:rsid w:val="004C780A"/>
    <w:rsid w:val="004C7971"/>
    <w:rsid w:val="004D0785"/>
    <w:rsid w:val="004D0823"/>
    <w:rsid w:val="004D12E7"/>
    <w:rsid w:val="004D15BA"/>
    <w:rsid w:val="004D160C"/>
    <w:rsid w:val="004D173E"/>
    <w:rsid w:val="004D186F"/>
    <w:rsid w:val="004D24B4"/>
    <w:rsid w:val="004D33BA"/>
    <w:rsid w:val="004D371B"/>
    <w:rsid w:val="004D3AC9"/>
    <w:rsid w:val="004D3D9B"/>
    <w:rsid w:val="004D43BE"/>
    <w:rsid w:val="004D4849"/>
    <w:rsid w:val="004D4E1C"/>
    <w:rsid w:val="004D4E62"/>
    <w:rsid w:val="004D5185"/>
    <w:rsid w:val="004D5902"/>
    <w:rsid w:val="004D63F5"/>
    <w:rsid w:val="004D70F8"/>
    <w:rsid w:val="004E0356"/>
    <w:rsid w:val="004E0FEC"/>
    <w:rsid w:val="004E1D72"/>
    <w:rsid w:val="004E1E08"/>
    <w:rsid w:val="004E1EBA"/>
    <w:rsid w:val="004E22F0"/>
    <w:rsid w:val="004E27AC"/>
    <w:rsid w:val="004E2C9E"/>
    <w:rsid w:val="004E3B82"/>
    <w:rsid w:val="004E3BF3"/>
    <w:rsid w:val="004E4169"/>
    <w:rsid w:val="004E500C"/>
    <w:rsid w:val="004E5029"/>
    <w:rsid w:val="004E53D9"/>
    <w:rsid w:val="004E664C"/>
    <w:rsid w:val="004E6691"/>
    <w:rsid w:val="004E6C29"/>
    <w:rsid w:val="004E6C58"/>
    <w:rsid w:val="004E6F58"/>
    <w:rsid w:val="004E76C6"/>
    <w:rsid w:val="004E7DF0"/>
    <w:rsid w:val="004F0FFB"/>
    <w:rsid w:val="004F101E"/>
    <w:rsid w:val="004F1135"/>
    <w:rsid w:val="004F1CE6"/>
    <w:rsid w:val="004F1E96"/>
    <w:rsid w:val="004F20E0"/>
    <w:rsid w:val="004F2953"/>
    <w:rsid w:val="004F2F28"/>
    <w:rsid w:val="004F3A82"/>
    <w:rsid w:val="004F415B"/>
    <w:rsid w:val="004F4762"/>
    <w:rsid w:val="004F4EA0"/>
    <w:rsid w:val="004F5168"/>
    <w:rsid w:val="004F5DFB"/>
    <w:rsid w:val="004F61C4"/>
    <w:rsid w:val="004F7027"/>
    <w:rsid w:val="004F7AFB"/>
    <w:rsid w:val="004F7DA3"/>
    <w:rsid w:val="005001DC"/>
    <w:rsid w:val="005012E1"/>
    <w:rsid w:val="00501303"/>
    <w:rsid w:val="00501AE8"/>
    <w:rsid w:val="00502C0A"/>
    <w:rsid w:val="005036E2"/>
    <w:rsid w:val="00504018"/>
    <w:rsid w:val="00504105"/>
    <w:rsid w:val="005043CD"/>
    <w:rsid w:val="00504843"/>
    <w:rsid w:val="005051C1"/>
    <w:rsid w:val="0050765A"/>
    <w:rsid w:val="00507A9E"/>
    <w:rsid w:val="0051002E"/>
    <w:rsid w:val="00510596"/>
    <w:rsid w:val="005109E3"/>
    <w:rsid w:val="00510BEA"/>
    <w:rsid w:val="005110D5"/>
    <w:rsid w:val="00511147"/>
    <w:rsid w:val="005113C5"/>
    <w:rsid w:val="0051276B"/>
    <w:rsid w:val="00512BAA"/>
    <w:rsid w:val="0051393B"/>
    <w:rsid w:val="005145D2"/>
    <w:rsid w:val="00514722"/>
    <w:rsid w:val="005147B8"/>
    <w:rsid w:val="005147BB"/>
    <w:rsid w:val="00515296"/>
    <w:rsid w:val="0051547E"/>
    <w:rsid w:val="00515897"/>
    <w:rsid w:val="00516254"/>
    <w:rsid w:val="0051699B"/>
    <w:rsid w:val="00516B3C"/>
    <w:rsid w:val="00516F05"/>
    <w:rsid w:val="00516F74"/>
    <w:rsid w:val="005203CF"/>
    <w:rsid w:val="005208CE"/>
    <w:rsid w:val="00520F98"/>
    <w:rsid w:val="00522951"/>
    <w:rsid w:val="00522EC6"/>
    <w:rsid w:val="00523722"/>
    <w:rsid w:val="00523BD1"/>
    <w:rsid w:val="00524171"/>
    <w:rsid w:val="0052434E"/>
    <w:rsid w:val="005244B4"/>
    <w:rsid w:val="00524608"/>
    <w:rsid w:val="005246A1"/>
    <w:rsid w:val="005247E2"/>
    <w:rsid w:val="00524BE8"/>
    <w:rsid w:val="00524DA8"/>
    <w:rsid w:val="00524EA5"/>
    <w:rsid w:val="005254DF"/>
    <w:rsid w:val="00525862"/>
    <w:rsid w:val="00525D41"/>
    <w:rsid w:val="00525FC1"/>
    <w:rsid w:val="0052700F"/>
    <w:rsid w:val="0052727F"/>
    <w:rsid w:val="0052769B"/>
    <w:rsid w:val="00527FD0"/>
    <w:rsid w:val="00530334"/>
    <w:rsid w:val="00530C08"/>
    <w:rsid w:val="00530C47"/>
    <w:rsid w:val="00531314"/>
    <w:rsid w:val="00532EEF"/>
    <w:rsid w:val="0053351A"/>
    <w:rsid w:val="005340F7"/>
    <w:rsid w:val="0053417C"/>
    <w:rsid w:val="0053433C"/>
    <w:rsid w:val="0053437C"/>
    <w:rsid w:val="00534A8F"/>
    <w:rsid w:val="00534DFF"/>
    <w:rsid w:val="00535952"/>
    <w:rsid w:val="00535F55"/>
    <w:rsid w:val="00535FC2"/>
    <w:rsid w:val="005366FF"/>
    <w:rsid w:val="00536717"/>
    <w:rsid w:val="0053675F"/>
    <w:rsid w:val="00536E8D"/>
    <w:rsid w:val="005371C7"/>
    <w:rsid w:val="00537A2B"/>
    <w:rsid w:val="005400B4"/>
    <w:rsid w:val="00540384"/>
    <w:rsid w:val="00540687"/>
    <w:rsid w:val="0054086D"/>
    <w:rsid w:val="00540EFD"/>
    <w:rsid w:val="0054109D"/>
    <w:rsid w:val="005410AA"/>
    <w:rsid w:val="00541400"/>
    <w:rsid w:val="005417C0"/>
    <w:rsid w:val="005426E4"/>
    <w:rsid w:val="00542DFC"/>
    <w:rsid w:val="005434A2"/>
    <w:rsid w:val="0054359F"/>
    <w:rsid w:val="0054392F"/>
    <w:rsid w:val="00543A17"/>
    <w:rsid w:val="00544728"/>
    <w:rsid w:val="00544C0C"/>
    <w:rsid w:val="005450CF"/>
    <w:rsid w:val="005456CD"/>
    <w:rsid w:val="00546354"/>
    <w:rsid w:val="00546B8C"/>
    <w:rsid w:val="005477F9"/>
    <w:rsid w:val="005501F1"/>
    <w:rsid w:val="00550945"/>
    <w:rsid w:val="005510DF"/>
    <w:rsid w:val="0055170D"/>
    <w:rsid w:val="00551AB0"/>
    <w:rsid w:val="00551CAA"/>
    <w:rsid w:val="00552C37"/>
    <w:rsid w:val="00552E78"/>
    <w:rsid w:val="00553008"/>
    <w:rsid w:val="0055389D"/>
    <w:rsid w:val="00553A6B"/>
    <w:rsid w:val="00554A7B"/>
    <w:rsid w:val="00554F0F"/>
    <w:rsid w:val="00554F95"/>
    <w:rsid w:val="00555460"/>
    <w:rsid w:val="0055567A"/>
    <w:rsid w:val="0055568F"/>
    <w:rsid w:val="005557F1"/>
    <w:rsid w:val="00555955"/>
    <w:rsid w:val="00555E39"/>
    <w:rsid w:val="00555FC9"/>
    <w:rsid w:val="005562B6"/>
    <w:rsid w:val="00556613"/>
    <w:rsid w:val="0055678C"/>
    <w:rsid w:val="005568C9"/>
    <w:rsid w:val="005575CB"/>
    <w:rsid w:val="005577D9"/>
    <w:rsid w:val="00560EA8"/>
    <w:rsid w:val="00560FB5"/>
    <w:rsid w:val="00561707"/>
    <w:rsid w:val="005617DE"/>
    <w:rsid w:val="00562780"/>
    <w:rsid w:val="00563CA7"/>
    <w:rsid w:val="00564653"/>
    <w:rsid w:val="0056465B"/>
    <w:rsid w:val="00564686"/>
    <w:rsid w:val="00564BDE"/>
    <w:rsid w:val="005650E0"/>
    <w:rsid w:val="005651D6"/>
    <w:rsid w:val="00565756"/>
    <w:rsid w:val="00565A3A"/>
    <w:rsid w:val="00565CC5"/>
    <w:rsid w:val="005662DC"/>
    <w:rsid w:val="00566594"/>
    <w:rsid w:val="00566ADD"/>
    <w:rsid w:val="00566FAF"/>
    <w:rsid w:val="00567218"/>
    <w:rsid w:val="00567698"/>
    <w:rsid w:val="00567B66"/>
    <w:rsid w:val="005701F5"/>
    <w:rsid w:val="005711F7"/>
    <w:rsid w:val="005713BC"/>
    <w:rsid w:val="0057173A"/>
    <w:rsid w:val="005717C0"/>
    <w:rsid w:val="00571B5A"/>
    <w:rsid w:val="00571B62"/>
    <w:rsid w:val="005720A2"/>
    <w:rsid w:val="005728C9"/>
    <w:rsid w:val="00572EE1"/>
    <w:rsid w:val="005731D8"/>
    <w:rsid w:val="00573593"/>
    <w:rsid w:val="00573697"/>
    <w:rsid w:val="00573995"/>
    <w:rsid w:val="0057457E"/>
    <w:rsid w:val="005750F6"/>
    <w:rsid w:val="005752B8"/>
    <w:rsid w:val="0057658B"/>
    <w:rsid w:val="005766A1"/>
    <w:rsid w:val="00576C7F"/>
    <w:rsid w:val="00580729"/>
    <w:rsid w:val="0058075A"/>
    <w:rsid w:val="00580CF6"/>
    <w:rsid w:val="00580F24"/>
    <w:rsid w:val="00581E9A"/>
    <w:rsid w:val="00582105"/>
    <w:rsid w:val="00582418"/>
    <w:rsid w:val="00582529"/>
    <w:rsid w:val="005830BF"/>
    <w:rsid w:val="00583881"/>
    <w:rsid w:val="005838D6"/>
    <w:rsid w:val="00584DBA"/>
    <w:rsid w:val="00584F54"/>
    <w:rsid w:val="00585103"/>
    <w:rsid w:val="005851BB"/>
    <w:rsid w:val="00585D82"/>
    <w:rsid w:val="00585F0F"/>
    <w:rsid w:val="00585F14"/>
    <w:rsid w:val="0058621E"/>
    <w:rsid w:val="00586472"/>
    <w:rsid w:val="00586711"/>
    <w:rsid w:val="005872C9"/>
    <w:rsid w:val="005877E5"/>
    <w:rsid w:val="00587E57"/>
    <w:rsid w:val="00590663"/>
    <w:rsid w:val="00590C05"/>
    <w:rsid w:val="00590FB8"/>
    <w:rsid w:val="00592AF1"/>
    <w:rsid w:val="0059306A"/>
    <w:rsid w:val="0059429E"/>
    <w:rsid w:val="00594420"/>
    <w:rsid w:val="005951C4"/>
    <w:rsid w:val="00595793"/>
    <w:rsid w:val="005964D4"/>
    <w:rsid w:val="005A0164"/>
    <w:rsid w:val="005A094A"/>
    <w:rsid w:val="005A0A73"/>
    <w:rsid w:val="005A12CB"/>
    <w:rsid w:val="005A19E9"/>
    <w:rsid w:val="005A2336"/>
    <w:rsid w:val="005A3457"/>
    <w:rsid w:val="005A3743"/>
    <w:rsid w:val="005A39BE"/>
    <w:rsid w:val="005A4535"/>
    <w:rsid w:val="005A49F3"/>
    <w:rsid w:val="005A50AD"/>
    <w:rsid w:val="005A5309"/>
    <w:rsid w:val="005A56F4"/>
    <w:rsid w:val="005A62EC"/>
    <w:rsid w:val="005A64E5"/>
    <w:rsid w:val="005A7DE7"/>
    <w:rsid w:val="005B0AA1"/>
    <w:rsid w:val="005B0F81"/>
    <w:rsid w:val="005B108F"/>
    <w:rsid w:val="005B12DE"/>
    <w:rsid w:val="005B1578"/>
    <w:rsid w:val="005B22C7"/>
    <w:rsid w:val="005B27B6"/>
    <w:rsid w:val="005B3314"/>
    <w:rsid w:val="005B3B4F"/>
    <w:rsid w:val="005B46D4"/>
    <w:rsid w:val="005B4B6C"/>
    <w:rsid w:val="005B4BD2"/>
    <w:rsid w:val="005B7675"/>
    <w:rsid w:val="005B7722"/>
    <w:rsid w:val="005C0800"/>
    <w:rsid w:val="005C085F"/>
    <w:rsid w:val="005C124B"/>
    <w:rsid w:val="005C12B1"/>
    <w:rsid w:val="005C1AF7"/>
    <w:rsid w:val="005C25E6"/>
    <w:rsid w:val="005C28E4"/>
    <w:rsid w:val="005C2DA5"/>
    <w:rsid w:val="005C34CC"/>
    <w:rsid w:val="005C35FC"/>
    <w:rsid w:val="005C3C9D"/>
    <w:rsid w:val="005C4235"/>
    <w:rsid w:val="005C429A"/>
    <w:rsid w:val="005C4CE6"/>
    <w:rsid w:val="005C570A"/>
    <w:rsid w:val="005C642E"/>
    <w:rsid w:val="005C687C"/>
    <w:rsid w:val="005C69D1"/>
    <w:rsid w:val="005C75DE"/>
    <w:rsid w:val="005C7788"/>
    <w:rsid w:val="005C7BF7"/>
    <w:rsid w:val="005D027D"/>
    <w:rsid w:val="005D033C"/>
    <w:rsid w:val="005D12EA"/>
    <w:rsid w:val="005D15E1"/>
    <w:rsid w:val="005D171B"/>
    <w:rsid w:val="005D1942"/>
    <w:rsid w:val="005D3240"/>
    <w:rsid w:val="005D35F2"/>
    <w:rsid w:val="005D4047"/>
    <w:rsid w:val="005D447D"/>
    <w:rsid w:val="005D46C7"/>
    <w:rsid w:val="005D553B"/>
    <w:rsid w:val="005D5C63"/>
    <w:rsid w:val="005D5CC5"/>
    <w:rsid w:val="005D61ED"/>
    <w:rsid w:val="005D66BC"/>
    <w:rsid w:val="005D713C"/>
    <w:rsid w:val="005D7401"/>
    <w:rsid w:val="005D7611"/>
    <w:rsid w:val="005D76BF"/>
    <w:rsid w:val="005E0466"/>
    <w:rsid w:val="005E0510"/>
    <w:rsid w:val="005E0F12"/>
    <w:rsid w:val="005E1001"/>
    <w:rsid w:val="005E1585"/>
    <w:rsid w:val="005E19C5"/>
    <w:rsid w:val="005E1FA7"/>
    <w:rsid w:val="005E25FA"/>
    <w:rsid w:val="005E2634"/>
    <w:rsid w:val="005E2D6E"/>
    <w:rsid w:val="005E2F77"/>
    <w:rsid w:val="005E4389"/>
    <w:rsid w:val="005E483D"/>
    <w:rsid w:val="005E4AA7"/>
    <w:rsid w:val="005E63A9"/>
    <w:rsid w:val="005E6490"/>
    <w:rsid w:val="005E6D28"/>
    <w:rsid w:val="005E7449"/>
    <w:rsid w:val="005E74DA"/>
    <w:rsid w:val="005E7573"/>
    <w:rsid w:val="005E7605"/>
    <w:rsid w:val="005F02C5"/>
    <w:rsid w:val="005F0824"/>
    <w:rsid w:val="005F0D50"/>
    <w:rsid w:val="005F1238"/>
    <w:rsid w:val="005F126F"/>
    <w:rsid w:val="005F162A"/>
    <w:rsid w:val="005F2102"/>
    <w:rsid w:val="005F3610"/>
    <w:rsid w:val="005F3F91"/>
    <w:rsid w:val="005F4059"/>
    <w:rsid w:val="005F49F4"/>
    <w:rsid w:val="005F64EF"/>
    <w:rsid w:val="005F678F"/>
    <w:rsid w:val="005F6A10"/>
    <w:rsid w:val="005F7117"/>
    <w:rsid w:val="005F75E0"/>
    <w:rsid w:val="005F7629"/>
    <w:rsid w:val="005F7C51"/>
    <w:rsid w:val="00600794"/>
    <w:rsid w:val="006009A8"/>
    <w:rsid w:val="00600EA5"/>
    <w:rsid w:val="006018DD"/>
    <w:rsid w:val="006019E5"/>
    <w:rsid w:val="006022BE"/>
    <w:rsid w:val="00602962"/>
    <w:rsid w:val="00602C6F"/>
    <w:rsid w:val="0060372C"/>
    <w:rsid w:val="0060388C"/>
    <w:rsid w:val="00603994"/>
    <w:rsid w:val="00603CE9"/>
    <w:rsid w:val="0060459F"/>
    <w:rsid w:val="00604655"/>
    <w:rsid w:val="0060470F"/>
    <w:rsid w:val="006050C4"/>
    <w:rsid w:val="00605777"/>
    <w:rsid w:val="006067F3"/>
    <w:rsid w:val="006078E7"/>
    <w:rsid w:val="0061055B"/>
    <w:rsid w:val="00610781"/>
    <w:rsid w:val="00610E1F"/>
    <w:rsid w:val="00610E61"/>
    <w:rsid w:val="006113F1"/>
    <w:rsid w:val="00612B62"/>
    <w:rsid w:val="006131E4"/>
    <w:rsid w:val="006133AD"/>
    <w:rsid w:val="00613B73"/>
    <w:rsid w:val="0061417A"/>
    <w:rsid w:val="006143A1"/>
    <w:rsid w:val="006148D6"/>
    <w:rsid w:val="00615361"/>
    <w:rsid w:val="00615F15"/>
    <w:rsid w:val="006165C6"/>
    <w:rsid w:val="00616B5C"/>
    <w:rsid w:val="0061790C"/>
    <w:rsid w:val="0062044E"/>
    <w:rsid w:val="006207BA"/>
    <w:rsid w:val="00620ECA"/>
    <w:rsid w:val="00621132"/>
    <w:rsid w:val="006243A6"/>
    <w:rsid w:val="00625869"/>
    <w:rsid w:val="00625DE1"/>
    <w:rsid w:val="006274AC"/>
    <w:rsid w:val="00630057"/>
    <w:rsid w:val="00630283"/>
    <w:rsid w:val="0063038D"/>
    <w:rsid w:val="006304CF"/>
    <w:rsid w:val="00630BAB"/>
    <w:rsid w:val="00631355"/>
    <w:rsid w:val="006318CB"/>
    <w:rsid w:val="00632E7F"/>
    <w:rsid w:val="0063304E"/>
    <w:rsid w:val="006332A5"/>
    <w:rsid w:val="00634335"/>
    <w:rsid w:val="00634FAB"/>
    <w:rsid w:val="00635277"/>
    <w:rsid w:val="006359D9"/>
    <w:rsid w:val="0063698D"/>
    <w:rsid w:val="00636ACE"/>
    <w:rsid w:val="0063726E"/>
    <w:rsid w:val="0063738E"/>
    <w:rsid w:val="00637936"/>
    <w:rsid w:val="00637A70"/>
    <w:rsid w:val="00637B97"/>
    <w:rsid w:val="00640C13"/>
    <w:rsid w:val="00640C68"/>
    <w:rsid w:val="00641215"/>
    <w:rsid w:val="0064140E"/>
    <w:rsid w:val="006416E6"/>
    <w:rsid w:val="0064194C"/>
    <w:rsid w:val="006426F5"/>
    <w:rsid w:val="00642825"/>
    <w:rsid w:val="00642EF0"/>
    <w:rsid w:val="00643416"/>
    <w:rsid w:val="006436E8"/>
    <w:rsid w:val="00643712"/>
    <w:rsid w:val="00643C3A"/>
    <w:rsid w:val="00645308"/>
    <w:rsid w:val="00645350"/>
    <w:rsid w:val="00646986"/>
    <w:rsid w:val="00647AA6"/>
    <w:rsid w:val="00647D0D"/>
    <w:rsid w:val="0065012A"/>
    <w:rsid w:val="006503E7"/>
    <w:rsid w:val="00651138"/>
    <w:rsid w:val="00652DBD"/>
    <w:rsid w:val="00653430"/>
    <w:rsid w:val="006534D5"/>
    <w:rsid w:val="00653DFD"/>
    <w:rsid w:val="00653FA6"/>
    <w:rsid w:val="00655107"/>
    <w:rsid w:val="00655387"/>
    <w:rsid w:val="00655541"/>
    <w:rsid w:val="00656074"/>
    <w:rsid w:val="00657061"/>
    <w:rsid w:val="00657847"/>
    <w:rsid w:val="00657C0A"/>
    <w:rsid w:val="00657CD0"/>
    <w:rsid w:val="00657DA2"/>
    <w:rsid w:val="00657DB5"/>
    <w:rsid w:val="00657FFD"/>
    <w:rsid w:val="006604CF"/>
    <w:rsid w:val="00660775"/>
    <w:rsid w:val="00660E3D"/>
    <w:rsid w:val="0066140D"/>
    <w:rsid w:val="00662BA1"/>
    <w:rsid w:val="00662C80"/>
    <w:rsid w:val="00663EC2"/>
    <w:rsid w:val="0066460B"/>
    <w:rsid w:val="006646C6"/>
    <w:rsid w:val="00664787"/>
    <w:rsid w:val="00664DB5"/>
    <w:rsid w:val="006659D3"/>
    <w:rsid w:val="0066611F"/>
    <w:rsid w:val="00667B00"/>
    <w:rsid w:val="0067003F"/>
    <w:rsid w:val="00670335"/>
    <w:rsid w:val="00670B30"/>
    <w:rsid w:val="00670BBC"/>
    <w:rsid w:val="00671683"/>
    <w:rsid w:val="006716D9"/>
    <w:rsid w:val="00671C48"/>
    <w:rsid w:val="00673AB6"/>
    <w:rsid w:val="00674F27"/>
    <w:rsid w:val="0067546C"/>
    <w:rsid w:val="00675E53"/>
    <w:rsid w:val="00676BCC"/>
    <w:rsid w:val="006770EB"/>
    <w:rsid w:val="00677768"/>
    <w:rsid w:val="00680183"/>
    <w:rsid w:val="006809A7"/>
    <w:rsid w:val="00680C78"/>
    <w:rsid w:val="0068207A"/>
    <w:rsid w:val="0068223F"/>
    <w:rsid w:val="006832BC"/>
    <w:rsid w:val="00683CB0"/>
    <w:rsid w:val="00683EF8"/>
    <w:rsid w:val="00684D94"/>
    <w:rsid w:val="00684EFE"/>
    <w:rsid w:val="00685335"/>
    <w:rsid w:val="006859EE"/>
    <w:rsid w:val="00685B32"/>
    <w:rsid w:val="006868B1"/>
    <w:rsid w:val="00686991"/>
    <w:rsid w:val="00686D6A"/>
    <w:rsid w:val="006904AE"/>
    <w:rsid w:val="006908FF"/>
    <w:rsid w:val="00691898"/>
    <w:rsid w:val="00691A56"/>
    <w:rsid w:val="00691C03"/>
    <w:rsid w:val="00691C5A"/>
    <w:rsid w:val="00691E62"/>
    <w:rsid w:val="00691E70"/>
    <w:rsid w:val="0069298E"/>
    <w:rsid w:val="006930EF"/>
    <w:rsid w:val="0069313B"/>
    <w:rsid w:val="006931D6"/>
    <w:rsid w:val="006936F4"/>
    <w:rsid w:val="00693B40"/>
    <w:rsid w:val="00693FCC"/>
    <w:rsid w:val="00694183"/>
    <w:rsid w:val="00694270"/>
    <w:rsid w:val="00694D75"/>
    <w:rsid w:val="00694D99"/>
    <w:rsid w:val="006955D4"/>
    <w:rsid w:val="00695700"/>
    <w:rsid w:val="0069572D"/>
    <w:rsid w:val="00696641"/>
    <w:rsid w:val="00696912"/>
    <w:rsid w:val="0069732F"/>
    <w:rsid w:val="00697B6D"/>
    <w:rsid w:val="00697BC4"/>
    <w:rsid w:val="00697D85"/>
    <w:rsid w:val="00697F67"/>
    <w:rsid w:val="006A098A"/>
    <w:rsid w:val="006A232D"/>
    <w:rsid w:val="006A2444"/>
    <w:rsid w:val="006A284E"/>
    <w:rsid w:val="006A2C5E"/>
    <w:rsid w:val="006A32CB"/>
    <w:rsid w:val="006A36CC"/>
    <w:rsid w:val="006A36DA"/>
    <w:rsid w:val="006A540D"/>
    <w:rsid w:val="006A5BCD"/>
    <w:rsid w:val="006A5F08"/>
    <w:rsid w:val="006A64BC"/>
    <w:rsid w:val="006A6539"/>
    <w:rsid w:val="006A6E83"/>
    <w:rsid w:val="006A7678"/>
    <w:rsid w:val="006B017F"/>
    <w:rsid w:val="006B02BF"/>
    <w:rsid w:val="006B07E6"/>
    <w:rsid w:val="006B0BF4"/>
    <w:rsid w:val="006B1812"/>
    <w:rsid w:val="006B1CEF"/>
    <w:rsid w:val="006B2412"/>
    <w:rsid w:val="006B2D97"/>
    <w:rsid w:val="006B383C"/>
    <w:rsid w:val="006B38BD"/>
    <w:rsid w:val="006B3B82"/>
    <w:rsid w:val="006B3DC2"/>
    <w:rsid w:val="006B4318"/>
    <w:rsid w:val="006B45D5"/>
    <w:rsid w:val="006B7428"/>
    <w:rsid w:val="006B7693"/>
    <w:rsid w:val="006B7E27"/>
    <w:rsid w:val="006C0075"/>
    <w:rsid w:val="006C0262"/>
    <w:rsid w:val="006C02DC"/>
    <w:rsid w:val="006C05A9"/>
    <w:rsid w:val="006C15BE"/>
    <w:rsid w:val="006C1636"/>
    <w:rsid w:val="006C1C54"/>
    <w:rsid w:val="006C212B"/>
    <w:rsid w:val="006C2187"/>
    <w:rsid w:val="006C2B86"/>
    <w:rsid w:val="006C30D1"/>
    <w:rsid w:val="006C32D7"/>
    <w:rsid w:val="006C3FE9"/>
    <w:rsid w:val="006C3FF4"/>
    <w:rsid w:val="006C4312"/>
    <w:rsid w:val="006C50F5"/>
    <w:rsid w:val="006C52AC"/>
    <w:rsid w:val="006C54AE"/>
    <w:rsid w:val="006C5749"/>
    <w:rsid w:val="006C58BA"/>
    <w:rsid w:val="006C5BB4"/>
    <w:rsid w:val="006C68B0"/>
    <w:rsid w:val="006C6BC8"/>
    <w:rsid w:val="006C6C90"/>
    <w:rsid w:val="006C6EDB"/>
    <w:rsid w:val="006C73B4"/>
    <w:rsid w:val="006D01AC"/>
    <w:rsid w:val="006D054A"/>
    <w:rsid w:val="006D0B45"/>
    <w:rsid w:val="006D0DED"/>
    <w:rsid w:val="006D1508"/>
    <w:rsid w:val="006D1775"/>
    <w:rsid w:val="006D1CE0"/>
    <w:rsid w:val="006D1E09"/>
    <w:rsid w:val="006D222D"/>
    <w:rsid w:val="006D233D"/>
    <w:rsid w:val="006D29A6"/>
    <w:rsid w:val="006D2A6B"/>
    <w:rsid w:val="006D2FE8"/>
    <w:rsid w:val="006D3CBA"/>
    <w:rsid w:val="006D45C9"/>
    <w:rsid w:val="006D4F21"/>
    <w:rsid w:val="006D4F6B"/>
    <w:rsid w:val="006D51F4"/>
    <w:rsid w:val="006D5200"/>
    <w:rsid w:val="006D57E4"/>
    <w:rsid w:val="006D643A"/>
    <w:rsid w:val="006D7E1B"/>
    <w:rsid w:val="006E0DAD"/>
    <w:rsid w:val="006E136F"/>
    <w:rsid w:val="006E14E8"/>
    <w:rsid w:val="006E1602"/>
    <w:rsid w:val="006E1A2F"/>
    <w:rsid w:val="006E1D34"/>
    <w:rsid w:val="006E3268"/>
    <w:rsid w:val="006E33C2"/>
    <w:rsid w:val="006E3946"/>
    <w:rsid w:val="006E39CC"/>
    <w:rsid w:val="006E3EDD"/>
    <w:rsid w:val="006E49EA"/>
    <w:rsid w:val="006E4A8E"/>
    <w:rsid w:val="006E4B1F"/>
    <w:rsid w:val="006E514D"/>
    <w:rsid w:val="006E54F8"/>
    <w:rsid w:val="006E5A67"/>
    <w:rsid w:val="006E63C9"/>
    <w:rsid w:val="006E6B56"/>
    <w:rsid w:val="006E7966"/>
    <w:rsid w:val="006E7B49"/>
    <w:rsid w:val="006F04AA"/>
    <w:rsid w:val="006F0B02"/>
    <w:rsid w:val="006F1A68"/>
    <w:rsid w:val="006F2E22"/>
    <w:rsid w:val="006F3072"/>
    <w:rsid w:val="006F31BE"/>
    <w:rsid w:val="006F339D"/>
    <w:rsid w:val="006F342C"/>
    <w:rsid w:val="006F37AA"/>
    <w:rsid w:val="006F39FE"/>
    <w:rsid w:val="006F3F30"/>
    <w:rsid w:val="006F3F43"/>
    <w:rsid w:val="006F3F6B"/>
    <w:rsid w:val="006F4774"/>
    <w:rsid w:val="006F4ECA"/>
    <w:rsid w:val="006F53F1"/>
    <w:rsid w:val="006F562E"/>
    <w:rsid w:val="006F61AA"/>
    <w:rsid w:val="006F61E8"/>
    <w:rsid w:val="006F6626"/>
    <w:rsid w:val="006F6985"/>
    <w:rsid w:val="006F6A45"/>
    <w:rsid w:val="006F6C5B"/>
    <w:rsid w:val="006F78DD"/>
    <w:rsid w:val="00700289"/>
    <w:rsid w:val="007007DC"/>
    <w:rsid w:val="00700E5E"/>
    <w:rsid w:val="00700EAC"/>
    <w:rsid w:val="007011F2"/>
    <w:rsid w:val="007012B4"/>
    <w:rsid w:val="007016A8"/>
    <w:rsid w:val="00701CD0"/>
    <w:rsid w:val="007025F9"/>
    <w:rsid w:val="007027A4"/>
    <w:rsid w:val="00702BCA"/>
    <w:rsid w:val="00703A36"/>
    <w:rsid w:val="00703DB9"/>
    <w:rsid w:val="00703ED5"/>
    <w:rsid w:val="007040C5"/>
    <w:rsid w:val="007062B0"/>
    <w:rsid w:val="00706FC5"/>
    <w:rsid w:val="007071B3"/>
    <w:rsid w:val="0070748C"/>
    <w:rsid w:val="007074B2"/>
    <w:rsid w:val="00707734"/>
    <w:rsid w:val="00707C3A"/>
    <w:rsid w:val="00707CA6"/>
    <w:rsid w:val="00710490"/>
    <w:rsid w:val="007108B2"/>
    <w:rsid w:val="00710DC7"/>
    <w:rsid w:val="00711372"/>
    <w:rsid w:val="0071140E"/>
    <w:rsid w:val="00711507"/>
    <w:rsid w:val="007115A8"/>
    <w:rsid w:val="007117AE"/>
    <w:rsid w:val="00711822"/>
    <w:rsid w:val="00711C94"/>
    <w:rsid w:val="007122FB"/>
    <w:rsid w:val="007126B8"/>
    <w:rsid w:val="0071341F"/>
    <w:rsid w:val="007136CB"/>
    <w:rsid w:val="00713B9D"/>
    <w:rsid w:val="00714AE3"/>
    <w:rsid w:val="00714CDD"/>
    <w:rsid w:val="00714EE7"/>
    <w:rsid w:val="007151CA"/>
    <w:rsid w:val="00715D86"/>
    <w:rsid w:val="0071637F"/>
    <w:rsid w:val="0071648F"/>
    <w:rsid w:val="007176FA"/>
    <w:rsid w:val="00717E8F"/>
    <w:rsid w:val="0072054E"/>
    <w:rsid w:val="007206B7"/>
    <w:rsid w:val="00720F2E"/>
    <w:rsid w:val="0072110A"/>
    <w:rsid w:val="00721814"/>
    <w:rsid w:val="00721CD0"/>
    <w:rsid w:val="00721EFB"/>
    <w:rsid w:val="00722511"/>
    <w:rsid w:val="00722F5D"/>
    <w:rsid w:val="007235F5"/>
    <w:rsid w:val="00724432"/>
    <w:rsid w:val="007246A6"/>
    <w:rsid w:val="00724BE1"/>
    <w:rsid w:val="00724DFC"/>
    <w:rsid w:val="007254F7"/>
    <w:rsid w:val="00725A96"/>
    <w:rsid w:val="00725E81"/>
    <w:rsid w:val="00725E9B"/>
    <w:rsid w:val="0072725A"/>
    <w:rsid w:val="007308FE"/>
    <w:rsid w:val="0073160E"/>
    <w:rsid w:val="007316B3"/>
    <w:rsid w:val="0073231A"/>
    <w:rsid w:val="00732681"/>
    <w:rsid w:val="00732DB3"/>
    <w:rsid w:val="00732E77"/>
    <w:rsid w:val="007334DD"/>
    <w:rsid w:val="0073383C"/>
    <w:rsid w:val="00733A81"/>
    <w:rsid w:val="00733AAA"/>
    <w:rsid w:val="00733FC4"/>
    <w:rsid w:val="0073414C"/>
    <w:rsid w:val="00734C6A"/>
    <w:rsid w:val="0073561D"/>
    <w:rsid w:val="00737074"/>
    <w:rsid w:val="007376D3"/>
    <w:rsid w:val="00737AAC"/>
    <w:rsid w:val="00737E91"/>
    <w:rsid w:val="007403C9"/>
    <w:rsid w:val="00741F07"/>
    <w:rsid w:val="007422C8"/>
    <w:rsid w:val="007429E2"/>
    <w:rsid w:val="00742BA2"/>
    <w:rsid w:val="00742D55"/>
    <w:rsid w:val="00745288"/>
    <w:rsid w:val="00745A49"/>
    <w:rsid w:val="007464AB"/>
    <w:rsid w:val="007468D9"/>
    <w:rsid w:val="00746A8D"/>
    <w:rsid w:val="007471C5"/>
    <w:rsid w:val="00747454"/>
    <w:rsid w:val="0074748E"/>
    <w:rsid w:val="007474B5"/>
    <w:rsid w:val="00747500"/>
    <w:rsid w:val="00747575"/>
    <w:rsid w:val="00750586"/>
    <w:rsid w:val="00750597"/>
    <w:rsid w:val="00750A5E"/>
    <w:rsid w:val="0075125A"/>
    <w:rsid w:val="00751674"/>
    <w:rsid w:val="00752329"/>
    <w:rsid w:val="00752DEB"/>
    <w:rsid w:val="00753035"/>
    <w:rsid w:val="00753597"/>
    <w:rsid w:val="00754631"/>
    <w:rsid w:val="007548A6"/>
    <w:rsid w:val="00754A1E"/>
    <w:rsid w:val="00754A55"/>
    <w:rsid w:val="00756457"/>
    <w:rsid w:val="0075697C"/>
    <w:rsid w:val="0075699F"/>
    <w:rsid w:val="00757407"/>
    <w:rsid w:val="00757546"/>
    <w:rsid w:val="0075785C"/>
    <w:rsid w:val="00760172"/>
    <w:rsid w:val="00761464"/>
    <w:rsid w:val="00762087"/>
    <w:rsid w:val="0076254A"/>
    <w:rsid w:val="00763471"/>
    <w:rsid w:val="00763FD6"/>
    <w:rsid w:val="007640B3"/>
    <w:rsid w:val="007643AD"/>
    <w:rsid w:val="00765699"/>
    <w:rsid w:val="00765825"/>
    <w:rsid w:val="00765A75"/>
    <w:rsid w:val="00765E64"/>
    <w:rsid w:val="00766875"/>
    <w:rsid w:val="00766ADB"/>
    <w:rsid w:val="00767103"/>
    <w:rsid w:val="00767511"/>
    <w:rsid w:val="007675F1"/>
    <w:rsid w:val="0076767D"/>
    <w:rsid w:val="00767B54"/>
    <w:rsid w:val="00767B94"/>
    <w:rsid w:val="00767D7F"/>
    <w:rsid w:val="0077025D"/>
    <w:rsid w:val="0077081E"/>
    <w:rsid w:val="00770F28"/>
    <w:rsid w:val="007711ED"/>
    <w:rsid w:val="00771830"/>
    <w:rsid w:val="007719F7"/>
    <w:rsid w:val="00771FF6"/>
    <w:rsid w:val="00772004"/>
    <w:rsid w:val="00772244"/>
    <w:rsid w:val="00772ABD"/>
    <w:rsid w:val="00773C63"/>
    <w:rsid w:val="00774A21"/>
    <w:rsid w:val="00775CF7"/>
    <w:rsid w:val="00776331"/>
    <w:rsid w:val="007769C5"/>
    <w:rsid w:val="00780281"/>
    <w:rsid w:val="0078049D"/>
    <w:rsid w:val="007804C6"/>
    <w:rsid w:val="007806CD"/>
    <w:rsid w:val="007809BF"/>
    <w:rsid w:val="0078210D"/>
    <w:rsid w:val="007821CD"/>
    <w:rsid w:val="0078274B"/>
    <w:rsid w:val="00782EC5"/>
    <w:rsid w:val="00783273"/>
    <w:rsid w:val="00783605"/>
    <w:rsid w:val="00783988"/>
    <w:rsid w:val="00783FC5"/>
    <w:rsid w:val="00784332"/>
    <w:rsid w:val="00784D5B"/>
    <w:rsid w:val="00785C8E"/>
    <w:rsid w:val="00785FA2"/>
    <w:rsid w:val="007865A3"/>
    <w:rsid w:val="0078663A"/>
    <w:rsid w:val="007875DE"/>
    <w:rsid w:val="007901B0"/>
    <w:rsid w:val="00790930"/>
    <w:rsid w:val="00790C3E"/>
    <w:rsid w:val="007911E4"/>
    <w:rsid w:val="00791202"/>
    <w:rsid w:val="007915A3"/>
    <w:rsid w:val="00791ABF"/>
    <w:rsid w:val="00792253"/>
    <w:rsid w:val="007932A7"/>
    <w:rsid w:val="00793736"/>
    <w:rsid w:val="0079380B"/>
    <w:rsid w:val="0079485D"/>
    <w:rsid w:val="00794D53"/>
    <w:rsid w:val="00794F35"/>
    <w:rsid w:val="00794FA7"/>
    <w:rsid w:val="00795399"/>
    <w:rsid w:val="0079554E"/>
    <w:rsid w:val="00795939"/>
    <w:rsid w:val="00795A0F"/>
    <w:rsid w:val="007963FD"/>
    <w:rsid w:val="0079660B"/>
    <w:rsid w:val="0079726D"/>
    <w:rsid w:val="007972BC"/>
    <w:rsid w:val="007A008E"/>
    <w:rsid w:val="007A08DC"/>
    <w:rsid w:val="007A0BFB"/>
    <w:rsid w:val="007A0DDC"/>
    <w:rsid w:val="007A0F14"/>
    <w:rsid w:val="007A0FD1"/>
    <w:rsid w:val="007A1797"/>
    <w:rsid w:val="007A1854"/>
    <w:rsid w:val="007A1882"/>
    <w:rsid w:val="007A20C3"/>
    <w:rsid w:val="007A232C"/>
    <w:rsid w:val="007A2404"/>
    <w:rsid w:val="007A4FE2"/>
    <w:rsid w:val="007A54E3"/>
    <w:rsid w:val="007A58C5"/>
    <w:rsid w:val="007A5CEE"/>
    <w:rsid w:val="007A6503"/>
    <w:rsid w:val="007A78F5"/>
    <w:rsid w:val="007A7E8D"/>
    <w:rsid w:val="007B03C0"/>
    <w:rsid w:val="007B0AAC"/>
    <w:rsid w:val="007B0B98"/>
    <w:rsid w:val="007B1465"/>
    <w:rsid w:val="007B1E0B"/>
    <w:rsid w:val="007B2020"/>
    <w:rsid w:val="007B23A6"/>
    <w:rsid w:val="007B264C"/>
    <w:rsid w:val="007B2A3D"/>
    <w:rsid w:val="007B2FE6"/>
    <w:rsid w:val="007B30FE"/>
    <w:rsid w:val="007B3DDD"/>
    <w:rsid w:val="007B42CC"/>
    <w:rsid w:val="007B4472"/>
    <w:rsid w:val="007B4F1C"/>
    <w:rsid w:val="007B5490"/>
    <w:rsid w:val="007B59F5"/>
    <w:rsid w:val="007B5E81"/>
    <w:rsid w:val="007B6567"/>
    <w:rsid w:val="007B660E"/>
    <w:rsid w:val="007B6ACF"/>
    <w:rsid w:val="007B6B4A"/>
    <w:rsid w:val="007B762C"/>
    <w:rsid w:val="007B7A52"/>
    <w:rsid w:val="007C07A3"/>
    <w:rsid w:val="007C0DB0"/>
    <w:rsid w:val="007C13CC"/>
    <w:rsid w:val="007C1D0A"/>
    <w:rsid w:val="007C2563"/>
    <w:rsid w:val="007C2863"/>
    <w:rsid w:val="007C28C5"/>
    <w:rsid w:val="007C2F17"/>
    <w:rsid w:val="007C3177"/>
    <w:rsid w:val="007C49FC"/>
    <w:rsid w:val="007C56BB"/>
    <w:rsid w:val="007C5900"/>
    <w:rsid w:val="007C5AEB"/>
    <w:rsid w:val="007C5B42"/>
    <w:rsid w:val="007C5F4C"/>
    <w:rsid w:val="007C60D3"/>
    <w:rsid w:val="007C620C"/>
    <w:rsid w:val="007C7546"/>
    <w:rsid w:val="007C78BA"/>
    <w:rsid w:val="007C7AFB"/>
    <w:rsid w:val="007C7D7E"/>
    <w:rsid w:val="007D0124"/>
    <w:rsid w:val="007D028F"/>
    <w:rsid w:val="007D0464"/>
    <w:rsid w:val="007D07D9"/>
    <w:rsid w:val="007D10B3"/>
    <w:rsid w:val="007D170F"/>
    <w:rsid w:val="007D1D96"/>
    <w:rsid w:val="007D1FE4"/>
    <w:rsid w:val="007D222B"/>
    <w:rsid w:val="007D249B"/>
    <w:rsid w:val="007D2607"/>
    <w:rsid w:val="007D327E"/>
    <w:rsid w:val="007D33A6"/>
    <w:rsid w:val="007D3FEF"/>
    <w:rsid w:val="007D4A9E"/>
    <w:rsid w:val="007D4DAE"/>
    <w:rsid w:val="007D5748"/>
    <w:rsid w:val="007D5A9A"/>
    <w:rsid w:val="007D5D94"/>
    <w:rsid w:val="007D601F"/>
    <w:rsid w:val="007D6BC1"/>
    <w:rsid w:val="007D6D23"/>
    <w:rsid w:val="007D6F07"/>
    <w:rsid w:val="007D712E"/>
    <w:rsid w:val="007D775A"/>
    <w:rsid w:val="007D788E"/>
    <w:rsid w:val="007D78F5"/>
    <w:rsid w:val="007D7C5F"/>
    <w:rsid w:val="007D7F09"/>
    <w:rsid w:val="007D7FD4"/>
    <w:rsid w:val="007E0D69"/>
    <w:rsid w:val="007E0DA5"/>
    <w:rsid w:val="007E12CA"/>
    <w:rsid w:val="007E1CC9"/>
    <w:rsid w:val="007E2154"/>
    <w:rsid w:val="007E23AC"/>
    <w:rsid w:val="007E23E4"/>
    <w:rsid w:val="007E3463"/>
    <w:rsid w:val="007E352A"/>
    <w:rsid w:val="007E3F5E"/>
    <w:rsid w:val="007E4F46"/>
    <w:rsid w:val="007E5316"/>
    <w:rsid w:val="007E538A"/>
    <w:rsid w:val="007E5D47"/>
    <w:rsid w:val="007E5D7C"/>
    <w:rsid w:val="007E5DC5"/>
    <w:rsid w:val="007E660B"/>
    <w:rsid w:val="007E683B"/>
    <w:rsid w:val="007E6B86"/>
    <w:rsid w:val="007E6DC4"/>
    <w:rsid w:val="007E6EBE"/>
    <w:rsid w:val="007E6F0B"/>
    <w:rsid w:val="007E7207"/>
    <w:rsid w:val="007E784F"/>
    <w:rsid w:val="007F000D"/>
    <w:rsid w:val="007F0284"/>
    <w:rsid w:val="007F1855"/>
    <w:rsid w:val="007F235B"/>
    <w:rsid w:val="007F26F3"/>
    <w:rsid w:val="007F2C02"/>
    <w:rsid w:val="007F3242"/>
    <w:rsid w:val="007F3C67"/>
    <w:rsid w:val="007F4605"/>
    <w:rsid w:val="007F469B"/>
    <w:rsid w:val="007F56AD"/>
    <w:rsid w:val="007F62C2"/>
    <w:rsid w:val="007F63C7"/>
    <w:rsid w:val="007F6AEA"/>
    <w:rsid w:val="007F75DE"/>
    <w:rsid w:val="007F79B7"/>
    <w:rsid w:val="00800111"/>
    <w:rsid w:val="008002DA"/>
    <w:rsid w:val="0080035C"/>
    <w:rsid w:val="00800C2F"/>
    <w:rsid w:val="00800D05"/>
    <w:rsid w:val="00800D79"/>
    <w:rsid w:val="008010BA"/>
    <w:rsid w:val="008012E8"/>
    <w:rsid w:val="00801913"/>
    <w:rsid w:val="00801B1A"/>
    <w:rsid w:val="008022D6"/>
    <w:rsid w:val="00802BC7"/>
    <w:rsid w:val="00803063"/>
    <w:rsid w:val="008039AA"/>
    <w:rsid w:val="008042D9"/>
    <w:rsid w:val="008048F6"/>
    <w:rsid w:val="00804B1D"/>
    <w:rsid w:val="00804E31"/>
    <w:rsid w:val="0080533B"/>
    <w:rsid w:val="008053BB"/>
    <w:rsid w:val="00805808"/>
    <w:rsid w:val="00805ABC"/>
    <w:rsid w:val="00805C2D"/>
    <w:rsid w:val="00805EF9"/>
    <w:rsid w:val="00806107"/>
    <w:rsid w:val="008106A1"/>
    <w:rsid w:val="00810FB5"/>
    <w:rsid w:val="00811490"/>
    <w:rsid w:val="008114CC"/>
    <w:rsid w:val="00811B09"/>
    <w:rsid w:val="00812477"/>
    <w:rsid w:val="0081372D"/>
    <w:rsid w:val="00813ACC"/>
    <w:rsid w:val="00813C38"/>
    <w:rsid w:val="00813D26"/>
    <w:rsid w:val="0081430A"/>
    <w:rsid w:val="0081477F"/>
    <w:rsid w:val="00814EB2"/>
    <w:rsid w:val="0081577E"/>
    <w:rsid w:val="00815C7D"/>
    <w:rsid w:val="008174F2"/>
    <w:rsid w:val="00817C0F"/>
    <w:rsid w:val="00821059"/>
    <w:rsid w:val="00821761"/>
    <w:rsid w:val="00821A3C"/>
    <w:rsid w:val="008221E2"/>
    <w:rsid w:val="00822DEB"/>
    <w:rsid w:val="00822E51"/>
    <w:rsid w:val="00822F5D"/>
    <w:rsid w:val="00823461"/>
    <w:rsid w:val="0082367A"/>
    <w:rsid w:val="00823933"/>
    <w:rsid w:val="00823A85"/>
    <w:rsid w:val="00823F3C"/>
    <w:rsid w:val="00824048"/>
    <w:rsid w:val="008240FF"/>
    <w:rsid w:val="00824E5E"/>
    <w:rsid w:val="008258C4"/>
    <w:rsid w:val="00825914"/>
    <w:rsid w:val="008262BB"/>
    <w:rsid w:val="00826C28"/>
    <w:rsid w:val="0082704A"/>
    <w:rsid w:val="00827C2E"/>
    <w:rsid w:val="00827D68"/>
    <w:rsid w:val="00830951"/>
    <w:rsid w:val="00830996"/>
    <w:rsid w:val="00831930"/>
    <w:rsid w:val="00831A84"/>
    <w:rsid w:val="00831BE1"/>
    <w:rsid w:val="008327E8"/>
    <w:rsid w:val="00832F79"/>
    <w:rsid w:val="00833717"/>
    <w:rsid w:val="0083387E"/>
    <w:rsid w:val="00833DCA"/>
    <w:rsid w:val="00834206"/>
    <w:rsid w:val="00834832"/>
    <w:rsid w:val="0083490F"/>
    <w:rsid w:val="0083521B"/>
    <w:rsid w:val="008352D9"/>
    <w:rsid w:val="00835629"/>
    <w:rsid w:val="00835B2D"/>
    <w:rsid w:val="00835B43"/>
    <w:rsid w:val="00836346"/>
    <w:rsid w:val="008365D6"/>
    <w:rsid w:val="0083701C"/>
    <w:rsid w:val="008404F3"/>
    <w:rsid w:val="0084063B"/>
    <w:rsid w:val="0084099B"/>
    <w:rsid w:val="0084110E"/>
    <w:rsid w:val="008418B4"/>
    <w:rsid w:val="00841A74"/>
    <w:rsid w:val="00841BE3"/>
    <w:rsid w:val="00842DF2"/>
    <w:rsid w:val="00842F17"/>
    <w:rsid w:val="00843113"/>
    <w:rsid w:val="00843D62"/>
    <w:rsid w:val="0084450D"/>
    <w:rsid w:val="00844587"/>
    <w:rsid w:val="0084543F"/>
    <w:rsid w:val="00845A05"/>
    <w:rsid w:val="00845C93"/>
    <w:rsid w:val="00846A73"/>
    <w:rsid w:val="00847AD6"/>
    <w:rsid w:val="00847CF0"/>
    <w:rsid w:val="00847E59"/>
    <w:rsid w:val="008523D1"/>
    <w:rsid w:val="008523FC"/>
    <w:rsid w:val="00852439"/>
    <w:rsid w:val="008524E6"/>
    <w:rsid w:val="00852848"/>
    <w:rsid w:val="00852BB9"/>
    <w:rsid w:val="00852DFD"/>
    <w:rsid w:val="008535D4"/>
    <w:rsid w:val="00853C29"/>
    <w:rsid w:val="00854414"/>
    <w:rsid w:val="00854A76"/>
    <w:rsid w:val="00854CBF"/>
    <w:rsid w:val="008551AE"/>
    <w:rsid w:val="0085525B"/>
    <w:rsid w:val="008555A2"/>
    <w:rsid w:val="008558AA"/>
    <w:rsid w:val="00855CC9"/>
    <w:rsid w:val="00856816"/>
    <w:rsid w:val="00856E81"/>
    <w:rsid w:val="00857F79"/>
    <w:rsid w:val="0086024C"/>
    <w:rsid w:val="008639B2"/>
    <w:rsid w:val="0086412D"/>
    <w:rsid w:val="008645D5"/>
    <w:rsid w:val="00864608"/>
    <w:rsid w:val="0086467D"/>
    <w:rsid w:val="00864A52"/>
    <w:rsid w:val="00865243"/>
    <w:rsid w:val="0086527D"/>
    <w:rsid w:val="0086546D"/>
    <w:rsid w:val="008654EC"/>
    <w:rsid w:val="008657D7"/>
    <w:rsid w:val="00865A43"/>
    <w:rsid w:val="00865A8C"/>
    <w:rsid w:val="00865D5C"/>
    <w:rsid w:val="00866207"/>
    <w:rsid w:val="008663B5"/>
    <w:rsid w:val="008666E2"/>
    <w:rsid w:val="00866EA0"/>
    <w:rsid w:val="0086795E"/>
    <w:rsid w:val="00867A46"/>
    <w:rsid w:val="00867ADF"/>
    <w:rsid w:val="00867AF9"/>
    <w:rsid w:val="00867D98"/>
    <w:rsid w:val="00867DE1"/>
    <w:rsid w:val="00870ABA"/>
    <w:rsid w:val="008720E1"/>
    <w:rsid w:val="00872307"/>
    <w:rsid w:val="0087257D"/>
    <w:rsid w:val="008727A7"/>
    <w:rsid w:val="00872B04"/>
    <w:rsid w:val="00872EF9"/>
    <w:rsid w:val="00873A6D"/>
    <w:rsid w:val="00873C01"/>
    <w:rsid w:val="00873EBF"/>
    <w:rsid w:val="00874369"/>
    <w:rsid w:val="00874C61"/>
    <w:rsid w:val="00874C96"/>
    <w:rsid w:val="00874F83"/>
    <w:rsid w:val="008755AC"/>
    <w:rsid w:val="0087588F"/>
    <w:rsid w:val="00875B6F"/>
    <w:rsid w:val="008761B8"/>
    <w:rsid w:val="00876D3B"/>
    <w:rsid w:val="00876FBF"/>
    <w:rsid w:val="0087729C"/>
    <w:rsid w:val="008774E1"/>
    <w:rsid w:val="00880048"/>
    <w:rsid w:val="008800C4"/>
    <w:rsid w:val="008813DF"/>
    <w:rsid w:val="0088162B"/>
    <w:rsid w:val="00882066"/>
    <w:rsid w:val="008839DF"/>
    <w:rsid w:val="00883A4B"/>
    <w:rsid w:val="00883B65"/>
    <w:rsid w:val="00884061"/>
    <w:rsid w:val="00884C62"/>
    <w:rsid w:val="00884CD4"/>
    <w:rsid w:val="008854A4"/>
    <w:rsid w:val="008859E7"/>
    <w:rsid w:val="00885E13"/>
    <w:rsid w:val="008861A7"/>
    <w:rsid w:val="0088782E"/>
    <w:rsid w:val="00890D0A"/>
    <w:rsid w:val="00890DA5"/>
    <w:rsid w:val="008912F1"/>
    <w:rsid w:val="00891EEF"/>
    <w:rsid w:val="00892227"/>
    <w:rsid w:val="008936C3"/>
    <w:rsid w:val="008948FC"/>
    <w:rsid w:val="00894A2B"/>
    <w:rsid w:val="00894B83"/>
    <w:rsid w:val="00894E02"/>
    <w:rsid w:val="00895283"/>
    <w:rsid w:val="00895BF0"/>
    <w:rsid w:val="00896536"/>
    <w:rsid w:val="00896D05"/>
    <w:rsid w:val="00896EF2"/>
    <w:rsid w:val="00897D51"/>
    <w:rsid w:val="008A0124"/>
    <w:rsid w:val="008A0985"/>
    <w:rsid w:val="008A10BE"/>
    <w:rsid w:val="008A1A1D"/>
    <w:rsid w:val="008A2004"/>
    <w:rsid w:val="008A227E"/>
    <w:rsid w:val="008A4170"/>
    <w:rsid w:val="008A43D4"/>
    <w:rsid w:val="008A4E54"/>
    <w:rsid w:val="008A4EC3"/>
    <w:rsid w:val="008A5CFC"/>
    <w:rsid w:val="008A5EAB"/>
    <w:rsid w:val="008A61D5"/>
    <w:rsid w:val="008A6719"/>
    <w:rsid w:val="008A68C5"/>
    <w:rsid w:val="008A6A29"/>
    <w:rsid w:val="008A6CD4"/>
    <w:rsid w:val="008A7046"/>
    <w:rsid w:val="008A7108"/>
    <w:rsid w:val="008B0017"/>
    <w:rsid w:val="008B0104"/>
    <w:rsid w:val="008B0B9C"/>
    <w:rsid w:val="008B1640"/>
    <w:rsid w:val="008B16F4"/>
    <w:rsid w:val="008B173B"/>
    <w:rsid w:val="008B1B30"/>
    <w:rsid w:val="008B20A9"/>
    <w:rsid w:val="008B247F"/>
    <w:rsid w:val="008B38F7"/>
    <w:rsid w:val="008B40EE"/>
    <w:rsid w:val="008B4257"/>
    <w:rsid w:val="008B4327"/>
    <w:rsid w:val="008B4E8E"/>
    <w:rsid w:val="008B4F02"/>
    <w:rsid w:val="008B58A6"/>
    <w:rsid w:val="008B5BDF"/>
    <w:rsid w:val="008B6417"/>
    <w:rsid w:val="008B6E94"/>
    <w:rsid w:val="008B72E9"/>
    <w:rsid w:val="008C027A"/>
    <w:rsid w:val="008C076A"/>
    <w:rsid w:val="008C11CD"/>
    <w:rsid w:val="008C1AB2"/>
    <w:rsid w:val="008C1CE3"/>
    <w:rsid w:val="008C2754"/>
    <w:rsid w:val="008C2F98"/>
    <w:rsid w:val="008C3353"/>
    <w:rsid w:val="008C3AC4"/>
    <w:rsid w:val="008C3B24"/>
    <w:rsid w:val="008C40E2"/>
    <w:rsid w:val="008C4926"/>
    <w:rsid w:val="008C4DEC"/>
    <w:rsid w:val="008C52CB"/>
    <w:rsid w:val="008C5606"/>
    <w:rsid w:val="008C5A7C"/>
    <w:rsid w:val="008C61D7"/>
    <w:rsid w:val="008C6688"/>
    <w:rsid w:val="008C68A8"/>
    <w:rsid w:val="008C7A0E"/>
    <w:rsid w:val="008C7ADC"/>
    <w:rsid w:val="008C7D6F"/>
    <w:rsid w:val="008C7F0A"/>
    <w:rsid w:val="008D0388"/>
    <w:rsid w:val="008D0622"/>
    <w:rsid w:val="008D1697"/>
    <w:rsid w:val="008D26FD"/>
    <w:rsid w:val="008D2F89"/>
    <w:rsid w:val="008D4346"/>
    <w:rsid w:val="008D4C00"/>
    <w:rsid w:val="008D4D7E"/>
    <w:rsid w:val="008D4DB7"/>
    <w:rsid w:val="008D50A5"/>
    <w:rsid w:val="008D56D3"/>
    <w:rsid w:val="008D58BE"/>
    <w:rsid w:val="008D5A1D"/>
    <w:rsid w:val="008D5D85"/>
    <w:rsid w:val="008D6A19"/>
    <w:rsid w:val="008D6B35"/>
    <w:rsid w:val="008D6BC4"/>
    <w:rsid w:val="008D6C57"/>
    <w:rsid w:val="008D6C73"/>
    <w:rsid w:val="008D74AF"/>
    <w:rsid w:val="008D7E18"/>
    <w:rsid w:val="008E01CB"/>
    <w:rsid w:val="008E054D"/>
    <w:rsid w:val="008E0B63"/>
    <w:rsid w:val="008E0D90"/>
    <w:rsid w:val="008E1124"/>
    <w:rsid w:val="008E17C2"/>
    <w:rsid w:val="008E2717"/>
    <w:rsid w:val="008E38C1"/>
    <w:rsid w:val="008E3B11"/>
    <w:rsid w:val="008E3E6F"/>
    <w:rsid w:val="008E4CA5"/>
    <w:rsid w:val="008E5105"/>
    <w:rsid w:val="008E534A"/>
    <w:rsid w:val="008E5379"/>
    <w:rsid w:val="008E5724"/>
    <w:rsid w:val="008E5788"/>
    <w:rsid w:val="008E5805"/>
    <w:rsid w:val="008E5CBF"/>
    <w:rsid w:val="008E5F13"/>
    <w:rsid w:val="008E6AC6"/>
    <w:rsid w:val="008E741C"/>
    <w:rsid w:val="008E7503"/>
    <w:rsid w:val="008E7883"/>
    <w:rsid w:val="008F00F3"/>
    <w:rsid w:val="008F0ABE"/>
    <w:rsid w:val="008F0D34"/>
    <w:rsid w:val="008F1518"/>
    <w:rsid w:val="008F19F7"/>
    <w:rsid w:val="008F1FAE"/>
    <w:rsid w:val="008F210C"/>
    <w:rsid w:val="008F262C"/>
    <w:rsid w:val="008F298A"/>
    <w:rsid w:val="008F2B93"/>
    <w:rsid w:val="008F2E81"/>
    <w:rsid w:val="008F3207"/>
    <w:rsid w:val="008F3782"/>
    <w:rsid w:val="008F3810"/>
    <w:rsid w:val="008F44B7"/>
    <w:rsid w:val="008F4989"/>
    <w:rsid w:val="008F55CE"/>
    <w:rsid w:val="008F59D0"/>
    <w:rsid w:val="008F5D4A"/>
    <w:rsid w:val="008F65EC"/>
    <w:rsid w:val="008F6A5D"/>
    <w:rsid w:val="008F72DC"/>
    <w:rsid w:val="008F7CB6"/>
    <w:rsid w:val="008F7CC1"/>
    <w:rsid w:val="00901ACF"/>
    <w:rsid w:val="00902132"/>
    <w:rsid w:val="00903093"/>
    <w:rsid w:val="00904076"/>
    <w:rsid w:val="00904226"/>
    <w:rsid w:val="009042BF"/>
    <w:rsid w:val="00904966"/>
    <w:rsid w:val="00905227"/>
    <w:rsid w:val="00905A0D"/>
    <w:rsid w:val="00905BD1"/>
    <w:rsid w:val="00905CF1"/>
    <w:rsid w:val="009063C4"/>
    <w:rsid w:val="00906EFD"/>
    <w:rsid w:val="0090755C"/>
    <w:rsid w:val="00907CBD"/>
    <w:rsid w:val="0091005E"/>
    <w:rsid w:val="0091120B"/>
    <w:rsid w:val="009121AB"/>
    <w:rsid w:val="009121FC"/>
    <w:rsid w:val="009126FF"/>
    <w:rsid w:val="00912D20"/>
    <w:rsid w:val="00912E8E"/>
    <w:rsid w:val="009135BD"/>
    <w:rsid w:val="009136B4"/>
    <w:rsid w:val="00913F20"/>
    <w:rsid w:val="00914C3D"/>
    <w:rsid w:val="00914C4D"/>
    <w:rsid w:val="00915048"/>
    <w:rsid w:val="0091590A"/>
    <w:rsid w:val="009159B7"/>
    <w:rsid w:val="00915E12"/>
    <w:rsid w:val="0091604B"/>
    <w:rsid w:val="00916099"/>
    <w:rsid w:val="009178AB"/>
    <w:rsid w:val="00917E6A"/>
    <w:rsid w:val="00920E2D"/>
    <w:rsid w:val="00921131"/>
    <w:rsid w:val="009211F8"/>
    <w:rsid w:val="0092225F"/>
    <w:rsid w:val="00922EBA"/>
    <w:rsid w:val="00922F20"/>
    <w:rsid w:val="009234C5"/>
    <w:rsid w:val="009234D1"/>
    <w:rsid w:val="00923D67"/>
    <w:rsid w:val="00924EB5"/>
    <w:rsid w:val="00925352"/>
    <w:rsid w:val="00925FEA"/>
    <w:rsid w:val="009270AE"/>
    <w:rsid w:val="00927D1A"/>
    <w:rsid w:val="00927DAB"/>
    <w:rsid w:val="00927FB0"/>
    <w:rsid w:val="0093027C"/>
    <w:rsid w:val="00930B46"/>
    <w:rsid w:val="0093200A"/>
    <w:rsid w:val="009323B7"/>
    <w:rsid w:val="00932434"/>
    <w:rsid w:val="00932A55"/>
    <w:rsid w:val="009332EC"/>
    <w:rsid w:val="009337D9"/>
    <w:rsid w:val="009338F2"/>
    <w:rsid w:val="00933A50"/>
    <w:rsid w:val="009340B7"/>
    <w:rsid w:val="00934E1C"/>
    <w:rsid w:val="0093561C"/>
    <w:rsid w:val="009357C2"/>
    <w:rsid w:val="00935917"/>
    <w:rsid w:val="00935923"/>
    <w:rsid w:val="00936231"/>
    <w:rsid w:val="00936612"/>
    <w:rsid w:val="00936D27"/>
    <w:rsid w:val="0093715E"/>
    <w:rsid w:val="00937904"/>
    <w:rsid w:val="00937B20"/>
    <w:rsid w:val="00940A3F"/>
    <w:rsid w:val="00941532"/>
    <w:rsid w:val="00941A32"/>
    <w:rsid w:val="00941EDC"/>
    <w:rsid w:val="00942259"/>
    <w:rsid w:val="00942769"/>
    <w:rsid w:val="0094319D"/>
    <w:rsid w:val="009437AB"/>
    <w:rsid w:val="009438E2"/>
    <w:rsid w:val="00943C26"/>
    <w:rsid w:val="00944236"/>
    <w:rsid w:val="009446C2"/>
    <w:rsid w:val="00944C7B"/>
    <w:rsid w:val="009456C4"/>
    <w:rsid w:val="00945CFA"/>
    <w:rsid w:val="0094636A"/>
    <w:rsid w:val="009464AF"/>
    <w:rsid w:val="009464E9"/>
    <w:rsid w:val="00946BA4"/>
    <w:rsid w:val="00947770"/>
    <w:rsid w:val="009479A8"/>
    <w:rsid w:val="00947AC8"/>
    <w:rsid w:val="00947CCC"/>
    <w:rsid w:val="00950529"/>
    <w:rsid w:val="00950CD7"/>
    <w:rsid w:val="00950CEA"/>
    <w:rsid w:val="00950CFC"/>
    <w:rsid w:val="00950DDF"/>
    <w:rsid w:val="009511E9"/>
    <w:rsid w:val="0095272C"/>
    <w:rsid w:val="009528F5"/>
    <w:rsid w:val="00952FE8"/>
    <w:rsid w:val="009533EF"/>
    <w:rsid w:val="00954052"/>
    <w:rsid w:val="0095410A"/>
    <w:rsid w:val="0095431F"/>
    <w:rsid w:val="009543C9"/>
    <w:rsid w:val="00955453"/>
    <w:rsid w:val="009557DE"/>
    <w:rsid w:val="00955960"/>
    <w:rsid w:val="009559B7"/>
    <w:rsid w:val="00955DB3"/>
    <w:rsid w:val="00955E33"/>
    <w:rsid w:val="009560ED"/>
    <w:rsid w:val="00956524"/>
    <w:rsid w:val="00956B8C"/>
    <w:rsid w:val="00956E13"/>
    <w:rsid w:val="00956E3E"/>
    <w:rsid w:val="0095721F"/>
    <w:rsid w:val="009574A2"/>
    <w:rsid w:val="00957B32"/>
    <w:rsid w:val="00960053"/>
    <w:rsid w:val="0096058D"/>
    <w:rsid w:val="009611CE"/>
    <w:rsid w:val="00962262"/>
    <w:rsid w:val="00962FF9"/>
    <w:rsid w:val="00963933"/>
    <w:rsid w:val="009640D7"/>
    <w:rsid w:val="009645C5"/>
    <w:rsid w:val="009648A6"/>
    <w:rsid w:val="009648A9"/>
    <w:rsid w:val="00964D10"/>
    <w:rsid w:val="009650C5"/>
    <w:rsid w:val="00965603"/>
    <w:rsid w:val="00966420"/>
    <w:rsid w:val="0096703F"/>
    <w:rsid w:val="0096772D"/>
    <w:rsid w:val="0096783A"/>
    <w:rsid w:val="00967842"/>
    <w:rsid w:val="0097049D"/>
    <w:rsid w:val="0097073E"/>
    <w:rsid w:val="00970F50"/>
    <w:rsid w:val="00971841"/>
    <w:rsid w:val="00971A57"/>
    <w:rsid w:val="00971C5B"/>
    <w:rsid w:val="00972620"/>
    <w:rsid w:val="009726B4"/>
    <w:rsid w:val="00972EA6"/>
    <w:rsid w:val="00972F84"/>
    <w:rsid w:val="00972FD5"/>
    <w:rsid w:val="00973791"/>
    <w:rsid w:val="00973EA2"/>
    <w:rsid w:val="0097472A"/>
    <w:rsid w:val="0097490D"/>
    <w:rsid w:val="009756FF"/>
    <w:rsid w:val="00975735"/>
    <w:rsid w:val="00975867"/>
    <w:rsid w:val="00975AA9"/>
    <w:rsid w:val="00975E00"/>
    <w:rsid w:val="00976B36"/>
    <w:rsid w:val="0097701B"/>
    <w:rsid w:val="00977A11"/>
    <w:rsid w:val="00980855"/>
    <w:rsid w:val="009815BA"/>
    <w:rsid w:val="00981D3A"/>
    <w:rsid w:val="00982105"/>
    <w:rsid w:val="009825AB"/>
    <w:rsid w:val="00983B8A"/>
    <w:rsid w:val="00983FDB"/>
    <w:rsid w:val="00984B16"/>
    <w:rsid w:val="0098563A"/>
    <w:rsid w:val="0098563F"/>
    <w:rsid w:val="00986303"/>
    <w:rsid w:val="00986687"/>
    <w:rsid w:val="00986D1D"/>
    <w:rsid w:val="009870CF"/>
    <w:rsid w:val="009872E0"/>
    <w:rsid w:val="009877FE"/>
    <w:rsid w:val="0099007C"/>
    <w:rsid w:val="009909A7"/>
    <w:rsid w:val="00991130"/>
    <w:rsid w:val="00991769"/>
    <w:rsid w:val="00992900"/>
    <w:rsid w:val="00993A63"/>
    <w:rsid w:val="00994058"/>
    <w:rsid w:val="00994178"/>
    <w:rsid w:val="009941A7"/>
    <w:rsid w:val="0099484E"/>
    <w:rsid w:val="00994D30"/>
    <w:rsid w:val="00994FED"/>
    <w:rsid w:val="00995467"/>
    <w:rsid w:val="00995748"/>
    <w:rsid w:val="009957AC"/>
    <w:rsid w:val="009957FF"/>
    <w:rsid w:val="00995D44"/>
    <w:rsid w:val="0099622D"/>
    <w:rsid w:val="0099626E"/>
    <w:rsid w:val="0099734F"/>
    <w:rsid w:val="00997585"/>
    <w:rsid w:val="00997AE6"/>
    <w:rsid w:val="00997F42"/>
    <w:rsid w:val="009A04B7"/>
    <w:rsid w:val="009A0529"/>
    <w:rsid w:val="009A0552"/>
    <w:rsid w:val="009A0AE6"/>
    <w:rsid w:val="009A0F48"/>
    <w:rsid w:val="009A142F"/>
    <w:rsid w:val="009A1ABF"/>
    <w:rsid w:val="009A1C31"/>
    <w:rsid w:val="009A2C0B"/>
    <w:rsid w:val="009A2C90"/>
    <w:rsid w:val="009A4B31"/>
    <w:rsid w:val="009A4DD6"/>
    <w:rsid w:val="009A6190"/>
    <w:rsid w:val="009A6612"/>
    <w:rsid w:val="009A665A"/>
    <w:rsid w:val="009B17AC"/>
    <w:rsid w:val="009B1E12"/>
    <w:rsid w:val="009B1F29"/>
    <w:rsid w:val="009B3087"/>
    <w:rsid w:val="009B3357"/>
    <w:rsid w:val="009B3C89"/>
    <w:rsid w:val="009B3FDA"/>
    <w:rsid w:val="009B4175"/>
    <w:rsid w:val="009B4A85"/>
    <w:rsid w:val="009B79B3"/>
    <w:rsid w:val="009C047F"/>
    <w:rsid w:val="009C0876"/>
    <w:rsid w:val="009C0FF4"/>
    <w:rsid w:val="009C1956"/>
    <w:rsid w:val="009C2E90"/>
    <w:rsid w:val="009C3512"/>
    <w:rsid w:val="009C3DF0"/>
    <w:rsid w:val="009C3FA6"/>
    <w:rsid w:val="009C4746"/>
    <w:rsid w:val="009C48D3"/>
    <w:rsid w:val="009C4C33"/>
    <w:rsid w:val="009C5839"/>
    <w:rsid w:val="009C6024"/>
    <w:rsid w:val="009C650A"/>
    <w:rsid w:val="009C68A3"/>
    <w:rsid w:val="009C6B2D"/>
    <w:rsid w:val="009C7A8A"/>
    <w:rsid w:val="009C7F60"/>
    <w:rsid w:val="009D0240"/>
    <w:rsid w:val="009D0745"/>
    <w:rsid w:val="009D0876"/>
    <w:rsid w:val="009D10A9"/>
    <w:rsid w:val="009D14FA"/>
    <w:rsid w:val="009D203E"/>
    <w:rsid w:val="009D2904"/>
    <w:rsid w:val="009D2A36"/>
    <w:rsid w:val="009D2BB0"/>
    <w:rsid w:val="009D3404"/>
    <w:rsid w:val="009D3928"/>
    <w:rsid w:val="009D510B"/>
    <w:rsid w:val="009D51B1"/>
    <w:rsid w:val="009D5D36"/>
    <w:rsid w:val="009D6536"/>
    <w:rsid w:val="009D658D"/>
    <w:rsid w:val="009D66BD"/>
    <w:rsid w:val="009D6775"/>
    <w:rsid w:val="009D68F5"/>
    <w:rsid w:val="009D6F61"/>
    <w:rsid w:val="009D707B"/>
    <w:rsid w:val="009D70F9"/>
    <w:rsid w:val="009D7972"/>
    <w:rsid w:val="009D7C2F"/>
    <w:rsid w:val="009E1855"/>
    <w:rsid w:val="009E1CAD"/>
    <w:rsid w:val="009E1E19"/>
    <w:rsid w:val="009E1E79"/>
    <w:rsid w:val="009E2160"/>
    <w:rsid w:val="009E21AB"/>
    <w:rsid w:val="009E2595"/>
    <w:rsid w:val="009E2902"/>
    <w:rsid w:val="009E2A4F"/>
    <w:rsid w:val="009E34AF"/>
    <w:rsid w:val="009E3DE9"/>
    <w:rsid w:val="009E3E3C"/>
    <w:rsid w:val="009E45BF"/>
    <w:rsid w:val="009E489C"/>
    <w:rsid w:val="009E4A14"/>
    <w:rsid w:val="009E4AD5"/>
    <w:rsid w:val="009E4C65"/>
    <w:rsid w:val="009E54D9"/>
    <w:rsid w:val="009E5C70"/>
    <w:rsid w:val="009E5E7E"/>
    <w:rsid w:val="009E6E18"/>
    <w:rsid w:val="009E6EEA"/>
    <w:rsid w:val="009E7BB2"/>
    <w:rsid w:val="009F0297"/>
    <w:rsid w:val="009F0829"/>
    <w:rsid w:val="009F0C0B"/>
    <w:rsid w:val="009F0F78"/>
    <w:rsid w:val="009F1394"/>
    <w:rsid w:val="009F1C2F"/>
    <w:rsid w:val="009F1DDF"/>
    <w:rsid w:val="009F1ED9"/>
    <w:rsid w:val="009F2411"/>
    <w:rsid w:val="009F2943"/>
    <w:rsid w:val="009F2A7F"/>
    <w:rsid w:val="009F2E32"/>
    <w:rsid w:val="009F3BEA"/>
    <w:rsid w:val="009F3DB6"/>
    <w:rsid w:val="009F4719"/>
    <w:rsid w:val="009F4D94"/>
    <w:rsid w:val="009F57E7"/>
    <w:rsid w:val="009F65AD"/>
    <w:rsid w:val="009F6961"/>
    <w:rsid w:val="009F7A50"/>
    <w:rsid w:val="00A00BE1"/>
    <w:rsid w:val="00A017D9"/>
    <w:rsid w:val="00A024FC"/>
    <w:rsid w:val="00A030DC"/>
    <w:rsid w:val="00A03200"/>
    <w:rsid w:val="00A04CB0"/>
    <w:rsid w:val="00A0526F"/>
    <w:rsid w:val="00A05D2D"/>
    <w:rsid w:val="00A061EC"/>
    <w:rsid w:val="00A06349"/>
    <w:rsid w:val="00A06990"/>
    <w:rsid w:val="00A06EA0"/>
    <w:rsid w:val="00A07C15"/>
    <w:rsid w:val="00A07F8C"/>
    <w:rsid w:val="00A10217"/>
    <w:rsid w:val="00A10252"/>
    <w:rsid w:val="00A10A84"/>
    <w:rsid w:val="00A116B8"/>
    <w:rsid w:val="00A11B83"/>
    <w:rsid w:val="00A122F3"/>
    <w:rsid w:val="00A128F6"/>
    <w:rsid w:val="00A134F7"/>
    <w:rsid w:val="00A137D8"/>
    <w:rsid w:val="00A13B91"/>
    <w:rsid w:val="00A13D55"/>
    <w:rsid w:val="00A13E51"/>
    <w:rsid w:val="00A1484A"/>
    <w:rsid w:val="00A14B0A"/>
    <w:rsid w:val="00A1505E"/>
    <w:rsid w:val="00A15A71"/>
    <w:rsid w:val="00A16112"/>
    <w:rsid w:val="00A1673C"/>
    <w:rsid w:val="00A171A7"/>
    <w:rsid w:val="00A17545"/>
    <w:rsid w:val="00A17641"/>
    <w:rsid w:val="00A2022C"/>
    <w:rsid w:val="00A20578"/>
    <w:rsid w:val="00A20863"/>
    <w:rsid w:val="00A20D5B"/>
    <w:rsid w:val="00A21960"/>
    <w:rsid w:val="00A21BA5"/>
    <w:rsid w:val="00A21E19"/>
    <w:rsid w:val="00A225BA"/>
    <w:rsid w:val="00A22638"/>
    <w:rsid w:val="00A23059"/>
    <w:rsid w:val="00A23128"/>
    <w:rsid w:val="00A23192"/>
    <w:rsid w:val="00A2395E"/>
    <w:rsid w:val="00A24D55"/>
    <w:rsid w:val="00A2542B"/>
    <w:rsid w:val="00A25634"/>
    <w:rsid w:val="00A25B59"/>
    <w:rsid w:val="00A25C9E"/>
    <w:rsid w:val="00A260F2"/>
    <w:rsid w:val="00A26BA0"/>
    <w:rsid w:val="00A26E6F"/>
    <w:rsid w:val="00A2753F"/>
    <w:rsid w:val="00A2756E"/>
    <w:rsid w:val="00A30B84"/>
    <w:rsid w:val="00A31123"/>
    <w:rsid w:val="00A31855"/>
    <w:rsid w:val="00A31E25"/>
    <w:rsid w:val="00A3312B"/>
    <w:rsid w:val="00A33280"/>
    <w:rsid w:val="00A33578"/>
    <w:rsid w:val="00A335B4"/>
    <w:rsid w:val="00A33CEE"/>
    <w:rsid w:val="00A33F74"/>
    <w:rsid w:val="00A34306"/>
    <w:rsid w:val="00A3544A"/>
    <w:rsid w:val="00A35767"/>
    <w:rsid w:val="00A36674"/>
    <w:rsid w:val="00A36814"/>
    <w:rsid w:val="00A3752E"/>
    <w:rsid w:val="00A37777"/>
    <w:rsid w:val="00A37798"/>
    <w:rsid w:val="00A37D28"/>
    <w:rsid w:val="00A4029B"/>
    <w:rsid w:val="00A4036C"/>
    <w:rsid w:val="00A40A7C"/>
    <w:rsid w:val="00A419B2"/>
    <w:rsid w:val="00A41C64"/>
    <w:rsid w:val="00A423BE"/>
    <w:rsid w:val="00A429BB"/>
    <w:rsid w:val="00A432FB"/>
    <w:rsid w:val="00A43BFD"/>
    <w:rsid w:val="00A44659"/>
    <w:rsid w:val="00A44EA9"/>
    <w:rsid w:val="00A457A0"/>
    <w:rsid w:val="00A45838"/>
    <w:rsid w:val="00A45C7C"/>
    <w:rsid w:val="00A4611B"/>
    <w:rsid w:val="00A4640C"/>
    <w:rsid w:val="00A46A07"/>
    <w:rsid w:val="00A46E8C"/>
    <w:rsid w:val="00A474E1"/>
    <w:rsid w:val="00A4753D"/>
    <w:rsid w:val="00A47F68"/>
    <w:rsid w:val="00A50666"/>
    <w:rsid w:val="00A50E50"/>
    <w:rsid w:val="00A50FE4"/>
    <w:rsid w:val="00A516F3"/>
    <w:rsid w:val="00A53B7C"/>
    <w:rsid w:val="00A543CC"/>
    <w:rsid w:val="00A54C39"/>
    <w:rsid w:val="00A54EDA"/>
    <w:rsid w:val="00A5514A"/>
    <w:rsid w:val="00A55E8C"/>
    <w:rsid w:val="00A566FE"/>
    <w:rsid w:val="00A56BCA"/>
    <w:rsid w:val="00A57400"/>
    <w:rsid w:val="00A57BF6"/>
    <w:rsid w:val="00A6097D"/>
    <w:rsid w:val="00A60D15"/>
    <w:rsid w:val="00A6104B"/>
    <w:rsid w:val="00A6190F"/>
    <w:rsid w:val="00A619AB"/>
    <w:rsid w:val="00A62500"/>
    <w:rsid w:val="00A62691"/>
    <w:rsid w:val="00A62E21"/>
    <w:rsid w:val="00A6360D"/>
    <w:rsid w:val="00A63C3B"/>
    <w:rsid w:val="00A63DCE"/>
    <w:rsid w:val="00A63F0B"/>
    <w:rsid w:val="00A653BE"/>
    <w:rsid w:val="00A65582"/>
    <w:rsid w:val="00A65C86"/>
    <w:rsid w:val="00A65FC0"/>
    <w:rsid w:val="00A66138"/>
    <w:rsid w:val="00A67675"/>
    <w:rsid w:val="00A67AF2"/>
    <w:rsid w:val="00A67D44"/>
    <w:rsid w:val="00A67E81"/>
    <w:rsid w:val="00A67EC4"/>
    <w:rsid w:val="00A70399"/>
    <w:rsid w:val="00A7049B"/>
    <w:rsid w:val="00A70977"/>
    <w:rsid w:val="00A70D7E"/>
    <w:rsid w:val="00A70F86"/>
    <w:rsid w:val="00A7126A"/>
    <w:rsid w:val="00A714C1"/>
    <w:rsid w:val="00A71B0D"/>
    <w:rsid w:val="00A71C7D"/>
    <w:rsid w:val="00A727F3"/>
    <w:rsid w:val="00A72BAB"/>
    <w:rsid w:val="00A72E0B"/>
    <w:rsid w:val="00A73A52"/>
    <w:rsid w:val="00A73BF1"/>
    <w:rsid w:val="00A73D78"/>
    <w:rsid w:val="00A74130"/>
    <w:rsid w:val="00A74512"/>
    <w:rsid w:val="00A7451B"/>
    <w:rsid w:val="00A748AD"/>
    <w:rsid w:val="00A74B0E"/>
    <w:rsid w:val="00A74E5C"/>
    <w:rsid w:val="00A75314"/>
    <w:rsid w:val="00A75A57"/>
    <w:rsid w:val="00A75A95"/>
    <w:rsid w:val="00A75BA3"/>
    <w:rsid w:val="00A763FA"/>
    <w:rsid w:val="00A76831"/>
    <w:rsid w:val="00A7769F"/>
    <w:rsid w:val="00A77798"/>
    <w:rsid w:val="00A778CC"/>
    <w:rsid w:val="00A77A18"/>
    <w:rsid w:val="00A77A81"/>
    <w:rsid w:val="00A80312"/>
    <w:rsid w:val="00A80802"/>
    <w:rsid w:val="00A8319C"/>
    <w:rsid w:val="00A831F0"/>
    <w:rsid w:val="00A833DC"/>
    <w:rsid w:val="00A83E5D"/>
    <w:rsid w:val="00A83EF6"/>
    <w:rsid w:val="00A841EE"/>
    <w:rsid w:val="00A85258"/>
    <w:rsid w:val="00A85D06"/>
    <w:rsid w:val="00A8619D"/>
    <w:rsid w:val="00A86AE2"/>
    <w:rsid w:val="00A86ED3"/>
    <w:rsid w:val="00A87028"/>
    <w:rsid w:val="00A871AF"/>
    <w:rsid w:val="00A87654"/>
    <w:rsid w:val="00A876CC"/>
    <w:rsid w:val="00A87CEF"/>
    <w:rsid w:val="00A90D13"/>
    <w:rsid w:val="00A91126"/>
    <w:rsid w:val="00A91791"/>
    <w:rsid w:val="00A917E6"/>
    <w:rsid w:val="00A919A8"/>
    <w:rsid w:val="00A91B0A"/>
    <w:rsid w:val="00A91DE4"/>
    <w:rsid w:val="00A92B04"/>
    <w:rsid w:val="00A92D56"/>
    <w:rsid w:val="00A92FA9"/>
    <w:rsid w:val="00A93013"/>
    <w:rsid w:val="00A931BF"/>
    <w:rsid w:val="00A93D48"/>
    <w:rsid w:val="00A95AD9"/>
    <w:rsid w:val="00A95DEA"/>
    <w:rsid w:val="00A95F81"/>
    <w:rsid w:val="00A9604F"/>
    <w:rsid w:val="00A960CF"/>
    <w:rsid w:val="00A9752D"/>
    <w:rsid w:val="00AA097E"/>
    <w:rsid w:val="00AA0AA9"/>
    <w:rsid w:val="00AA1B03"/>
    <w:rsid w:val="00AA1CC9"/>
    <w:rsid w:val="00AA2A19"/>
    <w:rsid w:val="00AA380D"/>
    <w:rsid w:val="00AA3CF2"/>
    <w:rsid w:val="00AA4D27"/>
    <w:rsid w:val="00AA5051"/>
    <w:rsid w:val="00AA5C6E"/>
    <w:rsid w:val="00AA5F1A"/>
    <w:rsid w:val="00AA5FCA"/>
    <w:rsid w:val="00AA7560"/>
    <w:rsid w:val="00AA75AB"/>
    <w:rsid w:val="00AB01CF"/>
    <w:rsid w:val="00AB02FF"/>
    <w:rsid w:val="00AB060F"/>
    <w:rsid w:val="00AB128F"/>
    <w:rsid w:val="00AB1568"/>
    <w:rsid w:val="00AB23E6"/>
    <w:rsid w:val="00AB2654"/>
    <w:rsid w:val="00AB2921"/>
    <w:rsid w:val="00AB2F9E"/>
    <w:rsid w:val="00AB3072"/>
    <w:rsid w:val="00AB3946"/>
    <w:rsid w:val="00AB3EBE"/>
    <w:rsid w:val="00AB3FD5"/>
    <w:rsid w:val="00AB41FF"/>
    <w:rsid w:val="00AB4752"/>
    <w:rsid w:val="00AB4B67"/>
    <w:rsid w:val="00AB4BEE"/>
    <w:rsid w:val="00AB4EEC"/>
    <w:rsid w:val="00AB5000"/>
    <w:rsid w:val="00AB54C9"/>
    <w:rsid w:val="00AB62F7"/>
    <w:rsid w:val="00AB63CC"/>
    <w:rsid w:val="00AB6579"/>
    <w:rsid w:val="00AB6689"/>
    <w:rsid w:val="00AB6A92"/>
    <w:rsid w:val="00AB6F51"/>
    <w:rsid w:val="00AB7BD0"/>
    <w:rsid w:val="00AC0149"/>
    <w:rsid w:val="00AC04FE"/>
    <w:rsid w:val="00AC109A"/>
    <w:rsid w:val="00AC1CA7"/>
    <w:rsid w:val="00AC2343"/>
    <w:rsid w:val="00AC26B4"/>
    <w:rsid w:val="00AC3966"/>
    <w:rsid w:val="00AC3BD9"/>
    <w:rsid w:val="00AC3DA4"/>
    <w:rsid w:val="00AC481E"/>
    <w:rsid w:val="00AC487E"/>
    <w:rsid w:val="00AC4D22"/>
    <w:rsid w:val="00AC4E77"/>
    <w:rsid w:val="00AC50EF"/>
    <w:rsid w:val="00AC59AE"/>
    <w:rsid w:val="00AC5E21"/>
    <w:rsid w:val="00AC5FD7"/>
    <w:rsid w:val="00AC786B"/>
    <w:rsid w:val="00AD05DF"/>
    <w:rsid w:val="00AD088F"/>
    <w:rsid w:val="00AD0C47"/>
    <w:rsid w:val="00AD0FC5"/>
    <w:rsid w:val="00AD3499"/>
    <w:rsid w:val="00AD39E9"/>
    <w:rsid w:val="00AD4A1D"/>
    <w:rsid w:val="00AD6096"/>
    <w:rsid w:val="00AD63CB"/>
    <w:rsid w:val="00AD65AF"/>
    <w:rsid w:val="00AD6C12"/>
    <w:rsid w:val="00AD74C0"/>
    <w:rsid w:val="00AE084A"/>
    <w:rsid w:val="00AE11F4"/>
    <w:rsid w:val="00AE1902"/>
    <w:rsid w:val="00AE248B"/>
    <w:rsid w:val="00AE24FD"/>
    <w:rsid w:val="00AE26D0"/>
    <w:rsid w:val="00AE36AB"/>
    <w:rsid w:val="00AE391C"/>
    <w:rsid w:val="00AE54D4"/>
    <w:rsid w:val="00AE5AD3"/>
    <w:rsid w:val="00AE63C8"/>
    <w:rsid w:val="00AE6548"/>
    <w:rsid w:val="00AE678D"/>
    <w:rsid w:val="00AE679F"/>
    <w:rsid w:val="00AE6B3B"/>
    <w:rsid w:val="00AE7083"/>
    <w:rsid w:val="00AE78AF"/>
    <w:rsid w:val="00AF0036"/>
    <w:rsid w:val="00AF0105"/>
    <w:rsid w:val="00AF02BF"/>
    <w:rsid w:val="00AF0A30"/>
    <w:rsid w:val="00AF10FC"/>
    <w:rsid w:val="00AF2723"/>
    <w:rsid w:val="00AF284C"/>
    <w:rsid w:val="00AF3784"/>
    <w:rsid w:val="00AF3882"/>
    <w:rsid w:val="00AF3969"/>
    <w:rsid w:val="00AF3CE6"/>
    <w:rsid w:val="00AF3F09"/>
    <w:rsid w:val="00AF4606"/>
    <w:rsid w:val="00AF47B1"/>
    <w:rsid w:val="00AF5A19"/>
    <w:rsid w:val="00AF6475"/>
    <w:rsid w:val="00AF6739"/>
    <w:rsid w:val="00AF6740"/>
    <w:rsid w:val="00AF6EE3"/>
    <w:rsid w:val="00AF79A9"/>
    <w:rsid w:val="00B000AB"/>
    <w:rsid w:val="00B006FE"/>
    <w:rsid w:val="00B011AB"/>
    <w:rsid w:val="00B01281"/>
    <w:rsid w:val="00B01349"/>
    <w:rsid w:val="00B01367"/>
    <w:rsid w:val="00B01472"/>
    <w:rsid w:val="00B01D73"/>
    <w:rsid w:val="00B0219F"/>
    <w:rsid w:val="00B0257F"/>
    <w:rsid w:val="00B025B4"/>
    <w:rsid w:val="00B0298E"/>
    <w:rsid w:val="00B02B4C"/>
    <w:rsid w:val="00B035FD"/>
    <w:rsid w:val="00B03670"/>
    <w:rsid w:val="00B0411D"/>
    <w:rsid w:val="00B044EE"/>
    <w:rsid w:val="00B04527"/>
    <w:rsid w:val="00B049F1"/>
    <w:rsid w:val="00B04C7D"/>
    <w:rsid w:val="00B051BB"/>
    <w:rsid w:val="00B05305"/>
    <w:rsid w:val="00B056DF"/>
    <w:rsid w:val="00B058B7"/>
    <w:rsid w:val="00B05E67"/>
    <w:rsid w:val="00B06500"/>
    <w:rsid w:val="00B06BA3"/>
    <w:rsid w:val="00B07387"/>
    <w:rsid w:val="00B0741F"/>
    <w:rsid w:val="00B076BD"/>
    <w:rsid w:val="00B07BE7"/>
    <w:rsid w:val="00B07ED3"/>
    <w:rsid w:val="00B10377"/>
    <w:rsid w:val="00B1043E"/>
    <w:rsid w:val="00B10D64"/>
    <w:rsid w:val="00B10DDB"/>
    <w:rsid w:val="00B11FE3"/>
    <w:rsid w:val="00B12375"/>
    <w:rsid w:val="00B12C20"/>
    <w:rsid w:val="00B138A8"/>
    <w:rsid w:val="00B13CE6"/>
    <w:rsid w:val="00B14145"/>
    <w:rsid w:val="00B14417"/>
    <w:rsid w:val="00B145F1"/>
    <w:rsid w:val="00B14EAA"/>
    <w:rsid w:val="00B14F94"/>
    <w:rsid w:val="00B14FE6"/>
    <w:rsid w:val="00B154AF"/>
    <w:rsid w:val="00B155FE"/>
    <w:rsid w:val="00B15CB2"/>
    <w:rsid w:val="00B173BF"/>
    <w:rsid w:val="00B176DE"/>
    <w:rsid w:val="00B176E2"/>
    <w:rsid w:val="00B176FB"/>
    <w:rsid w:val="00B17A61"/>
    <w:rsid w:val="00B17DE9"/>
    <w:rsid w:val="00B20171"/>
    <w:rsid w:val="00B203F5"/>
    <w:rsid w:val="00B203FE"/>
    <w:rsid w:val="00B20BFC"/>
    <w:rsid w:val="00B21739"/>
    <w:rsid w:val="00B21CC6"/>
    <w:rsid w:val="00B22064"/>
    <w:rsid w:val="00B222CA"/>
    <w:rsid w:val="00B22853"/>
    <w:rsid w:val="00B2445F"/>
    <w:rsid w:val="00B2485C"/>
    <w:rsid w:val="00B24FAD"/>
    <w:rsid w:val="00B2522B"/>
    <w:rsid w:val="00B25328"/>
    <w:rsid w:val="00B25739"/>
    <w:rsid w:val="00B26DC8"/>
    <w:rsid w:val="00B27813"/>
    <w:rsid w:val="00B27C76"/>
    <w:rsid w:val="00B30160"/>
    <w:rsid w:val="00B3026E"/>
    <w:rsid w:val="00B3057F"/>
    <w:rsid w:val="00B3067E"/>
    <w:rsid w:val="00B30781"/>
    <w:rsid w:val="00B30794"/>
    <w:rsid w:val="00B30C98"/>
    <w:rsid w:val="00B30ED8"/>
    <w:rsid w:val="00B3125E"/>
    <w:rsid w:val="00B31647"/>
    <w:rsid w:val="00B31E3D"/>
    <w:rsid w:val="00B322C4"/>
    <w:rsid w:val="00B3231C"/>
    <w:rsid w:val="00B32B66"/>
    <w:rsid w:val="00B32DAD"/>
    <w:rsid w:val="00B33094"/>
    <w:rsid w:val="00B34429"/>
    <w:rsid w:val="00B3462F"/>
    <w:rsid w:val="00B3488E"/>
    <w:rsid w:val="00B34ABE"/>
    <w:rsid w:val="00B34BEA"/>
    <w:rsid w:val="00B35330"/>
    <w:rsid w:val="00B35966"/>
    <w:rsid w:val="00B36261"/>
    <w:rsid w:val="00B36320"/>
    <w:rsid w:val="00B364A7"/>
    <w:rsid w:val="00B366DA"/>
    <w:rsid w:val="00B37453"/>
    <w:rsid w:val="00B37C6B"/>
    <w:rsid w:val="00B40006"/>
    <w:rsid w:val="00B400D6"/>
    <w:rsid w:val="00B40251"/>
    <w:rsid w:val="00B40ADC"/>
    <w:rsid w:val="00B41387"/>
    <w:rsid w:val="00B413DE"/>
    <w:rsid w:val="00B41444"/>
    <w:rsid w:val="00B417F4"/>
    <w:rsid w:val="00B41AEC"/>
    <w:rsid w:val="00B4207F"/>
    <w:rsid w:val="00B4269A"/>
    <w:rsid w:val="00B431BB"/>
    <w:rsid w:val="00B44681"/>
    <w:rsid w:val="00B4489F"/>
    <w:rsid w:val="00B44E25"/>
    <w:rsid w:val="00B4544E"/>
    <w:rsid w:val="00B45F2B"/>
    <w:rsid w:val="00B46B4B"/>
    <w:rsid w:val="00B46DCA"/>
    <w:rsid w:val="00B4727E"/>
    <w:rsid w:val="00B47319"/>
    <w:rsid w:val="00B47746"/>
    <w:rsid w:val="00B479F7"/>
    <w:rsid w:val="00B47A5F"/>
    <w:rsid w:val="00B47D4C"/>
    <w:rsid w:val="00B50102"/>
    <w:rsid w:val="00B5057F"/>
    <w:rsid w:val="00B509A3"/>
    <w:rsid w:val="00B518E9"/>
    <w:rsid w:val="00B521D7"/>
    <w:rsid w:val="00B52568"/>
    <w:rsid w:val="00B52745"/>
    <w:rsid w:val="00B52966"/>
    <w:rsid w:val="00B52ADF"/>
    <w:rsid w:val="00B52BA9"/>
    <w:rsid w:val="00B533A7"/>
    <w:rsid w:val="00B54A20"/>
    <w:rsid w:val="00B54CD3"/>
    <w:rsid w:val="00B54CEE"/>
    <w:rsid w:val="00B5555F"/>
    <w:rsid w:val="00B564FE"/>
    <w:rsid w:val="00B56E5C"/>
    <w:rsid w:val="00B57982"/>
    <w:rsid w:val="00B579A7"/>
    <w:rsid w:val="00B6027E"/>
    <w:rsid w:val="00B60B0A"/>
    <w:rsid w:val="00B62007"/>
    <w:rsid w:val="00B62EF8"/>
    <w:rsid w:val="00B63159"/>
    <w:rsid w:val="00B639F1"/>
    <w:rsid w:val="00B63D27"/>
    <w:rsid w:val="00B63D5C"/>
    <w:rsid w:val="00B64397"/>
    <w:rsid w:val="00B64CAA"/>
    <w:rsid w:val="00B65A81"/>
    <w:rsid w:val="00B65E82"/>
    <w:rsid w:val="00B7002A"/>
    <w:rsid w:val="00B708BC"/>
    <w:rsid w:val="00B70C1C"/>
    <w:rsid w:val="00B7183A"/>
    <w:rsid w:val="00B718A0"/>
    <w:rsid w:val="00B71A69"/>
    <w:rsid w:val="00B71DBD"/>
    <w:rsid w:val="00B72009"/>
    <w:rsid w:val="00B753BC"/>
    <w:rsid w:val="00B75F3E"/>
    <w:rsid w:val="00B7652A"/>
    <w:rsid w:val="00B7658A"/>
    <w:rsid w:val="00B77C48"/>
    <w:rsid w:val="00B80CF0"/>
    <w:rsid w:val="00B81136"/>
    <w:rsid w:val="00B82E32"/>
    <w:rsid w:val="00B83179"/>
    <w:rsid w:val="00B839D4"/>
    <w:rsid w:val="00B839F4"/>
    <w:rsid w:val="00B83B21"/>
    <w:rsid w:val="00B85860"/>
    <w:rsid w:val="00B85F71"/>
    <w:rsid w:val="00B86381"/>
    <w:rsid w:val="00B87775"/>
    <w:rsid w:val="00B87A5E"/>
    <w:rsid w:val="00B90205"/>
    <w:rsid w:val="00B9020B"/>
    <w:rsid w:val="00B91AD1"/>
    <w:rsid w:val="00B922EB"/>
    <w:rsid w:val="00B92BBB"/>
    <w:rsid w:val="00B92DAE"/>
    <w:rsid w:val="00B9311B"/>
    <w:rsid w:val="00B931DA"/>
    <w:rsid w:val="00B933E1"/>
    <w:rsid w:val="00B9341F"/>
    <w:rsid w:val="00B935B6"/>
    <w:rsid w:val="00B935C0"/>
    <w:rsid w:val="00B939D4"/>
    <w:rsid w:val="00B9515D"/>
    <w:rsid w:val="00B95525"/>
    <w:rsid w:val="00B959C3"/>
    <w:rsid w:val="00B95B99"/>
    <w:rsid w:val="00B95D23"/>
    <w:rsid w:val="00B96312"/>
    <w:rsid w:val="00B9635A"/>
    <w:rsid w:val="00B96398"/>
    <w:rsid w:val="00B96682"/>
    <w:rsid w:val="00B96AE5"/>
    <w:rsid w:val="00B9747F"/>
    <w:rsid w:val="00B97FBE"/>
    <w:rsid w:val="00BA13A8"/>
    <w:rsid w:val="00BA14D9"/>
    <w:rsid w:val="00BA17F8"/>
    <w:rsid w:val="00BA1B64"/>
    <w:rsid w:val="00BA201C"/>
    <w:rsid w:val="00BA2A8F"/>
    <w:rsid w:val="00BA2C2D"/>
    <w:rsid w:val="00BA309E"/>
    <w:rsid w:val="00BA3D45"/>
    <w:rsid w:val="00BA5829"/>
    <w:rsid w:val="00BA5C4F"/>
    <w:rsid w:val="00BA6A12"/>
    <w:rsid w:val="00BA7880"/>
    <w:rsid w:val="00BA7B1A"/>
    <w:rsid w:val="00BA7CAB"/>
    <w:rsid w:val="00BB052A"/>
    <w:rsid w:val="00BB159B"/>
    <w:rsid w:val="00BB317F"/>
    <w:rsid w:val="00BB3618"/>
    <w:rsid w:val="00BB37DF"/>
    <w:rsid w:val="00BB3D88"/>
    <w:rsid w:val="00BB4360"/>
    <w:rsid w:val="00BB47BF"/>
    <w:rsid w:val="00BB4BF8"/>
    <w:rsid w:val="00BB53E6"/>
    <w:rsid w:val="00BB59BC"/>
    <w:rsid w:val="00BB6C45"/>
    <w:rsid w:val="00BB6D59"/>
    <w:rsid w:val="00BB70A6"/>
    <w:rsid w:val="00BB7656"/>
    <w:rsid w:val="00BB7E47"/>
    <w:rsid w:val="00BC01A9"/>
    <w:rsid w:val="00BC0934"/>
    <w:rsid w:val="00BC0F30"/>
    <w:rsid w:val="00BC0F5A"/>
    <w:rsid w:val="00BC101A"/>
    <w:rsid w:val="00BC1048"/>
    <w:rsid w:val="00BC1189"/>
    <w:rsid w:val="00BC2AEC"/>
    <w:rsid w:val="00BC33B6"/>
    <w:rsid w:val="00BC35F5"/>
    <w:rsid w:val="00BC39EF"/>
    <w:rsid w:val="00BC4766"/>
    <w:rsid w:val="00BC47B2"/>
    <w:rsid w:val="00BC4BDD"/>
    <w:rsid w:val="00BC543F"/>
    <w:rsid w:val="00BC587E"/>
    <w:rsid w:val="00BC5F68"/>
    <w:rsid w:val="00BC60A7"/>
    <w:rsid w:val="00BD0394"/>
    <w:rsid w:val="00BD0B3A"/>
    <w:rsid w:val="00BD18A4"/>
    <w:rsid w:val="00BD1A5C"/>
    <w:rsid w:val="00BD1E1B"/>
    <w:rsid w:val="00BD214F"/>
    <w:rsid w:val="00BD2227"/>
    <w:rsid w:val="00BD378F"/>
    <w:rsid w:val="00BD4188"/>
    <w:rsid w:val="00BD4970"/>
    <w:rsid w:val="00BD4A12"/>
    <w:rsid w:val="00BD4D20"/>
    <w:rsid w:val="00BD4E0E"/>
    <w:rsid w:val="00BD598D"/>
    <w:rsid w:val="00BD5B6C"/>
    <w:rsid w:val="00BD6909"/>
    <w:rsid w:val="00BD6C83"/>
    <w:rsid w:val="00BD7414"/>
    <w:rsid w:val="00BD74D0"/>
    <w:rsid w:val="00BD79B4"/>
    <w:rsid w:val="00BE0DF4"/>
    <w:rsid w:val="00BE1197"/>
    <w:rsid w:val="00BE1FF3"/>
    <w:rsid w:val="00BE3456"/>
    <w:rsid w:val="00BE349D"/>
    <w:rsid w:val="00BE35B6"/>
    <w:rsid w:val="00BE35D5"/>
    <w:rsid w:val="00BE3CE8"/>
    <w:rsid w:val="00BE3E91"/>
    <w:rsid w:val="00BE4745"/>
    <w:rsid w:val="00BE48D7"/>
    <w:rsid w:val="00BE4A8A"/>
    <w:rsid w:val="00BE549B"/>
    <w:rsid w:val="00BE5E37"/>
    <w:rsid w:val="00BE6C52"/>
    <w:rsid w:val="00BE76E3"/>
    <w:rsid w:val="00BE7A4C"/>
    <w:rsid w:val="00BE7B4A"/>
    <w:rsid w:val="00BF075F"/>
    <w:rsid w:val="00BF0947"/>
    <w:rsid w:val="00BF114A"/>
    <w:rsid w:val="00BF15C1"/>
    <w:rsid w:val="00BF16F8"/>
    <w:rsid w:val="00BF284C"/>
    <w:rsid w:val="00BF2C7D"/>
    <w:rsid w:val="00BF2FD8"/>
    <w:rsid w:val="00BF30D6"/>
    <w:rsid w:val="00BF3E83"/>
    <w:rsid w:val="00BF423B"/>
    <w:rsid w:val="00BF487E"/>
    <w:rsid w:val="00BF4EC7"/>
    <w:rsid w:val="00BF509A"/>
    <w:rsid w:val="00BF62BC"/>
    <w:rsid w:val="00BF6746"/>
    <w:rsid w:val="00BF6B51"/>
    <w:rsid w:val="00BF6BF9"/>
    <w:rsid w:val="00BF72EB"/>
    <w:rsid w:val="00C006BF"/>
    <w:rsid w:val="00C00AB9"/>
    <w:rsid w:val="00C00C8E"/>
    <w:rsid w:val="00C013DA"/>
    <w:rsid w:val="00C01EAE"/>
    <w:rsid w:val="00C027C7"/>
    <w:rsid w:val="00C02C51"/>
    <w:rsid w:val="00C02CF3"/>
    <w:rsid w:val="00C033B6"/>
    <w:rsid w:val="00C034AC"/>
    <w:rsid w:val="00C03639"/>
    <w:rsid w:val="00C0394D"/>
    <w:rsid w:val="00C04047"/>
    <w:rsid w:val="00C04226"/>
    <w:rsid w:val="00C042F4"/>
    <w:rsid w:val="00C0471E"/>
    <w:rsid w:val="00C0493E"/>
    <w:rsid w:val="00C0546B"/>
    <w:rsid w:val="00C056BC"/>
    <w:rsid w:val="00C05891"/>
    <w:rsid w:val="00C05EC6"/>
    <w:rsid w:val="00C05F54"/>
    <w:rsid w:val="00C065C3"/>
    <w:rsid w:val="00C077E4"/>
    <w:rsid w:val="00C07A44"/>
    <w:rsid w:val="00C1058C"/>
    <w:rsid w:val="00C10991"/>
    <w:rsid w:val="00C110E7"/>
    <w:rsid w:val="00C11132"/>
    <w:rsid w:val="00C11137"/>
    <w:rsid w:val="00C11208"/>
    <w:rsid w:val="00C115A4"/>
    <w:rsid w:val="00C12569"/>
    <w:rsid w:val="00C129F8"/>
    <w:rsid w:val="00C13C31"/>
    <w:rsid w:val="00C13FB0"/>
    <w:rsid w:val="00C141E6"/>
    <w:rsid w:val="00C1464C"/>
    <w:rsid w:val="00C14857"/>
    <w:rsid w:val="00C14CA6"/>
    <w:rsid w:val="00C1564D"/>
    <w:rsid w:val="00C16585"/>
    <w:rsid w:val="00C16762"/>
    <w:rsid w:val="00C17998"/>
    <w:rsid w:val="00C20442"/>
    <w:rsid w:val="00C2101E"/>
    <w:rsid w:val="00C21484"/>
    <w:rsid w:val="00C216BD"/>
    <w:rsid w:val="00C21CC8"/>
    <w:rsid w:val="00C21F9D"/>
    <w:rsid w:val="00C21FA2"/>
    <w:rsid w:val="00C221A7"/>
    <w:rsid w:val="00C2266E"/>
    <w:rsid w:val="00C22852"/>
    <w:rsid w:val="00C22913"/>
    <w:rsid w:val="00C22D59"/>
    <w:rsid w:val="00C22ED5"/>
    <w:rsid w:val="00C230A7"/>
    <w:rsid w:val="00C2312F"/>
    <w:rsid w:val="00C23241"/>
    <w:rsid w:val="00C23323"/>
    <w:rsid w:val="00C2333D"/>
    <w:rsid w:val="00C23724"/>
    <w:rsid w:val="00C23E8D"/>
    <w:rsid w:val="00C23FCC"/>
    <w:rsid w:val="00C24C5C"/>
    <w:rsid w:val="00C24D58"/>
    <w:rsid w:val="00C25065"/>
    <w:rsid w:val="00C254E6"/>
    <w:rsid w:val="00C2565A"/>
    <w:rsid w:val="00C25776"/>
    <w:rsid w:val="00C25A2D"/>
    <w:rsid w:val="00C25E5E"/>
    <w:rsid w:val="00C2676C"/>
    <w:rsid w:val="00C27061"/>
    <w:rsid w:val="00C2745A"/>
    <w:rsid w:val="00C27E7A"/>
    <w:rsid w:val="00C30234"/>
    <w:rsid w:val="00C311B8"/>
    <w:rsid w:val="00C313EC"/>
    <w:rsid w:val="00C3155F"/>
    <w:rsid w:val="00C32B88"/>
    <w:rsid w:val="00C32C7A"/>
    <w:rsid w:val="00C334DF"/>
    <w:rsid w:val="00C33517"/>
    <w:rsid w:val="00C335EF"/>
    <w:rsid w:val="00C33706"/>
    <w:rsid w:val="00C33923"/>
    <w:rsid w:val="00C33CA3"/>
    <w:rsid w:val="00C33D76"/>
    <w:rsid w:val="00C33DC2"/>
    <w:rsid w:val="00C3430F"/>
    <w:rsid w:val="00C346C6"/>
    <w:rsid w:val="00C3517A"/>
    <w:rsid w:val="00C35EE0"/>
    <w:rsid w:val="00C366C9"/>
    <w:rsid w:val="00C36878"/>
    <w:rsid w:val="00C36BDC"/>
    <w:rsid w:val="00C3715E"/>
    <w:rsid w:val="00C3780A"/>
    <w:rsid w:val="00C37A1B"/>
    <w:rsid w:val="00C40253"/>
    <w:rsid w:val="00C40394"/>
    <w:rsid w:val="00C40455"/>
    <w:rsid w:val="00C4093B"/>
    <w:rsid w:val="00C40D80"/>
    <w:rsid w:val="00C41A55"/>
    <w:rsid w:val="00C41AB3"/>
    <w:rsid w:val="00C425B6"/>
    <w:rsid w:val="00C42718"/>
    <w:rsid w:val="00C42C48"/>
    <w:rsid w:val="00C42F2F"/>
    <w:rsid w:val="00C436E7"/>
    <w:rsid w:val="00C43780"/>
    <w:rsid w:val="00C43C1D"/>
    <w:rsid w:val="00C441CE"/>
    <w:rsid w:val="00C445D6"/>
    <w:rsid w:val="00C44750"/>
    <w:rsid w:val="00C448C2"/>
    <w:rsid w:val="00C44BEF"/>
    <w:rsid w:val="00C44D99"/>
    <w:rsid w:val="00C459B4"/>
    <w:rsid w:val="00C45B03"/>
    <w:rsid w:val="00C45B7F"/>
    <w:rsid w:val="00C45FA1"/>
    <w:rsid w:val="00C46717"/>
    <w:rsid w:val="00C46A71"/>
    <w:rsid w:val="00C46BFA"/>
    <w:rsid w:val="00C471D7"/>
    <w:rsid w:val="00C4721B"/>
    <w:rsid w:val="00C475D3"/>
    <w:rsid w:val="00C47695"/>
    <w:rsid w:val="00C47A28"/>
    <w:rsid w:val="00C5090B"/>
    <w:rsid w:val="00C5170F"/>
    <w:rsid w:val="00C518DE"/>
    <w:rsid w:val="00C51D99"/>
    <w:rsid w:val="00C526D0"/>
    <w:rsid w:val="00C52833"/>
    <w:rsid w:val="00C52D20"/>
    <w:rsid w:val="00C5354D"/>
    <w:rsid w:val="00C53D7A"/>
    <w:rsid w:val="00C543FA"/>
    <w:rsid w:val="00C545B2"/>
    <w:rsid w:val="00C54C50"/>
    <w:rsid w:val="00C55C6F"/>
    <w:rsid w:val="00C56D89"/>
    <w:rsid w:val="00C571F3"/>
    <w:rsid w:val="00C5727A"/>
    <w:rsid w:val="00C573A4"/>
    <w:rsid w:val="00C57705"/>
    <w:rsid w:val="00C60804"/>
    <w:rsid w:val="00C6093B"/>
    <w:rsid w:val="00C6124F"/>
    <w:rsid w:val="00C616B6"/>
    <w:rsid w:val="00C62DF0"/>
    <w:rsid w:val="00C630D6"/>
    <w:rsid w:val="00C63B5B"/>
    <w:rsid w:val="00C6465F"/>
    <w:rsid w:val="00C64F91"/>
    <w:rsid w:val="00C65BBA"/>
    <w:rsid w:val="00C6679C"/>
    <w:rsid w:val="00C671FF"/>
    <w:rsid w:val="00C67207"/>
    <w:rsid w:val="00C6737B"/>
    <w:rsid w:val="00C67499"/>
    <w:rsid w:val="00C674EE"/>
    <w:rsid w:val="00C675C1"/>
    <w:rsid w:val="00C70481"/>
    <w:rsid w:val="00C7085C"/>
    <w:rsid w:val="00C70A94"/>
    <w:rsid w:val="00C71091"/>
    <w:rsid w:val="00C7124C"/>
    <w:rsid w:val="00C718C2"/>
    <w:rsid w:val="00C71F61"/>
    <w:rsid w:val="00C724EC"/>
    <w:rsid w:val="00C72712"/>
    <w:rsid w:val="00C72F37"/>
    <w:rsid w:val="00C73739"/>
    <w:rsid w:val="00C73E09"/>
    <w:rsid w:val="00C73E13"/>
    <w:rsid w:val="00C741AC"/>
    <w:rsid w:val="00C74A5A"/>
    <w:rsid w:val="00C74AC0"/>
    <w:rsid w:val="00C756E7"/>
    <w:rsid w:val="00C75BFF"/>
    <w:rsid w:val="00C761CF"/>
    <w:rsid w:val="00C76FC3"/>
    <w:rsid w:val="00C770E8"/>
    <w:rsid w:val="00C802C8"/>
    <w:rsid w:val="00C80DD3"/>
    <w:rsid w:val="00C81078"/>
    <w:rsid w:val="00C810C7"/>
    <w:rsid w:val="00C81C86"/>
    <w:rsid w:val="00C8293A"/>
    <w:rsid w:val="00C830CD"/>
    <w:rsid w:val="00C8412C"/>
    <w:rsid w:val="00C842F1"/>
    <w:rsid w:val="00C844CE"/>
    <w:rsid w:val="00C849C6"/>
    <w:rsid w:val="00C84D61"/>
    <w:rsid w:val="00C84F19"/>
    <w:rsid w:val="00C854DB"/>
    <w:rsid w:val="00C85826"/>
    <w:rsid w:val="00C85912"/>
    <w:rsid w:val="00C85D89"/>
    <w:rsid w:val="00C8687F"/>
    <w:rsid w:val="00C86C7B"/>
    <w:rsid w:val="00C874F0"/>
    <w:rsid w:val="00C8777A"/>
    <w:rsid w:val="00C90707"/>
    <w:rsid w:val="00C9107B"/>
    <w:rsid w:val="00C91143"/>
    <w:rsid w:val="00C91809"/>
    <w:rsid w:val="00C92715"/>
    <w:rsid w:val="00C927BC"/>
    <w:rsid w:val="00C933F4"/>
    <w:rsid w:val="00C93A62"/>
    <w:rsid w:val="00C93AA7"/>
    <w:rsid w:val="00C9402A"/>
    <w:rsid w:val="00C944C9"/>
    <w:rsid w:val="00C94F12"/>
    <w:rsid w:val="00C95A31"/>
    <w:rsid w:val="00C966E3"/>
    <w:rsid w:val="00C96C81"/>
    <w:rsid w:val="00C96EB9"/>
    <w:rsid w:val="00C96F7F"/>
    <w:rsid w:val="00C9713C"/>
    <w:rsid w:val="00C97154"/>
    <w:rsid w:val="00C9747F"/>
    <w:rsid w:val="00CA2AC8"/>
    <w:rsid w:val="00CA2E5B"/>
    <w:rsid w:val="00CA4012"/>
    <w:rsid w:val="00CA418A"/>
    <w:rsid w:val="00CA491C"/>
    <w:rsid w:val="00CA558C"/>
    <w:rsid w:val="00CA56EA"/>
    <w:rsid w:val="00CA5A61"/>
    <w:rsid w:val="00CA6305"/>
    <w:rsid w:val="00CA6B7D"/>
    <w:rsid w:val="00CA6D5A"/>
    <w:rsid w:val="00CA6DAE"/>
    <w:rsid w:val="00CB0BE9"/>
    <w:rsid w:val="00CB11F9"/>
    <w:rsid w:val="00CB156E"/>
    <w:rsid w:val="00CB17A7"/>
    <w:rsid w:val="00CB19E4"/>
    <w:rsid w:val="00CB1B24"/>
    <w:rsid w:val="00CB243C"/>
    <w:rsid w:val="00CB25CB"/>
    <w:rsid w:val="00CB26A6"/>
    <w:rsid w:val="00CB2B03"/>
    <w:rsid w:val="00CB30A3"/>
    <w:rsid w:val="00CB33C3"/>
    <w:rsid w:val="00CB36E5"/>
    <w:rsid w:val="00CB3F40"/>
    <w:rsid w:val="00CB3FAE"/>
    <w:rsid w:val="00CB3FE7"/>
    <w:rsid w:val="00CB40AD"/>
    <w:rsid w:val="00CB43C6"/>
    <w:rsid w:val="00CB4BB3"/>
    <w:rsid w:val="00CB4F34"/>
    <w:rsid w:val="00CB570A"/>
    <w:rsid w:val="00CB59D8"/>
    <w:rsid w:val="00CB5DA6"/>
    <w:rsid w:val="00CB5EEA"/>
    <w:rsid w:val="00CB61D5"/>
    <w:rsid w:val="00CB663C"/>
    <w:rsid w:val="00CB69D7"/>
    <w:rsid w:val="00CB6BFA"/>
    <w:rsid w:val="00CB7692"/>
    <w:rsid w:val="00CB7DA5"/>
    <w:rsid w:val="00CC00A1"/>
    <w:rsid w:val="00CC0793"/>
    <w:rsid w:val="00CC08BD"/>
    <w:rsid w:val="00CC1411"/>
    <w:rsid w:val="00CC15C3"/>
    <w:rsid w:val="00CC176B"/>
    <w:rsid w:val="00CC1948"/>
    <w:rsid w:val="00CC1A55"/>
    <w:rsid w:val="00CC25FF"/>
    <w:rsid w:val="00CC30DF"/>
    <w:rsid w:val="00CC3C2D"/>
    <w:rsid w:val="00CC4FB7"/>
    <w:rsid w:val="00CC55EC"/>
    <w:rsid w:val="00CC571F"/>
    <w:rsid w:val="00CC6050"/>
    <w:rsid w:val="00CC63AC"/>
    <w:rsid w:val="00CC6488"/>
    <w:rsid w:val="00CC6759"/>
    <w:rsid w:val="00CC6C93"/>
    <w:rsid w:val="00CC6DB6"/>
    <w:rsid w:val="00CC7781"/>
    <w:rsid w:val="00CC792A"/>
    <w:rsid w:val="00CC7A4A"/>
    <w:rsid w:val="00CD1E16"/>
    <w:rsid w:val="00CD20C0"/>
    <w:rsid w:val="00CD2120"/>
    <w:rsid w:val="00CD212F"/>
    <w:rsid w:val="00CD2344"/>
    <w:rsid w:val="00CD26EC"/>
    <w:rsid w:val="00CD35B0"/>
    <w:rsid w:val="00CD370B"/>
    <w:rsid w:val="00CD4A93"/>
    <w:rsid w:val="00CD4BF3"/>
    <w:rsid w:val="00CD5191"/>
    <w:rsid w:val="00CD5EED"/>
    <w:rsid w:val="00CD6472"/>
    <w:rsid w:val="00CD6706"/>
    <w:rsid w:val="00CD6848"/>
    <w:rsid w:val="00CD75DB"/>
    <w:rsid w:val="00CD7AE1"/>
    <w:rsid w:val="00CD7E28"/>
    <w:rsid w:val="00CD7EC1"/>
    <w:rsid w:val="00CD7F63"/>
    <w:rsid w:val="00CE0CEE"/>
    <w:rsid w:val="00CE1928"/>
    <w:rsid w:val="00CE1CC4"/>
    <w:rsid w:val="00CE2809"/>
    <w:rsid w:val="00CE2BCB"/>
    <w:rsid w:val="00CE2D7D"/>
    <w:rsid w:val="00CE31F2"/>
    <w:rsid w:val="00CE32A8"/>
    <w:rsid w:val="00CE3871"/>
    <w:rsid w:val="00CE3921"/>
    <w:rsid w:val="00CE3E02"/>
    <w:rsid w:val="00CE4270"/>
    <w:rsid w:val="00CE52AB"/>
    <w:rsid w:val="00CE6359"/>
    <w:rsid w:val="00CE67CD"/>
    <w:rsid w:val="00CE6E83"/>
    <w:rsid w:val="00CE7961"/>
    <w:rsid w:val="00CF04C0"/>
    <w:rsid w:val="00CF1E5C"/>
    <w:rsid w:val="00CF1FD8"/>
    <w:rsid w:val="00CF3236"/>
    <w:rsid w:val="00CF3713"/>
    <w:rsid w:val="00CF3799"/>
    <w:rsid w:val="00CF37FA"/>
    <w:rsid w:val="00CF37FC"/>
    <w:rsid w:val="00CF40E0"/>
    <w:rsid w:val="00CF4178"/>
    <w:rsid w:val="00CF42B2"/>
    <w:rsid w:val="00CF4396"/>
    <w:rsid w:val="00CF4EA4"/>
    <w:rsid w:val="00CF51B5"/>
    <w:rsid w:val="00CF609D"/>
    <w:rsid w:val="00CF60AB"/>
    <w:rsid w:val="00CF6F41"/>
    <w:rsid w:val="00CF7F75"/>
    <w:rsid w:val="00CF7FDD"/>
    <w:rsid w:val="00D0031E"/>
    <w:rsid w:val="00D00410"/>
    <w:rsid w:val="00D00860"/>
    <w:rsid w:val="00D0164E"/>
    <w:rsid w:val="00D02066"/>
    <w:rsid w:val="00D0235E"/>
    <w:rsid w:val="00D027BE"/>
    <w:rsid w:val="00D02A3B"/>
    <w:rsid w:val="00D036A3"/>
    <w:rsid w:val="00D03738"/>
    <w:rsid w:val="00D0416B"/>
    <w:rsid w:val="00D05A1E"/>
    <w:rsid w:val="00D05B5E"/>
    <w:rsid w:val="00D0628D"/>
    <w:rsid w:val="00D068F9"/>
    <w:rsid w:val="00D06CC8"/>
    <w:rsid w:val="00D06D0F"/>
    <w:rsid w:val="00D06D17"/>
    <w:rsid w:val="00D078F3"/>
    <w:rsid w:val="00D10108"/>
    <w:rsid w:val="00D103F7"/>
    <w:rsid w:val="00D1043D"/>
    <w:rsid w:val="00D1081D"/>
    <w:rsid w:val="00D11551"/>
    <w:rsid w:val="00D11607"/>
    <w:rsid w:val="00D11C45"/>
    <w:rsid w:val="00D11F51"/>
    <w:rsid w:val="00D11F72"/>
    <w:rsid w:val="00D12055"/>
    <w:rsid w:val="00D1208C"/>
    <w:rsid w:val="00D1298B"/>
    <w:rsid w:val="00D12FD4"/>
    <w:rsid w:val="00D13857"/>
    <w:rsid w:val="00D13960"/>
    <w:rsid w:val="00D1482F"/>
    <w:rsid w:val="00D14C4F"/>
    <w:rsid w:val="00D14CBB"/>
    <w:rsid w:val="00D14E46"/>
    <w:rsid w:val="00D15BF0"/>
    <w:rsid w:val="00D15C00"/>
    <w:rsid w:val="00D16FB5"/>
    <w:rsid w:val="00D17033"/>
    <w:rsid w:val="00D177EB"/>
    <w:rsid w:val="00D17ADD"/>
    <w:rsid w:val="00D17C1F"/>
    <w:rsid w:val="00D17D89"/>
    <w:rsid w:val="00D17D8F"/>
    <w:rsid w:val="00D205C2"/>
    <w:rsid w:val="00D205C7"/>
    <w:rsid w:val="00D20C06"/>
    <w:rsid w:val="00D20D87"/>
    <w:rsid w:val="00D2157A"/>
    <w:rsid w:val="00D218D7"/>
    <w:rsid w:val="00D2191C"/>
    <w:rsid w:val="00D22290"/>
    <w:rsid w:val="00D23060"/>
    <w:rsid w:val="00D231E7"/>
    <w:rsid w:val="00D2336D"/>
    <w:rsid w:val="00D23DB4"/>
    <w:rsid w:val="00D24565"/>
    <w:rsid w:val="00D252AC"/>
    <w:rsid w:val="00D25518"/>
    <w:rsid w:val="00D257AF"/>
    <w:rsid w:val="00D264B9"/>
    <w:rsid w:val="00D26CBA"/>
    <w:rsid w:val="00D26DE1"/>
    <w:rsid w:val="00D27051"/>
    <w:rsid w:val="00D27B74"/>
    <w:rsid w:val="00D306D7"/>
    <w:rsid w:val="00D30FAC"/>
    <w:rsid w:val="00D3138A"/>
    <w:rsid w:val="00D3172A"/>
    <w:rsid w:val="00D31B93"/>
    <w:rsid w:val="00D31E3C"/>
    <w:rsid w:val="00D32A10"/>
    <w:rsid w:val="00D33263"/>
    <w:rsid w:val="00D33470"/>
    <w:rsid w:val="00D33AAC"/>
    <w:rsid w:val="00D351BD"/>
    <w:rsid w:val="00D35463"/>
    <w:rsid w:val="00D3548A"/>
    <w:rsid w:val="00D35F63"/>
    <w:rsid w:val="00D360CA"/>
    <w:rsid w:val="00D36149"/>
    <w:rsid w:val="00D3662D"/>
    <w:rsid w:val="00D37B03"/>
    <w:rsid w:val="00D37D03"/>
    <w:rsid w:val="00D37EC0"/>
    <w:rsid w:val="00D37F11"/>
    <w:rsid w:val="00D40C5C"/>
    <w:rsid w:val="00D40E9F"/>
    <w:rsid w:val="00D41043"/>
    <w:rsid w:val="00D412FE"/>
    <w:rsid w:val="00D41D47"/>
    <w:rsid w:val="00D42B92"/>
    <w:rsid w:val="00D42DB7"/>
    <w:rsid w:val="00D42EFC"/>
    <w:rsid w:val="00D43306"/>
    <w:rsid w:val="00D43E7A"/>
    <w:rsid w:val="00D43FEF"/>
    <w:rsid w:val="00D444F2"/>
    <w:rsid w:val="00D44597"/>
    <w:rsid w:val="00D4479E"/>
    <w:rsid w:val="00D4543B"/>
    <w:rsid w:val="00D455A1"/>
    <w:rsid w:val="00D45833"/>
    <w:rsid w:val="00D4583B"/>
    <w:rsid w:val="00D461FA"/>
    <w:rsid w:val="00D4677C"/>
    <w:rsid w:val="00D46B9B"/>
    <w:rsid w:val="00D47444"/>
    <w:rsid w:val="00D476B3"/>
    <w:rsid w:val="00D47D04"/>
    <w:rsid w:val="00D50472"/>
    <w:rsid w:val="00D50644"/>
    <w:rsid w:val="00D50E86"/>
    <w:rsid w:val="00D50FB3"/>
    <w:rsid w:val="00D51003"/>
    <w:rsid w:val="00D5110B"/>
    <w:rsid w:val="00D511E0"/>
    <w:rsid w:val="00D511E6"/>
    <w:rsid w:val="00D517DF"/>
    <w:rsid w:val="00D5289E"/>
    <w:rsid w:val="00D52A4C"/>
    <w:rsid w:val="00D52E4C"/>
    <w:rsid w:val="00D534D8"/>
    <w:rsid w:val="00D54A14"/>
    <w:rsid w:val="00D54B4F"/>
    <w:rsid w:val="00D55223"/>
    <w:rsid w:val="00D55285"/>
    <w:rsid w:val="00D5558B"/>
    <w:rsid w:val="00D55B20"/>
    <w:rsid w:val="00D56857"/>
    <w:rsid w:val="00D56F48"/>
    <w:rsid w:val="00D5763C"/>
    <w:rsid w:val="00D606BC"/>
    <w:rsid w:val="00D60E23"/>
    <w:rsid w:val="00D60E5E"/>
    <w:rsid w:val="00D61042"/>
    <w:rsid w:val="00D610EA"/>
    <w:rsid w:val="00D6139B"/>
    <w:rsid w:val="00D615C3"/>
    <w:rsid w:val="00D61737"/>
    <w:rsid w:val="00D62A5B"/>
    <w:rsid w:val="00D62C6C"/>
    <w:rsid w:val="00D63794"/>
    <w:rsid w:val="00D63FB0"/>
    <w:rsid w:val="00D6434E"/>
    <w:rsid w:val="00D645ED"/>
    <w:rsid w:val="00D646B7"/>
    <w:rsid w:val="00D64819"/>
    <w:rsid w:val="00D64BC3"/>
    <w:rsid w:val="00D667FA"/>
    <w:rsid w:val="00D67730"/>
    <w:rsid w:val="00D7063D"/>
    <w:rsid w:val="00D70D09"/>
    <w:rsid w:val="00D70FB5"/>
    <w:rsid w:val="00D7148E"/>
    <w:rsid w:val="00D71753"/>
    <w:rsid w:val="00D72327"/>
    <w:rsid w:val="00D7234C"/>
    <w:rsid w:val="00D72574"/>
    <w:rsid w:val="00D72FCC"/>
    <w:rsid w:val="00D74140"/>
    <w:rsid w:val="00D7439F"/>
    <w:rsid w:val="00D748A3"/>
    <w:rsid w:val="00D74988"/>
    <w:rsid w:val="00D76461"/>
    <w:rsid w:val="00D768E9"/>
    <w:rsid w:val="00D7694C"/>
    <w:rsid w:val="00D76AE9"/>
    <w:rsid w:val="00D7781B"/>
    <w:rsid w:val="00D77959"/>
    <w:rsid w:val="00D80578"/>
    <w:rsid w:val="00D80A98"/>
    <w:rsid w:val="00D80EE7"/>
    <w:rsid w:val="00D81718"/>
    <w:rsid w:val="00D81946"/>
    <w:rsid w:val="00D81BB8"/>
    <w:rsid w:val="00D82D7B"/>
    <w:rsid w:val="00D83323"/>
    <w:rsid w:val="00D83481"/>
    <w:rsid w:val="00D834DC"/>
    <w:rsid w:val="00D84649"/>
    <w:rsid w:val="00D85279"/>
    <w:rsid w:val="00D85EB3"/>
    <w:rsid w:val="00D86134"/>
    <w:rsid w:val="00D86146"/>
    <w:rsid w:val="00D8658D"/>
    <w:rsid w:val="00D866CD"/>
    <w:rsid w:val="00D86733"/>
    <w:rsid w:val="00D87762"/>
    <w:rsid w:val="00D878EF"/>
    <w:rsid w:val="00D9033E"/>
    <w:rsid w:val="00D90388"/>
    <w:rsid w:val="00D905CC"/>
    <w:rsid w:val="00D90C10"/>
    <w:rsid w:val="00D90C62"/>
    <w:rsid w:val="00D91663"/>
    <w:rsid w:val="00D91A31"/>
    <w:rsid w:val="00D91FCC"/>
    <w:rsid w:val="00D926F2"/>
    <w:rsid w:val="00D9356A"/>
    <w:rsid w:val="00D93769"/>
    <w:rsid w:val="00D93962"/>
    <w:rsid w:val="00D944B9"/>
    <w:rsid w:val="00D94A1F"/>
    <w:rsid w:val="00D94C89"/>
    <w:rsid w:val="00D95390"/>
    <w:rsid w:val="00D95487"/>
    <w:rsid w:val="00D970DA"/>
    <w:rsid w:val="00D977E3"/>
    <w:rsid w:val="00DA0448"/>
    <w:rsid w:val="00DA1625"/>
    <w:rsid w:val="00DA1755"/>
    <w:rsid w:val="00DA1C45"/>
    <w:rsid w:val="00DA2060"/>
    <w:rsid w:val="00DA2337"/>
    <w:rsid w:val="00DA29BC"/>
    <w:rsid w:val="00DA2B64"/>
    <w:rsid w:val="00DA2C72"/>
    <w:rsid w:val="00DA2F07"/>
    <w:rsid w:val="00DA36C5"/>
    <w:rsid w:val="00DA37E2"/>
    <w:rsid w:val="00DA3813"/>
    <w:rsid w:val="00DA3AC9"/>
    <w:rsid w:val="00DA3B0A"/>
    <w:rsid w:val="00DA42D6"/>
    <w:rsid w:val="00DA45C2"/>
    <w:rsid w:val="00DA5420"/>
    <w:rsid w:val="00DA5FBB"/>
    <w:rsid w:val="00DA607C"/>
    <w:rsid w:val="00DB03F7"/>
    <w:rsid w:val="00DB0622"/>
    <w:rsid w:val="00DB0794"/>
    <w:rsid w:val="00DB0D23"/>
    <w:rsid w:val="00DB111D"/>
    <w:rsid w:val="00DB1483"/>
    <w:rsid w:val="00DB1503"/>
    <w:rsid w:val="00DB2A3F"/>
    <w:rsid w:val="00DB303C"/>
    <w:rsid w:val="00DB38C9"/>
    <w:rsid w:val="00DB3B9A"/>
    <w:rsid w:val="00DB4137"/>
    <w:rsid w:val="00DB443E"/>
    <w:rsid w:val="00DB4568"/>
    <w:rsid w:val="00DB57F2"/>
    <w:rsid w:val="00DB5B86"/>
    <w:rsid w:val="00DB5F7F"/>
    <w:rsid w:val="00DB660C"/>
    <w:rsid w:val="00DB7D51"/>
    <w:rsid w:val="00DB7E9B"/>
    <w:rsid w:val="00DC061D"/>
    <w:rsid w:val="00DC0F50"/>
    <w:rsid w:val="00DC1349"/>
    <w:rsid w:val="00DC1A10"/>
    <w:rsid w:val="00DC1DCA"/>
    <w:rsid w:val="00DC2528"/>
    <w:rsid w:val="00DC33A2"/>
    <w:rsid w:val="00DC3434"/>
    <w:rsid w:val="00DC354D"/>
    <w:rsid w:val="00DC381E"/>
    <w:rsid w:val="00DC3C71"/>
    <w:rsid w:val="00DC4003"/>
    <w:rsid w:val="00DC4223"/>
    <w:rsid w:val="00DC5841"/>
    <w:rsid w:val="00DC67B3"/>
    <w:rsid w:val="00DC68F0"/>
    <w:rsid w:val="00DC6C09"/>
    <w:rsid w:val="00DC743F"/>
    <w:rsid w:val="00DC767B"/>
    <w:rsid w:val="00DC76BB"/>
    <w:rsid w:val="00DC7731"/>
    <w:rsid w:val="00DC7977"/>
    <w:rsid w:val="00DC7BBC"/>
    <w:rsid w:val="00DD057C"/>
    <w:rsid w:val="00DD08F4"/>
    <w:rsid w:val="00DD0FD2"/>
    <w:rsid w:val="00DD1F18"/>
    <w:rsid w:val="00DD20B2"/>
    <w:rsid w:val="00DD26B2"/>
    <w:rsid w:val="00DD2E42"/>
    <w:rsid w:val="00DD2EDD"/>
    <w:rsid w:val="00DD3263"/>
    <w:rsid w:val="00DD38FE"/>
    <w:rsid w:val="00DD3BDA"/>
    <w:rsid w:val="00DD3DFA"/>
    <w:rsid w:val="00DD405C"/>
    <w:rsid w:val="00DD40F8"/>
    <w:rsid w:val="00DD4E5F"/>
    <w:rsid w:val="00DD56F4"/>
    <w:rsid w:val="00DD6330"/>
    <w:rsid w:val="00DD650F"/>
    <w:rsid w:val="00DD6B6F"/>
    <w:rsid w:val="00DD72DB"/>
    <w:rsid w:val="00DE0381"/>
    <w:rsid w:val="00DE0849"/>
    <w:rsid w:val="00DE282A"/>
    <w:rsid w:val="00DE2BA5"/>
    <w:rsid w:val="00DE3005"/>
    <w:rsid w:val="00DE39B4"/>
    <w:rsid w:val="00DE3CC0"/>
    <w:rsid w:val="00DE4062"/>
    <w:rsid w:val="00DE433F"/>
    <w:rsid w:val="00DE4596"/>
    <w:rsid w:val="00DE490D"/>
    <w:rsid w:val="00DE4FBC"/>
    <w:rsid w:val="00DE51A9"/>
    <w:rsid w:val="00DE5743"/>
    <w:rsid w:val="00DE6C30"/>
    <w:rsid w:val="00DE7035"/>
    <w:rsid w:val="00DE70D5"/>
    <w:rsid w:val="00DE71C4"/>
    <w:rsid w:val="00DE7AD4"/>
    <w:rsid w:val="00DF0064"/>
    <w:rsid w:val="00DF040C"/>
    <w:rsid w:val="00DF050C"/>
    <w:rsid w:val="00DF30F0"/>
    <w:rsid w:val="00DF4094"/>
    <w:rsid w:val="00DF4880"/>
    <w:rsid w:val="00DF58C7"/>
    <w:rsid w:val="00DF5F53"/>
    <w:rsid w:val="00DF5FE6"/>
    <w:rsid w:val="00DF6253"/>
    <w:rsid w:val="00DF666C"/>
    <w:rsid w:val="00DF68DD"/>
    <w:rsid w:val="00DF7140"/>
    <w:rsid w:val="00DF7EF6"/>
    <w:rsid w:val="00DF7F83"/>
    <w:rsid w:val="00E00FEA"/>
    <w:rsid w:val="00E015AA"/>
    <w:rsid w:val="00E02059"/>
    <w:rsid w:val="00E02FE3"/>
    <w:rsid w:val="00E0313B"/>
    <w:rsid w:val="00E0399E"/>
    <w:rsid w:val="00E04100"/>
    <w:rsid w:val="00E0431E"/>
    <w:rsid w:val="00E047B0"/>
    <w:rsid w:val="00E050D8"/>
    <w:rsid w:val="00E053D3"/>
    <w:rsid w:val="00E0597A"/>
    <w:rsid w:val="00E05A75"/>
    <w:rsid w:val="00E07FEA"/>
    <w:rsid w:val="00E1041C"/>
    <w:rsid w:val="00E10C03"/>
    <w:rsid w:val="00E10D6E"/>
    <w:rsid w:val="00E11158"/>
    <w:rsid w:val="00E11328"/>
    <w:rsid w:val="00E11FDF"/>
    <w:rsid w:val="00E124CB"/>
    <w:rsid w:val="00E12627"/>
    <w:rsid w:val="00E131C0"/>
    <w:rsid w:val="00E13306"/>
    <w:rsid w:val="00E1338A"/>
    <w:rsid w:val="00E1493B"/>
    <w:rsid w:val="00E14E77"/>
    <w:rsid w:val="00E156E0"/>
    <w:rsid w:val="00E16777"/>
    <w:rsid w:val="00E16B7F"/>
    <w:rsid w:val="00E16D62"/>
    <w:rsid w:val="00E16D6E"/>
    <w:rsid w:val="00E16E49"/>
    <w:rsid w:val="00E1796A"/>
    <w:rsid w:val="00E201EC"/>
    <w:rsid w:val="00E20AFC"/>
    <w:rsid w:val="00E20B7B"/>
    <w:rsid w:val="00E21E05"/>
    <w:rsid w:val="00E22100"/>
    <w:rsid w:val="00E22259"/>
    <w:rsid w:val="00E22802"/>
    <w:rsid w:val="00E22BC0"/>
    <w:rsid w:val="00E233D0"/>
    <w:rsid w:val="00E235E3"/>
    <w:rsid w:val="00E23DE4"/>
    <w:rsid w:val="00E245FD"/>
    <w:rsid w:val="00E246A0"/>
    <w:rsid w:val="00E253CB"/>
    <w:rsid w:val="00E256B1"/>
    <w:rsid w:val="00E25763"/>
    <w:rsid w:val="00E259B3"/>
    <w:rsid w:val="00E25DD4"/>
    <w:rsid w:val="00E25E6C"/>
    <w:rsid w:val="00E26681"/>
    <w:rsid w:val="00E267C1"/>
    <w:rsid w:val="00E268DC"/>
    <w:rsid w:val="00E26C25"/>
    <w:rsid w:val="00E26DF4"/>
    <w:rsid w:val="00E26DFE"/>
    <w:rsid w:val="00E27982"/>
    <w:rsid w:val="00E27DFB"/>
    <w:rsid w:val="00E30009"/>
    <w:rsid w:val="00E304CB"/>
    <w:rsid w:val="00E304E2"/>
    <w:rsid w:val="00E30811"/>
    <w:rsid w:val="00E308D7"/>
    <w:rsid w:val="00E30A45"/>
    <w:rsid w:val="00E30C0F"/>
    <w:rsid w:val="00E3103D"/>
    <w:rsid w:val="00E31487"/>
    <w:rsid w:val="00E31DCD"/>
    <w:rsid w:val="00E31DF2"/>
    <w:rsid w:val="00E31F05"/>
    <w:rsid w:val="00E31F6B"/>
    <w:rsid w:val="00E32660"/>
    <w:rsid w:val="00E329B6"/>
    <w:rsid w:val="00E32A8C"/>
    <w:rsid w:val="00E33A5C"/>
    <w:rsid w:val="00E3447E"/>
    <w:rsid w:val="00E348E1"/>
    <w:rsid w:val="00E34BF0"/>
    <w:rsid w:val="00E3612F"/>
    <w:rsid w:val="00E36385"/>
    <w:rsid w:val="00E36B1F"/>
    <w:rsid w:val="00E4005F"/>
    <w:rsid w:val="00E40145"/>
    <w:rsid w:val="00E41042"/>
    <w:rsid w:val="00E42186"/>
    <w:rsid w:val="00E427F4"/>
    <w:rsid w:val="00E42E05"/>
    <w:rsid w:val="00E42F1E"/>
    <w:rsid w:val="00E44520"/>
    <w:rsid w:val="00E4458C"/>
    <w:rsid w:val="00E44B02"/>
    <w:rsid w:val="00E44CD8"/>
    <w:rsid w:val="00E45382"/>
    <w:rsid w:val="00E456D3"/>
    <w:rsid w:val="00E460DD"/>
    <w:rsid w:val="00E463D9"/>
    <w:rsid w:val="00E46455"/>
    <w:rsid w:val="00E46F7C"/>
    <w:rsid w:val="00E47945"/>
    <w:rsid w:val="00E47B52"/>
    <w:rsid w:val="00E47F09"/>
    <w:rsid w:val="00E510C5"/>
    <w:rsid w:val="00E51957"/>
    <w:rsid w:val="00E522E6"/>
    <w:rsid w:val="00E52E1D"/>
    <w:rsid w:val="00E52FBF"/>
    <w:rsid w:val="00E53583"/>
    <w:rsid w:val="00E54425"/>
    <w:rsid w:val="00E54AC6"/>
    <w:rsid w:val="00E5557D"/>
    <w:rsid w:val="00E55833"/>
    <w:rsid w:val="00E559F8"/>
    <w:rsid w:val="00E56054"/>
    <w:rsid w:val="00E57289"/>
    <w:rsid w:val="00E57373"/>
    <w:rsid w:val="00E60241"/>
    <w:rsid w:val="00E606A7"/>
    <w:rsid w:val="00E60C8B"/>
    <w:rsid w:val="00E60DE9"/>
    <w:rsid w:val="00E617DF"/>
    <w:rsid w:val="00E61CEC"/>
    <w:rsid w:val="00E62694"/>
    <w:rsid w:val="00E62BD8"/>
    <w:rsid w:val="00E63811"/>
    <w:rsid w:val="00E63885"/>
    <w:rsid w:val="00E64A8E"/>
    <w:rsid w:val="00E64D7B"/>
    <w:rsid w:val="00E64F94"/>
    <w:rsid w:val="00E65652"/>
    <w:rsid w:val="00E66C58"/>
    <w:rsid w:val="00E6704F"/>
    <w:rsid w:val="00E6716F"/>
    <w:rsid w:val="00E6723C"/>
    <w:rsid w:val="00E6746E"/>
    <w:rsid w:val="00E71667"/>
    <w:rsid w:val="00E71C5A"/>
    <w:rsid w:val="00E72199"/>
    <w:rsid w:val="00E7235F"/>
    <w:rsid w:val="00E724FD"/>
    <w:rsid w:val="00E7262F"/>
    <w:rsid w:val="00E729E8"/>
    <w:rsid w:val="00E73F25"/>
    <w:rsid w:val="00E73FB3"/>
    <w:rsid w:val="00E74C6A"/>
    <w:rsid w:val="00E75BC2"/>
    <w:rsid w:val="00E75D15"/>
    <w:rsid w:val="00E763D7"/>
    <w:rsid w:val="00E76440"/>
    <w:rsid w:val="00E7669A"/>
    <w:rsid w:val="00E76EB9"/>
    <w:rsid w:val="00E77510"/>
    <w:rsid w:val="00E77DDA"/>
    <w:rsid w:val="00E77E5E"/>
    <w:rsid w:val="00E77F3D"/>
    <w:rsid w:val="00E803B4"/>
    <w:rsid w:val="00E8192F"/>
    <w:rsid w:val="00E81E5C"/>
    <w:rsid w:val="00E83F67"/>
    <w:rsid w:val="00E84164"/>
    <w:rsid w:val="00E84BC1"/>
    <w:rsid w:val="00E8557E"/>
    <w:rsid w:val="00E86EDC"/>
    <w:rsid w:val="00E902DE"/>
    <w:rsid w:val="00E90466"/>
    <w:rsid w:val="00E90609"/>
    <w:rsid w:val="00E908C1"/>
    <w:rsid w:val="00E90A1A"/>
    <w:rsid w:val="00E90D48"/>
    <w:rsid w:val="00E91398"/>
    <w:rsid w:val="00E914FF"/>
    <w:rsid w:val="00E91CC1"/>
    <w:rsid w:val="00E92432"/>
    <w:rsid w:val="00E92D06"/>
    <w:rsid w:val="00E92E58"/>
    <w:rsid w:val="00E93249"/>
    <w:rsid w:val="00E93694"/>
    <w:rsid w:val="00E93990"/>
    <w:rsid w:val="00E93D3E"/>
    <w:rsid w:val="00E941E7"/>
    <w:rsid w:val="00E96E5F"/>
    <w:rsid w:val="00E97755"/>
    <w:rsid w:val="00E9789C"/>
    <w:rsid w:val="00E97A17"/>
    <w:rsid w:val="00E97EE8"/>
    <w:rsid w:val="00E97F34"/>
    <w:rsid w:val="00EA0374"/>
    <w:rsid w:val="00EA0694"/>
    <w:rsid w:val="00EA0A49"/>
    <w:rsid w:val="00EA0AA0"/>
    <w:rsid w:val="00EA0B22"/>
    <w:rsid w:val="00EA0EEE"/>
    <w:rsid w:val="00EA11FF"/>
    <w:rsid w:val="00EA1285"/>
    <w:rsid w:val="00EA15F9"/>
    <w:rsid w:val="00EA181B"/>
    <w:rsid w:val="00EA2E9B"/>
    <w:rsid w:val="00EA30E3"/>
    <w:rsid w:val="00EA337C"/>
    <w:rsid w:val="00EA39E8"/>
    <w:rsid w:val="00EA4239"/>
    <w:rsid w:val="00EA4377"/>
    <w:rsid w:val="00EA5AC8"/>
    <w:rsid w:val="00EA6311"/>
    <w:rsid w:val="00EA693B"/>
    <w:rsid w:val="00EA71DE"/>
    <w:rsid w:val="00EA7C71"/>
    <w:rsid w:val="00EA7E29"/>
    <w:rsid w:val="00EB03C5"/>
    <w:rsid w:val="00EB09E9"/>
    <w:rsid w:val="00EB0D69"/>
    <w:rsid w:val="00EB10D9"/>
    <w:rsid w:val="00EB125A"/>
    <w:rsid w:val="00EB1526"/>
    <w:rsid w:val="00EB1AF0"/>
    <w:rsid w:val="00EB1F36"/>
    <w:rsid w:val="00EB1F7C"/>
    <w:rsid w:val="00EB224B"/>
    <w:rsid w:val="00EB2284"/>
    <w:rsid w:val="00EB26F2"/>
    <w:rsid w:val="00EB28DE"/>
    <w:rsid w:val="00EB4645"/>
    <w:rsid w:val="00EB58EA"/>
    <w:rsid w:val="00EB6088"/>
    <w:rsid w:val="00EB6A88"/>
    <w:rsid w:val="00EB6CFE"/>
    <w:rsid w:val="00EB6D63"/>
    <w:rsid w:val="00EB6EFE"/>
    <w:rsid w:val="00EB7A73"/>
    <w:rsid w:val="00EC1568"/>
    <w:rsid w:val="00EC2861"/>
    <w:rsid w:val="00EC2897"/>
    <w:rsid w:val="00EC2D44"/>
    <w:rsid w:val="00EC38A1"/>
    <w:rsid w:val="00EC3D2C"/>
    <w:rsid w:val="00EC4516"/>
    <w:rsid w:val="00EC48B7"/>
    <w:rsid w:val="00EC5318"/>
    <w:rsid w:val="00EC5782"/>
    <w:rsid w:val="00EC5A9C"/>
    <w:rsid w:val="00EC6335"/>
    <w:rsid w:val="00EC645B"/>
    <w:rsid w:val="00EC6ADB"/>
    <w:rsid w:val="00EC6FBF"/>
    <w:rsid w:val="00EC763B"/>
    <w:rsid w:val="00EC793C"/>
    <w:rsid w:val="00ED02F9"/>
    <w:rsid w:val="00ED06AC"/>
    <w:rsid w:val="00ED111F"/>
    <w:rsid w:val="00ED15BB"/>
    <w:rsid w:val="00ED2D0B"/>
    <w:rsid w:val="00ED3617"/>
    <w:rsid w:val="00ED369A"/>
    <w:rsid w:val="00ED3DF8"/>
    <w:rsid w:val="00ED42CE"/>
    <w:rsid w:val="00ED51E9"/>
    <w:rsid w:val="00ED61C8"/>
    <w:rsid w:val="00ED6C36"/>
    <w:rsid w:val="00ED71CF"/>
    <w:rsid w:val="00ED7701"/>
    <w:rsid w:val="00ED7A0C"/>
    <w:rsid w:val="00EE0928"/>
    <w:rsid w:val="00EE0EBD"/>
    <w:rsid w:val="00EE108C"/>
    <w:rsid w:val="00EE1440"/>
    <w:rsid w:val="00EE1D59"/>
    <w:rsid w:val="00EE21D7"/>
    <w:rsid w:val="00EE3022"/>
    <w:rsid w:val="00EE38FA"/>
    <w:rsid w:val="00EE39B6"/>
    <w:rsid w:val="00EE3CFA"/>
    <w:rsid w:val="00EE4AB7"/>
    <w:rsid w:val="00EE4CF0"/>
    <w:rsid w:val="00EE5148"/>
    <w:rsid w:val="00EE53FD"/>
    <w:rsid w:val="00EE604E"/>
    <w:rsid w:val="00EE61B8"/>
    <w:rsid w:val="00EE6F27"/>
    <w:rsid w:val="00EF2555"/>
    <w:rsid w:val="00EF2A06"/>
    <w:rsid w:val="00EF2A92"/>
    <w:rsid w:val="00EF2ADC"/>
    <w:rsid w:val="00EF386A"/>
    <w:rsid w:val="00EF39F6"/>
    <w:rsid w:val="00EF602A"/>
    <w:rsid w:val="00EF623F"/>
    <w:rsid w:val="00EF649B"/>
    <w:rsid w:val="00EF66BE"/>
    <w:rsid w:val="00EF6AF0"/>
    <w:rsid w:val="00EF7009"/>
    <w:rsid w:val="00EF7624"/>
    <w:rsid w:val="00F001B6"/>
    <w:rsid w:val="00F00940"/>
    <w:rsid w:val="00F00B21"/>
    <w:rsid w:val="00F01262"/>
    <w:rsid w:val="00F01FC5"/>
    <w:rsid w:val="00F0215F"/>
    <w:rsid w:val="00F027ED"/>
    <w:rsid w:val="00F02BDD"/>
    <w:rsid w:val="00F02CEB"/>
    <w:rsid w:val="00F02D0B"/>
    <w:rsid w:val="00F02E33"/>
    <w:rsid w:val="00F03665"/>
    <w:rsid w:val="00F036C5"/>
    <w:rsid w:val="00F036F6"/>
    <w:rsid w:val="00F03C03"/>
    <w:rsid w:val="00F03EE5"/>
    <w:rsid w:val="00F04039"/>
    <w:rsid w:val="00F04116"/>
    <w:rsid w:val="00F04484"/>
    <w:rsid w:val="00F04B6A"/>
    <w:rsid w:val="00F04C4D"/>
    <w:rsid w:val="00F05843"/>
    <w:rsid w:val="00F0585E"/>
    <w:rsid w:val="00F06B7F"/>
    <w:rsid w:val="00F06DF3"/>
    <w:rsid w:val="00F06EC2"/>
    <w:rsid w:val="00F076DE"/>
    <w:rsid w:val="00F07772"/>
    <w:rsid w:val="00F077CE"/>
    <w:rsid w:val="00F10EA9"/>
    <w:rsid w:val="00F113B7"/>
    <w:rsid w:val="00F114D2"/>
    <w:rsid w:val="00F11523"/>
    <w:rsid w:val="00F11BC2"/>
    <w:rsid w:val="00F120CE"/>
    <w:rsid w:val="00F12438"/>
    <w:rsid w:val="00F1244E"/>
    <w:rsid w:val="00F13251"/>
    <w:rsid w:val="00F135CC"/>
    <w:rsid w:val="00F137AC"/>
    <w:rsid w:val="00F138C7"/>
    <w:rsid w:val="00F1437F"/>
    <w:rsid w:val="00F15054"/>
    <w:rsid w:val="00F151A5"/>
    <w:rsid w:val="00F16BDF"/>
    <w:rsid w:val="00F16BE4"/>
    <w:rsid w:val="00F16DFA"/>
    <w:rsid w:val="00F17004"/>
    <w:rsid w:val="00F171B4"/>
    <w:rsid w:val="00F17958"/>
    <w:rsid w:val="00F17A58"/>
    <w:rsid w:val="00F20409"/>
    <w:rsid w:val="00F20AA1"/>
    <w:rsid w:val="00F222B1"/>
    <w:rsid w:val="00F22AE8"/>
    <w:rsid w:val="00F23607"/>
    <w:rsid w:val="00F238C6"/>
    <w:rsid w:val="00F23B27"/>
    <w:rsid w:val="00F240F1"/>
    <w:rsid w:val="00F24324"/>
    <w:rsid w:val="00F24727"/>
    <w:rsid w:val="00F2533D"/>
    <w:rsid w:val="00F25350"/>
    <w:rsid w:val="00F255D8"/>
    <w:rsid w:val="00F2592A"/>
    <w:rsid w:val="00F26EF4"/>
    <w:rsid w:val="00F2726C"/>
    <w:rsid w:val="00F2743A"/>
    <w:rsid w:val="00F276AD"/>
    <w:rsid w:val="00F3020D"/>
    <w:rsid w:val="00F30581"/>
    <w:rsid w:val="00F30744"/>
    <w:rsid w:val="00F307E3"/>
    <w:rsid w:val="00F30ED3"/>
    <w:rsid w:val="00F312BB"/>
    <w:rsid w:val="00F315C1"/>
    <w:rsid w:val="00F31600"/>
    <w:rsid w:val="00F316EA"/>
    <w:rsid w:val="00F319D3"/>
    <w:rsid w:val="00F31C5B"/>
    <w:rsid w:val="00F331A6"/>
    <w:rsid w:val="00F33E15"/>
    <w:rsid w:val="00F34BC1"/>
    <w:rsid w:val="00F34CE2"/>
    <w:rsid w:val="00F34E29"/>
    <w:rsid w:val="00F35DC0"/>
    <w:rsid w:val="00F36AF1"/>
    <w:rsid w:val="00F37420"/>
    <w:rsid w:val="00F37477"/>
    <w:rsid w:val="00F40362"/>
    <w:rsid w:val="00F405BF"/>
    <w:rsid w:val="00F4084A"/>
    <w:rsid w:val="00F408A6"/>
    <w:rsid w:val="00F40B45"/>
    <w:rsid w:val="00F4179C"/>
    <w:rsid w:val="00F41C0E"/>
    <w:rsid w:val="00F4266C"/>
    <w:rsid w:val="00F42B08"/>
    <w:rsid w:val="00F42BFB"/>
    <w:rsid w:val="00F4311B"/>
    <w:rsid w:val="00F4319C"/>
    <w:rsid w:val="00F433E7"/>
    <w:rsid w:val="00F43802"/>
    <w:rsid w:val="00F439DC"/>
    <w:rsid w:val="00F43A25"/>
    <w:rsid w:val="00F43A36"/>
    <w:rsid w:val="00F441E4"/>
    <w:rsid w:val="00F44958"/>
    <w:rsid w:val="00F450F7"/>
    <w:rsid w:val="00F46480"/>
    <w:rsid w:val="00F465B5"/>
    <w:rsid w:val="00F46AA5"/>
    <w:rsid w:val="00F46EA9"/>
    <w:rsid w:val="00F46EE7"/>
    <w:rsid w:val="00F475F8"/>
    <w:rsid w:val="00F47965"/>
    <w:rsid w:val="00F47B41"/>
    <w:rsid w:val="00F50D44"/>
    <w:rsid w:val="00F5117A"/>
    <w:rsid w:val="00F528C7"/>
    <w:rsid w:val="00F52F7D"/>
    <w:rsid w:val="00F533F5"/>
    <w:rsid w:val="00F535C9"/>
    <w:rsid w:val="00F53FC3"/>
    <w:rsid w:val="00F54045"/>
    <w:rsid w:val="00F542DC"/>
    <w:rsid w:val="00F54C01"/>
    <w:rsid w:val="00F54C09"/>
    <w:rsid w:val="00F55B84"/>
    <w:rsid w:val="00F55BF2"/>
    <w:rsid w:val="00F5620E"/>
    <w:rsid w:val="00F56BF0"/>
    <w:rsid w:val="00F572D2"/>
    <w:rsid w:val="00F576B4"/>
    <w:rsid w:val="00F57A97"/>
    <w:rsid w:val="00F57BD7"/>
    <w:rsid w:val="00F60219"/>
    <w:rsid w:val="00F60265"/>
    <w:rsid w:val="00F6043C"/>
    <w:rsid w:val="00F608F7"/>
    <w:rsid w:val="00F61072"/>
    <w:rsid w:val="00F61805"/>
    <w:rsid w:val="00F61CAE"/>
    <w:rsid w:val="00F62631"/>
    <w:rsid w:val="00F62FB0"/>
    <w:rsid w:val="00F63069"/>
    <w:rsid w:val="00F63924"/>
    <w:rsid w:val="00F63E8A"/>
    <w:rsid w:val="00F6415B"/>
    <w:rsid w:val="00F6454E"/>
    <w:rsid w:val="00F64877"/>
    <w:rsid w:val="00F65BD2"/>
    <w:rsid w:val="00F66272"/>
    <w:rsid w:val="00F66699"/>
    <w:rsid w:val="00F66835"/>
    <w:rsid w:val="00F673A3"/>
    <w:rsid w:val="00F674F0"/>
    <w:rsid w:val="00F70576"/>
    <w:rsid w:val="00F726E6"/>
    <w:rsid w:val="00F729E6"/>
    <w:rsid w:val="00F72F78"/>
    <w:rsid w:val="00F738AE"/>
    <w:rsid w:val="00F74281"/>
    <w:rsid w:val="00F744B6"/>
    <w:rsid w:val="00F75000"/>
    <w:rsid w:val="00F7507D"/>
    <w:rsid w:val="00F75B99"/>
    <w:rsid w:val="00F7601C"/>
    <w:rsid w:val="00F760DC"/>
    <w:rsid w:val="00F76340"/>
    <w:rsid w:val="00F76C43"/>
    <w:rsid w:val="00F77615"/>
    <w:rsid w:val="00F80046"/>
    <w:rsid w:val="00F801BA"/>
    <w:rsid w:val="00F809E4"/>
    <w:rsid w:val="00F80D10"/>
    <w:rsid w:val="00F80D11"/>
    <w:rsid w:val="00F81261"/>
    <w:rsid w:val="00F81665"/>
    <w:rsid w:val="00F81842"/>
    <w:rsid w:val="00F82817"/>
    <w:rsid w:val="00F82D47"/>
    <w:rsid w:val="00F830A9"/>
    <w:rsid w:val="00F831F3"/>
    <w:rsid w:val="00F8323F"/>
    <w:rsid w:val="00F8329D"/>
    <w:rsid w:val="00F83327"/>
    <w:rsid w:val="00F833E3"/>
    <w:rsid w:val="00F83BB4"/>
    <w:rsid w:val="00F83E32"/>
    <w:rsid w:val="00F83E84"/>
    <w:rsid w:val="00F84288"/>
    <w:rsid w:val="00F84DA8"/>
    <w:rsid w:val="00F8505D"/>
    <w:rsid w:val="00F8523E"/>
    <w:rsid w:val="00F8669F"/>
    <w:rsid w:val="00F87410"/>
    <w:rsid w:val="00F904DA"/>
    <w:rsid w:val="00F9053A"/>
    <w:rsid w:val="00F90758"/>
    <w:rsid w:val="00F9128A"/>
    <w:rsid w:val="00F935ED"/>
    <w:rsid w:val="00F938EE"/>
    <w:rsid w:val="00F93952"/>
    <w:rsid w:val="00F93CE6"/>
    <w:rsid w:val="00F93CF5"/>
    <w:rsid w:val="00F93DC9"/>
    <w:rsid w:val="00F93FEF"/>
    <w:rsid w:val="00F940FE"/>
    <w:rsid w:val="00F94484"/>
    <w:rsid w:val="00F944BF"/>
    <w:rsid w:val="00F946F7"/>
    <w:rsid w:val="00F94B8A"/>
    <w:rsid w:val="00F95058"/>
    <w:rsid w:val="00F95167"/>
    <w:rsid w:val="00F9555B"/>
    <w:rsid w:val="00F96480"/>
    <w:rsid w:val="00F968F3"/>
    <w:rsid w:val="00F972ED"/>
    <w:rsid w:val="00FA0331"/>
    <w:rsid w:val="00FA0AAC"/>
    <w:rsid w:val="00FA1758"/>
    <w:rsid w:val="00FA1E80"/>
    <w:rsid w:val="00FA3099"/>
    <w:rsid w:val="00FA3237"/>
    <w:rsid w:val="00FA3315"/>
    <w:rsid w:val="00FA39C3"/>
    <w:rsid w:val="00FA3CC4"/>
    <w:rsid w:val="00FA3F71"/>
    <w:rsid w:val="00FA429D"/>
    <w:rsid w:val="00FA4FAA"/>
    <w:rsid w:val="00FA5360"/>
    <w:rsid w:val="00FA5A6F"/>
    <w:rsid w:val="00FA5CF4"/>
    <w:rsid w:val="00FA5F84"/>
    <w:rsid w:val="00FA604E"/>
    <w:rsid w:val="00FA651E"/>
    <w:rsid w:val="00FA7BA2"/>
    <w:rsid w:val="00FB08F3"/>
    <w:rsid w:val="00FB1057"/>
    <w:rsid w:val="00FB13FD"/>
    <w:rsid w:val="00FB1648"/>
    <w:rsid w:val="00FB167A"/>
    <w:rsid w:val="00FB1FFB"/>
    <w:rsid w:val="00FB277A"/>
    <w:rsid w:val="00FB45F1"/>
    <w:rsid w:val="00FB485F"/>
    <w:rsid w:val="00FB4D23"/>
    <w:rsid w:val="00FB4DF6"/>
    <w:rsid w:val="00FB4FC3"/>
    <w:rsid w:val="00FB5F6D"/>
    <w:rsid w:val="00FB61C2"/>
    <w:rsid w:val="00FB62C0"/>
    <w:rsid w:val="00FB679F"/>
    <w:rsid w:val="00FB6DEC"/>
    <w:rsid w:val="00FB743B"/>
    <w:rsid w:val="00FB7D66"/>
    <w:rsid w:val="00FB7DB9"/>
    <w:rsid w:val="00FC055D"/>
    <w:rsid w:val="00FC0D49"/>
    <w:rsid w:val="00FC14C5"/>
    <w:rsid w:val="00FC1982"/>
    <w:rsid w:val="00FC1C25"/>
    <w:rsid w:val="00FC1CA6"/>
    <w:rsid w:val="00FC1FD8"/>
    <w:rsid w:val="00FC2DA4"/>
    <w:rsid w:val="00FC3ACC"/>
    <w:rsid w:val="00FC4A20"/>
    <w:rsid w:val="00FC4B3F"/>
    <w:rsid w:val="00FC4D32"/>
    <w:rsid w:val="00FC5005"/>
    <w:rsid w:val="00FC5374"/>
    <w:rsid w:val="00FC5F46"/>
    <w:rsid w:val="00FC6A34"/>
    <w:rsid w:val="00FC6C0B"/>
    <w:rsid w:val="00FC6F25"/>
    <w:rsid w:val="00FC762B"/>
    <w:rsid w:val="00FC7881"/>
    <w:rsid w:val="00FD0C3F"/>
    <w:rsid w:val="00FD0DEB"/>
    <w:rsid w:val="00FD0FA7"/>
    <w:rsid w:val="00FD13D2"/>
    <w:rsid w:val="00FD1907"/>
    <w:rsid w:val="00FD1AFC"/>
    <w:rsid w:val="00FD26EF"/>
    <w:rsid w:val="00FD2833"/>
    <w:rsid w:val="00FD2C49"/>
    <w:rsid w:val="00FD2D40"/>
    <w:rsid w:val="00FD300D"/>
    <w:rsid w:val="00FD337F"/>
    <w:rsid w:val="00FD37E3"/>
    <w:rsid w:val="00FD3E9E"/>
    <w:rsid w:val="00FD40FD"/>
    <w:rsid w:val="00FD5AB3"/>
    <w:rsid w:val="00FD6CAF"/>
    <w:rsid w:val="00FD76A3"/>
    <w:rsid w:val="00FE0761"/>
    <w:rsid w:val="00FE078B"/>
    <w:rsid w:val="00FE0C3B"/>
    <w:rsid w:val="00FE0D56"/>
    <w:rsid w:val="00FE0F2E"/>
    <w:rsid w:val="00FE1419"/>
    <w:rsid w:val="00FE1662"/>
    <w:rsid w:val="00FE16F7"/>
    <w:rsid w:val="00FE2A67"/>
    <w:rsid w:val="00FE2B2B"/>
    <w:rsid w:val="00FE2CC2"/>
    <w:rsid w:val="00FE3097"/>
    <w:rsid w:val="00FE416D"/>
    <w:rsid w:val="00FE46EB"/>
    <w:rsid w:val="00FE4A66"/>
    <w:rsid w:val="00FE4F22"/>
    <w:rsid w:val="00FE519D"/>
    <w:rsid w:val="00FE51DD"/>
    <w:rsid w:val="00FE6004"/>
    <w:rsid w:val="00FE639D"/>
    <w:rsid w:val="00FE7144"/>
    <w:rsid w:val="00FE7571"/>
    <w:rsid w:val="00FE7695"/>
    <w:rsid w:val="00FE7FD1"/>
    <w:rsid w:val="00FF034E"/>
    <w:rsid w:val="00FF058F"/>
    <w:rsid w:val="00FF10A5"/>
    <w:rsid w:val="00FF1249"/>
    <w:rsid w:val="00FF1297"/>
    <w:rsid w:val="00FF17FD"/>
    <w:rsid w:val="00FF1E47"/>
    <w:rsid w:val="00FF38F9"/>
    <w:rsid w:val="00FF3FC2"/>
    <w:rsid w:val="00FF4233"/>
    <w:rsid w:val="00FF44CF"/>
    <w:rsid w:val="00FF4935"/>
    <w:rsid w:val="00FF4E41"/>
    <w:rsid w:val="00FF667D"/>
    <w:rsid w:val="00FF66AA"/>
    <w:rsid w:val="00FF68D5"/>
    <w:rsid w:val="00FF6AB8"/>
    <w:rsid w:val="00FF7516"/>
    <w:rsid w:val="00FF77DA"/>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41A9"/>
  <w15:docId w15:val="{4A422640-47B3-4C8E-832B-817FEE95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A8"/>
    <w:pPr>
      <w:widowControl w:val="0"/>
      <w:autoSpaceDE w:val="0"/>
      <w:autoSpaceDN w:val="0"/>
      <w:adjustRightInd w:val="0"/>
      <w:spacing w:after="200" w:line="276" w:lineRule="auto"/>
    </w:pPr>
    <w:rPr>
      <w:rFonts w:eastAsia="Times New Roman" w:cs="Calibri"/>
      <w:sz w:val="22"/>
      <w:szCs w:val="22"/>
      <w:lang w:eastAsia="ja-JP"/>
    </w:rPr>
  </w:style>
  <w:style w:type="paragraph" w:styleId="Heading1">
    <w:name w:val="heading 1"/>
    <w:basedOn w:val="Normal"/>
    <w:next w:val="Normal"/>
    <w:link w:val="Heading1Char"/>
    <w:uiPriority w:val="9"/>
    <w:qFormat/>
    <w:rsid w:val="0053675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A6F86"/>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6DF3"/>
    <w:pPr>
      <w:widowControl w:val="0"/>
      <w:autoSpaceDE w:val="0"/>
      <w:autoSpaceDN w:val="0"/>
      <w:adjustRightInd w:val="0"/>
    </w:pPr>
    <w:rPr>
      <w:rFonts w:eastAsia="Times New Roman" w:cs="Calibri"/>
      <w:sz w:val="22"/>
      <w:szCs w:val="22"/>
      <w:lang w:eastAsia="ja-JP"/>
    </w:rPr>
  </w:style>
  <w:style w:type="paragraph" w:customStyle="1" w:styleId="Default">
    <w:name w:val="Default"/>
    <w:rsid w:val="00F06DF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F06DF3"/>
    <w:pPr>
      <w:tabs>
        <w:tab w:val="center" w:pos="4513"/>
        <w:tab w:val="right" w:pos="9026"/>
      </w:tabs>
    </w:pPr>
  </w:style>
  <w:style w:type="character" w:customStyle="1" w:styleId="HeaderChar">
    <w:name w:val="Header Char"/>
    <w:link w:val="Header"/>
    <w:uiPriority w:val="99"/>
    <w:rsid w:val="00F06DF3"/>
    <w:rPr>
      <w:rFonts w:ascii="Calibri" w:eastAsia="Times New Roman" w:hAnsi="Calibri" w:cs="Calibri"/>
      <w:lang w:eastAsia="ja-JP"/>
    </w:rPr>
  </w:style>
  <w:style w:type="paragraph" w:styleId="Footer">
    <w:name w:val="footer"/>
    <w:basedOn w:val="Normal"/>
    <w:link w:val="FooterChar"/>
    <w:unhideWhenUsed/>
    <w:rsid w:val="00F06DF3"/>
    <w:pPr>
      <w:tabs>
        <w:tab w:val="center" w:pos="4513"/>
        <w:tab w:val="right" w:pos="9026"/>
      </w:tabs>
    </w:pPr>
  </w:style>
  <w:style w:type="character" w:customStyle="1" w:styleId="FooterChar">
    <w:name w:val="Footer Char"/>
    <w:link w:val="Footer"/>
    <w:rsid w:val="00F06DF3"/>
    <w:rPr>
      <w:rFonts w:ascii="Calibri" w:eastAsia="Times New Roman" w:hAnsi="Calibri" w:cs="Calibri"/>
      <w:lang w:eastAsia="ja-JP"/>
    </w:rPr>
  </w:style>
  <w:style w:type="paragraph" w:styleId="BalloonText">
    <w:name w:val="Balloon Text"/>
    <w:basedOn w:val="Normal"/>
    <w:link w:val="BalloonTextChar"/>
    <w:uiPriority w:val="99"/>
    <w:semiHidden/>
    <w:unhideWhenUsed/>
    <w:rsid w:val="008309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0951"/>
    <w:rPr>
      <w:rFonts w:ascii="Segoe UI" w:eastAsia="Times New Roman" w:hAnsi="Segoe UI" w:cs="Segoe UI"/>
      <w:sz w:val="18"/>
      <w:szCs w:val="18"/>
      <w:lang w:eastAsia="ja-JP"/>
    </w:rPr>
  </w:style>
  <w:style w:type="paragraph" w:styleId="NormalWeb">
    <w:name w:val="Normal (Web)"/>
    <w:basedOn w:val="Normal"/>
    <w:uiPriority w:val="99"/>
    <w:unhideWhenUsed/>
    <w:rsid w:val="00C25A2D"/>
    <w:pPr>
      <w:widowControl/>
      <w:autoSpaceDE/>
      <w:autoSpaceDN/>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fontstyle01">
    <w:name w:val="fontstyle01"/>
    <w:rsid w:val="004A0EF1"/>
    <w:rPr>
      <w:rFonts w:ascii="Helvetica" w:hAnsi="Helvetica" w:cs="Helvetica" w:hint="default"/>
      <w:b w:val="0"/>
      <w:bCs w:val="0"/>
      <w:i w:val="0"/>
      <w:iCs w:val="0"/>
      <w:color w:val="000000"/>
      <w:sz w:val="22"/>
      <w:szCs w:val="22"/>
    </w:rPr>
  </w:style>
  <w:style w:type="character" w:styleId="Hyperlink">
    <w:name w:val="Hyperlink"/>
    <w:uiPriority w:val="99"/>
    <w:unhideWhenUsed/>
    <w:rsid w:val="0083701C"/>
    <w:rPr>
      <w:color w:val="0000FF"/>
      <w:u w:val="single"/>
    </w:rPr>
  </w:style>
  <w:style w:type="character" w:styleId="FollowedHyperlink">
    <w:name w:val="FollowedHyperlink"/>
    <w:uiPriority w:val="99"/>
    <w:semiHidden/>
    <w:unhideWhenUsed/>
    <w:rsid w:val="009F65AD"/>
    <w:rPr>
      <w:color w:val="954F72"/>
      <w:u w:val="single"/>
    </w:rPr>
  </w:style>
  <w:style w:type="character" w:customStyle="1" w:styleId="UnresolvedMention1">
    <w:name w:val="Unresolved Mention1"/>
    <w:uiPriority w:val="99"/>
    <w:semiHidden/>
    <w:unhideWhenUsed/>
    <w:rsid w:val="0032090B"/>
    <w:rPr>
      <w:color w:val="605E5C"/>
      <w:shd w:val="clear" w:color="auto" w:fill="E1DFDD"/>
    </w:rPr>
  </w:style>
  <w:style w:type="paragraph" w:styleId="ListParagraph">
    <w:name w:val="List Paragraph"/>
    <w:basedOn w:val="Normal"/>
    <w:uiPriority w:val="34"/>
    <w:qFormat/>
    <w:rsid w:val="00ED51E9"/>
    <w:pPr>
      <w:widowControl/>
      <w:autoSpaceDE/>
      <w:autoSpaceDN/>
      <w:adjustRightInd/>
      <w:spacing w:after="0" w:line="240" w:lineRule="auto"/>
      <w:ind w:left="720"/>
    </w:pPr>
    <w:rPr>
      <w:rFonts w:ascii="Times New Roman" w:hAnsi="Times New Roman" w:cs="Times New Roman"/>
      <w:sz w:val="24"/>
      <w:szCs w:val="24"/>
      <w:lang w:eastAsia="en-US"/>
    </w:rPr>
  </w:style>
  <w:style w:type="character" w:customStyle="1" w:styleId="Heading2Char">
    <w:name w:val="Heading 2 Char"/>
    <w:link w:val="Heading2"/>
    <w:uiPriority w:val="9"/>
    <w:semiHidden/>
    <w:rsid w:val="003A6F86"/>
    <w:rPr>
      <w:rFonts w:ascii="Calibri Light" w:eastAsia="Times New Roman" w:hAnsi="Calibri Light" w:cs="Times New Roman"/>
      <w:b/>
      <w:bCs/>
      <w:i/>
      <w:iCs/>
      <w:sz w:val="28"/>
      <w:szCs w:val="28"/>
      <w:lang w:eastAsia="ja-JP"/>
    </w:rPr>
  </w:style>
  <w:style w:type="paragraph" w:styleId="FootnoteText">
    <w:name w:val="footnote text"/>
    <w:basedOn w:val="Normal"/>
    <w:link w:val="FootnoteTextChar"/>
    <w:uiPriority w:val="99"/>
    <w:unhideWhenUsed/>
    <w:rsid w:val="00B96682"/>
    <w:rPr>
      <w:sz w:val="20"/>
      <w:szCs w:val="20"/>
    </w:rPr>
  </w:style>
  <w:style w:type="character" w:customStyle="1" w:styleId="FootnoteTextChar">
    <w:name w:val="Footnote Text Char"/>
    <w:link w:val="FootnoteText"/>
    <w:uiPriority w:val="99"/>
    <w:rsid w:val="00B96682"/>
    <w:rPr>
      <w:rFonts w:eastAsia="Times New Roman" w:cs="Calibri"/>
      <w:lang w:eastAsia="ja-JP"/>
    </w:rPr>
  </w:style>
  <w:style w:type="character" w:styleId="FootnoteReference">
    <w:name w:val="footnote reference"/>
    <w:uiPriority w:val="99"/>
    <w:semiHidden/>
    <w:unhideWhenUsed/>
    <w:rsid w:val="00B96682"/>
    <w:rPr>
      <w:vertAlign w:val="superscript"/>
    </w:rPr>
  </w:style>
  <w:style w:type="table" w:styleId="TableGrid">
    <w:name w:val="Table Grid"/>
    <w:basedOn w:val="TableNormal"/>
    <w:uiPriority w:val="39"/>
    <w:rsid w:val="0052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8664F"/>
    <w:rPr>
      <w:rFonts w:eastAsia="Times New Roman" w:cs="Calibri"/>
      <w:sz w:val="22"/>
      <w:szCs w:val="22"/>
      <w:lang w:eastAsia="ja-JP"/>
    </w:rPr>
  </w:style>
  <w:style w:type="table" w:customStyle="1" w:styleId="TableGrid1">
    <w:name w:val="Table Grid1"/>
    <w:basedOn w:val="TableNormal"/>
    <w:next w:val="TableGrid"/>
    <w:uiPriority w:val="59"/>
    <w:rsid w:val="002E3DAC"/>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70E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2253"/>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FAB"/>
    <w:rPr>
      <w:color w:val="605E5C"/>
      <w:shd w:val="clear" w:color="auto" w:fill="E1DFDD"/>
    </w:rPr>
  </w:style>
  <w:style w:type="character" w:styleId="Strong">
    <w:name w:val="Strong"/>
    <w:basedOn w:val="DefaultParagraphFont"/>
    <w:uiPriority w:val="22"/>
    <w:qFormat/>
    <w:rsid w:val="001C6DA1"/>
    <w:rPr>
      <w:b/>
      <w:bCs/>
    </w:rPr>
  </w:style>
  <w:style w:type="character" w:customStyle="1" w:styleId="Heading1Char">
    <w:name w:val="Heading 1 Char"/>
    <w:basedOn w:val="DefaultParagraphFont"/>
    <w:link w:val="Heading1"/>
    <w:rsid w:val="0053675F"/>
    <w:rPr>
      <w:rFonts w:asciiTheme="majorHAnsi" w:eastAsiaTheme="majorEastAsia" w:hAnsiTheme="majorHAnsi" w:cstheme="majorBidi"/>
      <w:color w:val="0F4761" w:themeColor="accent1" w:themeShade="BF"/>
      <w:sz w:val="32"/>
      <w:szCs w:val="32"/>
      <w:lang w:eastAsia="ja-JP"/>
    </w:rPr>
  </w:style>
  <w:style w:type="table" w:customStyle="1" w:styleId="TableGrid4">
    <w:name w:val="Table Grid4"/>
    <w:basedOn w:val="TableNormal"/>
    <w:next w:val="TableGrid"/>
    <w:uiPriority w:val="59"/>
    <w:rsid w:val="00192168"/>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83FDB"/>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408">
      <w:bodyDiv w:val="1"/>
      <w:marLeft w:val="0"/>
      <w:marRight w:val="0"/>
      <w:marTop w:val="0"/>
      <w:marBottom w:val="0"/>
      <w:divBdr>
        <w:top w:val="none" w:sz="0" w:space="0" w:color="auto"/>
        <w:left w:val="none" w:sz="0" w:space="0" w:color="auto"/>
        <w:bottom w:val="none" w:sz="0" w:space="0" w:color="auto"/>
        <w:right w:val="none" w:sz="0" w:space="0" w:color="auto"/>
      </w:divBdr>
    </w:div>
    <w:div w:id="60836748">
      <w:bodyDiv w:val="1"/>
      <w:marLeft w:val="0"/>
      <w:marRight w:val="0"/>
      <w:marTop w:val="0"/>
      <w:marBottom w:val="0"/>
      <w:divBdr>
        <w:top w:val="none" w:sz="0" w:space="0" w:color="auto"/>
        <w:left w:val="none" w:sz="0" w:space="0" w:color="auto"/>
        <w:bottom w:val="none" w:sz="0" w:space="0" w:color="auto"/>
        <w:right w:val="none" w:sz="0" w:space="0" w:color="auto"/>
      </w:divBdr>
    </w:div>
    <w:div w:id="126243266">
      <w:bodyDiv w:val="1"/>
      <w:marLeft w:val="0"/>
      <w:marRight w:val="0"/>
      <w:marTop w:val="0"/>
      <w:marBottom w:val="0"/>
      <w:divBdr>
        <w:top w:val="none" w:sz="0" w:space="0" w:color="auto"/>
        <w:left w:val="none" w:sz="0" w:space="0" w:color="auto"/>
        <w:bottom w:val="none" w:sz="0" w:space="0" w:color="auto"/>
        <w:right w:val="none" w:sz="0" w:space="0" w:color="auto"/>
      </w:divBdr>
    </w:div>
    <w:div w:id="158083289">
      <w:bodyDiv w:val="1"/>
      <w:marLeft w:val="0"/>
      <w:marRight w:val="0"/>
      <w:marTop w:val="0"/>
      <w:marBottom w:val="0"/>
      <w:divBdr>
        <w:top w:val="none" w:sz="0" w:space="0" w:color="auto"/>
        <w:left w:val="none" w:sz="0" w:space="0" w:color="auto"/>
        <w:bottom w:val="none" w:sz="0" w:space="0" w:color="auto"/>
        <w:right w:val="none" w:sz="0" w:space="0" w:color="auto"/>
      </w:divBdr>
    </w:div>
    <w:div w:id="197662667">
      <w:bodyDiv w:val="1"/>
      <w:marLeft w:val="0"/>
      <w:marRight w:val="0"/>
      <w:marTop w:val="0"/>
      <w:marBottom w:val="0"/>
      <w:divBdr>
        <w:top w:val="none" w:sz="0" w:space="0" w:color="auto"/>
        <w:left w:val="none" w:sz="0" w:space="0" w:color="auto"/>
        <w:bottom w:val="none" w:sz="0" w:space="0" w:color="auto"/>
        <w:right w:val="none" w:sz="0" w:space="0" w:color="auto"/>
      </w:divBdr>
    </w:div>
    <w:div w:id="235288095">
      <w:bodyDiv w:val="1"/>
      <w:marLeft w:val="0"/>
      <w:marRight w:val="0"/>
      <w:marTop w:val="0"/>
      <w:marBottom w:val="0"/>
      <w:divBdr>
        <w:top w:val="none" w:sz="0" w:space="0" w:color="auto"/>
        <w:left w:val="none" w:sz="0" w:space="0" w:color="auto"/>
        <w:bottom w:val="none" w:sz="0" w:space="0" w:color="auto"/>
        <w:right w:val="none" w:sz="0" w:space="0" w:color="auto"/>
      </w:divBdr>
    </w:div>
    <w:div w:id="276332071">
      <w:bodyDiv w:val="1"/>
      <w:marLeft w:val="0"/>
      <w:marRight w:val="0"/>
      <w:marTop w:val="0"/>
      <w:marBottom w:val="0"/>
      <w:divBdr>
        <w:top w:val="none" w:sz="0" w:space="0" w:color="auto"/>
        <w:left w:val="none" w:sz="0" w:space="0" w:color="auto"/>
        <w:bottom w:val="none" w:sz="0" w:space="0" w:color="auto"/>
        <w:right w:val="none" w:sz="0" w:space="0" w:color="auto"/>
      </w:divBdr>
    </w:div>
    <w:div w:id="333189299">
      <w:bodyDiv w:val="1"/>
      <w:marLeft w:val="0"/>
      <w:marRight w:val="0"/>
      <w:marTop w:val="0"/>
      <w:marBottom w:val="0"/>
      <w:divBdr>
        <w:top w:val="none" w:sz="0" w:space="0" w:color="auto"/>
        <w:left w:val="none" w:sz="0" w:space="0" w:color="auto"/>
        <w:bottom w:val="none" w:sz="0" w:space="0" w:color="auto"/>
        <w:right w:val="none" w:sz="0" w:space="0" w:color="auto"/>
      </w:divBdr>
    </w:div>
    <w:div w:id="369230877">
      <w:bodyDiv w:val="1"/>
      <w:marLeft w:val="0"/>
      <w:marRight w:val="0"/>
      <w:marTop w:val="0"/>
      <w:marBottom w:val="0"/>
      <w:divBdr>
        <w:top w:val="none" w:sz="0" w:space="0" w:color="auto"/>
        <w:left w:val="none" w:sz="0" w:space="0" w:color="auto"/>
        <w:bottom w:val="none" w:sz="0" w:space="0" w:color="auto"/>
        <w:right w:val="none" w:sz="0" w:space="0" w:color="auto"/>
      </w:divBdr>
    </w:div>
    <w:div w:id="388726644">
      <w:bodyDiv w:val="1"/>
      <w:marLeft w:val="0"/>
      <w:marRight w:val="0"/>
      <w:marTop w:val="0"/>
      <w:marBottom w:val="0"/>
      <w:divBdr>
        <w:top w:val="none" w:sz="0" w:space="0" w:color="auto"/>
        <w:left w:val="none" w:sz="0" w:space="0" w:color="auto"/>
        <w:bottom w:val="none" w:sz="0" w:space="0" w:color="auto"/>
        <w:right w:val="none" w:sz="0" w:space="0" w:color="auto"/>
      </w:divBdr>
    </w:div>
    <w:div w:id="545795468">
      <w:bodyDiv w:val="1"/>
      <w:marLeft w:val="0"/>
      <w:marRight w:val="0"/>
      <w:marTop w:val="0"/>
      <w:marBottom w:val="0"/>
      <w:divBdr>
        <w:top w:val="none" w:sz="0" w:space="0" w:color="auto"/>
        <w:left w:val="none" w:sz="0" w:space="0" w:color="auto"/>
        <w:bottom w:val="none" w:sz="0" w:space="0" w:color="auto"/>
        <w:right w:val="none" w:sz="0" w:space="0" w:color="auto"/>
      </w:divBdr>
      <w:divsChild>
        <w:div w:id="470900633">
          <w:marLeft w:val="0"/>
          <w:marRight w:val="0"/>
          <w:marTop w:val="0"/>
          <w:marBottom w:val="0"/>
          <w:divBdr>
            <w:top w:val="none" w:sz="0" w:space="0" w:color="auto"/>
            <w:left w:val="none" w:sz="0" w:space="0" w:color="auto"/>
            <w:bottom w:val="none" w:sz="0" w:space="0" w:color="auto"/>
            <w:right w:val="none" w:sz="0" w:space="0" w:color="auto"/>
          </w:divBdr>
        </w:div>
        <w:div w:id="814568705">
          <w:marLeft w:val="0"/>
          <w:marRight w:val="0"/>
          <w:marTop w:val="0"/>
          <w:marBottom w:val="0"/>
          <w:divBdr>
            <w:top w:val="none" w:sz="0" w:space="0" w:color="auto"/>
            <w:left w:val="none" w:sz="0" w:space="0" w:color="auto"/>
            <w:bottom w:val="none" w:sz="0" w:space="0" w:color="auto"/>
            <w:right w:val="none" w:sz="0" w:space="0" w:color="auto"/>
          </w:divBdr>
        </w:div>
        <w:div w:id="958955256">
          <w:marLeft w:val="0"/>
          <w:marRight w:val="0"/>
          <w:marTop w:val="0"/>
          <w:marBottom w:val="0"/>
          <w:divBdr>
            <w:top w:val="none" w:sz="0" w:space="0" w:color="auto"/>
            <w:left w:val="none" w:sz="0" w:space="0" w:color="auto"/>
            <w:bottom w:val="none" w:sz="0" w:space="0" w:color="auto"/>
            <w:right w:val="none" w:sz="0" w:space="0" w:color="auto"/>
          </w:divBdr>
        </w:div>
      </w:divsChild>
    </w:div>
    <w:div w:id="624821443">
      <w:bodyDiv w:val="1"/>
      <w:marLeft w:val="0"/>
      <w:marRight w:val="0"/>
      <w:marTop w:val="0"/>
      <w:marBottom w:val="0"/>
      <w:divBdr>
        <w:top w:val="none" w:sz="0" w:space="0" w:color="auto"/>
        <w:left w:val="none" w:sz="0" w:space="0" w:color="auto"/>
        <w:bottom w:val="none" w:sz="0" w:space="0" w:color="auto"/>
        <w:right w:val="none" w:sz="0" w:space="0" w:color="auto"/>
      </w:divBdr>
    </w:div>
    <w:div w:id="624895411">
      <w:bodyDiv w:val="1"/>
      <w:marLeft w:val="0"/>
      <w:marRight w:val="0"/>
      <w:marTop w:val="0"/>
      <w:marBottom w:val="0"/>
      <w:divBdr>
        <w:top w:val="none" w:sz="0" w:space="0" w:color="auto"/>
        <w:left w:val="none" w:sz="0" w:space="0" w:color="auto"/>
        <w:bottom w:val="none" w:sz="0" w:space="0" w:color="auto"/>
        <w:right w:val="none" w:sz="0" w:space="0" w:color="auto"/>
      </w:divBdr>
    </w:div>
    <w:div w:id="756175817">
      <w:bodyDiv w:val="1"/>
      <w:marLeft w:val="0"/>
      <w:marRight w:val="0"/>
      <w:marTop w:val="0"/>
      <w:marBottom w:val="0"/>
      <w:divBdr>
        <w:top w:val="none" w:sz="0" w:space="0" w:color="auto"/>
        <w:left w:val="none" w:sz="0" w:space="0" w:color="auto"/>
        <w:bottom w:val="none" w:sz="0" w:space="0" w:color="auto"/>
        <w:right w:val="none" w:sz="0" w:space="0" w:color="auto"/>
      </w:divBdr>
    </w:div>
    <w:div w:id="773327001">
      <w:bodyDiv w:val="1"/>
      <w:marLeft w:val="0"/>
      <w:marRight w:val="0"/>
      <w:marTop w:val="0"/>
      <w:marBottom w:val="0"/>
      <w:divBdr>
        <w:top w:val="none" w:sz="0" w:space="0" w:color="auto"/>
        <w:left w:val="none" w:sz="0" w:space="0" w:color="auto"/>
        <w:bottom w:val="none" w:sz="0" w:space="0" w:color="auto"/>
        <w:right w:val="none" w:sz="0" w:space="0" w:color="auto"/>
      </w:divBdr>
    </w:div>
    <w:div w:id="783498341">
      <w:bodyDiv w:val="1"/>
      <w:marLeft w:val="0"/>
      <w:marRight w:val="0"/>
      <w:marTop w:val="0"/>
      <w:marBottom w:val="0"/>
      <w:divBdr>
        <w:top w:val="none" w:sz="0" w:space="0" w:color="auto"/>
        <w:left w:val="none" w:sz="0" w:space="0" w:color="auto"/>
        <w:bottom w:val="none" w:sz="0" w:space="0" w:color="auto"/>
        <w:right w:val="none" w:sz="0" w:space="0" w:color="auto"/>
      </w:divBdr>
    </w:div>
    <w:div w:id="783693178">
      <w:bodyDiv w:val="1"/>
      <w:marLeft w:val="0"/>
      <w:marRight w:val="0"/>
      <w:marTop w:val="0"/>
      <w:marBottom w:val="0"/>
      <w:divBdr>
        <w:top w:val="none" w:sz="0" w:space="0" w:color="auto"/>
        <w:left w:val="none" w:sz="0" w:space="0" w:color="auto"/>
        <w:bottom w:val="none" w:sz="0" w:space="0" w:color="auto"/>
        <w:right w:val="none" w:sz="0" w:space="0" w:color="auto"/>
      </w:divBdr>
    </w:div>
    <w:div w:id="850292924">
      <w:bodyDiv w:val="1"/>
      <w:marLeft w:val="0"/>
      <w:marRight w:val="0"/>
      <w:marTop w:val="0"/>
      <w:marBottom w:val="0"/>
      <w:divBdr>
        <w:top w:val="none" w:sz="0" w:space="0" w:color="auto"/>
        <w:left w:val="none" w:sz="0" w:space="0" w:color="auto"/>
        <w:bottom w:val="none" w:sz="0" w:space="0" w:color="auto"/>
        <w:right w:val="none" w:sz="0" w:space="0" w:color="auto"/>
      </w:divBdr>
    </w:div>
    <w:div w:id="866480866">
      <w:bodyDiv w:val="1"/>
      <w:marLeft w:val="0"/>
      <w:marRight w:val="0"/>
      <w:marTop w:val="0"/>
      <w:marBottom w:val="0"/>
      <w:divBdr>
        <w:top w:val="none" w:sz="0" w:space="0" w:color="auto"/>
        <w:left w:val="none" w:sz="0" w:space="0" w:color="auto"/>
        <w:bottom w:val="none" w:sz="0" w:space="0" w:color="auto"/>
        <w:right w:val="none" w:sz="0" w:space="0" w:color="auto"/>
      </w:divBdr>
    </w:div>
    <w:div w:id="1106463472">
      <w:bodyDiv w:val="1"/>
      <w:marLeft w:val="0"/>
      <w:marRight w:val="0"/>
      <w:marTop w:val="0"/>
      <w:marBottom w:val="0"/>
      <w:divBdr>
        <w:top w:val="none" w:sz="0" w:space="0" w:color="auto"/>
        <w:left w:val="none" w:sz="0" w:space="0" w:color="auto"/>
        <w:bottom w:val="none" w:sz="0" w:space="0" w:color="auto"/>
        <w:right w:val="none" w:sz="0" w:space="0" w:color="auto"/>
      </w:divBdr>
    </w:div>
    <w:div w:id="1119186715">
      <w:bodyDiv w:val="1"/>
      <w:marLeft w:val="0"/>
      <w:marRight w:val="0"/>
      <w:marTop w:val="0"/>
      <w:marBottom w:val="0"/>
      <w:divBdr>
        <w:top w:val="none" w:sz="0" w:space="0" w:color="auto"/>
        <w:left w:val="none" w:sz="0" w:space="0" w:color="auto"/>
        <w:bottom w:val="none" w:sz="0" w:space="0" w:color="auto"/>
        <w:right w:val="none" w:sz="0" w:space="0" w:color="auto"/>
      </w:divBdr>
    </w:div>
    <w:div w:id="1128470755">
      <w:bodyDiv w:val="1"/>
      <w:marLeft w:val="0"/>
      <w:marRight w:val="0"/>
      <w:marTop w:val="0"/>
      <w:marBottom w:val="0"/>
      <w:divBdr>
        <w:top w:val="none" w:sz="0" w:space="0" w:color="auto"/>
        <w:left w:val="none" w:sz="0" w:space="0" w:color="auto"/>
        <w:bottom w:val="none" w:sz="0" w:space="0" w:color="auto"/>
        <w:right w:val="none" w:sz="0" w:space="0" w:color="auto"/>
      </w:divBdr>
    </w:div>
    <w:div w:id="1207714993">
      <w:bodyDiv w:val="1"/>
      <w:marLeft w:val="0"/>
      <w:marRight w:val="0"/>
      <w:marTop w:val="0"/>
      <w:marBottom w:val="0"/>
      <w:divBdr>
        <w:top w:val="none" w:sz="0" w:space="0" w:color="auto"/>
        <w:left w:val="none" w:sz="0" w:space="0" w:color="auto"/>
        <w:bottom w:val="none" w:sz="0" w:space="0" w:color="auto"/>
        <w:right w:val="none" w:sz="0" w:space="0" w:color="auto"/>
      </w:divBdr>
    </w:div>
    <w:div w:id="1378510455">
      <w:bodyDiv w:val="1"/>
      <w:marLeft w:val="0"/>
      <w:marRight w:val="0"/>
      <w:marTop w:val="0"/>
      <w:marBottom w:val="0"/>
      <w:divBdr>
        <w:top w:val="none" w:sz="0" w:space="0" w:color="auto"/>
        <w:left w:val="none" w:sz="0" w:space="0" w:color="auto"/>
        <w:bottom w:val="none" w:sz="0" w:space="0" w:color="auto"/>
        <w:right w:val="none" w:sz="0" w:space="0" w:color="auto"/>
      </w:divBdr>
    </w:div>
    <w:div w:id="1431240901">
      <w:bodyDiv w:val="1"/>
      <w:marLeft w:val="0"/>
      <w:marRight w:val="0"/>
      <w:marTop w:val="0"/>
      <w:marBottom w:val="0"/>
      <w:divBdr>
        <w:top w:val="none" w:sz="0" w:space="0" w:color="auto"/>
        <w:left w:val="none" w:sz="0" w:space="0" w:color="auto"/>
        <w:bottom w:val="none" w:sz="0" w:space="0" w:color="auto"/>
        <w:right w:val="none" w:sz="0" w:space="0" w:color="auto"/>
      </w:divBdr>
    </w:div>
    <w:div w:id="1446386412">
      <w:bodyDiv w:val="1"/>
      <w:marLeft w:val="0"/>
      <w:marRight w:val="0"/>
      <w:marTop w:val="0"/>
      <w:marBottom w:val="0"/>
      <w:divBdr>
        <w:top w:val="none" w:sz="0" w:space="0" w:color="auto"/>
        <w:left w:val="none" w:sz="0" w:space="0" w:color="auto"/>
        <w:bottom w:val="none" w:sz="0" w:space="0" w:color="auto"/>
        <w:right w:val="none" w:sz="0" w:space="0" w:color="auto"/>
      </w:divBdr>
    </w:div>
    <w:div w:id="1540245433">
      <w:bodyDiv w:val="1"/>
      <w:marLeft w:val="0"/>
      <w:marRight w:val="0"/>
      <w:marTop w:val="0"/>
      <w:marBottom w:val="0"/>
      <w:divBdr>
        <w:top w:val="none" w:sz="0" w:space="0" w:color="auto"/>
        <w:left w:val="none" w:sz="0" w:space="0" w:color="auto"/>
        <w:bottom w:val="none" w:sz="0" w:space="0" w:color="auto"/>
        <w:right w:val="none" w:sz="0" w:space="0" w:color="auto"/>
      </w:divBdr>
    </w:div>
    <w:div w:id="1625043935">
      <w:bodyDiv w:val="1"/>
      <w:marLeft w:val="0"/>
      <w:marRight w:val="0"/>
      <w:marTop w:val="0"/>
      <w:marBottom w:val="0"/>
      <w:divBdr>
        <w:top w:val="none" w:sz="0" w:space="0" w:color="auto"/>
        <w:left w:val="none" w:sz="0" w:space="0" w:color="auto"/>
        <w:bottom w:val="none" w:sz="0" w:space="0" w:color="auto"/>
        <w:right w:val="none" w:sz="0" w:space="0" w:color="auto"/>
      </w:divBdr>
    </w:div>
    <w:div w:id="1637758625">
      <w:bodyDiv w:val="1"/>
      <w:marLeft w:val="0"/>
      <w:marRight w:val="0"/>
      <w:marTop w:val="0"/>
      <w:marBottom w:val="0"/>
      <w:divBdr>
        <w:top w:val="none" w:sz="0" w:space="0" w:color="auto"/>
        <w:left w:val="none" w:sz="0" w:space="0" w:color="auto"/>
        <w:bottom w:val="none" w:sz="0" w:space="0" w:color="auto"/>
        <w:right w:val="none" w:sz="0" w:space="0" w:color="auto"/>
      </w:divBdr>
    </w:div>
    <w:div w:id="1849560502">
      <w:bodyDiv w:val="1"/>
      <w:marLeft w:val="0"/>
      <w:marRight w:val="0"/>
      <w:marTop w:val="0"/>
      <w:marBottom w:val="0"/>
      <w:divBdr>
        <w:top w:val="none" w:sz="0" w:space="0" w:color="auto"/>
        <w:left w:val="none" w:sz="0" w:space="0" w:color="auto"/>
        <w:bottom w:val="none" w:sz="0" w:space="0" w:color="auto"/>
        <w:right w:val="none" w:sz="0" w:space="0" w:color="auto"/>
      </w:divBdr>
    </w:div>
    <w:div w:id="1926763331">
      <w:bodyDiv w:val="1"/>
      <w:marLeft w:val="0"/>
      <w:marRight w:val="0"/>
      <w:marTop w:val="0"/>
      <w:marBottom w:val="0"/>
      <w:divBdr>
        <w:top w:val="none" w:sz="0" w:space="0" w:color="auto"/>
        <w:left w:val="none" w:sz="0" w:space="0" w:color="auto"/>
        <w:bottom w:val="none" w:sz="0" w:space="0" w:color="auto"/>
        <w:right w:val="none" w:sz="0" w:space="0" w:color="auto"/>
      </w:divBdr>
    </w:div>
    <w:div w:id="1930306780">
      <w:bodyDiv w:val="1"/>
      <w:marLeft w:val="0"/>
      <w:marRight w:val="0"/>
      <w:marTop w:val="0"/>
      <w:marBottom w:val="0"/>
      <w:divBdr>
        <w:top w:val="none" w:sz="0" w:space="0" w:color="auto"/>
        <w:left w:val="none" w:sz="0" w:space="0" w:color="auto"/>
        <w:bottom w:val="none" w:sz="0" w:space="0" w:color="auto"/>
        <w:right w:val="none" w:sz="0" w:space="0" w:color="auto"/>
      </w:divBdr>
    </w:div>
    <w:div w:id="1991011127">
      <w:bodyDiv w:val="1"/>
      <w:marLeft w:val="0"/>
      <w:marRight w:val="0"/>
      <w:marTop w:val="0"/>
      <w:marBottom w:val="0"/>
      <w:divBdr>
        <w:top w:val="none" w:sz="0" w:space="0" w:color="auto"/>
        <w:left w:val="none" w:sz="0" w:space="0" w:color="auto"/>
        <w:bottom w:val="none" w:sz="0" w:space="0" w:color="auto"/>
        <w:right w:val="none" w:sz="0" w:space="0" w:color="auto"/>
      </w:divBdr>
    </w:div>
    <w:div w:id="1995790922">
      <w:bodyDiv w:val="1"/>
      <w:marLeft w:val="0"/>
      <w:marRight w:val="0"/>
      <w:marTop w:val="0"/>
      <w:marBottom w:val="0"/>
      <w:divBdr>
        <w:top w:val="none" w:sz="0" w:space="0" w:color="auto"/>
        <w:left w:val="none" w:sz="0" w:space="0" w:color="auto"/>
        <w:bottom w:val="none" w:sz="0" w:space="0" w:color="auto"/>
        <w:right w:val="none" w:sz="0" w:space="0" w:color="auto"/>
      </w:divBdr>
    </w:div>
    <w:div w:id="2036342055">
      <w:bodyDiv w:val="1"/>
      <w:marLeft w:val="0"/>
      <w:marRight w:val="0"/>
      <w:marTop w:val="0"/>
      <w:marBottom w:val="0"/>
      <w:divBdr>
        <w:top w:val="none" w:sz="0" w:space="0" w:color="auto"/>
        <w:left w:val="none" w:sz="0" w:space="0" w:color="auto"/>
        <w:bottom w:val="none" w:sz="0" w:space="0" w:color="auto"/>
        <w:right w:val="none" w:sz="0" w:space="0" w:color="auto"/>
      </w:divBdr>
      <w:divsChild>
        <w:div w:id="635836698">
          <w:marLeft w:val="0"/>
          <w:marRight w:val="0"/>
          <w:marTop w:val="0"/>
          <w:marBottom w:val="0"/>
          <w:divBdr>
            <w:top w:val="none" w:sz="0" w:space="0" w:color="auto"/>
            <w:left w:val="none" w:sz="0" w:space="0" w:color="auto"/>
            <w:bottom w:val="none" w:sz="0" w:space="0" w:color="auto"/>
            <w:right w:val="none" w:sz="0" w:space="0" w:color="auto"/>
          </w:divBdr>
        </w:div>
        <w:div w:id="1005136233">
          <w:marLeft w:val="0"/>
          <w:marRight w:val="0"/>
          <w:marTop w:val="0"/>
          <w:marBottom w:val="0"/>
          <w:divBdr>
            <w:top w:val="none" w:sz="0" w:space="0" w:color="auto"/>
            <w:left w:val="none" w:sz="0" w:space="0" w:color="auto"/>
            <w:bottom w:val="none" w:sz="0" w:space="0" w:color="auto"/>
            <w:right w:val="none" w:sz="0" w:space="0" w:color="auto"/>
          </w:divBdr>
        </w:div>
        <w:div w:id="1017004294">
          <w:marLeft w:val="0"/>
          <w:marRight w:val="0"/>
          <w:marTop w:val="0"/>
          <w:marBottom w:val="0"/>
          <w:divBdr>
            <w:top w:val="none" w:sz="0" w:space="0" w:color="auto"/>
            <w:left w:val="none" w:sz="0" w:space="0" w:color="auto"/>
            <w:bottom w:val="none" w:sz="0" w:space="0" w:color="auto"/>
            <w:right w:val="none" w:sz="0" w:space="0" w:color="auto"/>
          </w:divBdr>
        </w:div>
      </w:divsChild>
    </w:div>
    <w:div w:id="20798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torridge.gov.uk/online-applications/applicationDetails.do?activeTab=documents&amp;keyVal=STFJENQKJZU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08F6B-B64C-4D9F-ABA6-8F6A2F10D658}">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2.xml><?xml version="1.0" encoding="utf-8"?>
<ds:datastoreItem xmlns:ds="http://schemas.openxmlformats.org/officeDocument/2006/customXml" ds:itemID="{9E311727-A18D-4885-AF2D-961EEEE94080}">
  <ds:schemaRefs>
    <ds:schemaRef ds:uri="http://schemas.openxmlformats.org/officeDocument/2006/bibliography"/>
  </ds:schemaRefs>
</ds:datastoreItem>
</file>

<file path=customXml/itemProps3.xml><?xml version="1.0" encoding="utf-8"?>
<ds:datastoreItem xmlns:ds="http://schemas.openxmlformats.org/officeDocument/2006/customXml" ds:itemID="{23EA5F25-3E29-483F-B85E-8BD030EEC36A}">
  <ds:schemaRefs>
    <ds:schemaRef ds:uri="http://schemas.microsoft.com/sharepoint/v3/contenttype/forms"/>
  </ds:schemaRefs>
</ds:datastoreItem>
</file>

<file path=customXml/itemProps4.xml><?xml version="1.0" encoding="utf-8"?>
<ds:datastoreItem xmlns:ds="http://schemas.openxmlformats.org/officeDocument/2006/customXml" ds:itemID="{5D9F250A-8411-47C9-BB17-09F9D256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Links>
    <vt:vector size="48" baseType="variant">
      <vt:variant>
        <vt:i4>196620</vt:i4>
      </vt:variant>
      <vt:variant>
        <vt:i4>21</vt:i4>
      </vt:variant>
      <vt:variant>
        <vt:i4>0</vt:i4>
      </vt:variant>
      <vt:variant>
        <vt:i4>5</vt:i4>
      </vt:variant>
      <vt:variant>
        <vt:lpwstr>https://publicaccess.torridge.gov.uk/online-applications/simpleSearchResults.do?action=firstPage</vt:lpwstr>
      </vt:variant>
      <vt:variant>
        <vt:lpwstr/>
      </vt:variant>
      <vt:variant>
        <vt:i4>6029318</vt:i4>
      </vt:variant>
      <vt:variant>
        <vt:i4>18</vt:i4>
      </vt:variant>
      <vt:variant>
        <vt:i4>0</vt:i4>
      </vt:variant>
      <vt:variant>
        <vt:i4>5</vt:i4>
      </vt:variant>
      <vt:variant>
        <vt:lpwstr>https://publicaccess.torridge.gov.uk/online-applications/applicationDetails.do?activeTab=summary&amp;keyVal=S7CW2LQK0D000</vt:lpwstr>
      </vt:variant>
      <vt:variant>
        <vt:lpwstr/>
      </vt:variant>
      <vt:variant>
        <vt:i4>196620</vt:i4>
      </vt:variant>
      <vt:variant>
        <vt:i4>15</vt:i4>
      </vt:variant>
      <vt:variant>
        <vt:i4>0</vt:i4>
      </vt:variant>
      <vt:variant>
        <vt:i4>5</vt:i4>
      </vt:variant>
      <vt:variant>
        <vt:lpwstr>https://publicaccess.torridge.gov.uk/online-applications/simpleSearchResults.do?action=firstPage</vt:lpwstr>
      </vt:variant>
      <vt:variant>
        <vt:lpwstr/>
      </vt:variant>
      <vt:variant>
        <vt:i4>5963841</vt:i4>
      </vt:variant>
      <vt:variant>
        <vt:i4>12</vt:i4>
      </vt:variant>
      <vt:variant>
        <vt:i4>0</vt:i4>
      </vt:variant>
      <vt:variant>
        <vt:i4>5</vt:i4>
      </vt:variant>
      <vt:variant>
        <vt:lpwstr>https://publicaccess.torridge.gov.uk/online-applications/applicationDetails.do?activeTab=summary&amp;keyVal=S7GJQVQK0D000</vt:lpwstr>
      </vt:variant>
      <vt:variant>
        <vt:lpwstr/>
      </vt:variant>
      <vt:variant>
        <vt:i4>5832721</vt:i4>
      </vt:variant>
      <vt:variant>
        <vt:i4>9</vt:i4>
      </vt:variant>
      <vt:variant>
        <vt:i4>0</vt:i4>
      </vt:variant>
      <vt:variant>
        <vt:i4>5</vt:i4>
      </vt:variant>
      <vt:variant>
        <vt:lpwstr>https://publicaccess.torridge.gov.uk/online-applications/applicationDetails.do?activeTab=summary&amp;keyVal=S71WTKQKLFO00</vt:lpwstr>
      </vt:variant>
      <vt:variant>
        <vt:lpwstr/>
      </vt:variant>
      <vt:variant>
        <vt:i4>5636110</vt:i4>
      </vt:variant>
      <vt:variant>
        <vt:i4>6</vt:i4>
      </vt:variant>
      <vt:variant>
        <vt:i4>0</vt:i4>
      </vt:variant>
      <vt:variant>
        <vt:i4>5</vt:i4>
      </vt:variant>
      <vt:variant>
        <vt:lpwstr>https://publicaccess.torridge.gov.uk/online-applications/applicationDetails.do?activeTab=summary&amp;keyVal=S4KS3WQKKRJ00</vt:lpwstr>
      </vt:variant>
      <vt:variant>
        <vt:lpwstr/>
      </vt:variant>
      <vt:variant>
        <vt:i4>4980808</vt:i4>
      </vt:variant>
      <vt:variant>
        <vt:i4>3</vt:i4>
      </vt:variant>
      <vt:variant>
        <vt:i4>0</vt:i4>
      </vt:variant>
      <vt:variant>
        <vt:i4>5</vt:i4>
      </vt:variant>
      <vt:variant>
        <vt:lpwstr>https://publicaccess.torridge.gov.uk/online-applications/applicationDetails.do?activeTab=summary&amp;keyVal=S6XNQDQKLDZ00</vt:lpwstr>
      </vt:variant>
      <vt:variant>
        <vt:lpwstr/>
      </vt:variant>
      <vt:variant>
        <vt:i4>1835089</vt:i4>
      </vt:variant>
      <vt:variant>
        <vt:i4>0</vt:i4>
      </vt:variant>
      <vt:variant>
        <vt:i4>0</vt:i4>
      </vt:variant>
      <vt:variant>
        <vt:i4>5</vt:i4>
      </vt:variant>
      <vt:variant>
        <vt:lpwstr>https://publicaccess.torridge.gov.uk/online-applications/applicationDetails.do?activeTab=summary&amp;keyVal=S6N1HKQK0D000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Tina Stewardson</cp:lastModifiedBy>
  <cp:revision>20</cp:revision>
  <cp:lastPrinted>2026-01-15T15:56:00Z</cp:lastPrinted>
  <dcterms:created xsi:type="dcterms:W3CDTF">2026-03-02T12:09:00Z</dcterms:created>
  <dcterms:modified xsi:type="dcterms:W3CDTF">2026-03-19T12:06:00Z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0x010100AD132D682903FB4DB74CF4D0D8DB4DB9</vt:lpwstr>
  </property>
</Properties>
</file>