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C3B7" w14:textId="2217CA98" w:rsidR="00D86733" w:rsidRPr="00E32660" w:rsidRDefault="00F2726C" w:rsidP="00D81718">
      <w:pPr>
        <w:pStyle w:val="NoSpacing"/>
        <w:rPr>
          <w:rFonts w:ascii="Aptos" w:hAnsi="Aptos"/>
          <w:b/>
          <w:bCs/>
        </w:rPr>
      </w:pPr>
      <w:bookmarkStart w:id="0" w:name="_Hlk73085310"/>
      <w:bookmarkStart w:id="1" w:name="_Hlk155165921"/>
      <w:r w:rsidRPr="00800C2F">
        <w:rPr>
          <w:rFonts w:ascii="Aptos" w:hAnsi="Aptos"/>
          <w:b/>
          <w:bCs/>
          <w:color w:val="FF0000"/>
        </w:rPr>
        <w:tab/>
      </w:r>
      <w:r w:rsidR="00F06DF3" w:rsidRPr="00800C2F">
        <w:rPr>
          <w:rFonts w:ascii="Aptos" w:hAnsi="Aptos"/>
          <w:b/>
          <w:bCs/>
          <w:color w:val="FF0000"/>
        </w:rPr>
        <w:tab/>
      </w:r>
      <w:r w:rsidR="00F06DF3" w:rsidRPr="00760172">
        <w:rPr>
          <w:rFonts w:ascii="Aptos" w:hAnsi="Aptos"/>
          <w:b/>
          <w:bCs/>
        </w:rPr>
        <w:tab/>
      </w:r>
      <w:r w:rsidR="00F06DF3" w:rsidRPr="00760172">
        <w:rPr>
          <w:rFonts w:ascii="Aptos" w:hAnsi="Aptos"/>
          <w:b/>
          <w:bCs/>
        </w:rPr>
        <w:tab/>
      </w:r>
      <w:r w:rsidR="00F06DF3" w:rsidRPr="00760172">
        <w:rPr>
          <w:rFonts w:ascii="Aptos" w:hAnsi="Aptos"/>
          <w:b/>
          <w:bCs/>
        </w:rPr>
        <w:tab/>
      </w:r>
      <w:r w:rsidR="00F06DF3" w:rsidRPr="00E32660">
        <w:rPr>
          <w:rFonts w:ascii="Aptos" w:hAnsi="Aptos"/>
          <w:b/>
          <w:bCs/>
        </w:rPr>
        <w:tab/>
      </w:r>
      <w:r w:rsidR="00F06DF3" w:rsidRPr="00E32660">
        <w:rPr>
          <w:rFonts w:ascii="Aptos" w:hAnsi="Aptos"/>
          <w:b/>
          <w:bCs/>
        </w:rPr>
        <w:tab/>
      </w:r>
      <w:r w:rsidR="00F06DF3" w:rsidRPr="00E32660">
        <w:rPr>
          <w:rFonts w:ascii="Aptos" w:hAnsi="Aptos"/>
          <w:b/>
          <w:bCs/>
        </w:rPr>
        <w:tab/>
      </w:r>
      <w:r w:rsidR="00F06DF3" w:rsidRPr="00E32660">
        <w:rPr>
          <w:rFonts w:ascii="Aptos" w:hAnsi="Aptos"/>
          <w:b/>
          <w:bCs/>
        </w:rPr>
        <w:tab/>
      </w:r>
      <w:r w:rsidR="00F06DF3" w:rsidRPr="00E32660">
        <w:rPr>
          <w:rFonts w:ascii="Aptos" w:hAnsi="Aptos"/>
          <w:b/>
          <w:bCs/>
        </w:rPr>
        <w:tab/>
        <w:t xml:space="preserve">      </w:t>
      </w:r>
      <w:r w:rsidR="00F06DF3" w:rsidRPr="00E32660">
        <w:rPr>
          <w:rFonts w:ascii="Aptos" w:hAnsi="Aptos"/>
          <w:b/>
          <w:bCs/>
        </w:rPr>
        <w:tab/>
        <w:t xml:space="preserve">  </w:t>
      </w:r>
      <w:r w:rsidR="0084110E" w:rsidRPr="00E32660">
        <w:rPr>
          <w:rFonts w:ascii="Aptos" w:hAnsi="Aptos"/>
          <w:b/>
          <w:bCs/>
        </w:rPr>
        <w:tab/>
      </w:r>
      <w:r w:rsidR="00F06DF3" w:rsidRPr="00E32660">
        <w:rPr>
          <w:rFonts w:ascii="Aptos" w:hAnsi="Aptos"/>
          <w:b/>
          <w:bCs/>
        </w:rPr>
        <w:t xml:space="preserve"> </w:t>
      </w:r>
      <w:bookmarkStart w:id="2" w:name="_Hlk79604003"/>
      <w:r w:rsidR="00F06DF3" w:rsidRPr="00E32660">
        <w:rPr>
          <w:rFonts w:ascii="Aptos" w:hAnsi="Aptos"/>
          <w:b/>
          <w:bCs/>
        </w:rPr>
        <w:t>Page</w:t>
      </w:r>
      <w:bookmarkEnd w:id="0"/>
      <w:bookmarkEnd w:id="2"/>
      <w:r w:rsidR="000D6BFD">
        <w:rPr>
          <w:rFonts w:ascii="Aptos" w:hAnsi="Aptos"/>
          <w:b/>
          <w:bCs/>
        </w:rPr>
        <w:t xml:space="preserve"> 224</w:t>
      </w:r>
    </w:p>
    <w:p w14:paraId="439F25C9" w14:textId="77777777" w:rsidR="00A37798" w:rsidRPr="00E32660" w:rsidRDefault="00A37798" w:rsidP="00D81718">
      <w:pPr>
        <w:pStyle w:val="NoSpacing"/>
        <w:rPr>
          <w:rFonts w:ascii="Aptos" w:hAnsi="Aptos"/>
          <w:b/>
          <w:bCs/>
          <w:sz w:val="6"/>
          <w:szCs w:val="6"/>
        </w:rPr>
      </w:pPr>
    </w:p>
    <w:p w14:paraId="6FF3FAB3" w14:textId="2DADEB6E" w:rsidR="00435A92" w:rsidRPr="00E32660" w:rsidRDefault="00760172" w:rsidP="00435A92">
      <w:pPr>
        <w:pStyle w:val="NoSpacing"/>
        <w:jc w:val="center"/>
        <w:rPr>
          <w:rFonts w:ascii="Aptos" w:hAnsi="Aptos"/>
          <w:b/>
          <w:bCs/>
          <w:caps/>
        </w:rPr>
      </w:pPr>
      <w:r w:rsidRPr="00E32660">
        <w:rPr>
          <w:rFonts w:ascii="Aptos" w:hAnsi="Aptos"/>
          <w:b/>
          <w:bCs/>
          <w:caps/>
        </w:rPr>
        <w:t xml:space="preserve">Minutes of the </w:t>
      </w:r>
      <w:r w:rsidR="0047206E" w:rsidRPr="00E32660">
        <w:rPr>
          <w:rFonts w:ascii="Aptos" w:hAnsi="Aptos"/>
          <w:b/>
          <w:bCs/>
          <w:caps/>
        </w:rPr>
        <w:t>Planning and Development Committee</w:t>
      </w:r>
    </w:p>
    <w:p w14:paraId="4B7975D9" w14:textId="43F921DD" w:rsidR="002229BA" w:rsidRPr="00E32660" w:rsidRDefault="00A16112" w:rsidP="00435A92">
      <w:pPr>
        <w:pStyle w:val="NoSpacing"/>
        <w:jc w:val="center"/>
        <w:rPr>
          <w:rFonts w:ascii="Aptos" w:hAnsi="Aptos"/>
          <w:b/>
          <w:bCs/>
        </w:rPr>
      </w:pPr>
      <w:r>
        <w:rPr>
          <w:rFonts w:ascii="Aptos" w:hAnsi="Aptos"/>
          <w:b/>
          <w:bCs/>
        </w:rPr>
        <w:t>30</w:t>
      </w:r>
      <w:r w:rsidR="004A721E" w:rsidRPr="004A721E">
        <w:rPr>
          <w:rFonts w:ascii="Aptos" w:hAnsi="Aptos"/>
          <w:b/>
          <w:bCs/>
          <w:vertAlign w:val="superscript"/>
        </w:rPr>
        <w:t>th</w:t>
      </w:r>
      <w:r w:rsidR="004A721E">
        <w:rPr>
          <w:rFonts w:ascii="Aptos" w:hAnsi="Aptos"/>
          <w:b/>
          <w:bCs/>
        </w:rPr>
        <w:t xml:space="preserve"> </w:t>
      </w:r>
      <w:r w:rsidR="00553008">
        <w:rPr>
          <w:rFonts w:ascii="Aptos" w:hAnsi="Aptos"/>
          <w:b/>
          <w:bCs/>
        </w:rPr>
        <w:t>January</w:t>
      </w:r>
      <w:r w:rsidR="007D33A6">
        <w:rPr>
          <w:rFonts w:ascii="Aptos" w:hAnsi="Aptos"/>
          <w:b/>
          <w:bCs/>
        </w:rPr>
        <w:t xml:space="preserve"> </w:t>
      </w:r>
      <w:r w:rsidR="003A3846" w:rsidRPr="00E32660">
        <w:rPr>
          <w:rFonts w:ascii="Aptos" w:hAnsi="Aptos"/>
          <w:b/>
          <w:bCs/>
        </w:rPr>
        <w:t>202</w:t>
      </w:r>
      <w:r w:rsidR="00553008">
        <w:rPr>
          <w:rFonts w:ascii="Aptos" w:hAnsi="Aptos"/>
          <w:b/>
          <w:bCs/>
        </w:rPr>
        <w:t>5</w:t>
      </w:r>
      <w:r w:rsidR="00DF30F0" w:rsidRPr="00E32660">
        <w:rPr>
          <w:rFonts w:ascii="Aptos" w:hAnsi="Aptos"/>
          <w:b/>
          <w:bCs/>
        </w:rPr>
        <w:t xml:space="preserve"> at </w:t>
      </w:r>
      <w:r w:rsidR="003A3846" w:rsidRPr="00E32660">
        <w:rPr>
          <w:rFonts w:ascii="Aptos" w:hAnsi="Aptos"/>
          <w:b/>
          <w:bCs/>
        </w:rPr>
        <w:t>6.30pm</w:t>
      </w:r>
      <w:r w:rsidR="00A67E81" w:rsidRPr="00E32660">
        <w:rPr>
          <w:rFonts w:ascii="Aptos" w:hAnsi="Aptos"/>
          <w:b/>
          <w:bCs/>
        </w:rPr>
        <w:t xml:space="preserve"> i</w:t>
      </w:r>
      <w:r w:rsidR="002229BA" w:rsidRPr="00E32660">
        <w:rPr>
          <w:rFonts w:ascii="Aptos" w:hAnsi="Aptos"/>
          <w:b/>
          <w:bCs/>
        </w:rPr>
        <w:t xml:space="preserve">n the </w:t>
      </w:r>
      <w:r w:rsidR="00E941E7">
        <w:rPr>
          <w:rFonts w:ascii="Aptos" w:hAnsi="Aptos"/>
          <w:b/>
          <w:bCs/>
        </w:rPr>
        <w:t>Town Hall</w:t>
      </w:r>
      <w:r w:rsidR="002229BA" w:rsidRPr="00E32660">
        <w:rPr>
          <w:rFonts w:ascii="Aptos" w:hAnsi="Aptos"/>
          <w:b/>
          <w:bCs/>
        </w:rPr>
        <w:t>, Windmill Lane, Northam</w:t>
      </w:r>
      <w:r w:rsidR="006C50F5" w:rsidRPr="00E32660">
        <w:rPr>
          <w:rFonts w:ascii="Aptos" w:hAnsi="Aptos"/>
          <w:b/>
          <w:bCs/>
        </w:rPr>
        <w:t>.</w:t>
      </w:r>
    </w:p>
    <w:p w14:paraId="0DAAD9E8" w14:textId="77777777" w:rsidR="002229BA" w:rsidRPr="00E32660" w:rsidRDefault="002229BA" w:rsidP="00D81718">
      <w:pPr>
        <w:pStyle w:val="NoSpacing"/>
        <w:rPr>
          <w:rFonts w:ascii="Aptos" w:hAnsi="Aptos"/>
          <w:sz w:val="6"/>
          <w:szCs w:val="6"/>
        </w:rPr>
      </w:pPr>
    </w:p>
    <w:p w14:paraId="6E76451D" w14:textId="30B920FA" w:rsidR="007422C8" w:rsidRPr="00E32660" w:rsidRDefault="00F06DF3" w:rsidP="00685B32">
      <w:pPr>
        <w:pStyle w:val="NoSpacing"/>
        <w:ind w:left="1440" w:hanging="1440"/>
        <w:rPr>
          <w:rFonts w:ascii="Aptos" w:hAnsi="Aptos"/>
        </w:rPr>
      </w:pPr>
      <w:r w:rsidRPr="00E32660">
        <w:rPr>
          <w:rFonts w:ascii="Aptos" w:hAnsi="Aptos"/>
        </w:rPr>
        <w:t xml:space="preserve">Present: </w:t>
      </w:r>
      <w:r w:rsidR="00867DE1" w:rsidRPr="00E32660">
        <w:rPr>
          <w:rFonts w:ascii="Aptos" w:hAnsi="Aptos"/>
        </w:rPr>
        <w:tab/>
      </w:r>
      <w:r w:rsidRPr="00E32660">
        <w:rPr>
          <w:rFonts w:ascii="Aptos" w:hAnsi="Aptos"/>
        </w:rPr>
        <w:t xml:space="preserve">Cllrs </w:t>
      </w:r>
      <w:r w:rsidR="00AE678D" w:rsidRPr="00E32660">
        <w:rPr>
          <w:rFonts w:ascii="Aptos" w:hAnsi="Aptos"/>
        </w:rPr>
        <w:t>Hames (Chair)</w:t>
      </w:r>
      <w:r w:rsidR="00E941E7">
        <w:rPr>
          <w:rFonts w:ascii="Aptos" w:hAnsi="Aptos"/>
        </w:rPr>
        <w:t>,</w:t>
      </w:r>
      <w:r w:rsidR="001248A2">
        <w:rPr>
          <w:rFonts w:ascii="Aptos" w:hAnsi="Aptos"/>
        </w:rPr>
        <w:t xml:space="preserve"> Lo</w:t>
      </w:r>
      <w:r w:rsidR="00697B6D">
        <w:rPr>
          <w:rFonts w:ascii="Aptos" w:hAnsi="Aptos"/>
        </w:rPr>
        <w:t>-Vel</w:t>
      </w:r>
      <w:r w:rsidR="001B209C">
        <w:rPr>
          <w:rFonts w:ascii="Aptos" w:hAnsi="Aptos"/>
        </w:rPr>
        <w:t xml:space="preserve">, </w:t>
      </w:r>
      <w:r w:rsidR="00E941E7">
        <w:rPr>
          <w:rFonts w:ascii="Aptos" w:hAnsi="Aptos"/>
        </w:rPr>
        <w:t>Newman-McKie</w:t>
      </w:r>
      <w:r w:rsidR="001B209C">
        <w:rPr>
          <w:rFonts w:ascii="Aptos" w:hAnsi="Aptos"/>
        </w:rPr>
        <w:t xml:space="preserve"> and Tait (Mayor)</w:t>
      </w:r>
      <w:r w:rsidR="00AE678D" w:rsidRPr="00E32660">
        <w:rPr>
          <w:rFonts w:ascii="Aptos" w:hAnsi="Aptos"/>
        </w:rPr>
        <w:t xml:space="preserve"> </w:t>
      </w:r>
    </w:p>
    <w:p w14:paraId="4536EC54" w14:textId="77777777" w:rsidR="001C1FBA" w:rsidRPr="00E32660" w:rsidRDefault="001C1FBA" w:rsidP="00D81718">
      <w:pPr>
        <w:pStyle w:val="NoSpacing"/>
        <w:rPr>
          <w:rFonts w:ascii="Aptos" w:hAnsi="Aptos"/>
          <w:sz w:val="6"/>
          <w:szCs w:val="6"/>
        </w:rPr>
      </w:pPr>
    </w:p>
    <w:p w14:paraId="0828E665" w14:textId="5BE22BCD" w:rsidR="00685B32" w:rsidRDefault="00F06DF3" w:rsidP="002A528B">
      <w:pPr>
        <w:pStyle w:val="NoSpacing"/>
        <w:rPr>
          <w:rFonts w:ascii="Aptos" w:hAnsi="Aptos"/>
          <w:bCs/>
        </w:rPr>
      </w:pPr>
      <w:r w:rsidRPr="00E32660">
        <w:rPr>
          <w:rFonts w:ascii="Aptos" w:hAnsi="Aptos"/>
        </w:rPr>
        <w:t xml:space="preserve">In attendance: </w:t>
      </w:r>
      <w:r w:rsidR="00867DE1" w:rsidRPr="00E32660">
        <w:rPr>
          <w:rFonts w:ascii="Aptos" w:hAnsi="Aptos"/>
        </w:rPr>
        <w:tab/>
      </w:r>
      <w:r w:rsidR="001B209C">
        <w:rPr>
          <w:rFonts w:ascii="Aptos" w:hAnsi="Aptos"/>
          <w:bCs/>
        </w:rPr>
        <w:t>Guy Langton (Town Clerk &amp; RFO)</w:t>
      </w:r>
    </w:p>
    <w:p w14:paraId="01DA6712" w14:textId="77777777" w:rsidR="00AE5AD3" w:rsidRPr="0043277F" w:rsidRDefault="00AE5AD3" w:rsidP="00D81718">
      <w:pPr>
        <w:pStyle w:val="NoSpacing"/>
        <w:rPr>
          <w:rFonts w:ascii="Aptos" w:hAnsi="Aptos"/>
          <w:bCs/>
        </w:rPr>
      </w:pPr>
    </w:p>
    <w:p w14:paraId="10000FA0" w14:textId="22478788" w:rsidR="00B639F1" w:rsidRPr="00E32660" w:rsidRDefault="005036E2" w:rsidP="00FC055D">
      <w:pPr>
        <w:pStyle w:val="NoSpacing"/>
        <w:ind w:left="1440" w:hanging="1440"/>
        <w:rPr>
          <w:rFonts w:ascii="Aptos" w:eastAsia="Calibri" w:hAnsi="Aptos"/>
          <w:b/>
          <w:bCs/>
          <w:lang w:eastAsia="en-US"/>
        </w:rPr>
      </w:pPr>
      <w:r>
        <w:rPr>
          <w:rFonts w:ascii="Aptos" w:eastAsia="Calibri" w:hAnsi="Aptos"/>
          <w:b/>
          <w:bCs/>
          <w:lang w:eastAsia="en-US"/>
        </w:rPr>
        <w:t>2</w:t>
      </w:r>
      <w:r w:rsidR="007865A3">
        <w:rPr>
          <w:rFonts w:ascii="Aptos" w:eastAsia="Calibri" w:hAnsi="Aptos"/>
          <w:b/>
          <w:bCs/>
          <w:lang w:eastAsia="en-US"/>
        </w:rPr>
        <w:t>50</w:t>
      </w:r>
      <w:r w:rsidR="001B209C">
        <w:rPr>
          <w:rFonts w:ascii="Aptos" w:eastAsia="Calibri" w:hAnsi="Aptos"/>
          <w:b/>
          <w:bCs/>
          <w:lang w:eastAsia="en-US"/>
        </w:rPr>
        <w:t>2/</w:t>
      </w:r>
      <w:r w:rsidR="00F50D44">
        <w:rPr>
          <w:rFonts w:ascii="Aptos" w:eastAsia="Calibri" w:hAnsi="Aptos"/>
          <w:b/>
          <w:bCs/>
          <w:lang w:eastAsia="en-US"/>
        </w:rPr>
        <w:t>616</w:t>
      </w:r>
      <w:r w:rsidR="005501F1" w:rsidRPr="00E32660">
        <w:rPr>
          <w:rFonts w:ascii="Aptos" w:eastAsia="Calibri" w:hAnsi="Aptos"/>
          <w:b/>
          <w:bCs/>
          <w:lang w:eastAsia="en-US"/>
        </w:rPr>
        <w:tab/>
      </w:r>
      <w:r w:rsidR="00FC055D" w:rsidRPr="00E32660">
        <w:rPr>
          <w:rFonts w:ascii="Aptos" w:eastAsia="Calibri" w:hAnsi="Aptos"/>
          <w:b/>
          <w:bCs/>
          <w:lang w:eastAsia="en-US"/>
        </w:rPr>
        <w:t>To receive and approve apologies for absence, in accordance with Local Government Act 1972 s85</w:t>
      </w:r>
      <w:r w:rsidR="000E2B49">
        <w:rPr>
          <w:rFonts w:ascii="Aptos" w:eastAsia="Calibri" w:hAnsi="Aptos"/>
          <w:b/>
          <w:bCs/>
          <w:lang w:eastAsia="en-US"/>
        </w:rPr>
        <w:t xml:space="preserve"> </w:t>
      </w:r>
      <w:r w:rsidR="00FC055D" w:rsidRPr="00E32660">
        <w:rPr>
          <w:rFonts w:ascii="Aptos" w:eastAsia="Calibri" w:hAnsi="Aptos"/>
          <w:b/>
          <w:bCs/>
          <w:lang w:eastAsia="en-US"/>
        </w:rPr>
        <w:t xml:space="preserve">(1) </w:t>
      </w:r>
    </w:p>
    <w:p w14:paraId="4D5D2C57" w14:textId="7E6E1801" w:rsidR="0043277F" w:rsidRDefault="00FC055D" w:rsidP="0043277F">
      <w:pPr>
        <w:pStyle w:val="NoSpacing"/>
        <w:ind w:left="1440" w:hanging="1440"/>
        <w:rPr>
          <w:rFonts w:ascii="Aptos" w:eastAsia="Calibri" w:hAnsi="Aptos"/>
          <w:lang w:eastAsia="en-US"/>
        </w:rPr>
      </w:pPr>
      <w:r w:rsidRPr="00E32660">
        <w:rPr>
          <w:rFonts w:ascii="Aptos" w:eastAsia="Calibri" w:hAnsi="Aptos"/>
          <w:b/>
          <w:bCs/>
          <w:lang w:eastAsia="en-US"/>
        </w:rPr>
        <w:tab/>
      </w:r>
      <w:r w:rsidR="001B209C">
        <w:rPr>
          <w:rFonts w:ascii="Aptos" w:hAnsi="Aptos"/>
        </w:rPr>
        <w:t>Cllr Bach tendered his apologies, the reasons for which were approved by the committee.</w:t>
      </w:r>
    </w:p>
    <w:p w14:paraId="6FF0108E" w14:textId="77777777" w:rsidR="00FC055D" w:rsidRPr="00E32660" w:rsidRDefault="00FC055D" w:rsidP="00FC055D">
      <w:pPr>
        <w:pStyle w:val="NoSpacing"/>
        <w:ind w:left="1440" w:hanging="1440"/>
        <w:rPr>
          <w:rFonts w:ascii="Aptos" w:eastAsia="Calibri" w:hAnsi="Aptos"/>
          <w:b/>
          <w:bCs/>
          <w:sz w:val="6"/>
          <w:szCs w:val="6"/>
          <w:lang w:eastAsia="en-US"/>
        </w:rPr>
      </w:pPr>
    </w:p>
    <w:p w14:paraId="399406D2" w14:textId="3AD0B14A" w:rsidR="0008772C" w:rsidRPr="0027506C" w:rsidRDefault="005036E2" w:rsidP="00706FC5">
      <w:pPr>
        <w:pStyle w:val="NoSpacing"/>
        <w:ind w:left="1440" w:hanging="1440"/>
        <w:rPr>
          <w:rFonts w:ascii="Aptos" w:eastAsia="Calibri" w:hAnsi="Aptos"/>
          <w:b/>
          <w:bCs/>
          <w:lang w:eastAsia="en-US"/>
        </w:rPr>
      </w:pPr>
      <w:r>
        <w:rPr>
          <w:rFonts w:ascii="Aptos" w:eastAsia="Calibri" w:hAnsi="Aptos"/>
          <w:b/>
          <w:bCs/>
          <w:lang w:eastAsia="en-US"/>
        </w:rPr>
        <w:t>2</w:t>
      </w:r>
      <w:r w:rsidR="007865A3">
        <w:rPr>
          <w:rFonts w:ascii="Aptos" w:eastAsia="Calibri" w:hAnsi="Aptos"/>
          <w:b/>
          <w:bCs/>
          <w:lang w:eastAsia="en-US"/>
        </w:rPr>
        <w:t>50</w:t>
      </w:r>
      <w:r w:rsidR="001B209C">
        <w:rPr>
          <w:rFonts w:ascii="Aptos" w:eastAsia="Calibri" w:hAnsi="Aptos"/>
          <w:b/>
          <w:bCs/>
          <w:lang w:eastAsia="en-US"/>
        </w:rPr>
        <w:t>2/</w:t>
      </w:r>
      <w:r w:rsidR="00F50D44">
        <w:rPr>
          <w:rFonts w:ascii="Aptos" w:eastAsia="Calibri" w:hAnsi="Aptos"/>
          <w:b/>
          <w:bCs/>
          <w:lang w:eastAsia="en-US"/>
        </w:rPr>
        <w:t>617</w:t>
      </w:r>
      <w:r w:rsidR="00FE7695" w:rsidRPr="0027506C">
        <w:rPr>
          <w:rFonts w:ascii="Aptos" w:eastAsia="Calibri" w:hAnsi="Aptos"/>
          <w:b/>
          <w:bCs/>
          <w:lang w:eastAsia="en-US"/>
        </w:rPr>
        <w:tab/>
      </w:r>
      <w:r w:rsidR="0008772C" w:rsidRPr="0027506C">
        <w:rPr>
          <w:rFonts w:ascii="Aptos" w:eastAsia="Calibri" w:hAnsi="Aptos"/>
          <w:b/>
          <w:bCs/>
          <w:lang w:eastAsia="en-US"/>
        </w:rPr>
        <w:t xml:space="preserve">Chair’s announcements </w:t>
      </w:r>
    </w:p>
    <w:p w14:paraId="020B73F3" w14:textId="622BA6E3" w:rsidR="002F2F90" w:rsidRDefault="0008772C" w:rsidP="005B22C7">
      <w:pPr>
        <w:pStyle w:val="NoSpacing"/>
        <w:ind w:left="1440" w:hanging="1440"/>
        <w:rPr>
          <w:rFonts w:ascii="Aptos" w:eastAsia="Calibri" w:hAnsi="Aptos"/>
          <w:lang w:eastAsia="en-US"/>
        </w:rPr>
      </w:pPr>
      <w:r w:rsidRPr="0027506C">
        <w:rPr>
          <w:rFonts w:ascii="Aptos" w:eastAsia="Calibri" w:hAnsi="Aptos"/>
          <w:b/>
          <w:bCs/>
          <w:lang w:eastAsia="en-US"/>
        </w:rPr>
        <w:tab/>
      </w:r>
      <w:r w:rsidR="00D14E46" w:rsidRPr="00D14E46">
        <w:rPr>
          <w:rFonts w:ascii="Aptos" w:eastAsia="Calibri" w:hAnsi="Aptos"/>
          <w:lang w:eastAsia="en-US"/>
        </w:rPr>
        <w:t xml:space="preserve">The Chair reported that </w:t>
      </w:r>
      <w:r w:rsidR="0028341E">
        <w:rPr>
          <w:rFonts w:ascii="Aptos" w:eastAsia="Calibri" w:hAnsi="Aptos"/>
          <w:lang w:eastAsia="en-US"/>
        </w:rPr>
        <w:t xml:space="preserve">the District Council continued to discuss </w:t>
      </w:r>
      <w:r w:rsidR="002A2DFC">
        <w:rPr>
          <w:rFonts w:ascii="Aptos" w:eastAsia="Calibri" w:hAnsi="Aptos"/>
          <w:lang w:eastAsia="en-US"/>
        </w:rPr>
        <w:t>local government devolution, which w</w:t>
      </w:r>
      <w:r w:rsidR="00EA71DE">
        <w:rPr>
          <w:rFonts w:ascii="Aptos" w:eastAsia="Calibri" w:hAnsi="Aptos"/>
          <w:lang w:eastAsia="en-US"/>
        </w:rPr>
        <w:t>a</w:t>
      </w:r>
      <w:r w:rsidR="002A2DFC">
        <w:rPr>
          <w:rFonts w:ascii="Aptos" w:eastAsia="Calibri" w:hAnsi="Aptos"/>
          <w:lang w:eastAsia="en-US"/>
        </w:rPr>
        <w:t xml:space="preserve">s an evolving </w:t>
      </w:r>
      <w:r w:rsidR="00EA71DE">
        <w:rPr>
          <w:rFonts w:ascii="Aptos" w:eastAsia="Calibri" w:hAnsi="Aptos"/>
          <w:lang w:eastAsia="en-US"/>
        </w:rPr>
        <w:t>process. No firm proposals were prepared at this stage.</w:t>
      </w:r>
    </w:p>
    <w:p w14:paraId="0582A93A" w14:textId="612FFE7A" w:rsidR="0008772C" w:rsidRPr="00802BC7" w:rsidRDefault="0008772C" w:rsidP="0043277F">
      <w:pPr>
        <w:pStyle w:val="NoSpacing"/>
        <w:rPr>
          <w:rFonts w:ascii="Aptos" w:eastAsia="Calibri" w:hAnsi="Aptos"/>
          <w:b/>
          <w:bCs/>
          <w:sz w:val="6"/>
          <w:szCs w:val="6"/>
          <w:lang w:eastAsia="en-US"/>
        </w:rPr>
      </w:pPr>
    </w:p>
    <w:p w14:paraId="002D4A65" w14:textId="3E343884" w:rsidR="00C756E7" w:rsidRPr="00E32660" w:rsidRDefault="004422D8" w:rsidP="00D6434E">
      <w:pPr>
        <w:pStyle w:val="NoSpacing"/>
        <w:ind w:left="1440" w:hanging="1440"/>
        <w:rPr>
          <w:rFonts w:ascii="Aptos" w:eastAsia="Calibri" w:hAnsi="Aptos"/>
          <w:b/>
          <w:bCs/>
          <w:lang w:eastAsia="en-US"/>
        </w:rPr>
      </w:pPr>
      <w:r>
        <w:rPr>
          <w:rFonts w:ascii="Aptos" w:eastAsia="Calibri" w:hAnsi="Aptos"/>
          <w:b/>
          <w:bCs/>
          <w:lang w:eastAsia="en-US"/>
        </w:rPr>
        <w:t>250</w:t>
      </w:r>
      <w:r w:rsidR="00EA71DE">
        <w:rPr>
          <w:rFonts w:ascii="Aptos" w:eastAsia="Calibri" w:hAnsi="Aptos"/>
          <w:b/>
          <w:bCs/>
          <w:lang w:eastAsia="en-US"/>
        </w:rPr>
        <w:t>2/</w:t>
      </w:r>
      <w:r w:rsidR="00F50D44">
        <w:rPr>
          <w:rFonts w:ascii="Aptos" w:eastAsia="Calibri" w:hAnsi="Aptos"/>
          <w:b/>
          <w:bCs/>
          <w:lang w:eastAsia="en-US"/>
        </w:rPr>
        <w:t>618</w:t>
      </w:r>
      <w:r w:rsidR="0008772C" w:rsidRPr="00E32660">
        <w:rPr>
          <w:rFonts w:ascii="Aptos" w:eastAsia="Calibri" w:hAnsi="Aptos"/>
          <w:b/>
          <w:bCs/>
          <w:lang w:eastAsia="en-US"/>
        </w:rPr>
        <w:tab/>
      </w:r>
      <w:r w:rsidR="00C756E7" w:rsidRPr="00E32660">
        <w:rPr>
          <w:rFonts w:ascii="Aptos" w:eastAsia="Calibri" w:hAnsi="Aptos"/>
          <w:b/>
          <w:bCs/>
          <w:lang w:eastAsia="en-US"/>
        </w:rPr>
        <w:t>To receive any dispensations and disclosable pecuniary or other interests</w:t>
      </w:r>
    </w:p>
    <w:p w14:paraId="63489993" w14:textId="77777777" w:rsidR="00C756E7" w:rsidRDefault="00C756E7" w:rsidP="00C756E7">
      <w:pPr>
        <w:pStyle w:val="NoSpacing"/>
        <w:ind w:left="1440"/>
        <w:rPr>
          <w:rFonts w:ascii="Aptos" w:eastAsia="Calibri" w:hAnsi="Aptos"/>
          <w:lang w:eastAsia="en-US"/>
        </w:rPr>
      </w:pPr>
      <w:r w:rsidRPr="00E32660">
        <w:rPr>
          <w:rFonts w:ascii="Aptos" w:eastAsia="Calibri" w:hAnsi="Aptos"/>
          <w:lang w:eastAsia="en-US"/>
        </w:rPr>
        <w:t>Members were reminded that all interests must be declared prior to the item being discussed.</w:t>
      </w:r>
    </w:p>
    <w:p w14:paraId="5A6A3FAF" w14:textId="77777777" w:rsidR="00C756E7" w:rsidRPr="00802BC7" w:rsidRDefault="00C756E7" w:rsidP="0043277F">
      <w:pPr>
        <w:pStyle w:val="NoSpacing"/>
        <w:rPr>
          <w:rFonts w:ascii="Aptos" w:eastAsia="Calibri" w:hAnsi="Aptos"/>
          <w:b/>
          <w:bCs/>
          <w:sz w:val="6"/>
          <w:szCs w:val="6"/>
          <w:lang w:eastAsia="en-US"/>
        </w:rPr>
      </w:pPr>
    </w:p>
    <w:p w14:paraId="76FED9D0" w14:textId="5BC6629F" w:rsidR="002D4239" w:rsidRPr="00E32660" w:rsidRDefault="004422D8" w:rsidP="00D81718">
      <w:pPr>
        <w:pStyle w:val="NoSpacing"/>
        <w:rPr>
          <w:rFonts w:ascii="Aptos" w:hAnsi="Aptos"/>
          <w:b/>
          <w:bCs/>
        </w:rPr>
      </w:pPr>
      <w:bookmarkStart w:id="3" w:name="_Hlk491085323"/>
      <w:bookmarkStart w:id="4" w:name="_Hlk89695445"/>
      <w:bookmarkStart w:id="5" w:name="_Hlk146017229"/>
      <w:r>
        <w:rPr>
          <w:rFonts w:ascii="Aptos" w:hAnsi="Aptos"/>
          <w:b/>
          <w:bCs/>
        </w:rPr>
        <w:t>250</w:t>
      </w:r>
      <w:r w:rsidR="00EA71DE">
        <w:rPr>
          <w:rFonts w:ascii="Aptos" w:hAnsi="Aptos"/>
          <w:b/>
          <w:bCs/>
        </w:rPr>
        <w:t>2/</w:t>
      </w:r>
      <w:r w:rsidR="00F50D44">
        <w:rPr>
          <w:rFonts w:ascii="Aptos" w:hAnsi="Aptos"/>
          <w:b/>
          <w:bCs/>
        </w:rPr>
        <w:t>619</w:t>
      </w:r>
      <w:r w:rsidR="007D1FE4" w:rsidRPr="00E32660">
        <w:rPr>
          <w:rFonts w:ascii="Aptos" w:hAnsi="Aptos"/>
          <w:b/>
          <w:bCs/>
        </w:rPr>
        <w:tab/>
      </w:r>
      <w:r w:rsidR="002D4239" w:rsidRPr="00E32660">
        <w:rPr>
          <w:rFonts w:ascii="Aptos" w:hAnsi="Aptos"/>
          <w:b/>
          <w:bCs/>
        </w:rPr>
        <w:t>To agree the agenda as published</w:t>
      </w:r>
    </w:p>
    <w:p w14:paraId="1D8EFF5D" w14:textId="7B3A8632" w:rsidR="009F1DDF" w:rsidRPr="00E32660" w:rsidRDefault="002D4239" w:rsidP="00C20442">
      <w:pPr>
        <w:pStyle w:val="NoSpacing"/>
        <w:ind w:left="1440"/>
        <w:rPr>
          <w:rFonts w:ascii="Aptos" w:hAnsi="Aptos"/>
          <w:bCs/>
        </w:rPr>
      </w:pPr>
      <w:r w:rsidRPr="00E32660">
        <w:rPr>
          <w:rFonts w:ascii="Aptos" w:hAnsi="Aptos"/>
          <w:bCs/>
        </w:rPr>
        <w:t>It was</w:t>
      </w:r>
      <w:r w:rsidRPr="00E32660">
        <w:rPr>
          <w:rFonts w:ascii="Aptos" w:hAnsi="Aptos"/>
        </w:rPr>
        <w:t xml:space="preserve"> </w:t>
      </w:r>
      <w:r w:rsidRPr="00E32660">
        <w:rPr>
          <w:rFonts w:ascii="Aptos" w:hAnsi="Aptos"/>
          <w:b/>
          <w:bCs/>
        </w:rPr>
        <w:t>resolved</w:t>
      </w:r>
      <w:r w:rsidRPr="00E32660">
        <w:rPr>
          <w:rFonts w:ascii="Aptos" w:hAnsi="Aptos"/>
        </w:rPr>
        <w:t xml:space="preserve"> </w:t>
      </w:r>
      <w:r w:rsidRPr="00E32660">
        <w:rPr>
          <w:rFonts w:ascii="Aptos" w:hAnsi="Aptos"/>
          <w:bCs/>
        </w:rPr>
        <w:t>to agree the agenda as published</w:t>
      </w:r>
      <w:r w:rsidR="006B017F" w:rsidRPr="00E32660">
        <w:rPr>
          <w:rFonts w:ascii="Aptos" w:hAnsi="Aptos"/>
          <w:bCs/>
        </w:rPr>
        <w:t>.</w:t>
      </w:r>
    </w:p>
    <w:p w14:paraId="04C566DE" w14:textId="60B46589" w:rsidR="002D4239" w:rsidRDefault="00E22BC0" w:rsidP="004C5679">
      <w:pPr>
        <w:pStyle w:val="NoSpacing"/>
        <w:ind w:left="1440"/>
        <w:rPr>
          <w:rFonts w:ascii="Aptos" w:hAnsi="Aptos"/>
          <w:bCs/>
        </w:rPr>
      </w:pPr>
      <w:r w:rsidRPr="00E32660">
        <w:rPr>
          <w:rFonts w:ascii="Aptos" w:hAnsi="Aptos"/>
          <w:bCs/>
        </w:rPr>
        <w:t xml:space="preserve">Proposed </w:t>
      </w:r>
      <w:r w:rsidR="00DA2060" w:rsidRPr="00E32660">
        <w:rPr>
          <w:rFonts w:ascii="Aptos" w:hAnsi="Aptos"/>
          <w:bCs/>
        </w:rPr>
        <w:t>Cllr</w:t>
      </w:r>
      <w:r w:rsidR="00BC101A" w:rsidRPr="00E32660">
        <w:rPr>
          <w:rFonts w:ascii="Aptos" w:hAnsi="Aptos"/>
          <w:bCs/>
        </w:rPr>
        <w:t xml:space="preserve"> </w:t>
      </w:r>
      <w:r w:rsidR="00311B3D">
        <w:rPr>
          <w:rFonts w:ascii="Aptos" w:hAnsi="Aptos"/>
          <w:bCs/>
        </w:rPr>
        <w:t>Lo-Vel</w:t>
      </w:r>
      <w:r w:rsidRPr="00E32660">
        <w:rPr>
          <w:rFonts w:ascii="Aptos" w:hAnsi="Aptos"/>
          <w:bCs/>
        </w:rPr>
        <w:t xml:space="preserve">, Seconded </w:t>
      </w:r>
      <w:r w:rsidR="00DA2060" w:rsidRPr="00E32660">
        <w:rPr>
          <w:rFonts w:ascii="Aptos" w:hAnsi="Aptos"/>
          <w:bCs/>
        </w:rPr>
        <w:t xml:space="preserve">Cllr </w:t>
      </w:r>
      <w:r w:rsidR="00311B3D">
        <w:rPr>
          <w:rFonts w:ascii="Aptos" w:hAnsi="Aptos"/>
          <w:bCs/>
        </w:rPr>
        <w:t>Newman-McKie</w:t>
      </w:r>
      <w:r w:rsidR="00DA2060" w:rsidRPr="00E32660">
        <w:rPr>
          <w:rFonts w:ascii="Aptos" w:hAnsi="Aptos"/>
          <w:bCs/>
        </w:rPr>
        <w:t xml:space="preserve"> </w:t>
      </w:r>
      <w:r w:rsidRPr="00E32660">
        <w:rPr>
          <w:rFonts w:ascii="Aptos" w:hAnsi="Aptos"/>
          <w:bCs/>
        </w:rPr>
        <w:t>(</w:t>
      </w:r>
      <w:r w:rsidR="009E1E79" w:rsidRPr="00E32660">
        <w:rPr>
          <w:rFonts w:ascii="Aptos" w:hAnsi="Aptos"/>
          <w:bCs/>
        </w:rPr>
        <w:t>a</w:t>
      </w:r>
      <w:r w:rsidRPr="00E32660">
        <w:rPr>
          <w:rFonts w:ascii="Aptos" w:hAnsi="Aptos"/>
          <w:bCs/>
        </w:rPr>
        <w:t>ll in favour)</w:t>
      </w:r>
    </w:p>
    <w:p w14:paraId="7A98D487" w14:textId="49A62BF0" w:rsidR="002D4239" w:rsidRPr="00802BC7" w:rsidRDefault="002D4239" w:rsidP="00D81718">
      <w:pPr>
        <w:pStyle w:val="NoSpacing"/>
        <w:rPr>
          <w:rFonts w:ascii="Aptos" w:hAnsi="Aptos"/>
          <w:sz w:val="6"/>
          <w:szCs w:val="6"/>
        </w:rPr>
      </w:pPr>
    </w:p>
    <w:p w14:paraId="541E2A57" w14:textId="5DAF96A2" w:rsidR="002D4239" w:rsidRPr="00E32660" w:rsidRDefault="00856E81" w:rsidP="00DA2060">
      <w:pPr>
        <w:pStyle w:val="NoSpacing"/>
        <w:ind w:left="1440" w:hanging="1440"/>
        <w:rPr>
          <w:rFonts w:ascii="Aptos" w:hAnsi="Aptos"/>
          <w:b/>
          <w:bCs/>
          <w:i/>
          <w:iCs/>
        </w:rPr>
      </w:pPr>
      <w:r>
        <w:rPr>
          <w:rFonts w:ascii="Aptos" w:hAnsi="Aptos"/>
          <w:b/>
          <w:bCs/>
          <w:iCs/>
        </w:rPr>
        <w:t>250</w:t>
      </w:r>
      <w:r w:rsidR="00311B3D">
        <w:rPr>
          <w:rFonts w:ascii="Aptos" w:hAnsi="Aptos"/>
          <w:b/>
          <w:bCs/>
          <w:iCs/>
        </w:rPr>
        <w:t>2/</w:t>
      </w:r>
      <w:proofErr w:type="gramStart"/>
      <w:r w:rsidR="00F50D44">
        <w:rPr>
          <w:rFonts w:ascii="Aptos" w:hAnsi="Aptos"/>
          <w:b/>
          <w:bCs/>
          <w:iCs/>
        </w:rPr>
        <w:t>620</w:t>
      </w:r>
      <w:r w:rsidR="000269D2" w:rsidRPr="00E32660">
        <w:rPr>
          <w:rFonts w:ascii="Aptos" w:hAnsi="Aptos"/>
          <w:b/>
          <w:bCs/>
          <w:iCs/>
        </w:rPr>
        <w:t xml:space="preserve">  </w:t>
      </w:r>
      <w:r w:rsidR="000269D2" w:rsidRPr="00E32660">
        <w:rPr>
          <w:rFonts w:ascii="Aptos" w:hAnsi="Aptos"/>
          <w:b/>
          <w:bCs/>
          <w:iCs/>
        </w:rPr>
        <w:tab/>
      </w:r>
      <w:proofErr w:type="gramEnd"/>
      <w:r w:rsidR="00C756E7" w:rsidRPr="00E32660">
        <w:rPr>
          <w:rFonts w:ascii="Aptos" w:hAnsi="Aptos"/>
          <w:b/>
          <w:bCs/>
        </w:rPr>
        <w:t>To confirm as a correct record and sign the minutes of the Planning</w:t>
      </w:r>
      <w:r w:rsidR="00EC5782">
        <w:rPr>
          <w:rFonts w:ascii="Aptos" w:hAnsi="Aptos"/>
          <w:b/>
          <w:bCs/>
        </w:rPr>
        <w:t xml:space="preserve"> &amp; Development</w:t>
      </w:r>
      <w:r w:rsidR="00C756E7" w:rsidRPr="00E32660">
        <w:rPr>
          <w:rFonts w:ascii="Aptos" w:hAnsi="Aptos"/>
          <w:b/>
          <w:bCs/>
        </w:rPr>
        <w:t xml:space="preserve"> Committee meeting held on </w:t>
      </w:r>
      <w:r w:rsidR="00311B3D">
        <w:rPr>
          <w:rFonts w:ascii="Aptos" w:hAnsi="Aptos"/>
          <w:b/>
          <w:bCs/>
        </w:rPr>
        <w:t>30</w:t>
      </w:r>
      <w:r w:rsidR="00D05B5E" w:rsidRPr="00D05B5E">
        <w:rPr>
          <w:rFonts w:ascii="Aptos" w:hAnsi="Aptos"/>
          <w:b/>
          <w:bCs/>
          <w:vertAlign w:val="superscript"/>
        </w:rPr>
        <w:t>th</w:t>
      </w:r>
      <w:r w:rsidR="00D05B5E">
        <w:rPr>
          <w:rFonts w:ascii="Aptos" w:hAnsi="Aptos"/>
          <w:b/>
          <w:bCs/>
        </w:rPr>
        <w:t xml:space="preserve"> January 2025</w:t>
      </w:r>
    </w:p>
    <w:p w14:paraId="4364F178" w14:textId="3A64E622" w:rsidR="00EE1D59" w:rsidRPr="00E32660" w:rsidRDefault="00554F95" w:rsidP="00351013">
      <w:pPr>
        <w:pStyle w:val="NoSpacing"/>
        <w:ind w:left="1440"/>
        <w:rPr>
          <w:rFonts w:ascii="Aptos" w:hAnsi="Aptos"/>
          <w:iCs/>
        </w:rPr>
      </w:pPr>
      <w:r w:rsidRPr="00E32660">
        <w:rPr>
          <w:rFonts w:ascii="Aptos" w:hAnsi="Aptos"/>
          <w:bCs/>
          <w:iCs/>
        </w:rPr>
        <w:t xml:space="preserve">It was </w:t>
      </w:r>
      <w:r w:rsidRPr="00E32660">
        <w:rPr>
          <w:rFonts w:ascii="Aptos" w:hAnsi="Aptos"/>
          <w:b/>
          <w:bCs/>
          <w:iCs/>
        </w:rPr>
        <w:t>resolved</w:t>
      </w:r>
      <w:r w:rsidRPr="00E32660">
        <w:rPr>
          <w:rFonts w:ascii="Aptos" w:hAnsi="Aptos"/>
          <w:iCs/>
        </w:rPr>
        <w:t xml:space="preserve"> </w:t>
      </w:r>
      <w:r w:rsidR="00351013" w:rsidRPr="00E32660">
        <w:rPr>
          <w:rFonts w:ascii="Aptos" w:hAnsi="Aptos"/>
          <w:iCs/>
        </w:rPr>
        <w:t xml:space="preserve">that </w:t>
      </w:r>
      <w:r w:rsidR="00C37A1B" w:rsidRPr="00E32660">
        <w:rPr>
          <w:rFonts w:ascii="Aptos" w:hAnsi="Aptos"/>
          <w:iCs/>
        </w:rPr>
        <w:t xml:space="preserve">to </w:t>
      </w:r>
      <w:r w:rsidR="00EE1D59" w:rsidRPr="00E32660">
        <w:rPr>
          <w:rFonts w:ascii="Aptos" w:hAnsi="Aptos"/>
          <w:iCs/>
        </w:rPr>
        <w:t>approve</w:t>
      </w:r>
      <w:r w:rsidR="00C37A1B" w:rsidRPr="00E32660">
        <w:rPr>
          <w:rFonts w:ascii="Aptos" w:hAnsi="Aptos"/>
          <w:iCs/>
        </w:rPr>
        <w:t xml:space="preserve"> the minutes of th</w:t>
      </w:r>
      <w:r w:rsidR="00EC5782">
        <w:rPr>
          <w:rFonts w:ascii="Aptos" w:hAnsi="Aptos"/>
          <w:iCs/>
        </w:rPr>
        <w:t>at</w:t>
      </w:r>
      <w:r w:rsidR="00C37A1B" w:rsidRPr="00E32660">
        <w:rPr>
          <w:rFonts w:ascii="Aptos" w:hAnsi="Aptos"/>
          <w:iCs/>
        </w:rPr>
        <w:t xml:space="preserve"> </w:t>
      </w:r>
      <w:r w:rsidR="00C756E7" w:rsidRPr="00E32660">
        <w:rPr>
          <w:rFonts w:ascii="Aptos" w:hAnsi="Aptos"/>
          <w:iCs/>
        </w:rPr>
        <w:t xml:space="preserve">Planning </w:t>
      </w:r>
      <w:r w:rsidR="00EC5782">
        <w:rPr>
          <w:rFonts w:ascii="Aptos" w:hAnsi="Aptos"/>
          <w:iCs/>
        </w:rPr>
        <w:t>&amp; Development c</w:t>
      </w:r>
      <w:r w:rsidR="00C756E7" w:rsidRPr="00E32660">
        <w:rPr>
          <w:rFonts w:ascii="Aptos" w:hAnsi="Aptos"/>
          <w:iCs/>
        </w:rPr>
        <w:t xml:space="preserve">ommittee meeting </w:t>
      </w:r>
      <w:r w:rsidR="00B96AE5" w:rsidRPr="00E32660">
        <w:rPr>
          <w:rFonts w:ascii="Aptos" w:hAnsi="Aptos"/>
          <w:iCs/>
        </w:rPr>
        <w:t xml:space="preserve">as </w:t>
      </w:r>
      <w:r w:rsidR="00EE1D59" w:rsidRPr="00E32660">
        <w:rPr>
          <w:rFonts w:ascii="Aptos" w:hAnsi="Aptos"/>
          <w:iCs/>
        </w:rPr>
        <w:t xml:space="preserve">a </w:t>
      </w:r>
      <w:r w:rsidR="00A9604F" w:rsidRPr="00E32660">
        <w:rPr>
          <w:rFonts w:ascii="Aptos" w:hAnsi="Aptos"/>
          <w:iCs/>
        </w:rPr>
        <w:t xml:space="preserve">true and </w:t>
      </w:r>
      <w:r w:rsidR="00EE1D59" w:rsidRPr="00E32660">
        <w:rPr>
          <w:rFonts w:ascii="Aptos" w:hAnsi="Aptos"/>
          <w:iCs/>
        </w:rPr>
        <w:t>correct record</w:t>
      </w:r>
      <w:r w:rsidR="00C74AC0">
        <w:rPr>
          <w:rFonts w:ascii="Aptos" w:hAnsi="Aptos"/>
          <w:iCs/>
        </w:rPr>
        <w:t>.</w:t>
      </w:r>
    </w:p>
    <w:p w14:paraId="5BECE57E" w14:textId="69325FAB" w:rsidR="00EE1D59" w:rsidRDefault="00EE1D59" w:rsidP="00EE1D59">
      <w:pPr>
        <w:pStyle w:val="NoSpacing"/>
        <w:ind w:left="1440"/>
        <w:rPr>
          <w:rFonts w:ascii="Aptos" w:hAnsi="Aptos"/>
          <w:bCs/>
        </w:rPr>
      </w:pPr>
      <w:r w:rsidRPr="00E32660">
        <w:rPr>
          <w:rFonts w:ascii="Aptos" w:hAnsi="Aptos"/>
          <w:bCs/>
        </w:rPr>
        <w:t xml:space="preserve">Proposed Cllr </w:t>
      </w:r>
      <w:r w:rsidR="00EF386A">
        <w:rPr>
          <w:rFonts w:ascii="Aptos" w:hAnsi="Aptos"/>
          <w:bCs/>
        </w:rPr>
        <w:t>Newman-McKie</w:t>
      </w:r>
      <w:r w:rsidRPr="00E32660">
        <w:rPr>
          <w:rFonts w:ascii="Aptos" w:hAnsi="Aptos"/>
          <w:bCs/>
        </w:rPr>
        <w:t xml:space="preserve">, Seconded Cllr </w:t>
      </w:r>
      <w:r w:rsidR="00EF386A">
        <w:rPr>
          <w:rFonts w:ascii="Aptos" w:hAnsi="Aptos"/>
          <w:bCs/>
        </w:rPr>
        <w:t>Lo-Vel</w:t>
      </w:r>
      <w:r w:rsidR="00A9604F" w:rsidRPr="00E32660">
        <w:rPr>
          <w:rFonts w:ascii="Aptos" w:hAnsi="Aptos"/>
          <w:bCs/>
        </w:rPr>
        <w:t xml:space="preserve"> </w:t>
      </w:r>
      <w:r w:rsidR="00112F94" w:rsidRPr="00E32660">
        <w:rPr>
          <w:rFonts w:ascii="Aptos" w:hAnsi="Aptos"/>
          <w:bCs/>
        </w:rPr>
        <w:t>(</w:t>
      </w:r>
      <w:r w:rsidR="00EF386A">
        <w:rPr>
          <w:rFonts w:ascii="Aptos" w:hAnsi="Aptos"/>
          <w:bCs/>
        </w:rPr>
        <w:t>Majority</w:t>
      </w:r>
      <w:r w:rsidR="000524AC">
        <w:rPr>
          <w:rFonts w:ascii="Aptos" w:hAnsi="Aptos"/>
          <w:bCs/>
        </w:rPr>
        <w:t xml:space="preserve"> in favo</w:t>
      </w:r>
      <w:r w:rsidR="003206BD">
        <w:rPr>
          <w:rFonts w:ascii="Aptos" w:hAnsi="Aptos"/>
          <w:bCs/>
        </w:rPr>
        <w:t>ur</w:t>
      </w:r>
      <w:r w:rsidR="00EF386A">
        <w:rPr>
          <w:rFonts w:ascii="Aptos" w:hAnsi="Aptos"/>
          <w:bCs/>
        </w:rPr>
        <w:t xml:space="preserve"> with one </w:t>
      </w:r>
      <w:r w:rsidR="00134E6D">
        <w:rPr>
          <w:rFonts w:ascii="Aptos" w:hAnsi="Aptos"/>
          <w:bCs/>
        </w:rPr>
        <w:t>abstention which was not present at that meeting</w:t>
      </w:r>
      <w:r w:rsidR="00112F94" w:rsidRPr="00E32660">
        <w:rPr>
          <w:rFonts w:ascii="Aptos" w:hAnsi="Aptos"/>
          <w:bCs/>
        </w:rPr>
        <w:t>)</w:t>
      </w:r>
      <w:r w:rsidRPr="00E32660">
        <w:rPr>
          <w:rFonts w:ascii="Aptos" w:hAnsi="Aptos"/>
          <w:bCs/>
        </w:rPr>
        <w:t>.</w:t>
      </w:r>
    </w:p>
    <w:p w14:paraId="77EE5F11" w14:textId="77777777" w:rsidR="00C756E7" w:rsidRPr="00E32660" w:rsidRDefault="00C756E7" w:rsidP="00EE1D59">
      <w:pPr>
        <w:pStyle w:val="NoSpacing"/>
        <w:ind w:left="1440"/>
        <w:rPr>
          <w:rFonts w:ascii="Aptos" w:hAnsi="Aptos"/>
          <w:bCs/>
          <w:sz w:val="6"/>
          <w:szCs w:val="6"/>
        </w:rPr>
      </w:pPr>
    </w:p>
    <w:p w14:paraId="1D74CA32" w14:textId="006F7DA2" w:rsidR="00A07C15" w:rsidRPr="00134AF5" w:rsidRDefault="005D5CC5" w:rsidP="00134AF5">
      <w:pPr>
        <w:pStyle w:val="NoSpacing"/>
        <w:rPr>
          <w:rFonts w:asciiTheme="minorHAnsi" w:hAnsiTheme="minorHAnsi"/>
          <w:b/>
          <w:bCs/>
        </w:rPr>
      </w:pPr>
      <w:r>
        <w:rPr>
          <w:rFonts w:ascii="Aptos" w:hAnsi="Aptos"/>
          <w:b/>
          <w:bCs/>
        </w:rPr>
        <w:t>250</w:t>
      </w:r>
      <w:r w:rsidR="00311B3D">
        <w:rPr>
          <w:rFonts w:ascii="Aptos" w:hAnsi="Aptos"/>
          <w:b/>
          <w:bCs/>
        </w:rPr>
        <w:t>2/</w:t>
      </w:r>
      <w:r w:rsidR="00F50D44">
        <w:rPr>
          <w:rFonts w:ascii="Aptos" w:hAnsi="Aptos"/>
          <w:b/>
          <w:bCs/>
        </w:rPr>
        <w:t>621</w:t>
      </w:r>
      <w:r w:rsidR="00A07C15" w:rsidRPr="00134AF5">
        <w:rPr>
          <w:b/>
          <w:bCs/>
        </w:rPr>
        <w:tab/>
      </w:r>
      <w:r w:rsidR="00AC3966" w:rsidRPr="00134AF5">
        <w:rPr>
          <w:rFonts w:asciiTheme="minorHAnsi" w:hAnsiTheme="minorHAnsi"/>
          <w:b/>
          <w:bCs/>
        </w:rPr>
        <w:t>Public Participation</w:t>
      </w:r>
    </w:p>
    <w:p w14:paraId="19C3C5EA" w14:textId="2E8F0B8E" w:rsidR="002077A6" w:rsidRDefault="00F408A6" w:rsidP="002077A6">
      <w:pPr>
        <w:pStyle w:val="NoSpacing"/>
        <w:ind w:left="1440"/>
        <w:rPr>
          <w:rFonts w:asciiTheme="minorHAnsi" w:hAnsiTheme="minorHAnsi"/>
        </w:rPr>
      </w:pPr>
      <w:r>
        <w:rPr>
          <w:rFonts w:asciiTheme="minorHAnsi" w:hAnsiTheme="minorHAnsi"/>
        </w:rPr>
        <w:t>None present at the meeting</w:t>
      </w:r>
    </w:p>
    <w:p w14:paraId="24551D1D" w14:textId="77777777" w:rsidR="002077A6" w:rsidRPr="00311B3D" w:rsidRDefault="002077A6" w:rsidP="002077A6">
      <w:pPr>
        <w:pStyle w:val="NoSpacing"/>
        <w:ind w:left="1440"/>
        <w:rPr>
          <w:rFonts w:ascii="Aptos" w:hAnsi="Aptos"/>
          <w:sz w:val="6"/>
          <w:szCs w:val="6"/>
        </w:rPr>
      </w:pPr>
    </w:p>
    <w:p w14:paraId="35468832" w14:textId="6D4DA299" w:rsidR="00BF6746" w:rsidRDefault="005D5CC5" w:rsidP="00BF6746">
      <w:pPr>
        <w:pStyle w:val="NoSpacing"/>
        <w:ind w:left="1440" w:hanging="1440"/>
        <w:rPr>
          <w:rFonts w:ascii="Aptos" w:hAnsi="Aptos" w:cs="Arial"/>
          <w:b/>
          <w:bCs/>
          <w:lang w:bidi="en-US"/>
        </w:rPr>
      </w:pPr>
      <w:r>
        <w:rPr>
          <w:rFonts w:asciiTheme="minorHAnsi" w:hAnsiTheme="minorHAnsi" w:cs="Arial"/>
          <w:b/>
          <w:bCs/>
          <w:lang w:bidi="en-US"/>
        </w:rPr>
        <w:t>250</w:t>
      </w:r>
      <w:r w:rsidR="00E25DD4">
        <w:rPr>
          <w:rFonts w:asciiTheme="minorHAnsi" w:hAnsiTheme="minorHAnsi" w:cs="Arial"/>
          <w:b/>
          <w:bCs/>
          <w:lang w:bidi="en-US"/>
        </w:rPr>
        <w:t>2/</w:t>
      </w:r>
      <w:r w:rsidR="00ED02F9">
        <w:rPr>
          <w:rFonts w:asciiTheme="minorHAnsi" w:hAnsiTheme="minorHAnsi" w:cs="Arial"/>
          <w:b/>
          <w:bCs/>
          <w:lang w:bidi="en-US"/>
        </w:rPr>
        <w:t>622</w:t>
      </w:r>
      <w:r w:rsidR="002077A6">
        <w:rPr>
          <w:rFonts w:asciiTheme="minorHAnsi" w:hAnsiTheme="minorHAnsi" w:cs="Arial"/>
          <w:b/>
          <w:bCs/>
          <w:lang w:bidi="en-US"/>
        </w:rPr>
        <w:tab/>
      </w:r>
      <w:r w:rsidR="00833DCA">
        <w:rPr>
          <w:rFonts w:ascii="Aptos" w:hAnsi="Aptos" w:cs="Arial"/>
          <w:b/>
          <w:bCs/>
          <w:lang w:bidi="en-US"/>
        </w:rPr>
        <w:t xml:space="preserve">To receive an update </w:t>
      </w:r>
      <w:r w:rsidR="006955D4">
        <w:rPr>
          <w:rFonts w:ascii="Aptos" w:hAnsi="Aptos" w:cs="Arial"/>
          <w:b/>
          <w:bCs/>
          <w:lang w:bidi="en-US"/>
        </w:rPr>
        <w:t>on the progress</w:t>
      </w:r>
      <w:r w:rsidR="00091CEE">
        <w:rPr>
          <w:rFonts w:ascii="Aptos" w:hAnsi="Aptos" w:cs="Arial"/>
          <w:b/>
          <w:bCs/>
          <w:lang w:bidi="en-US"/>
        </w:rPr>
        <w:t xml:space="preserve"> </w:t>
      </w:r>
      <w:r w:rsidR="006955D4">
        <w:rPr>
          <w:rFonts w:ascii="Aptos" w:hAnsi="Aptos" w:cs="Arial"/>
          <w:b/>
          <w:bCs/>
          <w:lang w:bidi="en-US"/>
        </w:rPr>
        <w:t>of the North</w:t>
      </w:r>
      <w:r w:rsidR="00091CEE">
        <w:rPr>
          <w:rFonts w:ascii="Aptos" w:hAnsi="Aptos" w:cs="Arial"/>
          <w:b/>
          <w:bCs/>
          <w:lang w:bidi="en-US"/>
        </w:rPr>
        <w:t>am Neighbourhood Plan</w:t>
      </w:r>
      <w:r w:rsidR="00BF6746" w:rsidRPr="00BF6746">
        <w:rPr>
          <w:rFonts w:ascii="Aptos" w:hAnsi="Aptos" w:cs="Arial"/>
          <w:b/>
          <w:bCs/>
          <w:lang w:bidi="en-US"/>
        </w:rPr>
        <w:t xml:space="preserve"> </w:t>
      </w:r>
    </w:p>
    <w:p w14:paraId="250D5D8F" w14:textId="290970F7" w:rsidR="0028307A" w:rsidRPr="00CF3236" w:rsidRDefault="00091CEE" w:rsidP="00E25DD4">
      <w:pPr>
        <w:pStyle w:val="NoSpacing"/>
        <w:ind w:left="1440" w:hanging="1440"/>
        <w:rPr>
          <w:rFonts w:asciiTheme="minorHAnsi" w:hAnsiTheme="minorHAnsi" w:cs="Arial"/>
          <w:b/>
          <w:bCs/>
          <w:lang w:bidi="en-US"/>
        </w:rPr>
      </w:pPr>
      <w:r>
        <w:rPr>
          <w:rFonts w:asciiTheme="minorHAnsi" w:hAnsiTheme="minorHAnsi" w:cs="Arial"/>
          <w:b/>
          <w:bCs/>
          <w:lang w:bidi="en-US"/>
        </w:rPr>
        <w:tab/>
      </w:r>
      <w:r w:rsidR="00E25DD4">
        <w:rPr>
          <w:rFonts w:asciiTheme="minorHAnsi" w:hAnsiTheme="minorHAnsi" w:cs="Arial"/>
          <w:lang w:bidi="en-US"/>
        </w:rPr>
        <w:t xml:space="preserve">The </w:t>
      </w:r>
      <w:r w:rsidR="006A32CB">
        <w:rPr>
          <w:rFonts w:asciiTheme="minorHAnsi" w:hAnsiTheme="minorHAnsi" w:cs="Arial"/>
          <w:lang w:bidi="en-US"/>
        </w:rPr>
        <w:t xml:space="preserve">Plan was with the designer. It was expected that the Plan would be ready to be taken to the next stage in March 2025, to malign with the introduction of the </w:t>
      </w:r>
      <w:r w:rsidR="00B22064">
        <w:rPr>
          <w:rFonts w:asciiTheme="minorHAnsi" w:hAnsiTheme="minorHAnsi" w:cs="Arial"/>
          <w:lang w:bidi="en-US"/>
        </w:rPr>
        <w:t>revised National Planning Policy Framework.</w:t>
      </w:r>
    </w:p>
    <w:p w14:paraId="7E3A9845" w14:textId="77777777" w:rsidR="007806CD" w:rsidRPr="00B22064" w:rsidRDefault="007806CD" w:rsidP="00BF6746">
      <w:pPr>
        <w:pStyle w:val="NoSpacing"/>
        <w:ind w:left="1440" w:hanging="1440"/>
        <w:rPr>
          <w:rFonts w:asciiTheme="minorHAnsi" w:hAnsiTheme="minorHAnsi" w:cs="Arial"/>
          <w:b/>
          <w:bCs/>
          <w:sz w:val="6"/>
          <w:szCs w:val="6"/>
          <w:lang w:bidi="en-US"/>
        </w:rPr>
      </w:pPr>
    </w:p>
    <w:p w14:paraId="05DB3961" w14:textId="18D683C9" w:rsidR="004415D8" w:rsidRDefault="00767511" w:rsidP="00BF6746">
      <w:pPr>
        <w:pStyle w:val="NoSpacing"/>
        <w:ind w:left="1440" w:hanging="1440"/>
        <w:rPr>
          <w:rFonts w:ascii="Aptos" w:hAnsi="Aptos"/>
          <w:b/>
          <w:bCs/>
          <w:lang w:eastAsia="en-US"/>
        </w:rPr>
      </w:pPr>
      <w:r>
        <w:rPr>
          <w:rFonts w:asciiTheme="minorHAnsi" w:hAnsiTheme="minorHAnsi" w:cs="Arial"/>
          <w:b/>
          <w:bCs/>
          <w:lang w:bidi="en-US"/>
        </w:rPr>
        <w:t>250</w:t>
      </w:r>
      <w:r w:rsidR="007711ED">
        <w:rPr>
          <w:rFonts w:asciiTheme="minorHAnsi" w:hAnsiTheme="minorHAnsi" w:cs="Arial"/>
          <w:b/>
          <w:bCs/>
          <w:lang w:bidi="en-US"/>
        </w:rPr>
        <w:t>2/</w:t>
      </w:r>
      <w:r w:rsidR="00ED02F9">
        <w:rPr>
          <w:rFonts w:asciiTheme="minorHAnsi" w:hAnsiTheme="minorHAnsi" w:cs="Arial"/>
          <w:b/>
          <w:bCs/>
          <w:lang w:bidi="en-US"/>
        </w:rPr>
        <w:t>623</w:t>
      </w:r>
      <w:r>
        <w:rPr>
          <w:rFonts w:asciiTheme="minorHAnsi" w:hAnsiTheme="minorHAnsi" w:cs="Arial"/>
          <w:b/>
          <w:bCs/>
          <w:lang w:bidi="en-US"/>
        </w:rPr>
        <w:tab/>
      </w:r>
      <w:r w:rsidR="007711ED" w:rsidRPr="007711ED">
        <w:rPr>
          <w:rFonts w:ascii="Aptos" w:hAnsi="Aptos"/>
          <w:b/>
          <w:bCs/>
          <w:lang w:eastAsia="en-US"/>
        </w:rPr>
        <w:t>To note the information of Tadworthy Road, Northam PROPOSED Prohibition of HGVs over 7.5t Order 5949</w:t>
      </w:r>
    </w:p>
    <w:p w14:paraId="54562814" w14:textId="2212CBE3" w:rsidR="00524EA5" w:rsidRPr="007B0AAC" w:rsidRDefault="004415D8" w:rsidP="007B0AAC">
      <w:pPr>
        <w:pStyle w:val="NoSpacing"/>
        <w:ind w:left="1440" w:hanging="1440"/>
        <w:rPr>
          <w:rFonts w:asciiTheme="minorHAnsi" w:hAnsiTheme="minorHAnsi" w:cs="Arial"/>
          <w:lang w:bidi="en-US"/>
        </w:rPr>
      </w:pPr>
      <w:r>
        <w:rPr>
          <w:rFonts w:asciiTheme="minorHAnsi" w:hAnsiTheme="minorHAnsi" w:cs="Arial"/>
          <w:b/>
          <w:bCs/>
          <w:lang w:bidi="en-US"/>
        </w:rPr>
        <w:tab/>
      </w:r>
      <w:r w:rsidR="007711ED">
        <w:rPr>
          <w:rFonts w:asciiTheme="minorHAnsi" w:hAnsiTheme="minorHAnsi" w:cs="Arial"/>
          <w:lang w:bidi="en-US"/>
        </w:rPr>
        <w:t xml:space="preserve">The </w:t>
      </w:r>
      <w:r w:rsidR="00E31487">
        <w:rPr>
          <w:rFonts w:asciiTheme="minorHAnsi" w:hAnsiTheme="minorHAnsi" w:cs="Arial"/>
          <w:lang w:bidi="en-US"/>
        </w:rPr>
        <w:t>Committee noted that</w:t>
      </w:r>
      <w:r w:rsidR="00286079">
        <w:rPr>
          <w:rFonts w:asciiTheme="minorHAnsi" w:hAnsiTheme="minorHAnsi" w:cs="Arial"/>
          <w:lang w:bidi="en-US"/>
        </w:rPr>
        <w:t xml:space="preserve"> pursuant </w:t>
      </w:r>
      <w:r w:rsidR="00DD405C">
        <w:rPr>
          <w:rFonts w:asciiTheme="minorHAnsi" w:hAnsiTheme="minorHAnsi" w:cs="Arial"/>
          <w:lang w:bidi="en-US"/>
        </w:rPr>
        <w:t>to</w:t>
      </w:r>
      <w:r w:rsidR="00E31487">
        <w:rPr>
          <w:rFonts w:asciiTheme="minorHAnsi" w:hAnsiTheme="minorHAnsi" w:cs="Arial"/>
          <w:lang w:bidi="en-US"/>
        </w:rPr>
        <w:t xml:space="preserve"> </w:t>
      </w:r>
      <w:r w:rsidR="00286079" w:rsidRPr="00286079">
        <w:rPr>
          <w:rFonts w:asciiTheme="minorHAnsi" w:hAnsiTheme="minorHAnsi" w:cs="Arial"/>
          <w:lang w:bidi="en-US"/>
        </w:rPr>
        <w:t>Devon County Council (Tadworthy Road, Northam) (Prohibition of HGVs over 7.5t) Order 5949</w:t>
      </w:r>
      <w:r w:rsidR="007B0AAC">
        <w:rPr>
          <w:rFonts w:asciiTheme="minorHAnsi" w:hAnsiTheme="minorHAnsi" w:cs="Arial"/>
          <w:lang w:bidi="en-US"/>
        </w:rPr>
        <w:t>, there would be a southbound weight restriction placed upon this road at the junction with Boulevard Way and Atlantic Way.  A consultation would run from</w:t>
      </w:r>
      <w:r w:rsidR="00286079" w:rsidRPr="00286079">
        <w:rPr>
          <w:rFonts w:asciiTheme="minorHAnsi" w:hAnsiTheme="minorHAnsi" w:cs="Arial"/>
          <w:lang w:bidi="en-US"/>
        </w:rPr>
        <w:t xml:space="preserve"> 20th February until 13th March</w:t>
      </w:r>
      <w:r w:rsidR="004E4169">
        <w:rPr>
          <w:rFonts w:asciiTheme="minorHAnsi" w:hAnsiTheme="minorHAnsi" w:cs="Arial"/>
          <w:lang w:bidi="en-US"/>
        </w:rPr>
        <w:t xml:space="preserve"> at Devon County Council. Members would respond individually if they wished to.</w:t>
      </w:r>
    </w:p>
    <w:p w14:paraId="6AAECB0A" w14:textId="77777777" w:rsidR="00B322C4" w:rsidRPr="005C75DE" w:rsidRDefault="00B322C4" w:rsidP="00524EA5">
      <w:pPr>
        <w:pStyle w:val="NoSpacing"/>
        <w:ind w:left="1440"/>
        <w:rPr>
          <w:rFonts w:ascii="Aptos" w:hAnsi="Aptos"/>
          <w:bCs/>
          <w:sz w:val="6"/>
          <w:szCs w:val="6"/>
        </w:rPr>
      </w:pPr>
    </w:p>
    <w:p w14:paraId="28BE1FFA" w14:textId="7E69E27B" w:rsidR="007B0B98" w:rsidRPr="007B0B98" w:rsidRDefault="007B0B98" w:rsidP="007B0B98">
      <w:pPr>
        <w:pStyle w:val="NoSpacing"/>
        <w:rPr>
          <w:rFonts w:ascii="Aptos" w:hAnsi="Aptos"/>
          <w:b/>
          <w:bCs/>
          <w:i/>
        </w:rPr>
      </w:pPr>
      <w:r>
        <w:rPr>
          <w:rFonts w:ascii="Aptos" w:hAnsi="Aptos"/>
          <w:b/>
          <w:bCs/>
        </w:rPr>
        <w:t>250</w:t>
      </w:r>
      <w:r w:rsidR="005C75DE">
        <w:rPr>
          <w:rFonts w:ascii="Aptos" w:hAnsi="Aptos"/>
          <w:b/>
          <w:bCs/>
        </w:rPr>
        <w:t>2/</w:t>
      </w:r>
      <w:r w:rsidR="00ED02F9">
        <w:rPr>
          <w:rFonts w:ascii="Aptos" w:hAnsi="Aptos"/>
          <w:b/>
          <w:bCs/>
        </w:rPr>
        <w:t>624</w:t>
      </w:r>
      <w:r w:rsidRPr="007B0B98">
        <w:rPr>
          <w:rFonts w:ascii="Aptos" w:hAnsi="Aptos"/>
          <w:b/>
          <w:bCs/>
        </w:rPr>
        <w:tab/>
        <w:t xml:space="preserve">Torridge District Council Planning Applications: </w:t>
      </w:r>
      <w:bookmarkStart w:id="6" w:name="_Hlk94778255"/>
    </w:p>
    <w:p w14:paraId="20DD8DBE" w14:textId="77777777" w:rsidR="007B0B98" w:rsidRPr="007B0B98" w:rsidRDefault="007B0B98" w:rsidP="007B0B98">
      <w:pPr>
        <w:pStyle w:val="NoSpacing"/>
        <w:ind w:left="1440"/>
        <w:rPr>
          <w:rFonts w:ascii="Aptos" w:hAnsi="Aptos"/>
          <w:bCs/>
        </w:rPr>
      </w:pPr>
      <w:r w:rsidRPr="007B0B98">
        <w:rPr>
          <w:rFonts w:ascii="Aptos" w:hAnsi="Aptos"/>
          <w:bCs/>
        </w:rPr>
        <w:t>Torridge District Council, the determining Authority, has asked for comments from the Town Council on the following Parish planning applications:</w:t>
      </w:r>
      <w:bookmarkEnd w:id="6"/>
    </w:p>
    <w:p w14:paraId="6E937648" w14:textId="77777777" w:rsidR="007B0B98" w:rsidRPr="007B0B98" w:rsidRDefault="007B0B98" w:rsidP="007B0B98">
      <w:pPr>
        <w:pStyle w:val="NoSpacing"/>
        <w:ind w:left="1440"/>
        <w:rPr>
          <w:rFonts w:ascii="Aptos" w:hAnsi="Aptos"/>
          <w:bCs/>
        </w:rPr>
      </w:pPr>
    </w:p>
    <w:p w14:paraId="2A2D9434" w14:textId="5242F3F3" w:rsidR="007B0B98" w:rsidRPr="007B0B98" w:rsidRDefault="007B0B98" w:rsidP="007B0B98">
      <w:pPr>
        <w:pStyle w:val="NoSpacing"/>
        <w:ind w:left="1440"/>
        <w:rPr>
          <w:rFonts w:ascii="Aptos" w:hAnsi="Aptos"/>
          <w:b/>
          <w:bCs/>
          <w:iCs/>
        </w:rPr>
      </w:pPr>
      <w:proofErr w:type="spellStart"/>
      <w:r w:rsidRPr="007B0B98">
        <w:rPr>
          <w:rFonts w:ascii="Aptos" w:hAnsi="Aptos"/>
          <w:bCs/>
          <w:iCs/>
        </w:rPr>
        <w:t>i</w:t>
      </w:r>
      <w:proofErr w:type="spellEnd"/>
      <w:r w:rsidRPr="007B0B98">
        <w:rPr>
          <w:rFonts w:ascii="Aptos" w:hAnsi="Aptos"/>
          <w:bCs/>
          <w:iCs/>
        </w:rPr>
        <w:t>)</w:t>
      </w:r>
      <w:r w:rsidRPr="007B0B98">
        <w:rPr>
          <w:rFonts w:ascii="Aptos" w:hAnsi="Aptos"/>
          <w:b/>
          <w:bCs/>
          <w:iCs/>
        </w:rPr>
        <w:tab/>
      </w:r>
      <w:r w:rsidRPr="007B0B98">
        <w:rPr>
          <w:rFonts w:ascii="Aptos" w:hAnsi="Aptos"/>
          <w:b/>
          <w:iCs/>
        </w:rPr>
        <w:t>1/00</w:t>
      </w:r>
      <w:r w:rsidR="00FB4D23">
        <w:rPr>
          <w:rFonts w:ascii="Aptos" w:hAnsi="Aptos"/>
          <w:b/>
          <w:iCs/>
        </w:rPr>
        <w:t>68</w:t>
      </w:r>
      <w:r w:rsidRPr="007B0B98">
        <w:rPr>
          <w:rFonts w:ascii="Aptos" w:hAnsi="Aptos"/>
          <w:b/>
          <w:iCs/>
        </w:rPr>
        <w:t>/2025/FUH</w:t>
      </w:r>
    </w:p>
    <w:p w14:paraId="386C4C21" w14:textId="77777777" w:rsidR="000F74A3" w:rsidRPr="000F74A3" w:rsidRDefault="000F74A3" w:rsidP="00103E0C">
      <w:pPr>
        <w:pStyle w:val="NoSpacing"/>
        <w:ind w:left="2880" w:hanging="1440"/>
        <w:rPr>
          <w:rFonts w:ascii="Aptos" w:hAnsi="Aptos"/>
          <w:bCs/>
        </w:rPr>
      </w:pPr>
      <w:r w:rsidRPr="000F74A3">
        <w:rPr>
          <w:rFonts w:ascii="Aptos" w:hAnsi="Aptos"/>
          <w:bCs/>
        </w:rPr>
        <w:t>Proposal:</w:t>
      </w:r>
      <w:r w:rsidRPr="000F74A3">
        <w:rPr>
          <w:rFonts w:ascii="Aptos" w:hAnsi="Aptos"/>
          <w:bCs/>
        </w:rPr>
        <w:tab/>
        <w:t xml:space="preserve">Rear extension, roof extension creating new first floor and external works including new garage (Resubmission of 1/0970/2024/FUL) </w:t>
      </w:r>
    </w:p>
    <w:p w14:paraId="2DB1546C" w14:textId="77777777" w:rsidR="000F74A3" w:rsidRPr="000F74A3" w:rsidRDefault="000F74A3" w:rsidP="000F74A3">
      <w:pPr>
        <w:pStyle w:val="NoSpacing"/>
        <w:ind w:left="1440"/>
        <w:rPr>
          <w:rFonts w:ascii="Aptos" w:hAnsi="Aptos"/>
          <w:bCs/>
        </w:rPr>
      </w:pPr>
      <w:r w:rsidRPr="000F74A3">
        <w:rPr>
          <w:rFonts w:ascii="Aptos" w:hAnsi="Aptos"/>
          <w:bCs/>
        </w:rPr>
        <w:t>Location:</w:t>
      </w:r>
      <w:r w:rsidRPr="000F74A3">
        <w:rPr>
          <w:rFonts w:ascii="Aptos" w:hAnsi="Aptos"/>
          <w:bCs/>
        </w:rPr>
        <w:tab/>
        <w:t>36 Fairlea Crescent, Northam</w:t>
      </w:r>
    </w:p>
    <w:p w14:paraId="0DBBF716" w14:textId="5A9459FF" w:rsidR="000F74A3" w:rsidRDefault="000F74A3" w:rsidP="000F74A3">
      <w:pPr>
        <w:pStyle w:val="NoSpacing"/>
        <w:ind w:left="1440"/>
        <w:rPr>
          <w:rFonts w:ascii="Aptos" w:hAnsi="Aptos"/>
          <w:bCs/>
        </w:rPr>
      </w:pPr>
      <w:r w:rsidRPr="000F74A3">
        <w:rPr>
          <w:rFonts w:ascii="Aptos" w:hAnsi="Aptos"/>
          <w:bCs/>
        </w:rPr>
        <w:t>Response date:</w:t>
      </w:r>
      <w:r w:rsidRPr="000F74A3">
        <w:rPr>
          <w:rFonts w:ascii="Aptos" w:hAnsi="Aptos"/>
          <w:bCs/>
        </w:rPr>
        <w:tab/>
        <w:t>23rd February 2025</w:t>
      </w:r>
      <w:r>
        <w:rPr>
          <w:rFonts w:ascii="Aptos" w:hAnsi="Aptos"/>
          <w:bCs/>
        </w:rPr>
        <w:br w:type="page"/>
      </w:r>
    </w:p>
    <w:p w14:paraId="20B5B765" w14:textId="3EF1A5A0" w:rsidR="000F74A3" w:rsidRPr="000F74A3" w:rsidRDefault="000F74A3" w:rsidP="000F74A3">
      <w:pPr>
        <w:pStyle w:val="NoSpacing"/>
        <w:ind w:left="1440"/>
        <w:jc w:val="right"/>
        <w:rPr>
          <w:rFonts w:ascii="Aptos" w:hAnsi="Aptos"/>
          <w:b/>
          <w:bCs/>
          <w:iCs/>
          <w:lang w:bidi="en-US"/>
        </w:rPr>
      </w:pPr>
      <w:r w:rsidRPr="000F74A3">
        <w:rPr>
          <w:rFonts w:ascii="Aptos" w:hAnsi="Aptos"/>
          <w:b/>
          <w:bCs/>
          <w:iCs/>
          <w:lang w:bidi="en-US"/>
        </w:rPr>
        <w:lastRenderedPageBreak/>
        <w:t xml:space="preserve">Page </w:t>
      </w:r>
      <w:r w:rsidR="000D6BFD">
        <w:rPr>
          <w:rFonts w:ascii="Aptos" w:hAnsi="Aptos"/>
          <w:b/>
          <w:bCs/>
          <w:iCs/>
          <w:lang w:bidi="en-US"/>
        </w:rPr>
        <w:t>225</w:t>
      </w:r>
    </w:p>
    <w:p w14:paraId="37B782E9" w14:textId="77777777" w:rsidR="004F5DFB" w:rsidRDefault="004F5DFB" w:rsidP="000F74A3">
      <w:pPr>
        <w:pStyle w:val="NoSpacing"/>
        <w:ind w:left="1440"/>
        <w:rPr>
          <w:rFonts w:ascii="Aptos" w:hAnsi="Aptos"/>
          <w:iCs/>
          <w:lang w:bidi="en-US"/>
        </w:rPr>
      </w:pPr>
    </w:p>
    <w:p w14:paraId="59AB573C" w14:textId="46FB74AA" w:rsidR="006A6E83" w:rsidRDefault="006A6E83" w:rsidP="000F74A3">
      <w:pPr>
        <w:pStyle w:val="NoSpacing"/>
        <w:ind w:left="1440"/>
        <w:rPr>
          <w:rFonts w:ascii="Aptos" w:hAnsi="Aptos"/>
          <w:iCs/>
          <w:lang w:bidi="en-US"/>
        </w:rPr>
      </w:pPr>
      <w:r>
        <w:rPr>
          <w:rFonts w:ascii="Aptos" w:hAnsi="Aptos"/>
          <w:iCs/>
          <w:lang w:bidi="en-US"/>
        </w:rPr>
        <w:t>It was</w:t>
      </w:r>
      <w:r w:rsidRPr="00D76AE9">
        <w:rPr>
          <w:rFonts w:ascii="Aptos" w:hAnsi="Aptos"/>
          <w:b/>
          <w:bCs/>
          <w:iCs/>
          <w:lang w:bidi="en-US"/>
        </w:rPr>
        <w:t xml:space="preserve"> resolved</w:t>
      </w:r>
      <w:r>
        <w:rPr>
          <w:rFonts w:ascii="Aptos" w:hAnsi="Aptos"/>
          <w:iCs/>
          <w:lang w:bidi="en-US"/>
        </w:rPr>
        <w:t xml:space="preserve"> </w:t>
      </w:r>
      <w:r w:rsidR="005E2634">
        <w:rPr>
          <w:rFonts w:ascii="Aptos" w:hAnsi="Aptos"/>
          <w:iCs/>
          <w:lang w:bidi="en-US"/>
        </w:rPr>
        <w:t>that no comments would be submitted.</w:t>
      </w:r>
      <w:r>
        <w:rPr>
          <w:rFonts w:ascii="Aptos" w:hAnsi="Aptos"/>
          <w:iCs/>
          <w:lang w:bidi="en-US"/>
        </w:rPr>
        <w:t xml:space="preserve"> </w:t>
      </w:r>
    </w:p>
    <w:p w14:paraId="1D3E891E" w14:textId="4132A4F9" w:rsidR="006A6E83" w:rsidRDefault="006A6E83" w:rsidP="006A6E83">
      <w:pPr>
        <w:pStyle w:val="NoSpacing"/>
        <w:ind w:left="1440"/>
        <w:rPr>
          <w:rFonts w:ascii="Aptos" w:hAnsi="Aptos"/>
          <w:iCs/>
          <w:lang w:bidi="en-US"/>
        </w:rPr>
      </w:pPr>
      <w:r>
        <w:rPr>
          <w:rFonts w:ascii="Aptos" w:hAnsi="Aptos"/>
          <w:iCs/>
          <w:lang w:bidi="en-US"/>
        </w:rPr>
        <w:t xml:space="preserve">Proposed: Cllr </w:t>
      </w:r>
      <w:r w:rsidR="004F5DFB">
        <w:rPr>
          <w:rFonts w:ascii="Aptos" w:hAnsi="Aptos"/>
          <w:iCs/>
          <w:lang w:bidi="en-US"/>
        </w:rPr>
        <w:t>Newman-</w:t>
      </w:r>
      <w:r w:rsidR="003B2DA2">
        <w:rPr>
          <w:rFonts w:ascii="Aptos" w:hAnsi="Aptos"/>
          <w:iCs/>
          <w:lang w:bidi="en-US"/>
        </w:rPr>
        <w:t>McKie; Seconded</w:t>
      </w:r>
      <w:r>
        <w:rPr>
          <w:rFonts w:ascii="Aptos" w:hAnsi="Aptos"/>
          <w:iCs/>
          <w:lang w:bidi="en-US"/>
        </w:rPr>
        <w:t xml:space="preserve">: Cllr </w:t>
      </w:r>
      <w:r w:rsidR="004F5DFB">
        <w:rPr>
          <w:rFonts w:ascii="Aptos" w:hAnsi="Aptos"/>
          <w:iCs/>
          <w:lang w:bidi="en-US"/>
        </w:rPr>
        <w:t>Hames</w:t>
      </w:r>
      <w:r>
        <w:rPr>
          <w:rFonts w:ascii="Aptos" w:hAnsi="Aptos"/>
          <w:iCs/>
          <w:lang w:bidi="en-US"/>
        </w:rPr>
        <w:t xml:space="preserve"> (</w:t>
      </w:r>
      <w:r w:rsidR="004F5DFB">
        <w:rPr>
          <w:rFonts w:ascii="Aptos" w:hAnsi="Aptos"/>
          <w:iCs/>
          <w:lang w:bidi="en-US"/>
        </w:rPr>
        <w:t>majority</w:t>
      </w:r>
      <w:r>
        <w:rPr>
          <w:rFonts w:ascii="Aptos" w:hAnsi="Aptos"/>
          <w:iCs/>
          <w:lang w:bidi="en-US"/>
        </w:rPr>
        <w:t xml:space="preserve"> in favour</w:t>
      </w:r>
      <w:r w:rsidR="004F5DFB">
        <w:rPr>
          <w:rFonts w:ascii="Aptos" w:hAnsi="Aptos"/>
          <w:iCs/>
          <w:lang w:bidi="en-US"/>
        </w:rPr>
        <w:t>, 1 abstention</w:t>
      </w:r>
      <w:r>
        <w:rPr>
          <w:rFonts w:ascii="Aptos" w:hAnsi="Aptos"/>
          <w:iCs/>
          <w:lang w:bidi="en-US"/>
        </w:rPr>
        <w:t>)</w:t>
      </w:r>
    </w:p>
    <w:p w14:paraId="3599C315" w14:textId="77777777" w:rsidR="007B0B98" w:rsidRPr="007B0B98" w:rsidRDefault="007B0B98" w:rsidP="001702D1">
      <w:pPr>
        <w:pStyle w:val="NoSpacing"/>
        <w:rPr>
          <w:rFonts w:ascii="Aptos" w:hAnsi="Aptos"/>
          <w:bCs/>
        </w:rPr>
      </w:pPr>
    </w:p>
    <w:p w14:paraId="66DDD57E" w14:textId="79F618F4" w:rsidR="007B0B98" w:rsidRPr="007B0B98" w:rsidRDefault="007B0B98" w:rsidP="007B0B98">
      <w:pPr>
        <w:pStyle w:val="NoSpacing"/>
        <w:ind w:left="1440"/>
        <w:rPr>
          <w:rFonts w:ascii="Aptos" w:hAnsi="Aptos"/>
          <w:b/>
          <w:bCs/>
          <w:iCs/>
        </w:rPr>
      </w:pPr>
      <w:r w:rsidRPr="007B0B98">
        <w:rPr>
          <w:rFonts w:ascii="Aptos" w:hAnsi="Aptos"/>
          <w:bCs/>
          <w:iCs/>
        </w:rPr>
        <w:t>ii)</w:t>
      </w:r>
      <w:r w:rsidRPr="007B0B98">
        <w:rPr>
          <w:rFonts w:ascii="Aptos" w:hAnsi="Aptos"/>
          <w:b/>
          <w:bCs/>
          <w:iCs/>
        </w:rPr>
        <w:tab/>
      </w:r>
      <w:r w:rsidR="00026F32" w:rsidRPr="007B0B98">
        <w:rPr>
          <w:rFonts w:ascii="Aptos" w:hAnsi="Aptos"/>
          <w:b/>
          <w:iCs/>
        </w:rPr>
        <w:t>1/</w:t>
      </w:r>
      <w:r w:rsidR="00103E0C">
        <w:rPr>
          <w:rFonts w:ascii="Aptos" w:hAnsi="Aptos"/>
          <w:b/>
          <w:iCs/>
        </w:rPr>
        <w:t>0057</w:t>
      </w:r>
      <w:r w:rsidR="00026F32" w:rsidRPr="007B0B98">
        <w:rPr>
          <w:rFonts w:ascii="Aptos" w:hAnsi="Aptos"/>
          <w:b/>
          <w:iCs/>
        </w:rPr>
        <w:t>/202</w:t>
      </w:r>
      <w:r w:rsidR="00103E0C">
        <w:rPr>
          <w:rFonts w:ascii="Aptos" w:hAnsi="Aptos"/>
          <w:b/>
          <w:iCs/>
        </w:rPr>
        <w:t>5</w:t>
      </w:r>
      <w:r w:rsidR="00026F32" w:rsidRPr="007B0B98">
        <w:rPr>
          <w:rFonts w:ascii="Aptos" w:hAnsi="Aptos"/>
          <w:b/>
          <w:iCs/>
        </w:rPr>
        <w:t>/FUL</w:t>
      </w:r>
    </w:p>
    <w:p w14:paraId="3C2F9D41" w14:textId="77777777" w:rsidR="00103E0C" w:rsidRPr="00103E0C" w:rsidRDefault="00103E0C" w:rsidP="00103E0C">
      <w:pPr>
        <w:pStyle w:val="NoSpacing"/>
        <w:ind w:left="2880" w:hanging="1440"/>
        <w:rPr>
          <w:rFonts w:ascii="Aptos" w:hAnsi="Aptos"/>
          <w:bCs/>
        </w:rPr>
      </w:pPr>
      <w:r w:rsidRPr="00103E0C">
        <w:rPr>
          <w:rFonts w:ascii="Aptos" w:hAnsi="Aptos"/>
          <w:bCs/>
        </w:rPr>
        <w:t>Proposal:</w:t>
      </w:r>
      <w:r w:rsidRPr="00103E0C">
        <w:rPr>
          <w:rFonts w:ascii="Aptos" w:hAnsi="Aptos"/>
          <w:bCs/>
        </w:rPr>
        <w:tab/>
        <w:t>Erection of double garage and widening of existing access in connection with an existing dwelling</w:t>
      </w:r>
    </w:p>
    <w:p w14:paraId="09B09A9D" w14:textId="77777777" w:rsidR="00103E0C" w:rsidRPr="00103E0C" w:rsidRDefault="00103E0C" w:rsidP="00103E0C">
      <w:pPr>
        <w:pStyle w:val="NoSpacing"/>
        <w:ind w:left="1440"/>
        <w:rPr>
          <w:rFonts w:ascii="Aptos" w:hAnsi="Aptos"/>
          <w:bCs/>
        </w:rPr>
      </w:pPr>
      <w:r w:rsidRPr="00103E0C">
        <w:rPr>
          <w:rFonts w:ascii="Aptos" w:hAnsi="Aptos"/>
          <w:bCs/>
        </w:rPr>
        <w:t>Location:</w:t>
      </w:r>
      <w:r w:rsidRPr="00103E0C">
        <w:rPr>
          <w:rFonts w:ascii="Aptos" w:hAnsi="Aptos"/>
          <w:bCs/>
        </w:rPr>
        <w:tab/>
        <w:t>Lower Lodge, Golf Links Road, Westward Ho!</w:t>
      </w:r>
    </w:p>
    <w:p w14:paraId="113FB153" w14:textId="77777777" w:rsidR="00103E0C" w:rsidRDefault="00103E0C" w:rsidP="00103E0C">
      <w:pPr>
        <w:pStyle w:val="NoSpacing"/>
        <w:ind w:left="1440"/>
        <w:rPr>
          <w:rFonts w:ascii="Aptos" w:hAnsi="Aptos"/>
          <w:bCs/>
        </w:rPr>
      </w:pPr>
      <w:r w:rsidRPr="00103E0C">
        <w:rPr>
          <w:rFonts w:ascii="Aptos" w:hAnsi="Aptos"/>
          <w:bCs/>
        </w:rPr>
        <w:t>Response date:</w:t>
      </w:r>
      <w:r w:rsidRPr="00103E0C">
        <w:rPr>
          <w:rFonts w:ascii="Aptos" w:hAnsi="Aptos"/>
          <w:bCs/>
        </w:rPr>
        <w:tab/>
        <w:t>24th February 2025</w:t>
      </w:r>
    </w:p>
    <w:p w14:paraId="575E2E69" w14:textId="4EEFC1E4" w:rsidR="001C6A7E" w:rsidRDefault="006A6E83" w:rsidP="00103E0C">
      <w:pPr>
        <w:pStyle w:val="NoSpacing"/>
        <w:ind w:left="1440"/>
        <w:rPr>
          <w:rFonts w:ascii="Aptos" w:hAnsi="Aptos"/>
          <w:iCs/>
          <w:lang w:bidi="en-US"/>
        </w:rPr>
      </w:pPr>
      <w:r>
        <w:rPr>
          <w:rFonts w:ascii="Aptos" w:hAnsi="Aptos"/>
          <w:iCs/>
          <w:lang w:bidi="en-US"/>
        </w:rPr>
        <w:t>It was</w:t>
      </w:r>
      <w:r w:rsidRPr="00D76AE9">
        <w:rPr>
          <w:rFonts w:ascii="Aptos" w:hAnsi="Aptos"/>
          <w:b/>
          <w:bCs/>
          <w:iCs/>
          <w:lang w:bidi="en-US"/>
        </w:rPr>
        <w:t xml:space="preserve"> resolved</w:t>
      </w:r>
      <w:r>
        <w:rPr>
          <w:rFonts w:ascii="Aptos" w:hAnsi="Aptos"/>
          <w:iCs/>
          <w:lang w:bidi="en-US"/>
        </w:rPr>
        <w:t xml:space="preserve"> to recommend that the proposal be </w:t>
      </w:r>
      <w:r w:rsidR="00103E0C">
        <w:rPr>
          <w:rFonts w:ascii="Aptos" w:hAnsi="Aptos"/>
          <w:iCs/>
          <w:lang w:bidi="en-US"/>
        </w:rPr>
        <w:t>refused</w:t>
      </w:r>
      <w:r>
        <w:rPr>
          <w:rFonts w:ascii="Aptos" w:hAnsi="Aptos"/>
          <w:iCs/>
          <w:lang w:bidi="en-US"/>
        </w:rPr>
        <w:t xml:space="preserve"> permission</w:t>
      </w:r>
      <w:r w:rsidR="00103E0C">
        <w:rPr>
          <w:rFonts w:ascii="Aptos" w:hAnsi="Aptos"/>
          <w:iCs/>
          <w:lang w:bidi="en-US"/>
        </w:rPr>
        <w:t xml:space="preserve">. The </w:t>
      </w:r>
      <w:r w:rsidR="000875A7">
        <w:rPr>
          <w:rFonts w:ascii="Aptos" w:hAnsi="Aptos"/>
          <w:iCs/>
          <w:lang w:bidi="en-US"/>
        </w:rPr>
        <w:t>Council’s objections to the proposal were that</w:t>
      </w:r>
      <w:r w:rsidR="003B2DA2">
        <w:rPr>
          <w:rFonts w:ascii="Aptos" w:hAnsi="Aptos"/>
          <w:iCs/>
          <w:lang w:bidi="en-US"/>
        </w:rPr>
        <w:t>:</w:t>
      </w:r>
    </w:p>
    <w:p w14:paraId="7376ED4B" w14:textId="77777777" w:rsidR="003B2DA2" w:rsidRDefault="001C6A7E" w:rsidP="00103E0C">
      <w:pPr>
        <w:pStyle w:val="NoSpacing"/>
        <w:ind w:left="1440"/>
        <w:rPr>
          <w:rFonts w:ascii="Aptos" w:hAnsi="Aptos"/>
          <w:iCs/>
          <w:lang w:bidi="en-US"/>
        </w:rPr>
      </w:pPr>
      <w:r>
        <w:rPr>
          <w:rFonts w:ascii="Aptos" w:hAnsi="Aptos"/>
          <w:iCs/>
          <w:lang w:bidi="en-US"/>
        </w:rPr>
        <w:t>The plan</w:t>
      </w:r>
      <w:r w:rsidR="004D24B4">
        <w:rPr>
          <w:rFonts w:ascii="Aptos" w:hAnsi="Aptos"/>
          <w:iCs/>
          <w:lang w:bidi="en-US"/>
        </w:rPr>
        <w:t>ned exit of the driveway was into a public car park, operated by Torridge District Council.</w:t>
      </w:r>
      <w:r w:rsidR="00C6124F">
        <w:rPr>
          <w:rFonts w:ascii="Aptos" w:hAnsi="Aptos"/>
          <w:iCs/>
          <w:lang w:bidi="en-US"/>
        </w:rPr>
        <w:t xml:space="preserve"> The safety of p</w:t>
      </w:r>
      <w:r w:rsidR="004D24B4">
        <w:rPr>
          <w:rFonts w:ascii="Aptos" w:hAnsi="Aptos"/>
          <w:iCs/>
          <w:lang w:bidi="en-US"/>
        </w:rPr>
        <w:t xml:space="preserve">edestrians </w:t>
      </w:r>
      <w:r w:rsidR="006E3946">
        <w:rPr>
          <w:rFonts w:ascii="Aptos" w:hAnsi="Aptos"/>
          <w:iCs/>
          <w:lang w:bidi="en-US"/>
        </w:rPr>
        <w:t>walking through the</w:t>
      </w:r>
      <w:r w:rsidR="004D24B4">
        <w:rPr>
          <w:rFonts w:ascii="Aptos" w:hAnsi="Aptos"/>
          <w:iCs/>
          <w:lang w:bidi="en-US"/>
        </w:rPr>
        <w:t xml:space="preserve"> carpark </w:t>
      </w:r>
      <w:r w:rsidR="00C6124F">
        <w:rPr>
          <w:rFonts w:ascii="Aptos" w:hAnsi="Aptos"/>
          <w:iCs/>
          <w:lang w:bidi="en-US"/>
        </w:rPr>
        <w:t xml:space="preserve">would be </w:t>
      </w:r>
      <w:r>
        <w:rPr>
          <w:rFonts w:ascii="Aptos" w:hAnsi="Aptos"/>
          <w:iCs/>
          <w:lang w:bidi="en-US"/>
        </w:rPr>
        <w:t>adverse</w:t>
      </w:r>
      <w:r w:rsidR="00C6124F">
        <w:rPr>
          <w:rFonts w:ascii="Aptos" w:hAnsi="Aptos"/>
          <w:iCs/>
          <w:lang w:bidi="en-US"/>
        </w:rPr>
        <w:t>ly affected,</w:t>
      </w:r>
      <w:r w:rsidR="006E3946">
        <w:rPr>
          <w:rFonts w:ascii="Aptos" w:hAnsi="Aptos"/>
          <w:iCs/>
          <w:lang w:bidi="en-US"/>
        </w:rPr>
        <w:t xml:space="preserve"> especially as the carpark acts as a pedestrian route from the </w:t>
      </w:r>
      <w:r w:rsidR="00077B5A">
        <w:rPr>
          <w:rFonts w:ascii="Aptos" w:hAnsi="Aptos"/>
          <w:iCs/>
          <w:lang w:bidi="en-US"/>
        </w:rPr>
        <w:t xml:space="preserve">seafront and shopping area to Westward Ho! Park. </w:t>
      </w:r>
    </w:p>
    <w:p w14:paraId="1BBEB4F9" w14:textId="39E7B5BE" w:rsidR="006A6E83" w:rsidRDefault="003B2DA2" w:rsidP="00103E0C">
      <w:pPr>
        <w:pStyle w:val="NoSpacing"/>
        <w:ind w:left="1440"/>
        <w:rPr>
          <w:rFonts w:ascii="Aptos" w:hAnsi="Aptos"/>
          <w:iCs/>
          <w:lang w:bidi="en-US"/>
        </w:rPr>
      </w:pPr>
      <w:r>
        <w:rPr>
          <w:rFonts w:ascii="Aptos" w:hAnsi="Aptos"/>
          <w:iCs/>
          <w:lang w:bidi="en-US"/>
        </w:rPr>
        <w:t xml:space="preserve">The planned </w:t>
      </w:r>
      <w:r w:rsidR="005D66BC">
        <w:rPr>
          <w:rFonts w:ascii="Aptos" w:hAnsi="Aptos"/>
          <w:iCs/>
          <w:lang w:bidi="en-US"/>
        </w:rPr>
        <w:t>exit of the driveway was onto a public car park, which is land held by the District Council</w:t>
      </w:r>
      <w:r w:rsidR="008A5EAB">
        <w:rPr>
          <w:rFonts w:ascii="Aptos" w:hAnsi="Aptos"/>
          <w:iCs/>
          <w:lang w:bidi="en-US"/>
        </w:rPr>
        <w:t>, rather than a public highway or private road</w:t>
      </w:r>
      <w:r w:rsidR="005D66BC">
        <w:rPr>
          <w:rFonts w:ascii="Aptos" w:hAnsi="Aptos"/>
          <w:iCs/>
          <w:lang w:bidi="en-US"/>
        </w:rPr>
        <w:t xml:space="preserve">. It was not clear if permission for this had been </w:t>
      </w:r>
      <w:r w:rsidR="008A5EAB">
        <w:rPr>
          <w:rFonts w:ascii="Aptos" w:hAnsi="Aptos"/>
          <w:iCs/>
          <w:lang w:bidi="en-US"/>
        </w:rPr>
        <w:t>sought, or an easement considered as part of this proposal.</w:t>
      </w:r>
    </w:p>
    <w:p w14:paraId="7E3178B7" w14:textId="715CAB2D" w:rsidR="006A6E83" w:rsidRDefault="006A6E83" w:rsidP="006A6E83">
      <w:pPr>
        <w:pStyle w:val="NoSpacing"/>
        <w:ind w:left="1440"/>
        <w:rPr>
          <w:rFonts w:ascii="Aptos" w:hAnsi="Aptos"/>
          <w:iCs/>
          <w:lang w:bidi="en-US"/>
        </w:rPr>
      </w:pPr>
      <w:r>
        <w:rPr>
          <w:rFonts w:ascii="Aptos" w:hAnsi="Aptos"/>
          <w:iCs/>
          <w:lang w:bidi="en-US"/>
        </w:rPr>
        <w:t xml:space="preserve">Proposed: Cllr </w:t>
      </w:r>
      <w:r w:rsidR="008A5EAB">
        <w:rPr>
          <w:rFonts w:ascii="Aptos" w:hAnsi="Aptos"/>
          <w:iCs/>
          <w:lang w:bidi="en-US"/>
        </w:rPr>
        <w:t>Newman-McKie</w:t>
      </w:r>
      <w:r>
        <w:rPr>
          <w:rFonts w:ascii="Aptos" w:hAnsi="Aptos"/>
          <w:iCs/>
          <w:lang w:bidi="en-US"/>
        </w:rPr>
        <w:t xml:space="preserve">, Seconded: Cllr </w:t>
      </w:r>
      <w:r w:rsidR="00360CD9">
        <w:rPr>
          <w:rFonts w:ascii="Aptos" w:hAnsi="Aptos"/>
          <w:iCs/>
          <w:lang w:bidi="en-US"/>
        </w:rPr>
        <w:t>Lo</w:t>
      </w:r>
      <w:r w:rsidR="008A5EAB">
        <w:rPr>
          <w:rFonts w:ascii="Aptos" w:hAnsi="Aptos"/>
          <w:iCs/>
          <w:lang w:bidi="en-US"/>
        </w:rPr>
        <w:t>-V</w:t>
      </w:r>
      <w:r w:rsidR="00360CD9">
        <w:rPr>
          <w:rFonts w:ascii="Aptos" w:hAnsi="Aptos"/>
          <w:iCs/>
          <w:lang w:bidi="en-US"/>
        </w:rPr>
        <w:t>el</w:t>
      </w:r>
      <w:r>
        <w:rPr>
          <w:rFonts w:ascii="Aptos" w:hAnsi="Aptos"/>
          <w:iCs/>
          <w:lang w:bidi="en-US"/>
        </w:rPr>
        <w:t xml:space="preserve"> (all in favour)</w:t>
      </w:r>
    </w:p>
    <w:p w14:paraId="518FBEDE" w14:textId="77777777" w:rsidR="007B0B98" w:rsidRPr="007B0B98" w:rsidRDefault="007B0B98" w:rsidP="007B0B98">
      <w:pPr>
        <w:pStyle w:val="NoSpacing"/>
        <w:ind w:left="1440"/>
        <w:rPr>
          <w:rFonts w:ascii="Aptos" w:hAnsi="Aptos"/>
          <w:bCs/>
          <w:iCs/>
        </w:rPr>
      </w:pPr>
    </w:p>
    <w:p w14:paraId="129A3C51" w14:textId="32140A17" w:rsidR="007B0B98" w:rsidRPr="007B0B98" w:rsidRDefault="007B0B98" w:rsidP="00026F32">
      <w:pPr>
        <w:pStyle w:val="NoSpacing"/>
        <w:ind w:left="1440"/>
        <w:rPr>
          <w:rFonts w:asciiTheme="minorHAnsi" w:hAnsiTheme="minorHAnsi" w:cs="Arial"/>
          <w:lang w:bidi="en-US"/>
        </w:rPr>
      </w:pPr>
      <w:r w:rsidRPr="007B0B98">
        <w:rPr>
          <w:rFonts w:ascii="Aptos" w:hAnsi="Aptos"/>
          <w:bCs/>
          <w:iCs/>
        </w:rPr>
        <w:t>ii</w:t>
      </w:r>
      <w:r w:rsidR="007A0FD1">
        <w:rPr>
          <w:rFonts w:ascii="Aptos" w:hAnsi="Aptos"/>
          <w:bCs/>
          <w:iCs/>
        </w:rPr>
        <w:t>i</w:t>
      </w:r>
      <w:r w:rsidRPr="007B0B98">
        <w:rPr>
          <w:rFonts w:ascii="Aptos" w:hAnsi="Aptos"/>
          <w:bCs/>
          <w:iCs/>
        </w:rPr>
        <w:t>)</w:t>
      </w:r>
      <w:r w:rsidRPr="007B0B98">
        <w:rPr>
          <w:rFonts w:ascii="Aptos" w:hAnsi="Aptos"/>
          <w:b/>
          <w:bCs/>
          <w:iCs/>
        </w:rPr>
        <w:tab/>
      </w:r>
      <w:r w:rsidR="00026F32" w:rsidRPr="007B0B98">
        <w:rPr>
          <w:rFonts w:ascii="Aptos" w:hAnsi="Aptos"/>
          <w:b/>
          <w:iCs/>
        </w:rPr>
        <w:t>1/00</w:t>
      </w:r>
      <w:r w:rsidR="007972BC">
        <w:rPr>
          <w:rFonts w:ascii="Aptos" w:hAnsi="Aptos"/>
          <w:b/>
          <w:iCs/>
        </w:rPr>
        <w:t>76</w:t>
      </w:r>
      <w:r w:rsidR="00026F32" w:rsidRPr="007B0B98">
        <w:rPr>
          <w:rFonts w:ascii="Aptos" w:hAnsi="Aptos"/>
          <w:b/>
          <w:iCs/>
        </w:rPr>
        <w:t>/2025/FUL</w:t>
      </w:r>
    </w:p>
    <w:p w14:paraId="798C3E46" w14:textId="77777777" w:rsidR="007A0FD1" w:rsidRPr="007A0FD1" w:rsidRDefault="007A0FD1" w:rsidP="009543C9">
      <w:pPr>
        <w:pStyle w:val="NoSpacing"/>
        <w:ind w:left="2880" w:hanging="1440"/>
        <w:rPr>
          <w:rFonts w:ascii="Aptos" w:hAnsi="Aptos"/>
          <w:bCs/>
        </w:rPr>
      </w:pPr>
      <w:r w:rsidRPr="007A0FD1">
        <w:rPr>
          <w:rFonts w:ascii="Aptos" w:hAnsi="Aptos"/>
          <w:bCs/>
        </w:rPr>
        <w:t>Proposal:</w:t>
      </w:r>
      <w:r w:rsidRPr="007A0FD1">
        <w:rPr>
          <w:rFonts w:ascii="Aptos" w:hAnsi="Aptos"/>
          <w:bCs/>
        </w:rPr>
        <w:tab/>
        <w:t>Proposed flats and associated parking (variation of condition 2 of planning permission 1/0831/2017/FUL) (Variation of condition 2 of planning approval 1/0618/2019/</w:t>
      </w:r>
      <w:proofErr w:type="gramStart"/>
      <w:r w:rsidRPr="007A0FD1">
        <w:rPr>
          <w:rFonts w:ascii="Aptos" w:hAnsi="Aptos"/>
          <w:bCs/>
        </w:rPr>
        <w:t>FUL)(</w:t>
      </w:r>
      <w:proofErr w:type="gramEnd"/>
      <w:r w:rsidRPr="007A0FD1">
        <w:rPr>
          <w:rFonts w:ascii="Aptos" w:hAnsi="Aptos"/>
          <w:bCs/>
        </w:rPr>
        <w:t>(Plans Schedule))</w:t>
      </w:r>
    </w:p>
    <w:p w14:paraId="143DFC24" w14:textId="77777777" w:rsidR="007A0FD1" w:rsidRPr="007A0FD1" w:rsidRDefault="007A0FD1" w:rsidP="007A0FD1">
      <w:pPr>
        <w:pStyle w:val="NoSpacing"/>
        <w:ind w:left="1440"/>
        <w:rPr>
          <w:rFonts w:ascii="Aptos" w:hAnsi="Aptos"/>
          <w:bCs/>
        </w:rPr>
      </w:pPr>
      <w:r w:rsidRPr="007A0FD1">
        <w:rPr>
          <w:rFonts w:ascii="Aptos" w:hAnsi="Aptos"/>
          <w:bCs/>
        </w:rPr>
        <w:t>Location:</w:t>
      </w:r>
      <w:r w:rsidRPr="007A0FD1">
        <w:rPr>
          <w:rFonts w:ascii="Aptos" w:hAnsi="Aptos"/>
          <w:bCs/>
        </w:rPr>
        <w:tab/>
        <w:t>The Pines, 76 Atlantic Way, Westward Ho!</w:t>
      </w:r>
    </w:p>
    <w:p w14:paraId="121D8B7D" w14:textId="77777777" w:rsidR="007A0FD1" w:rsidRDefault="007A0FD1" w:rsidP="007A0FD1">
      <w:pPr>
        <w:pStyle w:val="NoSpacing"/>
        <w:ind w:left="1440"/>
        <w:rPr>
          <w:rFonts w:ascii="Aptos" w:hAnsi="Aptos"/>
          <w:bCs/>
        </w:rPr>
      </w:pPr>
      <w:r w:rsidRPr="007A0FD1">
        <w:rPr>
          <w:rFonts w:ascii="Aptos" w:hAnsi="Aptos"/>
          <w:bCs/>
        </w:rPr>
        <w:t>Response date:</w:t>
      </w:r>
      <w:r w:rsidRPr="007A0FD1">
        <w:rPr>
          <w:rFonts w:ascii="Aptos" w:hAnsi="Aptos"/>
          <w:bCs/>
        </w:rPr>
        <w:tab/>
        <w:t>28th February 2025</w:t>
      </w:r>
    </w:p>
    <w:p w14:paraId="5FA63501" w14:textId="384A369A" w:rsidR="00474128" w:rsidRDefault="006A6E83" w:rsidP="007A0FD1">
      <w:pPr>
        <w:pStyle w:val="NoSpacing"/>
        <w:ind w:left="1440"/>
        <w:rPr>
          <w:rFonts w:ascii="Aptos" w:hAnsi="Aptos"/>
          <w:iCs/>
          <w:lang w:bidi="en-US"/>
        </w:rPr>
      </w:pPr>
      <w:r>
        <w:rPr>
          <w:rFonts w:ascii="Aptos" w:hAnsi="Aptos"/>
          <w:iCs/>
          <w:lang w:bidi="en-US"/>
        </w:rPr>
        <w:t>It was</w:t>
      </w:r>
      <w:r w:rsidRPr="00D76AE9">
        <w:rPr>
          <w:rFonts w:ascii="Aptos" w:hAnsi="Aptos"/>
          <w:b/>
          <w:bCs/>
          <w:iCs/>
          <w:lang w:bidi="en-US"/>
        </w:rPr>
        <w:t xml:space="preserve"> resolved</w:t>
      </w:r>
      <w:r>
        <w:rPr>
          <w:rFonts w:ascii="Aptos" w:hAnsi="Aptos"/>
          <w:iCs/>
          <w:lang w:bidi="en-US"/>
        </w:rPr>
        <w:t xml:space="preserve"> to recommend that the proposal be granted permission.</w:t>
      </w:r>
    </w:p>
    <w:p w14:paraId="0CDF0607" w14:textId="63667BB9" w:rsidR="002D61BB" w:rsidRPr="00E30C0F" w:rsidRDefault="006A6E83" w:rsidP="007A0FD1">
      <w:pPr>
        <w:pStyle w:val="NoSpacing"/>
        <w:ind w:left="1440"/>
        <w:rPr>
          <w:rFonts w:asciiTheme="minorHAnsi" w:hAnsiTheme="minorHAnsi" w:cs="Arial"/>
          <w:lang w:bidi="en-US"/>
        </w:rPr>
      </w:pPr>
      <w:r>
        <w:rPr>
          <w:rFonts w:ascii="Aptos" w:hAnsi="Aptos"/>
          <w:iCs/>
          <w:lang w:bidi="en-US"/>
        </w:rPr>
        <w:t xml:space="preserve">Proposed: Cllr </w:t>
      </w:r>
      <w:r w:rsidR="007A0FD1">
        <w:rPr>
          <w:rFonts w:ascii="Aptos" w:hAnsi="Aptos"/>
          <w:iCs/>
          <w:lang w:bidi="en-US"/>
        </w:rPr>
        <w:t>Newman-McKie</w:t>
      </w:r>
      <w:r>
        <w:rPr>
          <w:rFonts w:ascii="Aptos" w:hAnsi="Aptos"/>
          <w:iCs/>
          <w:lang w:bidi="en-US"/>
        </w:rPr>
        <w:t xml:space="preserve">, Seconded: Cllr </w:t>
      </w:r>
      <w:r w:rsidR="007A0FD1">
        <w:rPr>
          <w:rFonts w:ascii="Aptos" w:hAnsi="Aptos"/>
          <w:iCs/>
          <w:lang w:bidi="en-US"/>
        </w:rPr>
        <w:t>Lo-Vel</w:t>
      </w:r>
      <w:r>
        <w:rPr>
          <w:rFonts w:ascii="Aptos" w:hAnsi="Aptos"/>
          <w:iCs/>
          <w:lang w:bidi="en-US"/>
        </w:rPr>
        <w:t xml:space="preserve"> (</w:t>
      </w:r>
      <w:r w:rsidR="007A0FD1">
        <w:rPr>
          <w:rFonts w:ascii="Aptos" w:hAnsi="Aptos"/>
          <w:iCs/>
          <w:lang w:bidi="en-US"/>
        </w:rPr>
        <w:t>majority</w:t>
      </w:r>
      <w:r>
        <w:rPr>
          <w:rFonts w:ascii="Aptos" w:hAnsi="Aptos"/>
          <w:iCs/>
          <w:lang w:bidi="en-US"/>
        </w:rPr>
        <w:t xml:space="preserve"> in favour</w:t>
      </w:r>
      <w:r w:rsidR="007A0FD1">
        <w:rPr>
          <w:rFonts w:ascii="Aptos" w:hAnsi="Aptos"/>
          <w:iCs/>
          <w:lang w:bidi="en-US"/>
        </w:rPr>
        <w:t>, one abstention</w:t>
      </w:r>
      <w:r>
        <w:rPr>
          <w:rFonts w:ascii="Aptos" w:hAnsi="Aptos"/>
          <w:iCs/>
          <w:lang w:bidi="en-US"/>
        </w:rPr>
        <w:t>)</w:t>
      </w:r>
    </w:p>
    <w:p w14:paraId="534F5F02" w14:textId="77777777" w:rsidR="008657D7" w:rsidRPr="005B27B6" w:rsidRDefault="008657D7" w:rsidP="008657D7">
      <w:pPr>
        <w:pStyle w:val="NoSpacing"/>
        <w:ind w:left="720" w:firstLine="720"/>
        <w:rPr>
          <w:rFonts w:asciiTheme="minorHAnsi" w:eastAsia="Calibri" w:hAnsiTheme="minorHAnsi" w:cs="Arial"/>
          <w:sz w:val="6"/>
          <w:szCs w:val="6"/>
          <w:lang w:eastAsia="en-US"/>
        </w:rPr>
      </w:pPr>
    </w:p>
    <w:p w14:paraId="13C12A6E" w14:textId="09CE25DD" w:rsidR="007A0FD1" w:rsidRPr="007B0B98" w:rsidRDefault="007A0FD1" w:rsidP="007A0FD1">
      <w:pPr>
        <w:pStyle w:val="NoSpacing"/>
        <w:ind w:left="1440"/>
        <w:rPr>
          <w:rFonts w:asciiTheme="minorHAnsi" w:hAnsiTheme="minorHAnsi" w:cs="Arial"/>
          <w:lang w:bidi="en-US"/>
        </w:rPr>
      </w:pPr>
      <w:r w:rsidRPr="007B0B98">
        <w:rPr>
          <w:rFonts w:ascii="Aptos" w:hAnsi="Aptos"/>
          <w:bCs/>
          <w:iCs/>
        </w:rPr>
        <w:t>i</w:t>
      </w:r>
      <w:r>
        <w:rPr>
          <w:rFonts w:ascii="Aptos" w:hAnsi="Aptos"/>
          <w:bCs/>
          <w:iCs/>
        </w:rPr>
        <w:t>v</w:t>
      </w:r>
      <w:r w:rsidRPr="007B0B98">
        <w:rPr>
          <w:rFonts w:ascii="Aptos" w:hAnsi="Aptos"/>
          <w:bCs/>
          <w:iCs/>
        </w:rPr>
        <w:t>)</w:t>
      </w:r>
      <w:r w:rsidRPr="007B0B98">
        <w:rPr>
          <w:rFonts w:ascii="Aptos" w:hAnsi="Aptos"/>
          <w:b/>
          <w:bCs/>
          <w:iCs/>
        </w:rPr>
        <w:tab/>
      </w:r>
      <w:r w:rsidRPr="007B0B98">
        <w:rPr>
          <w:rFonts w:ascii="Aptos" w:hAnsi="Aptos"/>
          <w:b/>
          <w:iCs/>
        </w:rPr>
        <w:t>1/00</w:t>
      </w:r>
      <w:r w:rsidR="003A5C0A">
        <w:rPr>
          <w:rFonts w:ascii="Aptos" w:hAnsi="Aptos"/>
          <w:b/>
          <w:iCs/>
        </w:rPr>
        <w:t>8</w:t>
      </w:r>
      <w:r w:rsidRPr="007B0B98">
        <w:rPr>
          <w:rFonts w:ascii="Aptos" w:hAnsi="Aptos"/>
          <w:b/>
          <w:iCs/>
        </w:rPr>
        <w:t>5/2025/FUL</w:t>
      </w:r>
    </w:p>
    <w:p w14:paraId="2F4BFF3A" w14:textId="77777777" w:rsidR="003A5C0A" w:rsidRPr="003A5C0A" w:rsidRDefault="003A5C0A" w:rsidP="003A5C0A">
      <w:pPr>
        <w:pStyle w:val="NoSpacing"/>
        <w:ind w:left="1440"/>
        <w:rPr>
          <w:rFonts w:ascii="Aptos" w:hAnsi="Aptos"/>
          <w:bCs/>
        </w:rPr>
      </w:pPr>
      <w:r w:rsidRPr="003A5C0A">
        <w:rPr>
          <w:rFonts w:ascii="Aptos" w:hAnsi="Aptos"/>
          <w:bCs/>
        </w:rPr>
        <w:t>Proposal:</w:t>
      </w:r>
      <w:r w:rsidRPr="003A5C0A">
        <w:rPr>
          <w:rFonts w:ascii="Aptos" w:hAnsi="Aptos"/>
          <w:bCs/>
        </w:rPr>
        <w:tab/>
        <w:t>Construction and operation of a micro energy storage</w:t>
      </w:r>
    </w:p>
    <w:p w14:paraId="118B0EF8" w14:textId="77777777" w:rsidR="003A5C0A" w:rsidRPr="003A5C0A" w:rsidRDefault="003A5C0A" w:rsidP="003A5C0A">
      <w:pPr>
        <w:pStyle w:val="NoSpacing"/>
        <w:ind w:left="1440"/>
        <w:rPr>
          <w:rFonts w:ascii="Aptos" w:hAnsi="Aptos"/>
          <w:bCs/>
        </w:rPr>
      </w:pPr>
      <w:r w:rsidRPr="003A5C0A">
        <w:rPr>
          <w:rFonts w:ascii="Aptos" w:hAnsi="Aptos"/>
          <w:bCs/>
        </w:rPr>
        <w:t>Location:</w:t>
      </w:r>
      <w:r w:rsidRPr="003A5C0A">
        <w:rPr>
          <w:rFonts w:ascii="Aptos" w:hAnsi="Aptos"/>
          <w:bCs/>
        </w:rPr>
        <w:tab/>
        <w:t>Active Torridge, Torridge Pool, Benson Drive, Northam</w:t>
      </w:r>
    </w:p>
    <w:p w14:paraId="6ABBDF46" w14:textId="77777777" w:rsidR="003A5C0A" w:rsidRDefault="003A5C0A" w:rsidP="003A5C0A">
      <w:pPr>
        <w:pStyle w:val="NoSpacing"/>
        <w:ind w:left="1440"/>
        <w:rPr>
          <w:rFonts w:ascii="Aptos" w:hAnsi="Aptos"/>
          <w:bCs/>
        </w:rPr>
      </w:pPr>
      <w:r w:rsidRPr="003A5C0A">
        <w:rPr>
          <w:rFonts w:ascii="Aptos" w:hAnsi="Aptos"/>
          <w:bCs/>
        </w:rPr>
        <w:t>Response date:</w:t>
      </w:r>
      <w:r w:rsidRPr="003A5C0A">
        <w:rPr>
          <w:rFonts w:ascii="Aptos" w:hAnsi="Aptos"/>
          <w:bCs/>
        </w:rPr>
        <w:tab/>
        <w:t>1st March 2025</w:t>
      </w:r>
    </w:p>
    <w:p w14:paraId="2F50E582" w14:textId="77777777" w:rsidR="00D44597" w:rsidRDefault="007A0FD1" w:rsidP="003A5C0A">
      <w:pPr>
        <w:pStyle w:val="NoSpacing"/>
        <w:ind w:left="1440"/>
        <w:rPr>
          <w:rFonts w:ascii="Aptos" w:hAnsi="Aptos"/>
          <w:iCs/>
          <w:lang w:bidi="en-US"/>
        </w:rPr>
      </w:pPr>
      <w:r>
        <w:rPr>
          <w:rFonts w:ascii="Aptos" w:hAnsi="Aptos"/>
          <w:iCs/>
          <w:lang w:bidi="en-US"/>
        </w:rPr>
        <w:t>It was</w:t>
      </w:r>
      <w:r w:rsidRPr="00D76AE9">
        <w:rPr>
          <w:rFonts w:ascii="Aptos" w:hAnsi="Aptos"/>
          <w:b/>
          <w:bCs/>
          <w:iCs/>
          <w:lang w:bidi="en-US"/>
        </w:rPr>
        <w:t xml:space="preserve"> resolved</w:t>
      </w:r>
      <w:r>
        <w:rPr>
          <w:rFonts w:ascii="Aptos" w:hAnsi="Aptos"/>
          <w:iCs/>
          <w:lang w:bidi="en-US"/>
        </w:rPr>
        <w:t xml:space="preserve"> to </w:t>
      </w:r>
      <w:r w:rsidR="00D44597">
        <w:rPr>
          <w:rFonts w:ascii="Aptos" w:hAnsi="Aptos"/>
          <w:iCs/>
          <w:lang w:bidi="en-US"/>
        </w:rPr>
        <w:t>submit the following comment:</w:t>
      </w:r>
    </w:p>
    <w:p w14:paraId="6F268E28" w14:textId="0507460A" w:rsidR="00C75BFF" w:rsidRDefault="00D44597" w:rsidP="00C75BFF">
      <w:pPr>
        <w:pStyle w:val="NoSpacing"/>
        <w:ind w:left="1440"/>
        <w:rPr>
          <w:rFonts w:ascii="Aptos" w:hAnsi="Aptos"/>
          <w:iCs/>
          <w:lang w:bidi="en-US"/>
        </w:rPr>
      </w:pPr>
      <w:r>
        <w:rPr>
          <w:rFonts w:ascii="Aptos" w:hAnsi="Aptos"/>
          <w:iCs/>
          <w:lang w:bidi="en-US"/>
        </w:rPr>
        <w:t xml:space="preserve">The Council noted that the </w:t>
      </w:r>
      <w:r w:rsidR="00153369">
        <w:rPr>
          <w:rFonts w:ascii="Aptos" w:hAnsi="Aptos"/>
          <w:iCs/>
          <w:lang w:bidi="en-US"/>
        </w:rPr>
        <w:t xml:space="preserve">submitted response of the Environmental </w:t>
      </w:r>
      <w:r w:rsidR="00143887">
        <w:rPr>
          <w:rFonts w:ascii="Aptos" w:hAnsi="Aptos"/>
          <w:iCs/>
          <w:lang w:bidi="en-US"/>
        </w:rPr>
        <w:t>Protect t</w:t>
      </w:r>
      <w:r w:rsidR="00153369">
        <w:rPr>
          <w:rFonts w:ascii="Aptos" w:hAnsi="Aptos"/>
          <w:iCs/>
          <w:lang w:bidi="en-US"/>
        </w:rPr>
        <w:t xml:space="preserve">eam at Torridge District Council was that the noise </w:t>
      </w:r>
      <w:r w:rsidR="006C58BA">
        <w:rPr>
          <w:rFonts w:ascii="Aptos" w:hAnsi="Aptos"/>
          <w:iCs/>
          <w:lang w:bidi="en-US"/>
        </w:rPr>
        <w:t>assessment</w:t>
      </w:r>
      <w:r w:rsidR="00153369">
        <w:rPr>
          <w:rFonts w:ascii="Aptos" w:hAnsi="Aptos"/>
          <w:iCs/>
          <w:lang w:bidi="en-US"/>
        </w:rPr>
        <w:t xml:space="preserve"> </w:t>
      </w:r>
      <w:r w:rsidR="00143887">
        <w:rPr>
          <w:rFonts w:ascii="Aptos" w:hAnsi="Aptos"/>
          <w:iCs/>
          <w:lang w:bidi="en-US"/>
        </w:rPr>
        <w:t xml:space="preserve">did not take account of the properties within 20m of the proposed </w:t>
      </w:r>
      <w:r w:rsidR="00FB4FC3">
        <w:rPr>
          <w:rFonts w:ascii="Aptos" w:hAnsi="Aptos"/>
          <w:iCs/>
          <w:lang w:bidi="en-US"/>
        </w:rPr>
        <w:t xml:space="preserve">battery box in the submitted noise assessment. Further, that team considered that </w:t>
      </w:r>
      <w:r w:rsidR="00386434">
        <w:rPr>
          <w:rFonts w:ascii="Aptos" w:hAnsi="Aptos"/>
          <w:iCs/>
          <w:lang w:bidi="en-US"/>
        </w:rPr>
        <w:t xml:space="preserve">to accurately assess the noise impact, a BS4142 noise assessment was required, which had not been submitted. </w:t>
      </w:r>
      <w:r w:rsidR="0040051D">
        <w:rPr>
          <w:rFonts w:ascii="Aptos" w:hAnsi="Aptos"/>
          <w:iCs/>
          <w:lang w:bidi="en-US"/>
        </w:rPr>
        <w:t>Northam Town Council considers that</w:t>
      </w:r>
      <w:r w:rsidR="00C75BFF">
        <w:rPr>
          <w:rFonts w:ascii="Aptos" w:hAnsi="Aptos"/>
          <w:iCs/>
          <w:lang w:bidi="en-US"/>
        </w:rPr>
        <w:t xml:space="preserve"> without this assessment it is unable to effectively consider the proposal. The Council also </w:t>
      </w:r>
      <w:r w:rsidR="00DD2E42">
        <w:rPr>
          <w:rFonts w:ascii="Aptos" w:hAnsi="Aptos"/>
          <w:iCs/>
          <w:lang w:bidi="en-US"/>
        </w:rPr>
        <w:t>noted</w:t>
      </w:r>
      <w:r w:rsidR="00C75BFF">
        <w:rPr>
          <w:rFonts w:ascii="Aptos" w:hAnsi="Aptos"/>
          <w:iCs/>
          <w:lang w:bidi="en-US"/>
        </w:rPr>
        <w:t xml:space="preserve"> the </w:t>
      </w:r>
      <w:r w:rsidR="00DD2E42">
        <w:rPr>
          <w:rFonts w:ascii="Aptos" w:hAnsi="Aptos"/>
          <w:iCs/>
          <w:lang w:bidi="en-US"/>
        </w:rPr>
        <w:t>comment</w:t>
      </w:r>
      <w:r w:rsidR="00C75BFF">
        <w:rPr>
          <w:rFonts w:ascii="Aptos" w:hAnsi="Aptos"/>
          <w:iCs/>
          <w:lang w:bidi="en-US"/>
        </w:rPr>
        <w:t xml:space="preserve"> submitted by a neighbouring property, that indicated the </w:t>
      </w:r>
      <w:r w:rsidR="00DD2E42">
        <w:rPr>
          <w:rFonts w:ascii="Aptos" w:hAnsi="Aptos"/>
          <w:iCs/>
          <w:lang w:bidi="en-US"/>
        </w:rPr>
        <w:t xml:space="preserve">noise levels in the summer, in warmer weather, </w:t>
      </w:r>
      <w:r w:rsidR="00440343">
        <w:rPr>
          <w:rFonts w:ascii="Aptos" w:hAnsi="Aptos"/>
          <w:iCs/>
          <w:lang w:bidi="en-US"/>
        </w:rPr>
        <w:t xml:space="preserve">could be sufficient to </w:t>
      </w:r>
      <w:r w:rsidR="009F6961">
        <w:rPr>
          <w:rFonts w:ascii="Aptos" w:hAnsi="Aptos"/>
          <w:iCs/>
          <w:lang w:bidi="en-US"/>
        </w:rPr>
        <w:t>disturb</w:t>
      </w:r>
      <w:r w:rsidR="00440343">
        <w:rPr>
          <w:rFonts w:ascii="Aptos" w:hAnsi="Aptos"/>
          <w:iCs/>
          <w:lang w:bidi="en-US"/>
        </w:rPr>
        <w:t xml:space="preserve"> those occupying adjacent properties</w:t>
      </w:r>
      <w:r w:rsidR="00C11137">
        <w:rPr>
          <w:rFonts w:ascii="Aptos" w:hAnsi="Aptos"/>
          <w:iCs/>
          <w:lang w:bidi="en-US"/>
        </w:rPr>
        <w:t>.</w:t>
      </w:r>
    </w:p>
    <w:p w14:paraId="7CE16193" w14:textId="55807C9B" w:rsidR="007A0FD1" w:rsidRPr="00E30C0F" w:rsidRDefault="007A0FD1" w:rsidP="007A0FD1">
      <w:pPr>
        <w:pStyle w:val="NoSpacing"/>
        <w:ind w:left="1440"/>
        <w:rPr>
          <w:rFonts w:asciiTheme="minorHAnsi" w:hAnsiTheme="minorHAnsi" w:cs="Arial"/>
          <w:lang w:bidi="en-US"/>
        </w:rPr>
      </w:pPr>
      <w:r>
        <w:rPr>
          <w:rFonts w:ascii="Aptos" w:hAnsi="Aptos"/>
          <w:iCs/>
          <w:lang w:bidi="en-US"/>
        </w:rPr>
        <w:t xml:space="preserve">Proposed: Cllr Newman-McKie, Seconded: Cllr </w:t>
      </w:r>
      <w:r w:rsidR="00C11137">
        <w:rPr>
          <w:rFonts w:ascii="Aptos" w:hAnsi="Aptos"/>
          <w:iCs/>
          <w:lang w:bidi="en-US"/>
        </w:rPr>
        <w:t>Hames</w:t>
      </w:r>
      <w:r>
        <w:rPr>
          <w:rFonts w:ascii="Aptos" w:hAnsi="Aptos"/>
          <w:iCs/>
          <w:lang w:bidi="en-US"/>
        </w:rPr>
        <w:t xml:space="preserve"> (</w:t>
      </w:r>
      <w:r w:rsidR="00C11137">
        <w:rPr>
          <w:rFonts w:ascii="Aptos" w:hAnsi="Aptos"/>
          <w:iCs/>
          <w:lang w:bidi="en-US"/>
        </w:rPr>
        <w:t>all</w:t>
      </w:r>
      <w:r>
        <w:rPr>
          <w:rFonts w:ascii="Aptos" w:hAnsi="Aptos"/>
          <w:iCs/>
          <w:lang w:bidi="en-US"/>
        </w:rPr>
        <w:t xml:space="preserve"> in favour)</w:t>
      </w:r>
    </w:p>
    <w:p w14:paraId="00992CDF" w14:textId="77777777" w:rsidR="007A0FD1" w:rsidRPr="00A10217" w:rsidRDefault="007A0FD1" w:rsidP="007A0FD1">
      <w:pPr>
        <w:pStyle w:val="NoSpacing"/>
        <w:ind w:left="1440"/>
        <w:rPr>
          <w:rFonts w:ascii="Aptos" w:hAnsi="Aptos"/>
          <w:bCs/>
          <w:iCs/>
          <w:sz w:val="6"/>
          <w:szCs w:val="6"/>
        </w:rPr>
      </w:pPr>
    </w:p>
    <w:p w14:paraId="5AA95872" w14:textId="77777777" w:rsidR="006B383C" w:rsidRDefault="006B383C">
      <w:pPr>
        <w:widowControl/>
        <w:autoSpaceDE/>
        <w:autoSpaceDN/>
        <w:adjustRightInd/>
        <w:spacing w:after="0" w:line="240" w:lineRule="auto"/>
        <w:rPr>
          <w:rFonts w:ascii="Aptos" w:hAnsi="Aptos"/>
          <w:bCs/>
          <w:iCs/>
        </w:rPr>
      </w:pPr>
      <w:r>
        <w:rPr>
          <w:rFonts w:ascii="Aptos" w:hAnsi="Aptos"/>
          <w:bCs/>
          <w:iCs/>
        </w:rPr>
        <w:br w:type="page"/>
      </w:r>
    </w:p>
    <w:p w14:paraId="675F5AC0" w14:textId="37CFF4F6" w:rsidR="006B383C" w:rsidRDefault="006B383C" w:rsidP="006B383C">
      <w:pPr>
        <w:pStyle w:val="NoSpacing"/>
        <w:ind w:left="1440" w:hanging="1440"/>
        <w:jc w:val="right"/>
        <w:rPr>
          <w:rFonts w:asciiTheme="minorHAnsi" w:hAnsiTheme="minorHAnsi" w:cs="Arial"/>
          <w:b/>
          <w:bCs/>
          <w:lang w:bidi="en-US"/>
        </w:rPr>
      </w:pPr>
      <w:r w:rsidRPr="00E32660">
        <w:rPr>
          <w:rFonts w:ascii="Aptos" w:hAnsi="Aptos"/>
          <w:b/>
          <w:bCs/>
        </w:rPr>
        <w:lastRenderedPageBreak/>
        <w:t>Page</w:t>
      </w:r>
      <w:r>
        <w:rPr>
          <w:rFonts w:ascii="Aptos" w:hAnsi="Aptos"/>
          <w:b/>
          <w:bCs/>
        </w:rPr>
        <w:t xml:space="preserve"> </w:t>
      </w:r>
      <w:r w:rsidR="000D6BFD">
        <w:rPr>
          <w:rFonts w:ascii="Aptos" w:hAnsi="Aptos"/>
          <w:b/>
          <w:bCs/>
        </w:rPr>
        <w:t>226</w:t>
      </w:r>
    </w:p>
    <w:p w14:paraId="50296299" w14:textId="77777777" w:rsidR="006B383C" w:rsidRPr="00404791" w:rsidRDefault="006B383C" w:rsidP="006B383C">
      <w:pPr>
        <w:widowControl/>
        <w:suppressAutoHyphens/>
        <w:autoSpaceDE/>
        <w:autoSpaceDN/>
        <w:adjustRightInd/>
        <w:spacing w:after="0" w:line="240" w:lineRule="auto"/>
        <w:jc w:val="right"/>
        <w:rPr>
          <w:rFonts w:ascii="Aptos" w:hAnsi="Aptos" w:cs="Times New Roman"/>
          <w:lang w:eastAsia="en-US"/>
        </w:rPr>
      </w:pPr>
    </w:p>
    <w:p w14:paraId="531FD936" w14:textId="5BC50A59" w:rsidR="007A0FD1" w:rsidRPr="007B0B98" w:rsidRDefault="007A0FD1" w:rsidP="007A0FD1">
      <w:pPr>
        <w:pStyle w:val="NoSpacing"/>
        <w:ind w:left="1440"/>
        <w:rPr>
          <w:rFonts w:asciiTheme="minorHAnsi" w:hAnsiTheme="minorHAnsi" w:cs="Arial"/>
          <w:lang w:bidi="en-US"/>
        </w:rPr>
      </w:pPr>
      <w:r>
        <w:rPr>
          <w:rFonts w:ascii="Aptos" w:hAnsi="Aptos"/>
          <w:bCs/>
          <w:iCs/>
        </w:rPr>
        <w:t>v</w:t>
      </w:r>
      <w:r w:rsidRPr="007B0B98">
        <w:rPr>
          <w:rFonts w:ascii="Aptos" w:hAnsi="Aptos"/>
          <w:bCs/>
          <w:iCs/>
        </w:rPr>
        <w:t>)</w:t>
      </w:r>
      <w:r w:rsidRPr="007B0B98">
        <w:rPr>
          <w:rFonts w:ascii="Aptos" w:hAnsi="Aptos"/>
          <w:b/>
          <w:bCs/>
          <w:iCs/>
        </w:rPr>
        <w:tab/>
      </w:r>
      <w:r w:rsidRPr="007B0B98">
        <w:rPr>
          <w:rFonts w:ascii="Aptos" w:hAnsi="Aptos"/>
          <w:b/>
          <w:iCs/>
        </w:rPr>
        <w:t>1/0</w:t>
      </w:r>
      <w:r w:rsidR="006B383C">
        <w:rPr>
          <w:rFonts w:ascii="Aptos" w:hAnsi="Aptos"/>
          <w:b/>
          <w:iCs/>
        </w:rPr>
        <w:t>101</w:t>
      </w:r>
      <w:r w:rsidRPr="007B0B98">
        <w:rPr>
          <w:rFonts w:ascii="Aptos" w:hAnsi="Aptos"/>
          <w:b/>
          <w:iCs/>
        </w:rPr>
        <w:t>/2025/</w:t>
      </w:r>
      <w:r w:rsidR="006B383C">
        <w:rPr>
          <w:rFonts w:ascii="Aptos" w:hAnsi="Aptos"/>
          <w:b/>
          <w:iCs/>
        </w:rPr>
        <w:t>LA</w:t>
      </w:r>
    </w:p>
    <w:p w14:paraId="2EB2E0EE" w14:textId="77777777" w:rsidR="009543C9" w:rsidRPr="009543C9" w:rsidRDefault="009543C9" w:rsidP="009543C9">
      <w:pPr>
        <w:pStyle w:val="NoSpacing"/>
        <w:ind w:left="1440"/>
        <w:rPr>
          <w:rFonts w:ascii="Aptos" w:hAnsi="Aptos"/>
          <w:bCs/>
        </w:rPr>
      </w:pPr>
      <w:r w:rsidRPr="009543C9">
        <w:rPr>
          <w:rFonts w:ascii="Aptos" w:hAnsi="Aptos"/>
          <w:bCs/>
        </w:rPr>
        <w:t>Proposal:</w:t>
      </w:r>
      <w:r w:rsidRPr="009543C9">
        <w:rPr>
          <w:rFonts w:ascii="Aptos" w:hAnsi="Aptos"/>
          <w:bCs/>
        </w:rPr>
        <w:tab/>
        <w:t>Proposed refurbishment of dwelling, including a single storey rear extension and raising of the ridge height of the roof to incorporate first floor accommodation</w:t>
      </w:r>
    </w:p>
    <w:p w14:paraId="1F6BCFC6" w14:textId="77777777" w:rsidR="009543C9" w:rsidRPr="009543C9" w:rsidRDefault="009543C9" w:rsidP="009543C9">
      <w:pPr>
        <w:pStyle w:val="NoSpacing"/>
        <w:ind w:left="1440"/>
        <w:rPr>
          <w:rFonts w:ascii="Aptos" w:hAnsi="Aptos"/>
          <w:bCs/>
        </w:rPr>
      </w:pPr>
      <w:r w:rsidRPr="009543C9">
        <w:rPr>
          <w:rFonts w:ascii="Aptos" w:hAnsi="Aptos"/>
          <w:bCs/>
        </w:rPr>
        <w:t>Location:</w:t>
      </w:r>
      <w:r w:rsidRPr="009543C9">
        <w:rPr>
          <w:rFonts w:ascii="Aptos" w:hAnsi="Aptos"/>
          <w:bCs/>
        </w:rPr>
        <w:tab/>
        <w:t>5 Century Drive, Northam</w:t>
      </w:r>
    </w:p>
    <w:p w14:paraId="52D5AE79" w14:textId="77777777" w:rsidR="009543C9" w:rsidRDefault="009543C9" w:rsidP="009543C9">
      <w:pPr>
        <w:pStyle w:val="NoSpacing"/>
        <w:ind w:left="1440"/>
        <w:rPr>
          <w:rFonts w:ascii="Aptos" w:hAnsi="Aptos"/>
          <w:bCs/>
        </w:rPr>
      </w:pPr>
      <w:r w:rsidRPr="009543C9">
        <w:rPr>
          <w:rFonts w:ascii="Aptos" w:hAnsi="Aptos"/>
          <w:bCs/>
        </w:rPr>
        <w:t>Response date:</w:t>
      </w:r>
      <w:r w:rsidRPr="009543C9">
        <w:rPr>
          <w:rFonts w:ascii="Aptos" w:hAnsi="Aptos"/>
          <w:bCs/>
        </w:rPr>
        <w:tab/>
        <w:t>7th March 2025</w:t>
      </w:r>
    </w:p>
    <w:p w14:paraId="7EBE0144" w14:textId="7F35ED18" w:rsidR="007A0FD1" w:rsidRDefault="006B383C" w:rsidP="009543C9">
      <w:pPr>
        <w:pStyle w:val="NoSpacing"/>
        <w:ind w:left="1440"/>
        <w:rPr>
          <w:rFonts w:ascii="Aptos" w:hAnsi="Aptos"/>
          <w:iCs/>
          <w:lang w:bidi="en-US"/>
        </w:rPr>
      </w:pPr>
      <w:r>
        <w:rPr>
          <w:rFonts w:ascii="Aptos" w:hAnsi="Aptos"/>
          <w:iCs/>
          <w:lang w:bidi="en-US"/>
        </w:rPr>
        <w:t>The variation was noted by the Council. No further comment was made.</w:t>
      </w:r>
    </w:p>
    <w:p w14:paraId="325BF768" w14:textId="77777777" w:rsidR="006B383C" w:rsidRPr="00014249" w:rsidRDefault="006B383C" w:rsidP="007A0FD1">
      <w:pPr>
        <w:pStyle w:val="NoSpacing"/>
        <w:ind w:left="1440"/>
        <w:rPr>
          <w:rFonts w:asciiTheme="minorHAnsi" w:hAnsiTheme="minorHAnsi" w:cs="Arial"/>
          <w:sz w:val="6"/>
          <w:szCs w:val="6"/>
          <w:lang w:bidi="en-US"/>
        </w:rPr>
      </w:pPr>
    </w:p>
    <w:p w14:paraId="6D5D9FCC" w14:textId="61462199" w:rsidR="002900BA" w:rsidRPr="007B0B98" w:rsidRDefault="002900BA" w:rsidP="002900BA">
      <w:pPr>
        <w:pStyle w:val="NoSpacing"/>
        <w:ind w:left="1440"/>
        <w:rPr>
          <w:rFonts w:asciiTheme="minorHAnsi" w:hAnsiTheme="minorHAnsi" w:cs="Arial"/>
          <w:lang w:bidi="en-US"/>
        </w:rPr>
      </w:pPr>
      <w:r>
        <w:rPr>
          <w:rFonts w:ascii="Aptos" w:hAnsi="Aptos"/>
          <w:bCs/>
          <w:iCs/>
        </w:rPr>
        <w:t>v</w:t>
      </w:r>
      <w:r w:rsidR="005713BC">
        <w:rPr>
          <w:rFonts w:ascii="Aptos" w:hAnsi="Aptos"/>
          <w:bCs/>
          <w:iCs/>
        </w:rPr>
        <w:t>i</w:t>
      </w:r>
      <w:r w:rsidRPr="007B0B98">
        <w:rPr>
          <w:rFonts w:ascii="Aptos" w:hAnsi="Aptos"/>
          <w:bCs/>
          <w:iCs/>
        </w:rPr>
        <w:t>)</w:t>
      </w:r>
      <w:r w:rsidRPr="007B0B98">
        <w:rPr>
          <w:rFonts w:ascii="Aptos" w:hAnsi="Aptos"/>
          <w:b/>
          <w:bCs/>
          <w:iCs/>
        </w:rPr>
        <w:tab/>
      </w:r>
      <w:r w:rsidRPr="007B0B98">
        <w:rPr>
          <w:rFonts w:ascii="Aptos" w:hAnsi="Aptos"/>
          <w:b/>
          <w:iCs/>
        </w:rPr>
        <w:t>1/00</w:t>
      </w:r>
      <w:r w:rsidR="009543C9">
        <w:rPr>
          <w:rFonts w:ascii="Aptos" w:hAnsi="Aptos"/>
          <w:b/>
          <w:iCs/>
        </w:rPr>
        <w:t>99</w:t>
      </w:r>
      <w:r w:rsidRPr="007B0B98">
        <w:rPr>
          <w:rFonts w:ascii="Aptos" w:hAnsi="Aptos"/>
          <w:b/>
          <w:iCs/>
        </w:rPr>
        <w:t>/2025/FUL</w:t>
      </w:r>
    </w:p>
    <w:p w14:paraId="5A895C74" w14:textId="77777777" w:rsidR="003E0AFB" w:rsidRPr="003E0AFB" w:rsidRDefault="003E0AFB" w:rsidP="003E0AFB">
      <w:pPr>
        <w:pStyle w:val="NoSpacing"/>
        <w:ind w:left="2880" w:hanging="1440"/>
        <w:rPr>
          <w:rFonts w:ascii="Aptos" w:hAnsi="Aptos"/>
          <w:bCs/>
        </w:rPr>
      </w:pPr>
      <w:r w:rsidRPr="003E0AFB">
        <w:rPr>
          <w:rFonts w:ascii="Aptos" w:hAnsi="Aptos"/>
          <w:bCs/>
        </w:rPr>
        <w:t>Proposal:</w:t>
      </w:r>
      <w:r w:rsidRPr="003E0AFB">
        <w:rPr>
          <w:rFonts w:ascii="Aptos" w:hAnsi="Aptos"/>
          <w:bCs/>
        </w:rPr>
        <w:tab/>
        <w:t>Proposed refurbishment of dwelling, including a single storey rear extension and raising of the ridge height of the roof to incorporate first floor accommodation</w:t>
      </w:r>
    </w:p>
    <w:p w14:paraId="62ACA7E7" w14:textId="77777777" w:rsidR="003E0AFB" w:rsidRPr="003E0AFB" w:rsidRDefault="003E0AFB" w:rsidP="003E0AFB">
      <w:pPr>
        <w:pStyle w:val="NoSpacing"/>
        <w:ind w:left="1440"/>
        <w:rPr>
          <w:rFonts w:ascii="Aptos" w:hAnsi="Aptos"/>
          <w:bCs/>
        </w:rPr>
      </w:pPr>
      <w:r w:rsidRPr="003E0AFB">
        <w:rPr>
          <w:rFonts w:ascii="Aptos" w:hAnsi="Aptos"/>
          <w:bCs/>
        </w:rPr>
        <w:t>Location:</w:t>
      </w:r>
      <w:r w:rsidRPr="003E0AFB">
        <w:rPr>
          <w:rFonts w:ascii="Aptos" w:hAnsi="Aptos"/>
          <w:bCs/>
        </w:rPr>
        <w:tab/>
        <w:t>5 Century Drive, Northam</w:t>
      </w:r>
    </w:p>
    <w:p w14:paraId="1F60BD13" w14:textId="77777777" w:rsidR="003E0AFB" w:rsidRPr="00FA7BA2" w:rsidRDefault="003E0AFB" w:rsidP="003E0AFB">
      <w:pPr>
        <w:pStyle w:val="NoSpacing"/>
        <w:ind w:left="1440"/>
        <w:rPr>
          <w:rFonts w:ascii="Aptos" w:hAnsi="Aptos"/>
          <w:bCs/>
        </w:rPr>
      </w:pPr>
      <w:r w:rsidRPr="00FA7BA2">
        <w:rPr>
          <w:rFonts w:ascii="Aptos" w:hAnsi="Aptos"/>
          <w:bCs/>
        </w:rPr>
        <w:t>Response date:</w:t>
      </w:r>
      <w:r w:rsidRPr="00FA7BA2">
        <w:rPr>
          <w:rFonts w:ascii="Aptos" w:hAnsi="Aptos"/>
          <w:bCs/>
        </w:rPr>
        <w:tab/>
        <w:t>7th March 2025</w:t>
      </w:r>
    </w:p>
    <w:p w14:paraId="312032E5" w14:textId="657D9F9A" w:rsidR="002900BA" w:rsidRPr="00FA7BA2" w:rsidRDefault="002900BA" w:rsidP="003E0AFB">
      <w:pPr>
        <w:pStyle w:val="NoSpacing"/>
        <w:ind w:left="1440"/>
        <w:rPr>
          <w:rFonts w:ascii="Aptos" w:hAnsi="Aptos"/>
          <w:iCs/>
          <w:lang w:bidi="en-US"/>
        </w:rPr>
      </w:pPr>
      <w:r w:rsidRPr="00FA7BA2">
        <w:rPr>
          <w:rFonts w:ascii="Aptos" w:hAnsi="Aptos"/>
          <w:iCs/>
          <w:lang w:bidi="en-US"/>
        </w:rPr>
        <w:t>It was</w:t>
      </w:r>
      <w:r w:rsidRPr="00FA7BA2">
        <w:rPr>
          <w:rFonts w:ascii="Aptos" w:hAnsi="Aptos"/>
          <w:b/>
          <w:bCs/>
          <w:iCs/>
          <w:lang w:bidi="en-US"/>
        </w:rPr>
        <w:t xml:space="preserve"> resolved</w:t>
      </w:r>
      <w:r w:rsidRPr="00FA7BA2">
        <w:rPr>
          <w:rFonts w:ascii="Aptos" w:hAnsi="Aptos"/>
          <w:iCs/>
          <w:lang w:bidi="en-US"/>
        </w:rPr>
        <w:t xml:space="preserve"> to submit the following comment:</w:t>
      </w:r>
    </w:p>
    <w:p w14:paraId="3B4D3C74" w14:textId="44D1AA69" w:rsidR="002900BA" w:rsidRPr="00FA7BA2" w:rsidRDefault="003E0AFB" w:rsidP="002900BA">
      <w:pPr>
        <w:pStyle w:val="NoSpacing"/>
        <w:ind w:left="1440"/>
        <w:rPr>
          <w:rFonts w:ascii="Aptos" w:hAnsi="Aptos"/>
          <w:iCs/>
          <w:lang w:bidi="en-US"/>
        </w:rPr>
      </w:pPr>
      <w:r w:rsidRPr="00FA7BA2">
        <w:rPr>
          <w:rFonts w:ascii="Aptos" w:hAnsi="Aptos"/>
          <w:iCs/>
          <w:lang w:bidi="en-US"/>
        </w:rPr>
        <w:t>Northam Town Council considers th</w:t>
      </w:r>
      <w:r w:rsidR="001D41AD" w:rsidRPr="00FA7BA2">
        <w:rPr>
          <w:rFonts w:ascii="Aptos" w:hAnsi="Aptos"/>
          <w:iCs/>
          <w:lang w:bidi="en-US"/>
        </w:rPr>
        <w:t xml:space="preserve">e proposal, as submitted, to be a missed opportunity to </w:t>
      </w:r>
      <w:r w:rsidR="00922EBA" w:rsidRPr="00FA7BA2">
        <w:rPr>
          <w:rFonts w:ascii="Aptos" w:hAnsi="Aptos"/>
          <w:iCs/>
          <w:lang w:bidi="en-US"/>
        </w:rPr>
        <w:t>have</w:t>
      </w:r>
      <w:r w:rsidR="001D41AD" w:rsidRPr="00FA7BA2">
        <w:rPr>
          <w:rFonts w:ascii="Aptos" w:hAnsi="Aptos"/>
          <w:iCs/>
          <w:lang w:bidi="en-US"/>
        </w:rPr>
        <w:t xml:space="preserve"> </w:t>
      </w:r>
      <w:r w:rsidR="00922EBA" w:rsidRPr="00FA7BA2">
        <w:rPr>
          <w:rFonts w:ascii="Aptos" w:hAnsi="Aptos"/>
          <w:iCs/>
          <w:lang w:bidi="en-US"/>
        </w:rPr>
        <w:t>solar PV installed on the south facing aspect of the roof</w:t>
      </w:r>
      <w:r w:rsidR="00637936" w:rsidRPr="00FA7BA2">
        <w:rPr>
          <w:rFonts w:ascii="Aptos" w:hAnsi="Aptos"/>
          <w:iCs/>
          <w:lang w:bidi="en-US"/>
        </w:rPr>
        <w:t xml:space="preserve"> and therefore does not align with </w:t>
      </w:r>
      <w:r w:rsidR="00922EBA" w:rsidRPr="00FA7BA2">
        <w:rPr>
          <w:rFonts w:ascii="Aptos" w:hAnsi="Aptos"/>
          <w:iCs/>
          <w:lang w:bidi="en-US"/>
        </w:rPr>
        <w:t>Local Plan polic</w:t>
      </w:r>
      <w:r w:rsidR="00AE54D4" w:rsidRPr="00FA7BA2">
        <w:rPr>
          <w:rFonts w:ascii="Aptos" w:hAnsi="Aptos"/>
          <w:iCs/>
          <w:lang w:bidi="en-US"/>
        </w:rPr>
        <w:t>y</w:t>
      </w:r>
      <w:r w:rsidR="00922EBA" w:rsidRPr="00FA7BA2">
        <w:rPr>
          <w:rFonts w:ascii="Aptos" w:hAnsi="Aptos"/>
          <w:iCs/>
          <w:lang w:bidi="en-US"/>
        </w:rPr>
        <w:t xml:space="preserve"> </w:t>
      </w:r>
      <w:r w:rsidR="008A6CD4" w:rsidRPr="00FA7BA2">
        <w:rPr>
          <w:rFonts w:ascii="Aptos" w:hAnsi="Aptos"/>
          <w:iCs/>
          <w:lang w:bidi="en-US"/>
        </w:rPr>
        <w:t>ST</w:t>
      </w:r>
      <w:r w:rsidR="00AE54D4" w:rsidRPr="00FA7BA2">
        <w:rPr>
          <w:rFonts w:ascii="Aptos" w:hAnsi="Aptos"/>
          <w:iCs/>
          <w:lang w:bidi="en-US"/>
        </w:rPr>
        <w:t>16</w:t>
      </w:r>
      <w:r w:rsidR="008A6CD4" w:rsidRPr="00FA7BA2">
        <w:rPr>
          <w:rFonts w:ascii="Aptos" w:hAnsi="Aptos"/>
          <w:iCs/>
          <w:lang w:bidi="en-US"/>
        </w:rPr>
        <w:t xml:space="preserve"> (</w:t>
      </w:r>
      <w:r w:rsidR="00F760DC" w:rsidRPr="00FA7BA2">
        <w:rPr>
          <w:rFonts w:ascii="Aptos" w:hAnsi="Aptos"/>
          <w:iCs/>
          <w:lang w:bidi="en-US"/>
        </w:rPr>
        <w:t>Delivering Renewable Energy and Heat</w:t>
      </w:r>
      <w:r w:rsidR="008A6CD4" w:rsidRPr="00FA7BA2">
        <w:rPr>
          <w:rFonts w:ascii="Aptos" w:hAnsi="Aptos"/>
          <w:iCs/>
          <w:lang w:bidi="en-US"/>
        </w:rPr>
        <w:t xml:space="preserve">), </w:t>
      </w:r>
      <w:r w:rsidR="00F760DC" w:rsidRPr="00FA7BA2">
        <w:rPr>
          <w:rFonts w:ascii="Aptos" w:hAnsi="Aptos"/>
          <w:iCs/>
          <w:lang w:bidi="en-US"/>
        </w:rPr>
        <w:t>ST05 (</w:t>
      </w:r>
      <w:r w:rsidR="008B6417" w:rsidRPr="00FA7BA2">
        <w:rPr>
          <w:rFonts w:ascii="Aptos" w:hAnsi="Aptos"/>
          <w:iCs/>
          <w:lang w:bidi="en-US"/>
        </w:rPr>
        <w:t xml:space="preserve">Sustainable Construction of Buildings), ST01 (Principles of Sustainable Development), nor </w:t>
      </w:r>
      <w:r w:rsidR="00FA7BA2" w:rsidRPr="00FA7BA2">
        <w:rPr>
          <w:rFonts w:ascii="Aptos" w:hAnsi="Aptos"/>
          <w:iCs/>
          <w:lang w:bidi="en-US"/>
        </w:rPr>
        <w:t>ST02 (Mitigating Climate Change).</w:t>
      </w:r>
    </w:p>
    <w:p w14:paraId="1D151000" w14:textId="42B2BF32" w:rsidR="002900BA" w:rsidRPr="00E30C0F" w:rsidRDefault="002900BA" w:rsidP="002900BA">
      <w:pPr>
        <w:pStyle w:val="NoSpacing"/>
        <w:ind w:left="1440"/>
        <w:rPr>
          <w:rFonts w:asciiTheme="minorHAnsi" w:hAnsiTheme="minorHAnsi" w:cs="Arial"/>
          <w:lang w:bidi="en-US"/>
        </w:rPr>
      </w:pPr>
      <w:r>
        <w:rPr>
          <w:rFonts w:ascii="Aptos" w:hAnsi="Aptos"/>
          <w:iCs/>
          <w:lang w:bidi="en-US"/>
        </w:rPr>
        <w:t xml:space="preserve">Proposed: Cllr </w:t>
      </w:r>
      <w:r w:rsidR="00A931BF">
        <w:rPr>
          <w:rFonts w:ascii="Aptos" w:hAnsi="Aptos"/>
          <w:iCs/>
          <w:lang w:bidi="en-US"/>
        </w:rPr>
        <w:t>Hames</w:t>
      </w:r>
      <w:r>
        <w:rPr>
          <w:rFonts w:ascii="Aptos" w:hAnsi="Aptos"/>
          <w:iCs/>
          <w:lang w:bidi="en-US"/>
        </w:rPr>
        <w:t xml:space="preserve">, Seconded: Cllr </w:t>
      </w:r>
      <w:r w:rsidR="00A931BF">
        <w:rPr>
          <w:rFonts w:ascii="Aptos" w:hAnsi="Aptos"/>
          <w:iCs/>
          <w:lang w:bidi="en-US"/>
        </w:rPr>
        <w:t>Newman-McKie</w:t>
      </w:r>
      <w:r>
        <w:rPr>
          <w:rFonts w:ascii="Aptos" w:hAnsi="Aptos"/>
          <w:iCs/>
          <w:lang w:bidi="en-US"/>
        </w:rPr>
        <w:t xml:space="preserve"> (all in favour)</w:t>
      </w:r>
    </w:p>
    <w:p w14:paraId="63D06DC8" w14:textId="77777777" w:rsidR="002900BA" w:rsidRDefault="002900BA" w:rsidP="004873A0">
      <w:pPr>
        <w:pStyle w:val="NoSpacing"/>
        <w:rPr>
          <w:rFonts w:ascii="Aptos" w:hAnsi="Aptos"/>
          <w:b/>
          <w:bCs/>
        </w:rPr>
      </w:pPr>
    </w:p>
    <w:p w14:paraId="7E08C788" w14:textId="7F7AD543" w:rsidR="004873A0" w:rsidRPr="00A57400" w:rsidRDefault="009F4D94" w:rsidP="004873A0">
      <w:pPr>
        <w:pStyle w:val="NoSpacing"/>
        <w:rPr>
          <w:rFonts w:ascii="Aptos" w:hAnsi="Aptos"/>
        </w:rPr>
      </w:pPr>
      <w:r>
        <w:rPr>
          <w:rFonts w:ascii="Aptos" w:hAnsi="Aptos"/>
          <w:b/>
          <w:bCs/>
        </w:rPr>
        <w:t>250</w:t>
      </w:r>
      <w:r w:rsidR="00A931BF">
        <w:rPr>
          <w:rFonts w:ascii="Aptos" w:hAnsi="Aptos"/>
          <w:b/>
          <w:bCs/>
        </w:rPr>
        <w:t>2/</w:t>
      </w:r>
      <w:bookmarkStart w:id="7" w:name="_Hlk187309340"/>
      <w:r w:rsidR="00ED02F9">
        <w:rPr>
          <w:rFonts w:ascii="Aptos" w:hAnsi="Aptos"/>
          <w:b/>
          <w:bCs/>
        </w:rPr>
        <w:t>625</w:t>
      </w:r>
      <w:r w:rsidR="00A931BF">
        <w:rPr>
          <w:rFonts w:ascii="Aptos" w:hAnsi="Aptos"/>
          <w:b/>
          <w:bCs/>
        </w:rPr>
        <w:tab/>
      </w:r>
      <w:r w:rsidR="004873A0" w:rsidRPr="00A57400">
        <w:rPr>
          <w:rFonts w:ascii="Aptos" w:hAnsi="Aptos"/>
          <w:b/>
          <w:bCs/>
        </w:rPr>
        <w:t>To Note: Torridge District Council Planning Decisions</w:t>
      </w:r>
    </w:p>
    <w:p w14:paraId="0052FAA3" w14:textId="704A5B1F" w:rsidR="005651D6" w:rsidRDefault="008F19F7" w:rsidP="005651D6">
      <w:pPr>
        <w:pStyle w:val="NoSpacing"/>
        <w:ind w:left="1440"/>
        <w:rPr>
          <w:rFonts w:ascii="Aptos" w:hAnsi="Aptos"/>
        </w:rPr>
      </w:pPr>
      <w:r>
        <w:rPr>
          <w:rFonts w:ascii="Aptos" w:hAnsi="Aptos"/>
        </w:rPr>
        <w:t xml:space="preserve">It was noted that </w:t>
      </w:r>
      <w:r w:rsidR="005651D6" w:rsidRPr="005651D6">
        <w:rPr>
          <w:rFonts w:ascii="Aptos" w:hAnsi="Aptos"/>
        </w:rPr>
        <w:t>Torridge District Council, the determining Authority, ha</w:t>
      </w:r>
      <w:r w:rsidR="00F42B08">
        <w:rPr>
          <w:rFonts w:ascii="Aptos" w:hAnsi="Aptos"/>
        </w:rPr>
        <w:t>d</w:t>
      </w:r>
      <w:r w:rsidR="005651D6" w:rsidRPr="005651D6">
        <w:rPr>
          <w:rFonts w:ascii="Aptos" w:hAnsi="Aptos"/>
        </w:rPr>
        <w:t xml:space="preserve"> </w:t>
      </w:r>
      <w:r w:rsidR="005651D6" w:rsidRPr="008F19F7">
        <w:rPr>
          <w:rFonts w:ascii="Aptos" w:hAnsi="Aptos"/>
          <w:b/>
          <w:bCs/>
        </w:rPr>
        <w:t>granted</w:t>
      </w:r>
      <w:r w:rsidR="005651D6" w:rsidRPr="005651D6">
        <w:rPr>
          <w:rFonts w:ascii="Aptos" w:hAnsi="Aptos"/>
        </w:rPr>
        <w:t xml:space="preserve"> permission for the following applications with conditions as filed:</w:t>
      </w:r>
    </w:p>
    <w:bookmarkEnd w:id="7"/>
    <w:p w14:paraId="78EF188A" w14:textId="77777777" w:rsidR="005651D6" w:rsidRPr="009F4D94" w:rsidRDefault="005651D6" w:rsidP="005651D6">
      <w:pPr>
        <w:pStyle w:val="NoSpacing"/>
        <w:ind w:left="1440"/>
        <w:rPr>
          <w:rFonts w:ascii="Aptos" w:hAnsi="Aptos"/>
          <w:sz w:val="6"/>
          <w:szCs w:val="6"/>
        </w:rPr>
      </w:pPr>
    </w:p>
    <w:p w14:paraId="049FAB0E" w14:textId="77777777" w:rsidR="008F19F7" w:rsidRPr="008F19F7" w:rsidRDefault="008F19F7" w:rsidP="008F19F7">
      <w:pPr>
        <w:pStyle w:val="NoSpacing"/>
        <w:ind w:left="1440"/>
        <w:rPr>
          <w:rFonts w:ascii="Aptos" w:hAnsi="Aptos" w:cs="Times New Roman"/>
          <w:lang w:eastAsia="en-US"/>
        </w:rPr>
      </w:pPr>
      <w:proofErr w:type="spellStart"/>
      <w:r w:rsidRPr="008F19F7">
        <w:rPr>
          <w:rFonts w:ascii="Aptos" w:hAnsi="Aptos" w:cs="Times New Roman"/>
          <w:lang w:eastAsia="en-US"/>
        </w:rPr>
        <w:t>i</w:t>
      </w:r>
      <w:proofErr w:type="spellEnd"/>
      <w:r w:rsidRPr="008F19F7">
        <w:rPr>
          <w:rFonts w:ascii="Aptos" w:hAnsi="Aptos" w:cs="Times New Roman"/>
          <w:lang w:eastAsia="en-US"/>
        </w:rPr>
        <w:t>)</w:t>
      </w:r>
      <w:r w:rsidRPr="008F19F7">
        <w:rPr>
          <w:rFonts w:ascii="Aptos" w:hAnsi="Aptos" w:cs="Times New Roman"/>
          <w:lang w:eastAsia="en-US"/>
        </w:rPr>
        <w:tab/>
        <w:t>1/1063/2024/FUL</w:t>
      </w:r>
    </w:p>
    <w:p w14:paraId="7C71FA3F" w14:textId="77777777" w:rsidR="008F19F7" w:rsidRPr="008F19F7" w:rsidRDefault="008F19F7" w:rsidP="008F19F7">
      <w:pPr>
        <w:pStyle w:val="NoSpacing"/>
        <w:ind w:left="2880" w:hanging="1440"/>
        <w:rPr>
          <w:rFonts w:ascii="Aptos" w:hAnsi="Aptos" w:cs="Times New Roman"/>
          <w:lang w:eastAsia="en-US"/>
        </w:rPr>
      </w:pPr>
      <w:r w:rsidRPr="008F19F7">
        <w:rPr>
          <w:rFonts w:ascii="Aptos" w:hAnsi="Aptos" w:cs="Times New Roman"/>
          <w:lang w:eastAsia="en-US"/>
        </w:rPr>
        <w:t>Proposal:</w:t>
      </w:r>
      <w:r w:rsidRPr="008F19F7">
        <w:rPr>
          <w:rFonts w:ascii="Aptos" w:hAnsi="Aptos" w:cs="Times New Roman"/>
          <w:lang w:eastAsia="en-US"/>
        </w:rPr>
        <w:tab/>
        <w:t>Adaptation/replacement of single storey extensions to side/rear of dwelling, enlargement of garage &amp; internal refurbishment works including insertion of roof lights to side elevations</w:t>
      </w:r>
    </w:p>
    <w:p w14:paraId="3B9A2BA3" w14:textId="77777777" w:rsidR="008F19F7" w:rsidRPr="008F19F7" w:rsidRDefault="008F19F7" w:rsidP="008F19F7">
      <w:pPr>
        <w:pStyle w:val="NoSpacing"/>
        <w:ind w:left="1440"/>
        <w:rPr>
          <w:rFonts w:ascii="Aptos" w:hAnsi="Aptos" w:cs="Times New Roman"/>
          <w:lang w:eastAsia="en-US"/>
        </w:rPr>
      </w:pPr>
      <w:r w:rsidRPr="008F19F7">
        <w:rPr>
          <w:rFonts w:ascii="Aptos" w:hAnsi="Aptos" w:cs="Times New Roman"/>
          <w:lang w:eastAsia="en-US"/>
        </w:rPr>
        <w:t>Location:</w:t>
      </w:r>
      <w:r w:rsidRPr="008F19F7">
        <w:rPr>
          <w:rFonts w:ascii="Aptos" w:hAnsi="Aptos" w:cs="Times New Roman"/>
          <w:lang w:eastAsia="en-US"/>
        </w:rPr>
        <w:tab/>
        <w:t xml:space="preserve">Cedarwood, </w:t>
      </w:r>
      <w:proofErr w:type="spellStart"/>
      <w:r w:rsidRPr="008F19F7">
        <w:rPr>
          <w:rFonts w:ascii="Aptos" w:hAnsi="Aptos" w:cs="Times New Roman"/>
          <w:lang w:eastAsia="en-US"/>
        </w:rPr>
        <w:t>Lakenham</w:t>
      </w:r>
      <w:proofErr w:type="spellEnd"/>
      <w:r w:rsidRPr="008F19F7">
        <w:rPr>
          <w:rFonts w:ascii="Aptos" w:hAnsi="Aptos" w:cs="Times New Roman"/>
          <w:lang w:eastAsia="en-US"/>
        </w:rPr>
        <w:t xml:space="preserve"> Hill, Northam</w:t>
      </w:r>
    </w:p>
    <w:p w14:paraId="2488E3A8" w14:textId="77777777" w:rsidR="008F19F7" w:rsidRPr="008F19F7" w:rsidRDefault="008F19F7" w:rsidP="008F19F7">
      <w:pPr>
        <w:pStyle w:val="NoSpacing"/>
        <w:ind w:left="1440"/>
        <w:rPr>
          <w:rFonts w:ascii="Aptos" w:hAnsi="Aptos" w:cs="Times New Roman"/>
          <w:lang w:eastAsia="en-US"/>
        </w:rPr>
      </w:pPr>
      <w:r w:rsidRPr="008F19F7">
        <w:rPr>
          <w:rFonts w:ascii="Aptos" w:hAnsi="Aptos" w:cs="Times New Roman"/>
          <w:lang w:eastAsia="en-US"/>
        </w:rPr>
        <w:t>(Northam Town Council recommend the proposal be granted permission)</w:t>
      </w:r>
    </w:p>
    <w:p w14:paraId="32927CE6" w14:textId="77777777" w:rsidR="008F19F7" w:rsidRPr="000D6BFD" w:rsidRDefault="008F19F7" w:rsidP="008F19F7">
      <w:pPr>
        <w:pStyle w:val="NoSpacing"/>
        <w:ind w:left="1440" w:hanging="1440"/>
        <w:rPr>
          <w:rFonts w:ascii="Aptos" w:hAnsi="Aptos" w:cs="Times New Roman"/>
          <w:sz w:val="6"/>
          <w:szCs w:val="6"/>
          <w:lang w:eastAsia="en-US"/>
        </w:rPr>
      </w:pPr>
    </w:p>
    <w:p w14:paraId="38CE475E" w14:textId="77777777" w:rsidR="008F19F7" w:rsidRPr="008F19F7" w:rsidRDefault="008F19F7" w:rsidP="008F19F7">
      <w:pPr>
        <w:pStyle w:val="NoSpacing"/>
        <w:ind w:left="1440"/>
        <w:rPr>
          <w:rFonts w:ascii="Aptos" w:hAnsi="Aptos" w:cs="Times New Roman"/>
          <w:lang w:eastAsia="en-US"/>
        </w:rPr>
      </w:pPr>
      <w:r w:rsidRPr="008F19F7">
        <w:rPr>
          <w:rFonts w:ascii="Aptos" w:hAnsi="Aptos" w:cs="Times New Roman"/>
          <w:lang w:eastAsia="en-US"/>
        </w:rPr>
        <w:t>ii)</w:t>
      </w:r>
      <w:r w:rsidRPr="008F19F7">
        <w:rPr>
          <w:rFonts w:ascii="Aptos" w:hAnsi="Aptos" w:cs="Times New Roman"/>
          <w:lang w:eastAsia="en-US"/>
        </w:rPr>
        <w:tab/>
        <w:t>1/1016/2024/FUL</w:t>
      </w:r>
    </w:p>
    <w:p w14:paraId="5C94A362" w14:textId="77777777" w:rsidR="008F19F7" w:rsidRPr="008F19F7" w:rsidRDefault="008F19F7" w:rsidP="008F19F7">
      <w:pPr>
        <w:pStyle w:val="NoSpacing"/>
        <w:ind w:left="1440"/>
        <w:rPr>
          <w:rFonts w:ascii="Aptos" w:hAnsi="Aptos" w:cs="Times New Roman"/>
          <w:lang w:eastAsia="en-US"/>
        </w:rPr>
      </w:pPr>
      <w:r w:rsidRPr="008F19F7">
        <w:rPr>
          <w:rFonts w:ascii="Aptos" w:hAnsi="Aptos" w:cs="Times New Roman"/>
          <w:lang w:eastAsia="en-US"/>
        </w:rPr>
        <w:t>Proposal:</w:t>
      </w:r>
      <w:r w:rsidRPr="008F19F7">
        <w:rPr>
          <w:rFonts w:ascii="Aptos" w:hAnsi="Aptos" w:cs="Times New Roman"/>
          <w:lang w:eastAsia="en-US"/>
        </w:rPr>
        <w:tab/>
        <w:t>Replacement single storey rear extension</w:t>
      </w:r>
    </w:p>
    <w:p w14:paraId="4D4CD652" w14:textId="77777777" w:rsidR="008F19F7" w:rsidRPr="008F19F7" w:rsidRDefault="008F19F7" w:rsidP="008F19F7">
      <w:pPr>
        <w:pStyle w:val="NoSpacing"/>
        <w:ind w:left="1440"/>
        <w:rPr>
          <w:rFonts w:ascii="Aptos" w:hAnsi="Aptos" w:cs="Times New Roman"/>
          <w:lang w:eastAsia="en-US"/>
        </w:rPr>
      </w:pPr>
      <w:r w:rsidRPr="008F19F7">
        <w:rPr>
          <w:rFonts w:ascii="Aptos" w:hAnsi="Aptos" w:cs="Times New Roman"/>
          <w:lang w:eastAsia="en-US"/>
        </w:rPr>
        <w:t>Location:</w:t>
      </w:r>
      <w:r w:rsidRPr="008F19F7">
        <w:rPr>
          <w:rFonts w:ascii="Aptos" w:hAnsi="Aptos" w:cs="Times New Roman"/>
          <w:lang w:eastAsia="en-US"/>
        </w:rPr>
        <w:tab/>
        <w:t>15 Kimberley Park, Northam</w:t>
      </w:r>
    </w:p>
    <w:p w14:paraId="17C6DAF6" w14:textId="77777777" w:rsidR="008F19F7" w:rsidRPr="008F19F7" w:rsidRDefault="008F19F7" w:rsidP="008F19F7">
      <w:pPr>
        <w:pStyle w:val="NoSpacing"/>
        <w:ind w:left="1440"/>
        <w:rPr>
          <w:rFonts w:ascii="Aptos" w:hAnsi="Aptos" w:cs="Times New Roman"/>
          <w:lang w:eastAsia="en-US"/>
        </w:rPr>
      </w:pPr>
      <w:r w:rsidRPr="008F19F7">
        <w:rPr>
          <w:rFonts w:ascii="Aptos" w:hAnsi="Aptos" w:cs="Times New Roman"/>
          <w:lang w:eastAsia="en-US"/>
        </w:rPr>
        <w:t>(Northam Town Council recommend the proposal be granted permission)</w:t>
      </w:r>
    </w:p>
    <w:p w14:paraId="42CADAAC" w14:textId="77777777" w:rsidR="008F19F7" w:rsidRPr="008F19F7" w:rsidRDefault="008F19F7" w:rsidP="008F19F7">
      <w:pPr>
        <w:pStyle w:val="NoSpacing"/>
        <w:ind w:left="1440" w:hanging="1440"/>
        <w:rPr>
          <w:rFonts w:ascii="Aptos" w:hAnsi="Aptos" w:cs="Times New Roman"/>
          <w:lang w:eastAsia="en-US"/>
        </w:rPr>
      </w:pPr>
    </w:p>
    <w:p w14:paraId="7B33C103" w14:textId="77777777" w:rsidR="008F19F7" w:rsidRPr="008F19F7" w:rsidRDefault="008F19F7" w:rsidP="008F19F7">
      <w:pPr>
        <w:pStyle w:val="NoSpacing"/>
        <w:ind w:left="1440"/>
        <w:rPr>
          <w:rFonts w:ascii="Aptos" w:hAnsi="Aptos" w:cs="Times New Roman"/>
          <w:lang w:eastAsia="en-US"/>
        </w:rPr>
      </w:pPr>
      <w:r w:rsidRPr="008F19F7">
        <w:rPr>
          <w:rFonts w:ascii="Aptos" w:hAnsi="Aptos" w:cs="Times New Roman"/>
          <w:lang w:eastAsia="en-US"/>
        </w:rPr>
        <w:t>iii)</w:t>
      </w:r>
      <w:r w:rsidRPr="008F19F7">
        <w:rPr>
          <w:rFonts w:ascii="Aptos" w:hAnsi="Aptos" w:cs="Times New Roman"/>
          <w:lang w:eastAsia="en-US"/>
        </w:rPr>
        <w:tab/>
        <w:t>1/1235/2023/FUL</w:t>
      </w:r>
    </w:p>
    <w:p w14:paraId="0B8089B4" w14:textId="77777777" w:rsidR="008F19F7" w:rsidRPr="008F19F7" w:rsidRDefault="008F19F7" w:rsidP="008F19F7">
      <w:pPr>
        <w:pStyle w:val="NoSpacing"/>
        <w:ind w:left="2880" w:hanging="1440"/>
        <w:rPr>
          <w:rFonts w:ascii="Aptos" w:hAnsi="Aptos" w:cs="Times New Roman"/>
          <w:lang w:eastAsia="en-US"/>
        </w:rPr>
      </w:pPr>
      <w:r w:rsidRPr="008F19F7">
        <w:rPr>
          <w:rFonts w:ascii="Aptos" w:hAnsi="Aptos" w:cs="Times New Roman"/>
          <w:lang w:eastAsia="en-US"/>
        </w:rPr>
        <w:t>Proposal:</w:t>
      </w:r>
      <w:r w:rsidRPr="008F19F7">
        <w:rPr>
          <w:rFonts w:ascii="Aptos" w:hAnsi="Aptos" w:cs="Times New Roman"/>
          <w:lang w:eastAsia="en-US"/>
        </w:rPr>
        <w:tab/>
        <w:t>Variation of condition 2 of planning approval 1/0460/2020/FUL (Plans schedule - Layout and design)</w:t>
      </w:r>
    </w:p>
    <w:p w14:paraId="5D2F6A5F" w14:textId="77777777" w:rsidR="008F19F7" w:rsidRPr="008F19F7" w:rsidRDefault="008F19F7" w:rsidP="008F19F7">
      <w:pPr>
        <w:pStyle w:val="NoSpacing"/>
        <w:ind w:left="1440"/>
        <w:rPr>
          <w:rFonts w:ascii="Aptos" w:hAnsi="Aptos" w:cs="Times New Roman"/>
          <w:lang w:eastAsia="en-US"/>
        </w:rPr>
      </w:pPr>
      <w:r w:rsidRPr="008F19F7">
        <w:rPr>
          <w:rFonts w:ascii="Aptos" w:hAnsi="Aptos" w:cs="Times New Roman"/>
          <w:lang w:eastAsia="en-US"/>
        </w:rPr>
        <w:t>Location:</w:t>
      </w:r>
      <w:r w:rsidRPr="008F19F7">
        <w:rPr>
          <w:rFonts w:ascii="Aptos" w:hAnsi="Aptos" w:cs="Times New Roman"/>
          <w:lang w:eastAsia="en-US"/>
        </w:rPr>
        <w:tab/>
        <w:t xml:space="preserve">Land To </w:t>
      </w:r>
      <w:proofErr w:type="gramStart"/>
      <w:r w:rsidRPr="008F19F7">
        <w:rPr>
          <w:rFonts w:ascii="Aptos" w:hAnsi="Aptos" w:cs="Times New Roman"/>
          <w:lang w:eastAsia="en-US"/>
        </w:rPr>
        <w:t>The</w:t>
      </w:r>
      <w:proofErr w:type="gramEnd"/>
      <w:r w:rsidRPr="008F19F7">
        <w:rPr>
          <w:rFonts w:ascii="Aptos" w:hAnsi="Aptos" w:cs="Times New Roman"/>
          <w:lang w:eastAsia="en-US"/>
        </w:rPr>
        <w:t xml:space="preserve"> West Of Hampton Park, Raleigh Hill </w:t>
      </w:r>
    </w:p>
    <w:p w14:paraId="6CD213BE" w14:textId="77777777" w:rsidR="008F19F7" w:rsidRDefault="008F19F7" w:rsidP="008F19F7">
      <w:pPr>
        <w:pStyle w:val="NoSpacing"/>
        <w:ind w:left="1440"/>
        <w:rPr>
          <w:rFonts w:ascii="Aptos" w:hAnsi="Aptos" w:cs="Times New Roman"/>
          <w:lang w:eastAsia="en-US"/>
        </w:rPr>
      </w:pPr>
      <w:r w:rsidRPr="008F19F7">
        <w:rPr>
          <w:rFonts w:ascii="Aptos" w:hAnsi="Aptos" w:cs="Times New Roman"/>
          <w:lang w:eastAsia="en-US"/>
        </w:rPr>
        <w:t>(Northam Town Council recommend the proposal be refused permission)</w:t>
      </w:r>
    </w:p>
    <w:p w14:paraId="248214CD" w14:textId="77777777" w:rsidR="008F19F7" w:rsidRPr="008F19F7" w:rsidRDefault="008F19F7" w:rsidP="008F19F7">
      <w:pPr>
        <w:pStyle w:val="NoSpacing"/>
        <w:ind w:left="1440" w:hanging="1440"/>
        <w:rPr>
          <w:rFonts w:ascii="Aptos" w:hAnsi="Aptos"/>
          <w:b/>
          <w:bCs/>
          <w:sz w:val="6"/>
          <w:szCs w:val="6"/>
        </w:rPr>
      </w:pPr>
    </w:p>
    <w:p w14:paraId="2649CD44" w14:textId="09E39E9F" w:rsidR="00404791" w:rsidRPr="00404791" w:rsidRDefault="008F19F7" w:rsidP="00FE078B">
      <w:pPr>
        <w:pStyle w:val="NoSpacing"/>
        <w:ind w:left="1440" w:hanging="1440"/>
        <w:rPr>
          <w:rFonts w:ascii="Aptos" w:eastAsia="Calibri" w:hAnsi="Aptos" w:cs="Times New Roman"/>
          <w:kern w:val="2"/>
          <w:sz w:val="6"/>
          <w:szCs w:val="6"/>
          <w:lang w:eastAsia="en-US"/>
          <w14:ligatures w14:val="standardContextual"/>
        </w:rPr>
      </w:pPr>
      <w:r>
        <w:rPr>
          <w:rFonts w:ascii="Aptos" w:hAnsi="Aptos"/>
          <w:b/>
          <w:bCs/>
        </w:rPr>
        <w:t>2502/</w:t>
      </w:r>
      <w:r w:rsidR="00ED02F9">
        <w:rPr>
          <w:rFonts w:ascii="Aptos" w:hAnsi="Aptos"/>
          <w:b/>
          <w:bCs/>
        </w:rPr>
        <w:t>626</w:t>
      </w:r>
      <w:r w:rsidR="00404791" w:rsidRPr="00404791">
        <w:rPr>
          <w:rFonts w:ascii="Aptos" w:eastAsia="Calibri" w:hAnsi="Aptos" w:cs="Times New Roman"/>
          <w:b/>
          <w:bCs/>
          <w:lang w:eastAsia="ar-SA"/>
        </w:rPr>
        <w:tab/>
      </w:r>
      <w:r w:rsidR="00BB37DF">
        <w:rPr>
          <w:rFonts w:ascii="Aptos" w:eastAsia="Calibri" w:hAnsi="Aptos" w:cs="Times New Roman"/>
          <w:b/>
          <w:bCs/>
          <w:lang w:eastAsia="ar-SA"/>
        </w:rPr>
        <w:t xml:space="preserve">To Note: </w:t>
      </w:r>
      <w:r w:rsidR="00404791" w:rsidRPr="00404791">
        <w:rPr>
          <w:rFonts w:ascii="Aptos" w:eastAsia="Aptos" w:hAnsi="Aptos" w:cs="Times New Roman"/>
          <w:b/>
          <w:bCs/>
          <w:kern w:val="2"/>
          <w:lang w:eastAsia="en-US"/>
          <w14:ligatures w14:val="standardContextual"/>
        </w:rPr>
        <w:t>Torridge District Council Planning Decisions</w:t>
      </w:r>
    </w:p>
    <w:p w14:paraId="78546AAA" w14:textId="18E20748" w:rsidR="00404791" w:rsidRPr="00404791" w:rsidRDefault="008F19F7" w:rsidP="007806CD">
      <w:pPr>
        <w:widowControl/>
        <w:suppressAutoHyphens/>
        <w:autoSpaceDE/>
        <w:autoSpaceDN/>
        <w:adjustRightInd/>
        <w:spacing w:after="0" w:line="240" w:lineRule="auto"/>
        <w:ind w:left="1440"/>
        <w:rPr>
          <w:rFonts w:ascii="Aptos" w:eastAsia="Aptos" w:hAnsi="Aptos" w:cs="Times New Roman"/>
          <w:kern w:val="2"/>
          <w:lang w:eastAsia="en-US"/>
          <w14:ligatures w14:val="standardContextual"/>
        </w:rPr>
      </w:pPr>
      <w:r>
        <w:rPr>
          <w:rFonts w:ascii="Aptos" w:eastAsia="Aptos" w:hAnsi="Aptos" w:cs="Times New Roman"/>
          <w:kern w:val="2"/>
          <w:lang w:eastAsia="en-US"/>
          <w14:ligatures w14:val="standardContextual"/>
        </w:rPr>
        <w:t xml:space="preserve">It was noted that </w:t>
      </w:r>
      <w:r w:rsidR="00404791" w:rsidRPr="00404791">
        <w:rPr>
          <w:rFonts w:ascii="Aptos" w:eastAsia="Aptos" w:hAnsi="Aptos" w:cs="Times New Roman"/>
          <w:kern w:val="2"/>
          <w:lang w:eastAsia="en-US"/>
          <w14:ligatures w14:val="standardContextual"/>
        </w:rPr>
        <w:t xml:space="preserve">Torridge District Council, the determining Authority, has </w:t>
      </w:r>
      <w:r w:rsidR="00404791" w:rsidRPr="00404791">
        <w:rPr>
          <w:rFonts w:ascii="Aptos" w:eastAsia="Aptos" w:hAnsi="Aptos" w:cs="Times New Roman"/>
          <w:b/>
          <w:bCs/>
          <w:kern w:val="2"/>
          <w:lang w:eastAsia="en-US"/>
          <w14:ligatures w14:val="standardContextual"/>
        </w:rPr>
        <w:t>refused</w:t>
      </w:r>
      <w:r w:rsidR="00404791" w:rsidRPr="00404791">
        <w:rPr>
          <w:rFonts w:ascii="Aptos" w:eastAsia="Aptos" w:hAnsi="Aptos" w:cs="Times New Roman"/>
          <w:kern w:val="2"/>
          <w:lang w:eastAsia="en-US"/>
          <w14:ligatures w14:val="standardContextual"/>
        </w:rPr>
        <w:t xml:space="preserve"> permission for the following applications with conditions as filed:</w:t>
      </w:r>
    </w:p>
    <w:p w14:paraId="598CE81A" w14:textId="77777777" w:rsidR="00404791" w:rsidRPr="00404791" w:rsidRDefault="00404791" w:rsidP="00404791">
      <w:pPr>
        <w:widowControl/>
        <w:suppressAutoHyphens/>
        <w:autoSpaceDE/>
        <w:autoSpaceDN/>
        <w:adjustRightInd/>
        <w:spacing w:after="0" w:line="240" w:lineRule="auto"/>
        <w:rPr>
          <w:rFonts w:ascii="Aptos" w:eastAsia="Aptos" w:hAnsi="Aptos" w:cs="Times New Roman"/>
          <w:kern w:val="2"/>
          <w:sz w:val="6"/>
          <w:szCs w:val="6"/>
          <w:lang w:eastAsia="en-US"/>
          <w14:ligatures w14:val="standardContextual"/>
        </w:rPr>
      </w:pPr>
    </w:p>
    <w:p w14:paraId="7AFC3028" w14:textId="77777777" w:rsidR="00B41444" w:rsidRPr="00B41444" w:rsidRDefault="00404791" w:rsidP="00B41444">
      <w:pPr>
        <w:widowControl/>
        <w:suppressAutoHyphens/>
        <w:autoSpaceDE/>
        <w:autoSpaceDN/>
        <w:adjustRightInd/>
        <w:spacing w:after="0" w:line="240" w:lineRule="auto"/>
        <w:ind w:left="720" w:firstLine="720"/>
        <w:rPr>
          <w:rFonts w:ascii="Aptos" w:hAnsi="Aptos" w:cs="Times New Roman"/>
          <w:lang w:eastAsia="en-US"/>
        </w:rPr>
      </w:pPr>
      <w:bookmarkStart w:id="8" w:name="_Hlk142557712"/>
      <w:bookmarkStart w:id="9" w:name="_Hlk85713117"/>
      <w:proofErr w:type="spellStart"/>
      <w:r w:rsidRPr="00404791">
        <w:rPr>
          <w:rFonts w:ascii="Aptos" w:hAnsi="Aptos" w:cs="Times New Roman"/>
          <w:lang w:eastAsia="en-US"/>
        </w:rPr>
        <w:t>i</w:t>
      </w:r>
      <w:proofErr w:type="spellEnd"/>
      <w:r w:rsidRPr="00404791">
        <w:rPr>
          <w:rFonts w:ascii="Aptos" w:hAnsi="Aptos" w:cs="Times New Roman"/>
          <w:lang w:eastAsia="en-US"/>
        </w:rPr>
        <w:t>)</w:t>
      </w:r>
      <w:r w:rsidRPr="00404791">
        <w:rPr>
          <w:rFonts w:ascii="Aptos" w:hAnsi="Aptos" w:cs="Times New Roman"/>
          <w:lang w:eastAsia="en-US"/>
        </w:rPr>
        <w:tab/>
      </w:r>
      <w:bookmarkEnd w:id="8"/>
      <w:bookmarkEnd w:id="9"/>
      <w:r w:rsidR="00B41444" w:rsidRPr="00B41444">
        <w:rPr>
          <w:rFonts w:ascii="Aptos" w:hAnsi="Aptos" w:cs="Times New Roman"/>
          <w:lang w:eastAsia="en-US"/>
        </w:rPr>
        <w:t>1/0205/2022/OUTM</w:t>
      </w:r>
    </w:p>
    <w:p w14:paraId="37D061D9" w14:textId="77777777" w:rsidR="00B41444" w:rsidRPr="00B41444" w:rsidRDefault="00B41444" w:rsidP="00B41444">
      <w:pPr>
        <w:widowControl/>
        <w:suppressAutoHyphens/>
        <w:autoSpaceDE/>
        <w:autoSpaceDN/>
        <w:adjustRightInd/>
        <w:spacing w:after="0" w:line="240" w:lineRule="auto"/>
        <w:ind w:left="2880" w:hanging="1440"/>
        <w:rPr>
          <w:rFonts w:ascii="Aptos" w:hAnsi="Aptos" w:cs="Times New Roman"/>
          <w:lang w:eastAsia="en-US"/>
        </w:rPr>
      </w:pPr>
      <w:r w:rsidRPr="00B41444">
        <w:rPr>
          <w:rFonts w:ascii="Aptos" w:hAnsi="Aptos" w:cs="Times New Roman"/>
          <w:lang w:eastAsia="en-US"/>
        </w:rPr>
        <w:t>Proposal:</w:t>
      </w:r>
      <w:r w:rsidRPr="00B41444">
        <w:rPr>
          <w:rFonts w:ascii="Aptos" w:hAnsi="Aptos" w:cs="Times New Roman"/>
          <w:lang w:eastAsia="en-US"/>
        </w:rPr>
        <w:tab/>
        <w:t>Outline application for No.36 dwellings, public open space and associated infrastructure with all matters reserved except access</w:t>
      </w:r>
    </w:p>
    <w:p w14:paraId="50468A49" w14:textId="77777777" w:rsidR="00B41444" w:rsidRPr="00B41444" w:rsidRDefault="00B41444" w:rsidP="00B41444">
      <w:pPr>
        <w:widowControl/>
        <w:suppressAutoHyphens/>
        <w:autoSpaceDE/>
        <w:autoSpaceDN/>
        <w:adjustRightInd/>
        <w:spacing w:after="0" w:line="240" w:lineRule="auto"/>
        <w:ind w:left="720" w:firstLine="720"/>
        <w:rPr>
          <w:rFonts w:ascii="Aptos" w:hAnsi="Aptos" w:cs="Times New Roman"/>
          <w:lang w:eastAsia="en-US"/>
        </w:rPr>
      </w:pPr>
      <w:r w:rsidRPr="00B41444">
        <w:rPr>
          <w:rFonts w:ascii="Aptos" w:hAnsi="Aptos" w:cs="Times New Roman"/>
          <w:lang w:eastAsia="en-US"/>
        </w:rPr>
        <w:t>Location:</w:t>
      </w:r>
      <w:r w:rsidRPr="00B41444">
        <w:rPr>
          <w:rFonts w:ascii="Aptos" w:hAnsi="Aptos" w:cs="Times New Roman"/>
          <w:lang w:eastAsia="en-US"/>
        </w:rPr>
        <w:tab/>
        <w:t xml:space="preserve">Land At Wooda </w:t>
      </w:r>
      <w:proofErr w:type="gramStart"/>
      <w:r w:rsidRPr="00B41444">
        <w:rPr>
          <w:rFonts w:ascii="Aptos" w:hAnsi="Aptos" w:cs="Times New Roman"/>
          <w:lang w:eastAsia="en-US"/>
        </w:rPr>
        <w:t>Road ,</w:t>
      </w:r>
      <w:proofErr w:type="gramEnd"/>
      <w:r w:rsidRPr="00B41444">
        <w:rPr>
          <w:rFonts w:ascii="Aptos" w:hAnsi="Aptos" w:cs="Times New Roman"/>
          <w:lang w:eastAsia="en-US"/>
        </w:rPr>
        <w:t xml:space="preserve"> Pitt Lane, Appledore</w:t>
      </w:r>
    </w:p>
    <w:p w14:paraId="152650F1" w14:textId="422F65A3" w:rsidR="00B41444" w:rsidRDefault="00B41444" w:rsidP="000D6BFD">
      <w:pPr>
        <w:widowControl/>
        <w:suppressAutoHyphens/>
        <w:autoSpaceDE/>
        <w:autoSpaceDN/>
        <w:adjustRightInd/>
        <w:spacing w:after="0" w:line="240" w:lineRule="auto"/>
        <w:ind w:left="720" w:firstLine="720"/>
        <w:rPr>
          <w:rFonts w:ascii="Aptos" w:hAnsi="Aptos" w:cs="Times New Roman"/>
          <w:lang w:eastAsia="en-US"/>
        </w:rPr>
      </w:pPr>
      <w:r w:rsidRPr="00B41444">
        <w:rPr>
          <w:rFonts w:ascii="Aptos" w:hAnsi="Aptos" w:cs="Times New Roman"/>
          <w:lang w:eastAsia="en-US"/>
        </w:rPr>
        <w:t>(Northam Town Council recommend the proposal be refused permission)</w:t>
      </w:r>
      <w:r>
        <w:rPr>
          <w:rFonts w:ascii="Aptos" w:hAnsi="Aptos" w:cs="Times New Roman"/>
          <w:lang w:eastAsia="en-US"/>
        </w:rPr>
        <w:br w:type="page"/>
      </w:r>
    </w:p>
    <w:p w14:paraId="24F82193" w14:textId="656BA79A" w:rsidR="00B41444" w:rsidRDefault="00B41444" w:rsidP="00B41444">
      <w:pPr>
        <w:pStyle w:val="NoSpacing"/>
        <w:ind w:left="1440" w:hanging="1440"/>
        <w:jc w:val="right"/>
        <w:rPr>
          <w:rFonts w:ascii="Aptos" w:hAnsi="Aptos"/>
          <w:b/>
          <w:bCs/>
        </w:rPr>
      </w:pPr>
      <w:r>
        <w:rPr>
          <w:rFonts w:ascii="Aptos" w:hAnsi="Aptos"/>
          <w:b/>
          <w:bCs/>
        </w:rPr>
        <w:lastRenderedPageBreak/>
        <w:t xml:space="preserve">Page </w:t>
      </w:r>
      <w:r w:rsidR="000D6BFD">
        <w:rPr>
          <w:rFonts w:ascii="Aptos" w:hAnsi="Aptos"/>
          <w:b/>
          <w:bCs/>
        </w:rPr>
        <w:t>227</w:t>
      </w:r>
    </w:p>
    <w:p w14:paraId="7593F907" w14:textId="77777777" w:rsidR="00B41444" w:rsidRDefault="00B41444" w:rsidP="00B41444">
      <w:pPr>
        <w:pStyle w:val="NoSpacing"/>
        <w:ind w:left="1440" w:hanging="1440"/>
        <w:rPr>
          <w:rFonts w:ascii="Aptos" w:hAnsi="Aptos"/>
          <w:b/>
          <w:bCs/>
        </w:rPr>
      </w:pPr>
    </w:p>
    <w:p w14:paraId="06162BD3" w14:textId="224D9D94" w:rsidR="00B41444" w:rsidRPr="00404791" w:rsidRDefault="00B41444" w:rsidP="00FE078B">
      <w:pPr>
        <w:pStyle w:val="NoSpacing"/>
        <w:ind w:left="1440" w:hanging="1440"/>
        <w:rPr>
          <w:rFonts w:ascii="Aptos" w:eastAsia="Calibri" w:hAnsi="Aptos" w:cs="Times New Roman"/>
          <w:kern w:val="2"/>
          <w:sz w:val="6"/>
          <w:szCs w:val="6"/>
          <w:lang w:eastAsia="en-US"/>
          <w14:ligatures w14:val="standardContextual"/>
        </w:rPr>
      </w:pPr>
      <w:r>
        <w:rPr>
          <w:rFonts w:ascii="Aptos" w:hAnsi="Aptos"/>
          <w:b/>
          <w:bCs/>
        </w:rPr>
        <w:t>2502/</w:t>
      </w:r>
      <w:r w:rsidR="00ED02F9">
        <w:rPr>
          <w:rFonts w:ascii="Aptos" w:hAnsi="Aptos"/>
          <w:b/>
          <w:bCs/>
        </w:rPr>
        <w:t>627</w:t>
      </w:r>
      <w:r w:rsidRPr="00404791">
        <w:rPr>
          <w:rFonts w:ascii="Aptos" w:eastAsia="Calibri" w:hAnsi="Aptos" w:cs="Times New Roman"/>
          <w:b/>
          <w:bCs/>
          <w:lang w:eastAsia="ar-SA"/>
        </w:rPr>
        <w:tab/>
      </w:r>
      <w:r>
        <w:rPr>
          <w:rFonts w:ascii="Aptos" w:eastAsia="Calibri" w:hAnsi="Aptos" w:cs="Times New Roman"/>
          <w:b/>
          <w:bCs/>
          <w:lang w:eastAsia="ar-SA"/>
        </w:rPr>
        <w:t xml:space="preserve">To Note: </w:t>
      </w:r>
      <w:r w:rsidRPr="00404791">
        <w:rPr>
          <w:rFonts w:ascii="Aptos" w:eastAsia="Aptos" w:hAnsi="Aptos" w:cs="Times New Roman"/>
          <w:b/>
          <w:bCs/>
          <w:kern w:val="2"/>
          <w:lang w:eastAsia="en-US"/>
          <w14:ligatures w14:val="standardContextual"/>
        </w:rPr>
        <w:t>Torridge District Council Planning Decisions</w:t>
      </w:r>
    </w:p>
    <w:p w14:paraId="76A25269" w14:textId="30A56549" w:rsidR="001325C2" w:rsidRPr="008C4E4C" w:rsidRDefault="001325C2" w:rsidP="001325C2">
      <w:pPr>
        <w:pStyle w:val="NoSpacing"/>
        <w:ind w:left="1418"/>
        <w:rPr>
          <w:rFonts w:ascii="Aptos" w:hAnsi="Aptos"/>
          <w:lang w:eastAsia="en-US"/>
        </w:rPr>
      </w:pPr>
      <w:r>
        <w:rPr>
          <w:rFonts w:ascii="Aptos" w:hAnsi="Aptos"/>
          <w:lang w:eastAsia="en-US"/>
        </w:rPr>
        <w:t xml:space="preserve">It was noted that </w:t>
      </w:r>
      <w:r w:rsidRPr="008C4E4C">
        <w:rPr>
          <w:rFonts w:ascii="Aptos" w:hAnsi="Aptos"/>
          <w:lang w:eastAsia="en-US"/>
        </w:rPr>
        <w:t>Torridge District Council, the determining Authority, has notified the</w:t>
      </w:r>
      <w:r>
        <w:rPr>
          <w:rFonts w:ascii="Aptos" w:hAnsi="Aptos"/>
          <w:lang w:eastAsia="en-US"/>
        </w:rPr>
        <w:t xml:space="preserve"> </w:t>
      </w:r>
      <w:r w:rsidRPr="008C4E4C">
        <w:rPr>
          <w:rFonts w:ascii="Aptos" w:hAnsi="Aptos"/>
          <w:lang w:eastAsia="en-US"/>
        </w:rPr>
        <w:t>Council that the following</w:t>
      </w:r>
      <w:r>
        <w:rPr>
          <w:rFonts w:ascii="Aptos" w:hAnsi="Aptos"/>
          <w:lang w:eastAsia="en-US"/>
        </w:rPr>
        <w:t xml:space="preserve"> </w:t>
      </w:r>
      <w:r w:rsidRPr="008C4E4C">
        <w:rPr>
          <w:rFonts w:ascii="Aptos" w:hAnsi="Aptos"/>
          <w:lang w:eastAsia="en-US"/>
        </w:rPr>
        <w:t>applications ha</w:t>
      </w:r>
      <w:r>
        <w:rPr>
          <w:rFonts w:ascii="Aptos" w:hAnsi="Aptos"/>
          <w:lang w:eastAsia="en-US"/>
        </w:rPr>
        <w:t>d</w:t>
      </w:r>
      <w:r w:rsidRPr="008C4E4C">
        <w:rPr>
          <w:rFonts w:ascii="Aptos" w:hAnsi="Aptos"/>
          <w:lang w:eastAsia="en-US"/>
        </w:rPr>
        <w:t xml:space="preserve"> been </w:t>
      </w:r>
      <w:r w:rsidRPr="008C4E4C">
        <w:rPr>
          <w:rFonts w:ascii="Aptos" w:hAnsi="Aptos"/>
          <w:b/>
          <w:bCs/>
          <w:lang w:eastAsia="en-US"/>
        </w:rPr>
        <w:t>withdrawn</w:t>
      </w:r>
      <w:r w:rsidRPr="008C4E4C">
        <w:rPr>
          <w:rFonts w:ascii="Aptos" w:hAnsi="Aptos"/>
          <w:lang w:eastAsia="en-US"/>
        </w:rPr>
        <w:t>:</w:t>
      </w:r>
    </w:p>
    <w:p w14:paraId="234E661B" w14:textId="77777777" w:rsidR="00FE078B" w:rsidRPr="00FE078B" w:rsidRDefault="00FE078B" w:rsidP="00FE078B">
      <w:pPr>
        <w:widowControl/>
        <w:suppressAutoHyphens/>
        <w:autoSpaceDE/>
        <w:autoSpaceDN/>
        <w:adjustRightInd/>
        <w:spacing w:after="0" w:line="240" w:lineRule="auto"/>
        <w:ind w:left="2160" w:hanging="742"/>
        <w:rPr>
          <w:rFonts w:ascii="Aptos" w:hAnsi="Aptos" w:cs="Times New Roman"/>
          <w:sz w:val="6"/>
          <w:szCs w:val="6"/>
          <w:lang w:eastAsia="en-US"/>
        </w:rPr>
      </w:pPr>
    </w:p>
    <w:p w14:paraId="104200DF" w14:textId="282EB7D0" w:rsidR="00FE078B" w:rsidRPr="00FE078B" w:rsidRDefault="00FE078B" w:rsidP="00FE078B">
      <w:pPr>
        <w:widowControl/>
        <w:suppressAutoHyphens/>
        <w:autoSpaceDE/>
        <w:autoSpaceDN/>
        <w:adjustRightInd/>
        <w:spacing w:after="0" w:line="240" w:lineRule="auto"/>
        <w:ind w:left="2160" w:hanging="742"/>
        <w:rPr>
          <w:rFonts w:ascii="Aptos" w:hAnsi="Aptos" w:cs="Times New Roman"/>
          <w:lang w:eastAsia="en-US"/>
        </w:rPr>
      </w:pPr>
      <w:proofErr w:type="spellStart"/>
      <w:r w:rsidRPr="00FE078B">
        <w:rPr>
          <w:rFonts w:ascii="Aptos" w:hAnsi="Aptos" w:cs="Times New Roman"/>
          <w:lang w:eastAsia="en-US"/>
        </w:rPr>
        <w:t>i</w:t>
      </w:r>
      <w:proofErr w:type="spellEnd"/>
      <w:r w:rsidRPr="00FE078B">
        <w:rPr>
          <w:rFonts w:ascii="Aptos" w:hAnsi="Aptos" w:cs="Times New Roman"/>
          <w:lang w:eastAsia="en-US"/>
        </w:rPr>
        <w:t>)</w:t>
      </w:r>
      <w:r w:rsidRPr="00FE078B">
        <w:rPr>
          <w:rFonts w:ascii="Aptos" w:hAnsi="Aptos" w:cs="Times New Roman"/>
          <w:lang w:eastAsia="en-US"/>
        </w:rPr>
        <w:tab/>
        <w:t>1/1028/2024/FUL</w:t>
      </w:r>
    </w:p>
    <w:p w14:paraId="4F28357D" w14:textId="77777777" w:rsidR="00FE078B" w:rsidRPr="00FE078B" w:rsidRDefault="00FE078B" w:rsidP="00FE078B">
      <w:pPr>
        <w:widowControl/>
        <w:suppressAutoHyphens/>
        <w:autoSpaceDE/>
        <w:autoSpaceDN/>
        <w:adjustRightInd/>
        <w:spacing w:after="0" w:line="240" w:lineRule="auto"/>
        <w:ind w:left="2160" w:hanging="742"/>
        <w:rPr>
          <w:rFonts w:ascii="Aptos" w:hAnsi="Aptos" w:cs="Times New Roman"/>
          <w:lang w:eastAsia="en-US"/>
        </w:rPr>
      </w:pPr>
      <w:r w:rsidRPr="00FE078B">
        <w:rPr>
          <w:rFonts w:ascii="Aptos" w:hAnsi="Aptos" w:cs="Times New Roman"/>
          <w:lang w:eastAsia="en-US"/>
        </w:rPr>
        <w:t>Proposal:</w:t>
      </w:r>
      <w:r w:rsidRPr="00FE078B">
        <w:rPr>
          <w:rFonts w:ascii="Aptos" w:hAnsi="Aptos" w:cs="Times New Roman"/>
          <w:lang w:eastAsia="en-US"/>
        </w:rPr>
        <w:tab/>
        <w:t>Installation of Air Source Heat Pump</w:t>
      </w:r>
    </w:p>
    <w:p w14:paraId="12419B23" w14:textId="5498EB61" w:rsidR="00404791" w:rsidRPr="00404791" w:rsidRDefault="00FE078B" w:rsidP="00FE078B">
      <w:pPr>
        <w:widowControl/>
        <w:suppressAutoHyphens/>
        <w:autoSpaceDE/>
        <w:autoSpaceDN/>
        <w:adjustRightInd/>
        <w:spacing w:after="0" w:line="240" w:lineRule="auto"/>
        <w:ind w:left="2160" w:hanging="742"/>
        <w:rPr>
          <w:rFonts w:ascii="Aptos" w:hAnsi="Aptos" w:cs="Times New Roman"/>
          <w:lang w:eastAsia="en-US"/>
        </w:rPr>
      </w:pPr>
      <w:r w:rsidRPr="00FE078B">
        <w:rPr>
          <w:rFonts w:ascii="Aptos" w:hAnsi="Aptos" w:cs="Times New Roman"/>
          <w:lang w:eastAsia="en-US"/>
        </w:rPr>
        <w:t>Location:</w:t>
      </w:r>
      <w:r w:rsidRPr="00FE078B">
        <w:rPr>
          <w:rFonts w:ascii="Aptos" w:hAnsi="Aptos" w:cs="Times New Roman"/>
          <w:lang w:eastAsia="en-US"/>
        </w:rPr>
        <w:tab/>
        <w:t>129 Atlantic Way, Westward Ho!</w:t>
      </w:r>
    </w:p>
    <w:p w14:paraId="3072900F" w14:textId="77777777" w:rsidR="005651D6" w:rsidRDefault="005651D6" w:rsidP="009D0240">
      <w:pPr>
        <w:pStyle w:val="NoSpacing"/>
        <w:rPr>
          <w:rFonts w:ascii="Aptos" w:hAnsi="Aptos"/>
        </w:rPr>
      </w:pPr>
    </w:p>
    <w:p w14:paraId="6C2CD7CF" w14:textId="701D5727" w:rsidR="0067003F" w:rsidRDefault="00A24D55" w:rsidP="00FE078B">
      <w:pPr>
        <w:pStyle w:val="NoSpacing"/>
        <w:rPr>
          <w:rFonts w:ascii="Aptos" w:hAnsi="Aptos"/>
        </w:rPr>
      </w:pPr>
      <w:r w:rsidRPr="00A57400">
        <w:rPr>
          <w:rFonts w:ascii="Aptos" w:hAnsi="Aptos"/>
        </w:rPr>
        <w:t xml:space="preserve">There being no further business the meeting closed at </w:t>
      </w:r>
      <w:r w:rsidR="00281D30">
        <w:rPr>
          <w:rFonts w:ascii="Aptos" w:hAnsi="Aptos"/>
        </w:rPr>
        <w:t>7</w:t>
      </w:r>
      <w:r w:rsidR="00261C67">
        <w:rPr>
          <w:rFonts w:ascii="Aptos" w:hAnsi="Aptos"/>
        </w:rPr>
        <w:t>:</w:t>
      </w:r>
      <w:r w:rsidR="00FE078B">
        <w:rPr>
          <w:rFonts w:ascii="Aptos" w:hAnsi="Aptos"/>
        </w:rPr>
        <w:t>25</w:t>
      </w:r>
      <w:r w:rsidR="00E83F67" w:rsidRPr="00A57400">
        <w:rPr>
          <w:rFonts w:ascii="Aptos" w:hAnsi="Aptos"/>
        </w:rPr>
        <w:t>pm</w:t>
      </w:r>
      <w:r w:rsidR="00915E12" w:rsidRPr="00A57400">
        <w:rPr>
          <w:rFonts w:ascii="Aptos" w:hAnsi="Aptos"/>
        </w:rPr>
        <w:t>.</w:t>
      </w:r>
    </w:p>
    <w:p w14:paraId="0EC5F65D" w14:textId="77777777" w:rsidR="00956B8C" w:rsidRDefault="00956B8C" w:rsidP="006D1508">
      <w:pPr>
        <w:pStyle w:val="NoSpacing"/>
        <w:ind w:left="720" w:firstLine="720"/>
        <w:rPr>
          <w:rFonts w:ascii="Aptos" w:hAnsi="Aptos"/>
        </w:rPr>
      </w:pPr>
    </w:p>
    <w:p w14:paraId="34553E3E" w14:textId="77777777" w:rsidR="00956B8C" w:rsidRPr="00A57400" w:rsidRDefault="00956B8C" w:rsidP="006D1508">
      <w:pPr>
        <w:pStyle w:val="NoSpacing"/>
        <w:ind w:left="720" w:firstLine="720"/>
        <w:rPr>
          <w:rFonts w:ascii="Aptos" w:hAnsi="Aptos"/>
        </w:rPr>
      </w:pPr>
    </w:p>
    <w:p w14:paraId="2A9334B4" w14:textId="563988AA" w:rsidR="00E3447E" w:rsidRPr="00A57400" w:rsidRDefault="00E3447E" w:rsidP="00D81718">
      <w:pPr>
        <w:pStyle w:val="NoSpacing"/>
        <w:rPr>
          <w:rFonts w:ascii="Aptos" w:hAnsi="Aptos"/>
          <w:sz w:val="6"/>
          <w:szCs w:val="6"/>
        </w:rPr>
      </w:pPr>
    </w:p>
    <w:p w14:paraId="480D912F" w14:textId="58279D53" w:rsidR="00E3447E" w:rsidRPr="00A57400" w:rsidRDefault="00E3447E" w:rsidP="00D81718">
      <w:pPr>
        <w:pStyle w:val="NoSpacing"/>
        <w:rPr>
          <w:rFonts w:ascii="Aptos" w:hAnsi="Aptos"/>
        </w:rPr>
      </w:pPr>
    </w:p>
    <w:p w14:paraId="210AA1CB" w14:textId="77777777" w:rsidR="009D0240" w:rsidRDefault="009D0240" w:rsidP="0047206E">
      <w:pPr>
        <w:pStyle w:val="NoSpacing"/>
        <w:rPr>
          <w:rFonts w:ascii="Aptos" w:hAnsi="Aptos"/>
        </w:rPr>
      </w:pPr>
    </w:p>
    <w:p w14:paraId="05FB75C8" w14:textId="02160000" w:rsidR="0047206E" w:rsidRPr="00A57400" w:rsidRDefault="0013506D" w:rsidP="0047206E">
      <w:pPr>
        <w:pStyle w:val="NoSpacing"/>
        <w:rPr>
          <w:rFonts w:ascii="Aptos" w:hAnsi="Aptos"/>
        </w:rPr>
      </w:pPr>
      <w:r w:rsidRPr="00A57400">
        <w:rPr>
          <w:rFonts w:ascii="Aptos" w:hAnsi="Aptos"/>
        </w:rPr>
        <w:t>Signed……………………………………………</w:t>
      </w:r>
      <w:proofErr w:type="gramStart"/>
      <w:r w:rsidRPr="00A57400">
        <w:rPr>
          <w:rFonts w:ascii="Aptos" w:hAnsi="Aptos"/>
        </w:rPr>
        <w:t>…..</w:t>
      </w:r>
      <w:proofErr w:type="gramEnd"/>
      <w:r w:rsidRPr="00A57400">
        <w:rPr>
          <w:rFonts w:ascii="Aptos" w:hAnsi="Aptos"/>
        </w:rPr>
        <w:t>Dated……………………………………………….</w:t>
      </w:r>
      <w:bookmarkEnd w:id="1"/>
      <w:bookmarkEnd w:id="3"/>
      <w:bookmarkEnd w:id="4"/>
      <w:bookmarkEnd w:id="5"/>
    </w:p>
    <w:sectPr w:rsidR="0047206E" w:rsidRPr="00A57400" w:rsidSect="003E7697">
      <w:headerReference w:type="even" r:id="rId11"/>
      <w:headerReference w:type="default" r:id="rId12"/>
      <w:footerReference w:type="even" r:id="rId13"/>
      <w:footerReference w:type="default" r:id="rId14"/>
      <w:headerReference w:type="first" r:id="rId15"/>
      <w:footerReference w:type="first" r:id="rId16"/>
      <w:type w:val="continuous"/>
      <w:pgSz w:w="11905" w:h="16837"/>
      <w:pgMar w:top="1440" w:right="1080" w:bottom="1440" w:left="1080" w:header="283"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367E2" w14:textId="77777777" w:rsidR="00530C47" w:rsidRPr="009A4B31" w:rsidRDefault="00530C47">
      <w:pPr>
        <w:spacing w:after="0" w:line="240" w:lineRule="auto"/>
      </w:pPr>
      <w:r w:rsidRPr="009A4B31">
        <w:separator/>
      </w:r>
    </w:p>
  </w:endnote>
  <w:endnote w:type="continuationSeparator" w:id="0">
    <w:p w14:paraId="119E6E79" w14:textId="77777777" w:rsidR="00530C47" w:rsidRPr="009A4B31" w:rsidRDefault="00530C47">
      <w:pPr>
        <w:spacing w:after="0" w:line="240" w:lineRule="auto"/>
      </w:pPr>
      <w:r w:rsidRPr="009A4B31">
        <w:continuationSeparator/>
      </w:r>
    </w:p>
  </w:endnote>
  <w:endnote w:type="continuationNotice" w:id="1">
    <w:p w14:paraId="671BF7E9" w14:textId="77777777" w:rsidR="00530C47" w:rsidRDefault="00530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2DC1" w14:textId="77777777" w:rsidR="00BB3D88" w:rsidRDefault="00BB3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C4AB" w14:textId="40513956" w:rsidR="00897D51" w:rsidRPr="009A4B31" w:rsidRDefault="009E489C" w:rsidP="00897D51">
    <w:pPr>
      <w:pStyle w:val="Footer"/>
      <w:ind w:left="1247" w:firstLine="4513"/>
      <w:jc w:val="center"/>
    </w:pPr>
    <w:r w:rsidRPr="009A4B31">
      <w:rPr>
        <w:noProof/>
        <w:lang w:eastAsia="en-GB"/>
      </w:rPr>
      <mc:AlternateContent>
        <mc:Choice Requires="wps">
          <w:drawing>
            <wp:anchor distT="0" distB="0" distL="114300" distR="114300" simplePos="0" relativeHeight="251657216" behindDoc="0" locked="0" layoutInCell="1" allowOverlap="1" wp14:anchorId="0DCD5D98" wp14:editId="2EC1150C">
              <wp:simplePos x="0" y="0"/>
              <wp:positionH relativeFrom="column">
                <wp:posOffset>5562600</wp:posOffset>
              </wp:positionH>
              <wp:positionV relativeFrom="paragraph">
                <wp:posOffset>-119380</wp:posOffset>
              </wp:positionV>
              <wp:extent cx="828675" cy="647700"/>
              <wp:effectExtent l="9525" t="13970" r="9525" b="5080"/>
              <wp:wrapNone/>
              <wp:docPr id="16210304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47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86403" id="Rectangle 1" o:spid="_x0000_s1026" style="position:absolute;margin-left:438pt;margin-top:-9.4pt;width:65.2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"/>
          </w:pict>
        </mc:Fallback>
      </mc:AlternateContent>
    </w:r>
    <w:r w:rsidR="00691898" w:rsidRPr="009A4B31">
      <w:t>Chair’s i</w:t>
    </w:r>
    <w:r w:rsidR="00897D51" w:rsidRPr="009A4B31">
      <w:t xml:space="preserve">nitials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B002" w14:textId="77777777" w:rsidR="00BB3D88" w:rsidRDefault="00BB3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9EFD6" w14:textId="77777777" w:rsidR="00530C47" w:rsidRPr="009A4B31" w:rsidRDefault="00530C47">
      <w:pPr>
        <w:spacing w:after="0" w:line="240" w:lineRule="auto"/>
      </w:pPr>
      <w:r w:rsidRPr="009A4B31">
        <w:separator/>
      </w:r>
    </w:p>
  </w:footnote>
  <w:footnote w:type="continuationSeparator" w:id="0">
    <w:p w14:paraId="64DC67EB" w14:textId="77777777" w:rsidR="00530C47" w:rsidRPr="009A4B31" w:rsidRDefault="00530C47">
      <w:pPr>
        <w:spacing w:after="0" w:line="240" w:lineRule="auto"/>
      </w:pPr>
      <w:r w:rsidRPr="009A4B31">
        <w:continuationSeparator/>
      </w:r>
    </w:p>
  </w:footnote>
  <w:footnote w:type="continuationNotice" w:id="1">
    <w:p w14:paraId="648FC297" w14:textId="77777777" w:rsidR="00530C47" w:rsidRDefault="00530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0291" w14:textId="228F3CB2" w:rsidR="00BB3D88" w:rsidRDefault="00BB3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A508E" w14:textId="7B470464" w:rsidR="003979BC" w:rsidRPr="009A4B31" w:rsidRDefault="00541400" w:rsidP="00897D51">
    <w:pPr>
      <w:pStyle w:val="NoSpacing"/>
    </w:pPr>
    <w:sdt>
      <w:sdtPr>
        <w:rPr>
          <w:rFonts w:ascii="Aptos" w:hAnsi="Aptos"/>
        </w:rPr>
        <w:id w:val="-587161527"/>
        <w:docPartObj>
          <w:docPartGallery w:val="Watermarks"/>
          <w:docPartUnique/>
        </w:docPartObj>
      </w:sdtPr>
      <w:sdtEndPr/>
      <w:sdtContent>
        <w:r>
          <w:rPr>
            <w:rFonts w:ascii="Aptos" w:hAnsi="Aptos"/>
            <w:noProof/>
          </w:rPr>
          <w:pict w14:anchorId="6C4F56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92900" w:rsidRPr="009A4B31">
      <w:rPr>
        <w:rFonts w:ascii="Aptos" w:hAnsi="Aptos"/>
      </w:rPr>
      <w:t>Northam Town Council Minute</w:t>
    </w:r>
    <w:r w:rsidR="005501F1" w:rsidRPr="009A4B31">
      <w:rPr>
        <w:rFonts w:ascii="Aptos" w:hAnsi="Aptos"/>
      </w:rPr>
      <w:t xml:space="preserve">s </w:t>
    </w:r>
    <w:r w:rsidR="005501F1" w:rsidRPr="009A4B31">
      <w:rPr>
        <w:rFonts w:ascii="Aptos" w:hAnsi="Aptos"/>
      </w:rPr>
      <w:tab/>
    </w:r>
    <w:r w:rsidR="005501F1" w:rsidRPr="009A4B31">
      <w:rPr>
        <w:rFonts w:ascii="Aptos" w:hAnsi="Aptos"/>
      </w:rPr>
      <w:tab/>
    </w:r>
    <w:r w:rsidR="005501F1" w:rsidRPr="009A4B31">
      <w:rPr>
        <w:rFonts w:ascii="Aptos" w:hAnsi="Aptos"/>
      </w:rPr>
      <w:tab/>
    </w:r>
    <w:r w:rsidR="005501F1" w:rsidRPr="009A4B31">
      <w:rPr>
        <w:rFonts w:ascii="Aptos" w:hAnsi="Aptos"/>
      </w:rPr>
      <w:tab/>
    </w:r>
    <w:r w:rsidR="005501F1" w:rsidRPr="009A4B31">
      <w:rPr>
        <w:rFonts w:ascii="Aptos" w:hAnsi="Aptos"/>
      </w:rPr>
      <w:tab/>
    </w:r>
    <w:r w:rsidR="005501F1" w:rsidRPr="009A4B31">
      <w:rPr>
        <w:rFonts w:ascii="Aptos" w:hAnsi="Aptos"/>
      </w:rPr>
      <w:tab/>
    </w:r>
    <w:r w:rsidR="005501F1" w:rsidRPr="009A4B31">
      <w:rPr>
        <w:rFonts w:ascii="Aptos" w:hAnsi="Aptos"/>
      </w:rPr>
      <w:tab/>
    </w:r>
    <w:r w:rsidR="005501F1" w:rsidRPr="009A4B31">
      <w:rPr>
        <w:rFonts w:ascii="Aptos" w:hAnsi="Aptos"/>
      </w:rPr>
      <w:tab/>
      <w:t>202</w:t>
    </w:r>
    <w:r w:rsidR="00897D51" w:rsidRPr="009A4B31">
      <w:rPr>
        <w:rFonts w:ascii="Aptos" w:hAnsi="Aptos"/>
      </w:rPr>
      <w:t>4</w:t>
    </w:r>
    <w:r w:rsidR="00435A92">
      <w:rPr>
        <w:rFonts w:ascii="Aptos" w:hAnsi="Aptos"/>
      </w:rPr>
      <w:t>-25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E4F0" w14:textId="2709159F" w:rsidR="00BB3D88" w:rsidRDefault="00BB3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D5506"/>
    <w:multiLevelType w:val="hybridMultilevel"/>
    <w:tmpl w:val="C30C45BE"/>
    <w:lvl w:ilvl="0" w:tplc="FFFFFFFF">
      <w:numFmt w:val="bullet"/>
      <w:lvlText w:val="•"/>
      <w:lvlJc w:val="left"/>
      <w:pPr>
        <w:ind w:left="1080" w:hanging="720"/>
      </w:pPr>
      <w:rPr>
        <w:rFonts w:ascii="Aptos" w:eastAsia="Times New Roman" w:hAnsi="Aptos" w:cs="Calibri" w:hint="default"/>
      </w:rPr>
    </w:lvl>
    <w:lvl w:ilvl="1" w:tplc="FFFFFFFF" w:tentative="1">
      <w:start w:val="1"/>
      <w:numFmt w:val="bullet"/>
      <w:lvlText w:val="o"/>
      <w:lvlJc w:val="left"/>
      <w:pPr>
        <w:ind w:left="1440" w:hanging="360"/>
      </w:pPr>
      <w:rPr>
        <w:rFonts w:ascii="Courier New" w:hAnsi="Courier New" w:cs="Courier New" w:hint="default"/>
      </w:rPr>
    </w:lvl>
    <w:lvl w:ilvl="2" w:tplc="F7CE2C28">
      <w:numFmt w:val="bullet"/>
      <w:lvlText w:val="•"/>
      <w:lvlJc w:val="left"/>
      <w:pPr>
        <w:ind w:left="720" w:hanging="360"/>
      </w:pPr>
      <w:rPr>
        <w:rFonts w:ascii="Aptos" w:eastAsia="Times New Roman" w:hAnsi="Aptos"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02499D"/>
    <w:multiLevelType w:val="hybridMultilevel"/>
    <w:tmpl w:val="BEA2D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DE4B22"/>
    <w:multiLevelType w:val="hybridMultilevel"/>
    <w:tmpl w:val="7D2446D0"/>
    <w:lvl w:ilvl="0" w:tplc="F7CE2C28">
      <w:numFmt w:val="bullet"/>
      <w:lvlText w:val="•"/>
      <w:lvlJc w:val="left"/>
      <w:pPr>
        <w:ind w:left="1080" w:hanging="720"/>
      </w:pPr>
      <w:rPr>
        <w:rFonts w:ascii="Aptos" w:eastAsia="Times New Roman" w:hAnsi="Apto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660708">
    <w:abstractNumId w:val="2"/>
  </w:num>
  <w:num w:numId="2" w16cid:durableId="1296716050">
    <w:abstractNumId w:val="0"/>
  </w:num>
  <w:num w:numId="3" w16cid:durableId="140780286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F3"/>
    <w:rsid w:val="00000DDC"/>
    <w:rsid w:val="00002312"/>
    <w:rsid w:val="000039E7"/>
    <w:rsid w:val="00003D5A"/>
    <w:rsid w:val="0000479B"/>
    <w:rsid w:val="000049DB"/>
    <w:rsid w:val="00004E49"/>
    <w:rsid w:val="000052E7"/>
    <w:rsid w:val="000059E2"/>
    <w:rsid w:val="000070DD"/>
    <w:rsid w:val="00007AC9"/>
    <w:rsid w:val="00007B37"/>
    <w:rsid w:val="00007D9A"/>
    <w:rsid w:val="0001004F"/>
    <w:rsid w:val="000113F7"/>
    <w:rsid w:val="00011E28"/>
    <w:rsid w:val="0001254C"/>
    <w:rsid w:val="00013188"/>
    <w:rsid w:val="0001343C"/>
    <w:rsid w:val="00013ECB"/>
    <w:rsid w:val="0001413B"/>
    <w:rsid w:val="00014249"/>
    <w:rsid w:val="00014355"/>
    <w:rsid w:val="00014708"/>
    <w:rsid w:val="000149C7"/>
    <w:rsid w:val="00014BA8"/>
    <w:rsid w:val="00014CA8"/>
    <w:rsid w:val="00014FB7"/>
    <w:rsid w:val="0001604E"/>
    <w:rsid w:val="00016521"/>
    <w:rsid w:val="000165C4"/>
    <w:rsid w:val="0002054F"/>
    <w:rsid w:val="00021484"/>
    <w:rsid w:val="00024298"/>
    <w:rsid w:val="00025D1A"/>
    <w:rsid w:val="000262BA"/>
    <w:rsid w:val="00026832"/>
    <w:rsid w:val="000268E0"/>
    <w:rsid w:val="000269D2"/>
    <w:rsid w:val="00026F32"/>
    <w:rsid w:val="00027A3E"/>
    <w:rsid w:val="00027E00"/>
    <w:rsid w:val="00027F6B"/>
    <w:rsid w:val="00030492"/>
    <w:rsid w:val="00030786"/>
    <w:rsid w:val="00031276"/>
    <w:rsid w:val="00031DF5"/>
    <w:rsid w:val="0003351C"/>
    <w:rsid w:val="00034016"/>
    <w:rsid w:val="000345E0"/>
    <w:rsid w:val="00035098"/>
    <w:rsid w:val="00035941"/>
    <w:rsid w:val="000360D6"/>
    <w:rsid w:val="0003637B"/>
    <w:rsid w:val="000363DF"/>
    <w:rsid w:val="00036F11"/>
    <w:rsid w:val="000370C7"/>
    <w:rsid w:val="000400B2"/>
    <w:rsid w:val="0004224F"/>
    <w:rsid w:val="000424BC"/>
    <w:rsid w:val="00043E32"/>
    <w:rsid w:val="00043EA6"/>
    <w:rsid w:val="00044304"/>
    <w:rsid w:val="0004463D"/>
    <w:rsid w:val="000469F8"/>
    <w:rsid w:val="000473D2"/>
    <w:rsid w:val="0004741D"/>
    <w:rsid w:val="00047544"/>
    <w:rsid w:val="000500F1"/>
    <w:rsid w:val="00050280"/>
    <w:rsid w:val="00051A00"/>
    <w:rsid w:val="000524AC"/>
    <w:rsid w:val="000525DC"/>
    <w:rsid w:val="00052D7A"/>
    <w:rsid w:val="000532D9"/>
    <w:rsid w:val="00054444"/>
    <w:rsid w:val="000546C7"/>
    <w:rsid w:val="00055580"/>
    <w:rsid w:val="000556C3"/>
    <w:rsid w:val="00055FF0"/>
    <w:rsid w:val="000563E2"/>
    <w:rsid w:val="00057640"/>
    <w:rsid w:val="0006040B"/>
    <w:rsid w:val="00060775"/>
    <w:rsid w:val="00060AEB"/>
    <w:rsid w:val="000613CA"/>
    <w:rsid w:val="0006168A"/>
    <w:rsid w:val="00061E72"/>
    <w:rsid w:val="000634DB"/>
    <w:rsid w:val="000636E2"/>
    <w:rsid w:val="00063A8F"/>
    <w:rsid w:val="00064CEB"/>
    <w:rsid w:val="00065009"/>
    <w:rsid w:val="00065D00"/>
    <w:rsid w:val="0007072A"/>
    <w:rsid w:val="00070E0F"/>
    <w:rsid w:val="00070E17"/>
    <w:rsid w:val="00070E42"/>
    <w:rsid w:val="00070F66"/>
    <w:rsid w:val="00070FC1"/>
    <w:rsid w:val="000710B3"/>
    <w:rsid w:val="0007137D"/>
    <w:rsid w:val="00072581"/>
    <w:rsid w:val="00072F62"/>
    <w:rsid w:val="00073531"/>
    <w:rsid w:val="00073721"/>
    <w:rsid w:val="0007374C"/>
    <w:rsid w:val="00073ADA"/>
    <w:rsid w:val="00074397"/>
    <w:rsid w:val="000748D3"/>
    <w:rsid w:val="00074A4A"/>
    <w:rsid w:val="00075163"/>
    <w:rsid w:val="000753C7"/>
    <w:rsid w:val="00075A80"/>
    <w:rsid w:val="0007634F"/>
    <w:rsid w:val="000769E3"/>
    <w:rsid w:val="00076A09"/>
    <w:rsid w:val="00076E29"/>
    <w:rsid w:val="0007758F"/>
    <w:rsid w:val="000775DC"/>
    <w:rsid w:val="00077997"/>
    <w:rsid w:val="00077B5A"/>
    <w:rsid w:val="00080EB2"/>
    <w:rsid w:val="00082AD5"/>
    <w:rsid w:val="00082D56"/>
    <w:rsid w:val="00083053"/>
    <w:rsid w:val="00083306"/>
    <w:rsid w:val="00083758"/>
    <w:rsid w:val="0008448D"/>
    <w:rsid w:val="00084F0C"/>
    <w:rsid w:val="0008549B"/>
    <w:rsid w:val="0008549D"/>
    <w:rsid w:val="000867DF"/>
    <w:rsid w:val="000868F2"/>
    <w:rsid w:val="000869C9"/>
    <w:rsid w:val="000875A7"/>
    <w:rsid w:val="0008772C"/>
    <w:rsid w:val="00090178"/>
    <w:rsid w:val="000904C3"/>
    <w:rsid w:val="000910B6"/>
    <w:rsid w:val="00091711"/>
    <w:rsid w:val="0009187B"/>
    <w:rsid w:val="00091A9B"/>
    <w:rsid w:val="00091C15"/>
    <w:rsid w:val="00091CEE"/>
    <w:rsid w:val="00092981"/>
    <w:rsid w:val="000938BB"/>
    <w:rsid w:val="0009437B"/>
    <w:rsid w:val="0009440D"/>
    <w:rsid w:val="00094F6D"/>
    <w:rsid w:val="0009508C"/>
    <w:rsid w:val="0009512B"/>
    <w:rsid w:val="0009524C"/>
    <w:rsid w:val="00095D8B"/>
    <w:rsid w:val="000960B6"/>
    <w:rsid w:val="00096115"/>
    <w:rsid w:val="00096325"/>
    <w:rsid w:val="00096B79"/>
    <w:rsid w:val="00096D61"/>
    <w:rsid w:val="00097137"/>
    <w:rsid w:val="00097797"/>
    <w:rsid w:val="000A0FB7"/>
    <w:rsid w:val="000A1B87"/>
    <w:rsid w:val="000A1F02"/>
    <w:rsid w:val="000A33CC"/>
    <w:rsid w:val="000A3E8F"/>
    <w:rsid w:val="000A411A"/>
    <w:rsid w:val="000A42DE"/>
    <w:rsid w:val="000A4D51"/>
    <w:rsid w:val="000A557E"/>
    <w:rsid w:val="000A6132"/>
    <w:rsid w:val="000A619A"/>
    <w:rsid w:val="000A68C5"/>
    <w:rsid w:val="000A71F3"/>
    <w:rsid w:val="000B0B22"/>
    <w:rsid w:val="000B1408"/>
    <w:rsid w:val="000B1CED"/>
    <w:rsid w:val="000B2AA4"/>
    <w:rsid w:val="000B2D03"/>
    <w:rsid w:val="000B307C"/>
    <w:rsid w:val="000B34D2"/>
    <w:rsid w:val="000B424D"/>
    <w:rsid w:val="000B45CC"/>
    <w:rsid w:val="000B5DAC"/>
    <w:rsid w:val="000B6555"/>
    <w:rsid w:val="000B7E5F"/>
    <w:rsid w:val="000C0849"/>
    <w:rsid w:val="000C08C7"/>
    <w:rsid w:val="000C0D66"/>
    <w:rsid w:val="000C0DA2"/>
    <w:rsid w:val="000C168C"/>
    <w:rsid w:val="000C18AC"/>
    <w:rsid w:val="000C1AE8"/>
    <w:rsid w:val="000C1E99"/>
    <w:rsid w:val="000C48D2"/>
    <w:rsid w:val="000C5228"/>
    <w:rsid w:val="000C62AF"/>
    <w:rsid w:val="000C6E51"/>
    <w:rsid w:val="000C776E"/>
    <w:rsid w:val="000D0611"/>
    <w:rsid w:val="000D063D"/>
    <w:rsid w:val="000D1240"/>
    <w:rsid w:val="000D1405"/>
    <w:rsid w:val="000D1969"/>
    <w:rsid w:val="000D1E62"/>
    <w:rsid w:val="000D25D9"/>
    <w:rsid w:val="000D386E"/>
    <w:rsid w:val="000D3A17"/>
    <w:rsid w:val="000D3F19"/>
    <w:rsid w:val="000D4543"/>
    <w:rsid w:val="000D4718"/>
    <w:rsid w:val="000D4A48"/>
    <w:rsid w:val="000D54A9"/>
    <w:rsid w:val="000D57DF"/>
    <w:rsid w:val="000D6BFD"/>
    <w:rsid w:val="000D6FA0"/>
    <w:rsid w:val="000D6FAE"/>
    <w:rsid w:val="000D70B2"/>
    <w:rsid w:val="000D72B8"/>
    <w:rsid w:val="000D7A2B"/>
    <w:rsid w:val="000D7DB7"/>
    <w:rsid w:val="000E0442"/>
    <w:rsid w:val="000E2B49"/>
    <w:rsid w:val="000E3638"/>
    <w:rsid w:val="000E5445"/>
    <w:rsid w:val="000E5AC4"/>
    <w:rsid w:val="000E5FC0"/>
    <w:rsid w:val="000E6407"/>
    <w:rsid w:val="000E6D2B"/>
    <w:rsid w:val="000E6F0B"/>
    <w:rsid w:val="000E7587"/>
    <w:rsid w:val="000F000B"/>
    <w:rsid w:val="000F0F86"/>
    <w:rsid w:val="000F1D7D"/>
    <w:rsid w:val="000F2140"/>
    <w:rsid w:val="000F2AA8"/>
    <w:rsid w:val="000F2EDF"/>
    <w:rsid w:val="000F3431"/>
    <w:rsid w:val="000F34D1"/>
    <w:rsid w:val="000F3635"/>
    <w:rsid w:val="000F381D"/>
    <w:rsid w:val="000F3BAB"/>
    <w:rsid w:val="000F4701"/>
    <w:rsid w:val="000F48A1"/>
    <w:rsid w:val="000F74A3"/>
    <w:rsid w:val="000F75BA"/>
    <w:rsid w:val="000F7D5B"/>
    <w:rsid w:val="0010002D"/>
    <w:rsid w:val="00100253"/>
    <w:rsid w:val="001018DC"/>
    <w:rsid w:val="00101EAC"/>
    <w:rsid w:val="0010254C"/>
    <w:rsid w:val="00102FC9"/>
    <w:rsid w:val="00103E0C"/>
    <w:rsid w:val="0010485A"/>
    <w:rsid w:val="00104DD5"/>
    <w:rsid w:val="00106415"/>
    <w:rsid w:val="0010693F"/>
    <w:rsid w:val="00106E9F"/>
    <w:rsid w:val="001072EB"/>
    <w:rsid w:val="00110817"/>
    <w:rsid w:val="00110BC9"/>
    <w:rsid w:val="00110E77"/>
    <w:rsid w:val="00111E0D"/>
    <w:rsid w:val="00112AA3"/>
    <w:rsid w:val="00112F94"/>
    <w:rsid w:val="00113557"/>
    <w:rsid w:val="00113B80"/>
    <w:rsid w:val="00113F23"/>
    <w:rsid w:val="001148EF"/>
    <w:rsid w:val="00114CA2"/>
    <w:rsid w:val="001156C9"/>
    <w:rsid w:val="00115D6F"/>
    <w:rsid w:val="00116357"/>
    <w:rsid w:val="00116512"/>
    <w:rsid w:val="001167B0"/>
    <w:rsid w:val="001207C6"/>
    <w:rsid w:val="00120A45"/>
    <w:rsid w:val="00120B9C"/>
    <w:rsid w:val="00120E08"/>
    <w:rsid w:val="00122E23"/>
    <w:rsid w:val="0012333A"/>
    <w:rsid w:val="0012369B"/>
    <w:rsid w:val="00123A4C"/>
    <w:rsid w:val="00124072"/>
    <w:rsid w:val="001248A2"/>
    <w:rsid w:val="001261A8"/>
    <w:rsid w:val="00126860"/>
    <w:rsid w:val="00126BF9"/>
    <w:rsid w:val="001273EB"/>
    <w:rsid w:val="001303CA"/>
    <w:rsid w:val="001307F9"/>
    <w:rsid w:val="00130ADB"/>
    <w:rsid w:val="00130CA0"/>
    <w:rsid w:val="001317C9"/>
    <w:rsid w:val="00131CD5"/>
    <w:rsid w:val="00132007"/>
    <w:rsid w:val="001325C2"/>
    <w:rsid w:val="001326A5"/>
    <w:rsid w:val="001331F1"/>
    <w:rsid w:val="001334AC"/>
    <w:rsid w:val="00133541"/>
    <w:rsid w:val="00134558"/>
    <w:rsid w:val="00134AF5"/>
    <w:rsid w:val="00134E6D"/>
    <w:rsid w:val="0013506D"/>
    <w:rsid w:val="00135D30"/>
    <w:rsid w:val="00135DA9"/>
    <w:rsid w:val="00136114"/>
    <w:rsid w:val="00136CCB"/>
    <w:rsid w:val="0014092A"/>
    <w:rsid w:val="001412CD"/>
    <w:rsid w:val="0014183E"/>
    <w:rsid w:val="00142E44"/>
    <w:rsid w:val="0014331A"/>
    <w:rsid w:val="00143887"/>
    <w:rsid w:val="001442BC"/>
    <w:rsid w:val="00144564"/>
    <w:rsid w:val="00145460"/>
    <w:rsid w:val="001456BA"/>
    <w:rsid w:val="0014591A"/>
    <w:rsid w:val="001463BC"/>
    <w:rsid w:val="00146D64"/>
    <w:rsid w:val="00150118"/>
    <w:rsid w:val="00150E17"/>
    <w:rsid w:val="00150F01"/>
    <w:rsid w:val="00151E43"/>
    <w:rsid w:val="00151E6D"/>
    <w:rsid w:val="0015270A"/>
    <w:rsid w:val="00152CC2"/>
    <w:rsid w:val="001531D7"/>
    <w:rsid w:val="00153369"/>
    <w:rsid w:val="00153918"/>
    <w:rsid w:val="00153FD9"/>
    <w:rsid w:val="001544AF"/>
    <w:rsid w:val="00154C75"/>
    <w:rsid w:val="0015527A"/>
    <w:rsid w:val="00155B1C"/>
    <w:rsid w:val="00156221"/>
    <w:rsid w:val="001565BE"/>
    <w:rsid w:val="00156B1B"/>
    <w:rsid w:val="001570E1"/>
    <w:rsid w:val="00157394"/>
    <w:rsid w:val="001573AC"/>
    <w:rsid w:val="00157479"/>
    <w:rsid w:val="0015767D"/>
    <w:rsid w:val="00157A00"/>
    <w:rsid w:val="00157FC7"/>
    <w:rsid w:val="00160062"/>
    <w:rsid w:val="001602E4"/>
    <w:rsid w:val="00160E4B"/>
    <w:rsid w:val="0016176A"/>
    <w:rsid w:val="001618AE"/>
    <w:rsid w:val="0016382A"/>
    <w:rsid w:val="00163C98"/>
    <w:rsid w:val="00163F6D"/>
    <w:rsid w:val="001640BD"/>
    <w:rsid w:val="001640C7"/>
    <w:rsid w:val="00164AFA"/>
    <w:rsid w:val="00164BE3"/>
    <w:rsid w:val="00164C3E"/>
    <w:rsid w:val="0016513F"/>
    <w:rsid w:val="00165ABB"/>
    <w:rsid w:val="00165CB7"/>
    <w:rsid w:val="00165F20"/>
    <w:rsid w:val="00166568"/>
    <w:rsid w:val="001679EC"/>
    <w:rsid w:val="00167E7C"/>
    <w:rsid w:val="001702D1"/>
    <w:rsid w:val="00170BED"/>
    <w:rsid w:val="001712FE"/>
    <w:rsid w:val="0017152D"/>
    <w:rsid w:val="0017299A"/>
    <w:rsid w:val="00172A08"/>
    <w:rsid w:val="001748D7"/>
    <w:rsid w:val="00174E8E"/>
    <w:rsid w:val="00175290"/>
    <w:rsid w:val="0017706E"/>
    <w:rsid w:val="00177A6E"/>
    <w:rsid w:val="00177FBC"/>
    <w:rsid w:val="001811B8"/>
    <w:rsid w:val="0018134D"/>
    <w:rsid w:val="00181DBE"/>
    <w:rsid w:val="00182AEF"/>
    <w:rsid w:val="00183965"/>
    <w:rsid w:val="00185DFA"/>
    <w:rsid w:val="001865E8"/>
    <w:rsid w:val="0018664F"/>
    <w:rsid w:val="00186DED"/>
    <w:rsid w:val="0018751A"/>
    <w:rsid w:val="00187E64"/>
    <w:rsid w:val="0019066D"/>
    <w:rsid w:val="00191887"/>
    <w:rsid w:val="00191D63"/>
    <w:rsid w:val="0019294C"/>
    <w:rsid w:val="00194409"/>
    <w:rsid w:val="001957D8"/>
    <w:rsid w:val="001968DB"/>
    <w:rsid w:val="00197506"/>
    <w:rsid w:val="001976ED"/>
    <w:rsid w:val="00197E7C"/>
    <w:rsid w:val="001A0713"/>
    <w:rsid w:val="001A0A35"/>
    <w:rsid w:val="001A2DF1"/>
    <w:rsid w:val="001A3697"/>
    <w:rsid w:val="001A370B"/>
    <w:rsid w:val="001A3B2F"/>
    <w:rsid w:val="001A3FE3"/>
    <w:rsid w:val="001A4260"/>
    <w:rsid w:val="001A4877"/>
    <w:rsid w:val="001A5632"/>
    <w:rsid w:val="001A657B"/>
    <w:rsid w:val="001A685A"/>
    <w:rsid w:val="001A6A43"/>
    <w:rsid w:val="001A755A"/>
    <w:rsid w:val="001B01C4"/>
    <w:rsid w:val="001B05C2"/>
    <w:rsid w:val="001B06E7"/>
    <w:rsid w:val="001B0AD6"/>
    <w:rsid w:val="001B197D"/>
    <w:rsid w:val="001B1D7A"/>
    <w:rsid w:val="001B209C"/>
    <w:rsid w:val="001B33E7"/>
    <w:rsid w:val="001B37E4"/>
    <w:rsid w:val="001B44E5"/>
    <w:rsid w:val="001B45B4"/>
    <w:rsid w:val="001B4895"/>
    <w:rsid w:val="001B4E57"/>
    <w:rsid w:val="001B5CFE"/>
    <w:rsid w:val="001B7450"/>
    <w:rsid w:val="001B7AB2"/>
    <w:rsid w:val="001C0D5B"/>
    <w:rsid w:val="001C133B"/>
    <w:rsid w:val="001C1FBA"/>
    <w:rsid w:val="001C459F"/>
    <w:rsid w:val="001C47F9"/>
    <w:rsid w:val="001C5954"/>
    <w:rsid w:val="001C5D5F"/>
    <w:rsid w:val="001C657F"/>
    <w:rsid w:val="001C6A7E"/>
    <w:rsid w:val="001C6DA1"/>
    <w:rsid w:val="001C754D"/>
    <w:rsid w:val="001C79FD"/>
    <w:rsid w:val="001C7D5F"/>
    <w:rsid w:val="001D016D"/>
    <w:rsid w:val="001D0522"/>
    <w:rsid w:val="001D08AC"/>
    <w:rsid w:val="001D0D9F"/>
    <w:rsid w:val="001D0ECB"/>
    <w:rsid w:val="001D1A74"/>
    <w:rsid w:val="001D20D4"/>
    <w:rsid w:val="001D2909"/>
    <w:rsid w:val="001D3324"/>
    <w:rsid w:val="001D3A46"/>
    <w:rsid w:val="001D409A"/>
    <w:rsid w:val="001D41AD"/>
    <w:rsid w:val="001D430F"/>
    <w:rsid w:val="001D4458"/>
    <w:rsid w:val="001D457C"/>
    <w:rsid w:val="001D4E27"/>
    <w:rsid w:val="001D69FC"/>
    <w:rsid w:val="001D6BD0"/>
    <w:rsid w:val="001E09DE"/>
    <w:rsid w:val="001E14A7"/>
    <w:rsid w:val="001E1596"/>
    <w:rsid w:val="001E198C"/>
    <w:rsid w:val="001E1DBB"/>
    <w:rsid w:val="001E229F"/>
    <w:rsid w:val="001E28BD"/>
    <w:rsid w:val="001E30EB"/>
    <w:rsid w:val="001E36E6"/>
    <w:rsid w:val="001E51D2"/>
    <w:rsid w:val="001E5F5A"/>
    <w:rsid w:val="001E6151"/>
    <w:rsid w:val="001E6361"/>
    <w:rsid w:val="001E6803"/>
    <w:rsid w:val="001F01F1"/>
    <w:rsid w:val="001F03F0"/>
    <w:rsid w:val="001F087E"/>
    <w:rsid w:val="001F0C11"/>
    <w:rsid w:val="001F1C5A"/>
    <w:rsid w:val="001F2B46"/>
    <w:rsid w:val="001F3285"/>
    <w:rsid w:val="001F37E1"/>
    <w:rsid w:val="001F3CEF"/>
    <w:rsid w:val="001F543D"/>
    <w:rsid w:val="001F6722"/>
    <w:rsid w:val="001F6B9C"/>
    <w:rsid w:val="001F74B9"/>
    <w:rsid w:val="001F75C4"/>
    <w:rsid w:val="0020088D"/>
    <w:rsid w:val="00200BB3"/>
    <w:rsid w:val="00200DEC"/>
    <w:rsid w:val="002023B8"/>
    <w:rsid w:val="002027E0"/>
    <w:rsid w:val="00203FE3"/>
    <w:rsid w:val="0020524D"/>
    <w:rsid w:val="00205CB8"/>
    <w:rsid w:val="00205E5B"/>
    <w:rsid w:val="0020602C"/>
    <w:rsid w:val="00206685"/>
    <w:rsid w:val="002069A5"/>
    <w:rsid w:val="002077A6"/>
    <w:rsid w:val="00210EC7"/>
    <w:rsid w:val="002113EF"/>
    <w:rsid w:val="00211EF7"/>
    <w:rsid w:val="0021233C"/>
    <w:rsid w:val="00212A1D"/>
    <w:rsid w:val="00212BF0"/>
    <w:rsid w:val="00213A53"/>
    <w:rsid w:val="00213BD5"/>
    <w:rsid w:val="00213DB9"/>
    <w:rsid w:val="002147E6"/>
    <w:rsid w:val="00215729"/>
    <w:rsid w:val="0021586C"/>
    <w:rsid w:val="00215CFE"/>
    <w:rsid w:val="002163C0"/>
    <w:rsid w:val="0021648E"/>
    <w:rsid w:val="00216652"/>
    <w:rsid w:val="00217230"/>
    <w:rsid w:val="00217ECA"/>
    <w:rsid w:val="002203E0"/>
    <w:rsid w:val="002207E3"/>
    <w:rsid w:val="00220A91"/>
    <w:rsid w:val="00221417"/>
    <w:rsid w:val="00221682"/>
    <w:rsid w:val="002229BA"/>
    <w:rsid w:val="00223612"/>
    <w:rsid w:val="0022572A"/>
    <w:rsid w:val="00226A77"/>
    <w:rsid w:val="00226B27"/>
    <w:rsid w:val="00226F4F"/>
    <w:rsid w:val="00227372"/>
    <w:rsid w:val="0022739B"/>
    <w:rsid w:val="00230909"/>
    <w:rsid w:val="00230C17"/>
    <w:rsid w:val="0023246D"/>
    <w:rsid w:val="00232488"/>
    <w:rsid w:val="00232A94"/>
    <w:rsid w:val="00233680"/>
    <w:rsid w:val="002338BB"/>
    <w:rsid w:val="00233B59"/>
    <w:rsid w:val="0023402D"/>
    <w:rsid w:val="0023491F"/>
    <w:rsid w:val="00234ECC"/>
    <w:rsid w:val="0023503A"/>
    <w:rsid w:val="00235545"/>
    <w:rsid w:val="00236563"/>
    <w:rsid w:val="002368C6"/>
    <w:rsid w:val="00236E2A"/>
    <w:rsid w:val="00237521"/>
    <w:rsid w:val="002376EA"/>
    <w:rsid w:val="00237734"/>
    <w:rsid w:val="0023797A"/>
    <w:rsid w:val="00237B57"/>
    <w:rsid w:val="002403D7"/>
    <w:rsid w:val="00241330"/>
    <w:rsid w:val="002428AB"/>
    <w:rsid w:val="00242A01"/>
    <w:rsid w:val="002432E1"/>
    <w:rsid w:val="002435C6"/>
    <w:rsid w:val="00243CE6"/>
    <w:rsid w:val="00244318"/>
    <w:rsid w:val="00244763"/>
    <w:rsid w:val="002449DE"/>
    <w:rsid w:val="00244A42"/>
    <w:rsid w:val="0024528E"/>
    <w:rsid w:val="00245800"/>
    <w:rsid w:val="00245CA9"/>
    <w:rsid w:val="00245D17"/>
    <w:rsid w:val="00245D3B"/>
    <w:rsid w:val="00246283"/>
    <w:rsid w:val="00247331"/>
    <w:rsid w:val="002475AA"/>
    <w:rsid w:val="00247A4F"/>
    <w:rsid w:val="00250793"/>
    <w:rsid w:val="002508AA"/>
    <w:rsid w:val="00250ABB"/>
    <w:rsid w:val="00250CFC"/>
    <w:rsid w:val="00250E19"/>
    <w:rsid w:val="00250E79"/>
    <w:rsid w:val="002511DF"/>
    <w:rsid w:val="002519CC"/>
    <w:rsid w:val="00251EDE"/>
    <w:rsid w:val="00252B99"/>
    <w:rsid w:val="00253848"/>
    <w:rsid w:val="00253B41"/>
    <w:rsid w:val="002544C2"/>
    <w:rsid w:val="002547E1"/>
    <w:rsid w:val="00256929"/>
    <w:rsid w:val="00256B8A"/>
    <w:rsid w:val="00256D81"/>
    <w:rsid w:val="00257532"/>
    <w:rsid w:val="00257609"/>
    <w:rsid w:val="00261C67"/>
    <w:rsid w:val="0026225A"/>
    <w:rsid w:val="00263B38"/>
    <w:rsid w:val="00264408"/>
    <w:rsid w:val="0026481C"/>
    <w:rsid w:val="0026547D"/>
    <w:rsid w:val="002662E5"/>
    <w:rsid w:val="00266C6B"/>
    <w:rsid w:val="00266CEF"/>
    <w:rsid w:val="0026728A"/>
    <w:rsid w:val="00267480"/>
    <w:rsid w:val="00267804"/>
    <w:rsid w:val="00267E51"/>
    <w:rsid w:val="00270C5F"/>
    <w:rsid w:val="00271719"/>
    <w:rsid w:val="002718E6"/>
    <w:rsid w:val="00272F31"/>
    <w:rsid w:val="00273092"/>
    <w:rsid w:val="00273FA7"/>
    <w:rsid w:val="0027506C"/>
    <w:rsid w:val="00275DEF"/>
    <w:rsid w:val="002762BB"/>
    <w:rsid w:val="002769A8"/>
    <w:rsid w:val="00276B17"/>
    <w:rsid w:val="00277110"/>
    <w:rsid w:val="002774B4"/>
    <w:rsid w:val="00277D7D"/>
    <w:rsid w:val="00281746"/>
    <w:rsid w:val="00281D30"/>
    <w:rsid w:val="00281ECA"/>
    <w:rsid w:val="00282AC3"/>
    <w:rsid w:val="00282B10"/>
    <w:rsid w:val="0028307A"/>
    <w:rsid w:val="0028341E"/>
    <w:rsid w:val="00283EEF"/>
    <w:rsid w:val="00284706"/>
    <w:rsid w:val="00284BD1"/>
    <w:rsid w:val="00284D2F"/>
    <w:rsid w:val="00285AF8"/>
    <w:rsid w:val="00286079"/>
    <w:rsid w:val="002900BA"/>
    <w:rsid w:val="00290A84"/>
    <w:rsid w:val="00290F03"/>
    <w:rsid w:val="0029152A"/>
    <w:rsid w:val="0029175C"/>
    <w:rsid w:val="00291802"/>
    <w:rsid w:val="00291A83"/>
    <w:rsid w:val="00291C89"/>
    <w:rsid w:val="00291FBA"/>
    <w:rsid w:val="002929E7"/>
    <w:rsid w:val="00293443"/>
    <w:rsid w:val="00293E11"/>
    <w:rsid w:val="002944F6"/>
    <w:rsid w:val="002945FE"/>
    <w:rsid w:val="00296734"/>
    <w:rsid w:val="00296D09"/>
    <w:rsid w:val="002A097F"/>
    <w:rsid w:val="002A0ECF"/>
    <w:rsid w:val="002A21A8"/>
    <w:rsid w:val="002A2954"/>
    <w:rsid w:val="002A2CF4"/>
    <w:rsid w:val="002A2DFC"/>
    <w:rsid w:val="002A3EF4"/>
    <w:rsid w:val="002A45DD"/>
    <w:rsid w:val="002A4843"/>
    <w:rsid w:val="002A4D00"/>
    <w:rsid w:val="002A528B"/>
    <w:rsid w:val="002A53CE"/>
    <w:rsid w:val="002A6218"/>
    <w:rsid w:val="002A70D4"/>
    <w:rsid w:val="002A799D"/>
    <w:rsid w:val="002A7E28"/>
    <w:rsid w:val="002B070A"/>
    <w:rsid w:val="002B0E4B"/>
    <w:rsid w:val="002B1084"/>
    <w:rsid w:val="002B19C1"/>
    <w:rsid w:val="002B29B2"/>
    <w:rsid w:val="002B3248"/>
    <w:rsid w:val="002B3CAD"/>
    <w:rsid w:val="002B423A"/>
    <w:rsid w:val="002B5768"/>
    <w:rsid w:val="002B591E"/>
    <w:rsid w:val="002B60C0"/>
    <w:rsid w:val="002B6AAE"/>
    <w:rsid w:val="002B72DA"/>
    <w:rsid w:val="002B7507"/>
    <w:rsid w:val="002B7CF0"/>
    <w:rsid w:val="002C0864"/>
    <w:rsid w:val="002C16E6"/>
    <w:rsid w:val="002C23B1"/>
    <w:rsid w:val="002C3F9B"/>
    <w:rsid w:val="002C442C"/>
    <w:rsid w:val="002C54B2"/>
    <w:rsid w:val="002C581D"/>
    <w:rsid w:val="002C620B"/>
    <w:rsid w:val="002C7022"/>
    <w:rsid w:val="002C7047"/>
    <w:rsid w:val="002C72A1"/>
    <w:rsid w:val="002C7C76"/>
    <w:rsid w:val="002C7E95"/>
    <w:rsid w:val="002C7FE3"/>
    <w:rsid w:val="002D0F14"/>
    <w:rsid w:val="002D0FD8"/>
    <w:rsid w:val="002D1385"/>
    <w:rsid w:val="002D18E8"/>
    <w:rsid w:val="002D1C21"/>
    <w:rsid w:val="002D269A"/>
    <w:rsid w:val="002D2ACD"/>
    <w:rsid w:val="002D3F91"/>
    <w:rsid w:val="002D4239"/>
    <w:rsid w:val="002D433C"/>
    <w:rsid w:val="002D557A"/>
    <w:rsid w:val="002D591C"/>
    <w:rsid w:val="002D61BB"/>
    <w:rsid w:val="002D63CF"/>
    <w:rsid w:val="002D6D21"/>
    <w:rsid w:val="002D6E5F"/>
    <w:rsid w:val="002D75E7"/>
    <w:rsid w:val="002E0430"/>
    <w:rsid w:val="002E0899"/>
    <w:rsid w:val="002E1B3D"/>
    <w:rsid w:val="002E292E"/>
    <w:rsid w:val="002E2AD5"/>
    <w:rsid w:val="002E3240"/>
    <w:rsid w:val="002E3DAC"/>
    <w:rsid w:val="002E406A"/>
    <w:rsid w:val="002E4427"/>
    <w:rsid w:val="002E4FA6"/>
    <w:rsid w:val="002E68F7"/>
    <w:rsid w:val="002E6973"/>
    <w:rsid w:val="002E6B10"/>
    <w:rsid w:val="002E6D4A"/>
    <w:rsid w:val="002E72C3"/>
    <w:rsid w:val="002F0A11"/>
    <w:rsid w:val="002F0A97"/>
    <w:rsid w:val="002F1964"/>
    <w:rsid w:val="002F2F90"/>
    <w:rsid w:val="002F3A90"/>
    <w:rsid w:val="002F41ED"/>
    <w:rsid w:val="002F4C80"/>
    <w:rsid w:val="002F5568"/>
    <w:rsid w:val="002F5757"/>
    <w:rsid w:val="002F5B24"/>
    <w:rsid w:val="002F6AF3"/>
    <w:rsid w:val="002F6BDE"/>
    <w:rsid w:val="002F6D2F"/>
    <w:rsid w:val="002F71E6"/>
    <w:rsid w:val="002F74CC"/>
    <w:rsid w:val="002F775B"/>
    <w:rsid w:val="00300D84"/>
    <w:rsid w:val="00301204"/>
    <w:rsid w:val="00301AB9"/>
    <w:rsid w:val="00301ED4"/>
    <w:rsid w:val="00302D9F"/>
    <w:rsid w:val="00302E7E"/>
    <w:rsid w:val="0030333C"/>
    <w:rsid w:val="00303646"/>
    <w:rsid w:val="00304ED7"/>
    <w:rsid w:val="00306A49"/>
    <w:rsid w:val="003072C7"/>
    <w:rsid w:val="00307AD4"/>
    <w:rsid w:val="0031058E"/>
    <w:rsid w:val="003105A3"/>
    <w:rsid w:val="0031078C"/>
    <w:rsid w:val="003108F4"/>
    <w:rsid w:val="00310E74"/>
    <w:rsid w:val="00311B3D"/>
    <w:rsid w:val="00313D87"/>
    <w:rsid w:val="003141C3"/>
    <w:rsid w:val="00315203"/>
    <w:rsid w:val="003154B2"/>
    <w:rsid w:val="003157CD"/>
    <w:rsid w:val="00317700"/>
    <w:rsid w:val="00317BAF"/>
    <w:rsid w:val="00317D68"/>
    <w:rsid w:val="00320508"/>
    <w:rsid w:val="003206BD"/>
    <w:rsid w:val="0032090B"/>
    <w:rsid w:val="00320BF7"/>
    <w:rsid w:val="00321405"/>
    <w:rsid w:val="00321502"/>
    <w:rsid w:val="00321BE0"/>
    <w:rsid w:val="00322488"/>
    <w:rsid w:val="003224A7"/>
    <w:rsid w:val="003226B3"/>
    <w:rsid w:val="0032345C"/>
    <w:rsid w:val="003235C7"/>
    <w:rsid w:val="00324B55"/>
    <w:rsid w:val="00324E9E"/>
    <w:rsid w:val="00324F42"/>
    <w:rsid w:val="003253AC"/>
    <w:rsid w:val="00325500"/>
    <w:rsid w:val="00325726"/>
    <w:rsid w:val="00325B25"/>
    <w:rsid w:val="00325BBA"/>
    <w:rsid w:val="00325E32"/>
    <w:rsid w:val="003271AB"/>
    <w:rsid w:val="00330EE3"/>
    <w:rsid w:val="003312A3"/>
    <w:rsid w:val="0033176F"/>
    <w:rsid w:val="00331CE2"/>
    <w:rsid w:val="0033351E"/>
    <w:rsid w:val="0033424B"/>
    <w:rsid w:val="00337083"/>
    <w:rsid w:val="00337259"/>
    <w:rsid w:val="0033765E"/>
    <w:rsid w:val="0034057D"/>
    <w:rsid w:val="00340855"/>
    <w:rsid w:val="003420B6"/>
    <w:rsid w:val="00342267"/>
    <w:rsid w:val="003428DB"/>
    <w:rsid w:val="00342A67"/>
    <w:rsid w:val="00342EC0"/>
    <w:rsid w:val="00343439"/>
    <w:rsid w:val="0034373A"/>
    <w:rsid w:val="003444F8"/>
    <w:rsid w:val="0035025E"/>
    <w:rsid w:val="00350436"/>
    <w:rsid w:val="00350544"/>
    <w:rsid w:val="00350EE8"/>
    <w:rsid w:val="00351013"/>
    <w:rsid w:val="00351F9A"/>
    <w:rsid w:val="00352B9C"/>
    <w:rsid w:val="00353855"/>
    <w:rsid w:val="00354F33"/>
    <w:rsid w:val="003557CD"/>
    <w:rsid w:val="00356159"/>
    <w:rsid w:val="00357726"/>
    <w:rsid w:val="003607E3"/>
    <w:rsid w:val="00360CD9"/>
    <w:rsid w:val="00361216"/>
    <w:rsid w:val="00361431"/>
    <w:rsid w:val="00361926"/>
    <w:rsid w:val="00361A97"/>
    <w:rsid w:val="0036464E"/>
    <w:rsid w:val="00366DD3"/>
    <w:rsid w:val="00366DDA"/>
    <w:rsid w:val="00367496"/>
    <w:rsid w:val="00370EFC"/>
    <w:rsid w:val="0037122C"/>
    <w:rsid w:val="003714F5"/>
    <w:rsid w:val="003715AC"/>
    <w:rsid w:val="0037170E"/>
    <w:rsid w:val="00371C89"/>
    <w:rsid w:val="00371ED0"/>
    <w:rsid w:val="003720DF"/>
    <w:rsid w:val="0037263B"/>
    <w:rsid w:val="003731C1"/>
    <w:rsid w:val="003732B0"/>
    <w:rsid w:val="00373F6B"/>
    <w:rsid w:val="00374806"/>
    <w:rsid w:val="00375947"/>
    <w:rsid w:val="00375A0C"/>
    <w:rsid w:val="003763B2"/>
    <w:rsid w:val="00376E8D"/>
    <w:rsid w:val="00377B85"/>
    <w:rsid w:val="00377EFB"/>
    <w:rsid w:val="00380165"/>
    <w:rsid w:val="00380297"/>
    <w:rsid w:val="00381148"/>
    <w:rsid w:val="00383299"/>
    <w:rsid w:val="003834DB"/>
    <w:rsid w:val="00383513"/>
    <w:rsid w:val="00384A1F"/>
    <w:rsid w:val="00385500"/>
    <w:rsid w:val="00385F98"/>
    <w:rsid w:val="00386434"/>
    <w:rsid w:val="0038758E"/>
    <w:rsid w:val="0038762B"/>
    <w:rsid w:val="00390069"/>
    <w:rsid w:val="003906F6"/>
    <w:rsid w:val="00390D60"/>
    <w:rsid w:val="00390FC0"/>
    <w:rsid w:val="0039132A"/>
    <w:rsid w:val="0039150E"/>
    <w:rsid w:val="0039190A"/>
    <w:rsid w:val="00392272"/>
    <w:rsid w:val="0039235B"/>
    <w:rsid w:val="003925B3"/>
    <w:rsid w:val="00392ADC"/>
    <w:rsid w:val="00392F4B"/>
    <w:rsid w:val="00393873"/>
    <w:rsid w:val="00393B3C"/>
    <w:rsid w:val="00393FFD"/>
    <w:rsid w:val="003947DD"/>
    <w:rsid w:val="00395132"/>
    <w:rsid w:val="00395EDB"/>
    <w:rsid w:val="00396764"/>
    <w:rsid w:val="003969A5"/>
    <w:rsid w:val="00397324"/>
    <w:rsid w:val="0039759A"/>
    <w:rsid w:val="003979BC"/>
    <w:rsid w:val="003A059A"/>
    <w:rsid w:val="003A10F5"/>
    <w:rsid w:val="003A1213"/>
    <w:rsid w:val="003A16A7"/>
    <w:rsid w:val="003A3846"/>
    <w:rsid w:val="003A496A"/>
    <w:rsid w:val="003A4FF9"/>
    <w:rsid w:val="003A57EC"/>
    <w:rsid w:val="003A5C0A"/>
    <w:rsid w:val="003A5F6D"/>
    <w:rsid w:val="003A6273"/>
    <w:rsid w:val="003A62B2"/>
    <w:rsid w:val="003A64DE"/>
    <w:rsid w:val="003A6F86"/>
    <w:rsid w:val="003B01B1"/>
    <w:rsid w:val="003B15BE"/>
    <w:rsid w:val="003B1EB7"/>
    <w:rsid w:val="003B2203"/>
    <w:rsid w:val="003B2522"/>
    <w:rsid w:val="003B2DA2"/>
    <w:rsid w:val="003B2DF3"/>
    <w:rsid w:val="003B4D27"/>
    <w:rsid w:val="003B50E9"/>
    <w:rsid w:val="003B5214"/>
    <w:rsid w:val="003B5892"/>
    <w:rsid w:val="003B58E8"/>
    <w:rsid w:val="003B7BF7"/>
    <w:rsid w:val="003C1255"/>
    <w:rsid w:val="003C155A"/>
    <w:rsid w:val="003C1E49"/>
    <w:rsid w:val="003C2433"/>
    <w:rsid w:val="003C32A7"/>
    <w:rsid w:val="003C3DCE"/>
    <w:rsid w:val="003C46E4"/>
    <w:rsid w:val="003C496A"/>
    <w:rsid w:val="003C51C3"/>
    <w:rsid w:val="003C531B"/>
    <w:rsid w:val="003C6A28"/>
    <w:rsid w:val="003C6B20"/>
    <w:rsid w:val="003C6B86"/>
    <w:rsid w:val="003C6BAB"/>
    <w:rsid w:val="003C7626"/>
    <w:rsid w:val="003D07BD"/>
    <w:rsid w:val="003D0904"/>
    <w:rsid w:val="003D2663"/>
    <w:rsid w:val="003D2F7B"/>
    <w:rsid w:val="003D30EF"/>
    <w:rsid w:val="003D49E6"/>
    <w:rsid w:val="003D51A5"/>
    <w:rsid w:val="003D5246"/>
    <w:rsid w:val="003D6208"/>
    <w:rsid w:val="003D62EA"/>
    <w:rsid w:val="003D7BD1"/>
    <w:rsid w:val="003E025E"/>
    <w:rsid w:val="003E0AEE"/>
    <w:rsid w:val="003E0AFB"/>
    <w:rsid w:val="003E178D"/>
    <w:rsid w:val="003E19AE"/>
    <w:rsid w:val="003E1ECF"/>
    <w:rsid w:val="003E3400"/>
    <w:rsid w:val="003E39CD"/>
    <w:rsid w:val="003E41E6"/>
    <w:rsid w:val="003E48FF"/>
    <w:rsid w:val="003E5ECB"/>
    <w:rsid w:val="003E64A6"/>
    <w:rsid w:val="003E669D"/>
    <w:rsid w:val="003E6891"/>
    <w:rsid w:val="003E7697"/>
    <w:rsid w:val="003F07D1"/>
    <w:rsid w:val="003F1BE3"/>
    <w:rsid w:val="003F1CD5"/>
    <w:rsid w:val="003F20FE"/>
    <w:rsid w:val="003F2127"/>
    <w:rsid w:val="003F341E"/>
    <w:rsid w:val="003F3C85"/>
    <w:rsid w:val="003F3E67"/>
    <w:rsid w:val="003F3F5D"/>
    <w:rsid w:val="003F49E6"/>
    <w:rsid w:val="003F6672"/>
    <w:rsid w:val="003F71DE"/>
    <w:rsid w:val="003F7638"/>
    <w:rsid w:val="003F7AD5"/>
    <w:rsid w:val="003F7F81"/>
    <w:rsid w:val="004000B0"/>
    <w:rsid w:val="0040051D"/>
    <w:rsid w:val="00401B77"/>
    <w:rsid w:val="00401D7E"/>
    <w:rsid w:val="00402002"/>
    <w:rsid w:val="0040258F"/>
    <w:rsid w:val="0040371F"/>
    <w:rsid w:val="00404217"/>
    <w:rsid w:val="00404791"/>
    <w:rsid w:val="00405079"/>
    <w:rsid w:val="0040509A"/>
    <w:rsid w:val="00405F06"/>
    <w:rsid w:val="004071EC"/>
    <w:rsid w:val="00407F26"/>
    <w:rsid w:val="00407F75"/>
    <w:rsid w:val="00410C5D"/>
    <w:rsid w:val="00410CE6"/>
    <w:rsid w:val="00411E39"/>
    <w:rsid w:val="004143A8"/>
    <w:rsid w:val="004145F7"/>
    <w:rsid w:val="00414D7D"/>
    <w:rsid w:val="004157D7"/>
    <w:rsid w:val="004161A4"/>
    <w:rsid w:val="00416503"/>
    <w:rsid w:val="00416B27"/>
    <w:rsid w:val="00417E47"/>
    <w:rsid w:val="00420447"/>
    <w:rsid w:val="00420E50"/>
    <w:rsid w:val="004211B6"/>
    <w:rsid w:val="00421262"/>
    <w:rsid w:val="004213E6"/>
    <w:rsid w:val="00423093"/>
    <w:rsid w:val="004248C0"/>
    <w:rsid w:val="00425532"/>
    <w:rsid w:val="00425744"/>
    <w:rsid w:val="0042701B"/>
    <w:rsid w:val="00427EEF"/>
    <w:rsid w:val="00427F21"/>
    <w:rsid w:val="00430749"/>
    <w:rsid w:val="004308D2"/>
    <w:rsid w:val="00430C71"/>
    <w:rsid w:val="00431274"/>
    <w:rsid w:val="00431BDE"/>
    <w:rsid w:val="0043277F"/>
    <w:rsid w:val="00432BBE"/>
    <w:rsid w:val="004333F6"/>
    <w:rsid w:val="0043380A"/>
    <w:rsid w:val="00433F6F"/>
    <w:rsid w:val="004342CF"/>
    <w:rsid w:val="0043496F"/>
    <w:rsid w:val="00434B3A"/>
    <w:rsid w:val="00434C2B"/>
    <w:rsid w:val="00435737"/>
    <w:rsid w:val="00435A92"/>
    <w:rsid w:val="004365FA"/>
    <w:rsid w:val="0043796B"/>
    <w:rsid w:val="00440343"/>
    <w:rsid w:val="00440BB8"/>
    <w:rsid w:val="00440E5E"/>
    <w:rsid w:val="004415D8"/>
    <w:rsid w:val="0044180E"/>
    <w:rsid w:val="004422D8"/>
    <w:rsid w:val="0044248F"/>
    <w:rsid w:val="00443BC5"/>
    <w:rsid w:val="00444795"/>
    <w:rsid w:val="00444BF5"/>
    <w:rsid w:val="00444FC2"/>
    <w:rsid w:val="00445220"/>
    <w:rsid w:val="00445CDC"/>
    <w:rsid w:val="0044669C"/>
    <w:rsid w:val="00446DF8"/>
    <w:rsid w:val="00447224"/>
    <w:rsid w:val="00451A95"/>
    <w:rsid w:val="00451E4F"/>
    <w:rsid w:val="00452593"/>
    <w:rsid w:val="004526C7"/>
    <w:rsid w:val="00453A27"/>
    <w:rsid w:val="004543D7"/>
    <w:rsid w:val="004554DD"/>
    <w:rsid w:val="0045555F"/>
    <w:rsid w:val="0045563F"/>
    <w:rsid w:val="00455AAF"/>
    <w:rsid w:val="0045647A"/>
    <w:rsid w:val="00457190"/>
    <w:rsid w:val="004578D0"/>
    <w:rsid w:val="00457C6B"/>
    <w:rsid w:val="0046081D"/>
    <w:rsid w:val="00460B4D"/>
    <w:rsid w:val="00460CAC"/>
    <w:rsid w:val="00461085"/>
    <w:rsid w:val="004617B4"/>
    <w:rsid w:val="00461CA3"/>
    <w:rsid w:val="00462803"/>
    <w:rsid w:val="00463324"/>
    <w:rsid w:val="00463508"/>
    <w:rsid w:val="00463770"/>
    <w:rsid w:val="00464A67"/>
    <w:rsid w:val="00464CB1"/>
    <w:rsid w:val="0046507A"/>
    <w:rsid w:val="00465C59"/>
    <w:rsid w:val="004664E7"/>
    <w:rsid w:val="00467887"/>
    <w:rsid w:val="00467B32"/>
    <w:rsid w:val="0047205D"/>
    <w:rsid w:val="0047206E"/>
    <w:rsid w:val="0047388F"/>
    <w:rsid w:val="00474128"/>
    <w:rsid w:val="004748AC"/>
    <w:rsid w:val="00474FC4"/>
    <w:rsid w:val="00476A27"/>
    <w:rsid w:val="004771BA"/>
    <w:rsid w:val="00477241"/>
    <w:rsid w:val="00477F2C"/>
    <w:rsid w:val="00477F55"/>
    <w:rsid w:val="00480F25"/>
    <w:rsid w:val="00482155"/>
    <w:rsid w:val="004840CC"/>
    <w:rsid w:val="00484B8C"/>
    <w:rsid w:val="004854AE"/>
    <w:rsid w:val="00485BB1"/>
    <w:rsid w:val="00486401"/>
    <w:rsid w:val="004873A0"/>
    <w:rsid w:val="004878B5"/>
    <w:rsid w:val="0049038A"/>
    <w:rsid w:val="004929E3"/>
    <w:rsid w:val="004929F6"/>
    <w:rsid w:val="00492B01"/>
    <w:rsid w:val="004933D8"/>
    <w:rsid w:val="00493723"/>
    <w:rsid w:val="00493C46"/>
    <w:rsid w:val="00495412"/>
    <w:rsid w:val="0049604C"/>
    <w:rsid w:val="004962CD"/>
    <w:rsid w:val="00496E11"/>
    <w:rsid w:val="0049791F"/>
    <w:rsid w:val="00497AA7"/>
    <w:rsid w:val="00497B32"/>
    <w:rsid w:val="00497CB3"/>
    <w:rsid w:val="00497F47"/>
    <w:rsid w:val="004A0EF1"/>
    <w:rsid w:val="004A1CFB"/>
    <w:rsid w:val="004A1ED2"/>
    <w:rsid w:val="004A1EDD"/>
    <w:rsid w:val="004A2538"/>
    <w:rsid w:val="004A2E8D"/>
    <w:rsid w:val="004A2EBF"/>
    <w:rsid w:val="004A2F8B"/>
    <w:rsid w:val="004A2FE7"/>
    <w:rsid w:val="004A399F"/>
    <w:rsid w:val="004A3B98"/>
    <w:rsid w:val="004A3C8E"/>
    <w:rsid w:val="004A4534"/>
    <w:rsid w:val="004A4BED"/>
    <w:rsid w:val="004A4E17"/>
    <w:rsid w:val="004A57D6"/>
    <w:rsid w:val="004A5A60"/>
    <w:rsid w:val="004A5C67"/>
    <w:rsid w:val="004A721E"/>
    <w:rsid w:val="004A7367"/>
    <w:rsid w:val="004A7F34"/>
    <w:rsid w:val="004B0157"/>
    <w:rsid w:val="004B0401"/>
    <w:rsid w:val="004B18B3"/>
    <w:rsid w:val="004B2662"/>
    <w:rsid w:val="004B2717"/>
    <w:rsid w:val="004B294E"/>
    <w:rsid w:val="004B3719"/>
    <w:rsid w:val="004B4240"/>
    <w:rsid w:val="004B56C2"/>
    <w:rsid w:val="004B5A3A"/>
    <w:rsid w:val="004B5D12"/>
    <w:rsid w:val="004B6344"/>
    <w:rsid w:val="004B664F"/>
    <w:rsid w:val="004B690A"/>
    <w:rsid w:val="004B6D1B"/>
    <w:rsid w:val="004B6E88"/>
    <w:rsid w:val="004B7EEB"/>
    <w:rsid w:val="004C0CB3"/>
    <w:rsid w:val="004C16FD"/>
    <w:rsid w:val="004C1B04"/>
    <w:rsid w:val="004C2310"/>
    <w:rsid w:val="004C2DFB"/>
    <w:rsid w:val="004C3362"/>
    <w:rsid w:val="004C360C"/>
    <w:rsid w:val="004C37CB"/>
    <w:rsid w:val="004C38C2"/>
    <w:rsid w:val="004C3CE3"/>
    <w:rsid w:val="004C46E2"/>
    <w:rsid w:val="004C5679"/>
    <w:rsid w:val="004C56A9"/>
    <w:rsid w:val="004C650E"/>
    <w:rsid w:val="004C7775"/>
    <w:rsid w:val="004C780A"/>
    <w:rsid w:val="004C7971"/>
    <w:rsid w:val="004D0785"/>
    <w:rsid w:val="004D0823"/>
    <w:rsid w:val="004D12E7"/>
    <w:rsid w:val="004D15BA"/>
    <w:rsid w:val="004D160C"/>
    <w:rsid w:val="004D186F"/>
    <w:rsid w:val="004D24B4"/>
    <w:rsid w:val="004D33BA"/>
    <w:rsid w:val="004D371B"/>
    <w:rsid w:val="004D3AC9"/>
    <w:rsid w:val="004D4849"/>
    <w:rsid w:val="004D4E1C"/>
    <w:rsid w:val="004D4E62"/>
    <w:rsid w:val="004D5902"/>
    <w:rsid w:val="004D70F8"/>
    <w:rsid w:val="004E0FEC"/>
    <w:rsid w:val="004E1D72"/>
    <w:rsid w:val="004E1E08"/>
    <w:rsid w:val="004E1EBA"/>
    <w:rsid w:val="004E22F0"/>
    <w:rsid w:val="004E27AC"/>
    <w:rsid w:val="004E2C9E"/>
    <w:rsid w:val="004E3BF3"/>
    <w:rsid w:val="004E4169"/>
    <w:rsid w:val="004E500C"/>
    <w:rsid w:val="004E5029"/>
    <w:rsid w:val="004E664C"/>
    <w:rsid w:val="004E6691"/>
    <w:rsid w:val="004E6C29"/>
    <w:rsid w:val="004E6C58"/>
    <w:rsid w:val="004E6F58"/>
    <w:rsid w:val="004E7DF0"/>
    <w:rsid w:val="004F0FFB"/>
    <w:rsid w:val="004F101E"/>
    <w:rsid w:val="004F1CE6"/>
    <w:rsid w:val="004F1E96"/>
    <w:rsid w:val="004F20E0"/>
    <w:rsid w:val="004F2953"/>
    <w:rsid w:val="004F2F28"/>
    <w:rsid w:val="004F415B"/>
    <w:rsid w:val="004F4762"/>
    <w:rsid w:val="004F4EA0"/>
    <w:rsid w:val="004F5168"/>
    <w:rsid w:val="004F5DFB"/>
    <w:rsid w:val="004F61C4"/>
    <w:rsid w:val="004F7AFB"/>
    <w:rsid w:val="004F7DA3"/>
    <w:rsid w:val="005001DC"/>
    <w:rsid w:val="005012E1"/>
    <w:rsid w:val="00501303"/>
    <w:rsid w:val="00502C0A"/>
    <w:rsid w:val="005036E2"/>
    <w:rsid w:val="0050765A"/>
    <w:rsid w:val="00507A9E"/>
    <w:rsid w:val="0051002E"/>
    <w:rsid w:val="00510596"/>
    <w:rsid w:val="00510BEA"/>
    <w:rsid w:val="005110D5"/>
    <w:rsid w:val="00511147"/>
    <w:rsid w:val="005113C5"/>
    <w:rsid w:val="00512BAA"/>
    <w:rsid w:val="005145D2"/>
    <w:rsid w:val="00514722"/>
    <w:rsid w:val="005147BB"/>
    <w:rsid w:val="0051699B"/>
    <w:rsid w:val="005203CF"/>
    <w:rsid w:val="00520F98"/>
    <w:rsid w:val="00522951"/>
    <w:rsid w:val="00522EC6"/>
    <w:rsid w:val="00523722"/>
    <w:rsid w:val="00523BD1"/>
    <w:rsid w:val="00524171"/>
    <w:rsid w:val="0052434E"/>
    <w:rsid w:val="005244B4"/>
    <w:rsid w:val="00524608"/>
    <w:rsid w:val="005246A1"/>
    <w:rsid w:val="00524DA8"/>
    <w:rsid w:val="00524EA5"/>
    <w:rsid w:val="005254DF"/>
    <w:rsid w:val="00525862"/>
    <w:rsid w:val="00525FC1"/>
    <w:rsid w:val="0052700F"/>
    <w:rsid w:val="0052727F"/>
    <w:rsid w:val="0052769B"/>
    <w:rsid w:val="00530334"/>
    <w:rsid w:val="00530C08"/>
    <w:rsid w:val="00530C47"/>
    <w:rsid w:val="00531314"/>
    <w:rsid w:val="00532EEF"/>
    <w:rsid w:val="005340F7"/>
    <w:rsid w:val="0053417C"/>
    <w:rsid w:val="0053433C"/>
    <w:rsid w:val="0053437C"/>
    <w:rsid w:val="00534DFF"/>
    <w:rsid w:val="00535F55"/>
    <w:rsid w:val="005366FF"/>
    <w:rsid w:val="00536717"/>
    <w:rsid w:val="00536E8D"/>
    <w:rsid w:val="005371C7"/>
    <w:rsid w:val="00537A2B"/>
    <w:rsid w:val="00540384"/>
    <w:rsid w:val="00540EFD"/>
    <w:rsid w:val="0054109D"/>
    <w:rsid w:val="00541400"/>
    <w:rsid w:val="005417C0"/>
    <w:rsid w:val="005426E4"/>
    <w:rsid w:val="00542DFC"/>
    <w:rsid w:val="0054392F"/>
    <w:rsid w:val="00543A17"/>
    <w:rsid w:val="00544728"/>
    <w:rsid w:val="00544C0C"/>
    <w:rsid w:val="005450CF"/>
    <w:rsid w:val="005456CD"/>
    <w:rsid w:val="00546354"/>
    <w:rsid w:val="00546B8C"/>
    <w:rsid w:val="005477F9"/>
    <w:rsid w:val="005501F1"/>
    <w:rsid w:val="00550945"/>
    <w:rsid w:val="005510DF"/>
    <w:rsid w:val="00551CAA"/>
    <w:rsid w:val="00552C37"/>
    <w:rsid w:val="00552E78"/>
    <w:rsid w:val="00553008"/>
    <w:rsid w:val="0055389D"/>
    <w:rsid w:val="00553A6B"/>
    <w:rsid w:val="00554F0F"/>
    <w:rsid w:val="00554F95"/>
    <w:rsid w:val="0055567A"/>
    <w:rsid w:val="0055568F"/>
    <w:rsid w:val="005557F1"/>
    <w:rsid w:val="00555955"/>
    <w:rsid w:val="00555E39"/>
    <w:rsid w:val="00555FC9"/>
    <w:rsid w:val="005562B6"/>
    <w:rsid w:val="00556613"/>
    <w:rsid w:val="0055678C"/>
    <w:rsid w:val="005568C9"/>
    <w:rsid w:val="005575CB"/>
    <w:rsid w:val="005577D9"/>
    <w:rsid w:val="00560FB5"/>
    <w:rsid w:val="00561707"/>
    <w:rsid w:val="005617DE"/>
    <w:rsid w:val="00562780"/>
    <w:rsid w:val="00563CA7"/>
    <w:rsid w:val="0056465B"/>
    <w:rsid w:val="00564BDE"/>
    <w:rsid w:val="005650E0"/>
    <w:rsid w:val="005651D6"/>
    <w:rsid w:val="00565756"/>
    <w:rsid w:val="00565A3A"/>
    <w:rsid w:val="00565CC5"/>
    <w:rsid w:val="005662DC"/>
    <w:rsid w:val="00566594"/>
    <w:rsid w:val="00566ADD"/>
    <w:rsid w:val="00566FAF"/>
    <w:rsid w:val="00567218"/>
    <w:rsid w:val="00567698"/>
    <w:rsid w:val="00567B66"/>
    <w:rsid w:val="005711F7"/>
    <w:rsid w:val="005713BC"/>
    <w:rsid w:val="0057173A"/>
    <w:rsid w:val="005717C0"/>
    <w:rsid w:val="00571B5A"/>
    <w:rsid w:val="005720A2"/>
    <w:rsid w:val="005728C9"/>
    <w:rsid w:val="00572EE1"/>
    <w:rsid w:val="005731D8"/>
    <w:rsid w:val="00573697"/>
    <w:rsid w:val="005750F6"/>
    <w:rsid w:val="005752B8"/>
    <w:rsid w:val="0057658B"/>
    <w:rsid w:val="005766A1"/>
    <w:rsid w:val="00576C7F"/>
    <w:rsid w:val="00580729"/>
    <w:rsid w:val="0058075A"/>
    <w:rsid w:val="00580CF6"/>
    <w:rsid w:val="00580F24"/>
    <w:rsid w:val="00581E9A"/>
    <w:rsid w:val="00582529"/>
    <w:rsid w:val="005830BF"/>
    <w:rsid w:val="005838D6"/>
    <w:rsid w:val="00584DBA"/>
    <w:rsid w:val="00584F54"/>
    <w:rsid w:val="00585103"/>
    <w:rsid w:val="00585F0F"/>
    <w:rsid w:val="00585F14"/>
    <w:rsid w:val="00586472"/>
    <w:rsid w:val="00586711"/>
    <w:rsid w:val="005877E5"/>
    <w:rsid w:val="00587E57"/>
    <w:rsid w:val="00590663"/>
    <w:rsid w:val="00590C05"/>
    <w:rsid w:val="00590FB8"/>
    <w:rsid w:val="0059306A"/>
    <w:rsid w:val="005951C4"/>
    <w:rsid w:val="005964D4"/>
    <w:rsid w:val="005A0164"/>
    <w:rsid w:val="005A0A73"/>
    <w:rsid w:val="005A12CB"/>
    <w:rsid w:val="005A2336"/>
    <w:rsid w:val="005A3743"/>
    <w:rsid w:val="005A39BE"/>
    <w:rsid w:val="005A4535"/>
    <w:rsid w:val="005A50AD"/>
    <w:rsid w:val="005A5309"/>
    <w:rsid w:val="005A56F4"/>
    <w:rsid w:val="005A64E5"/>
    <w:rsid w:val="005A7DE7"/>
    <w:rsid w:val="005B0AA1"/>
    <w:rsid w:val="005B0F81"/>
    <w:rsid w:val="005B12DE"/>
    <w:rsid w:val="005B1578"/>
    <w:rsid w:val="005B22C7"/>
    <w:rsid w:val="005B27B6"/>
    <w:rsid w:val="005B3314"/>
    <w:rsid w:val="005B3B4F"/>
    <w:rsid w:val="005B4B6C"/>
    <w:rsid w:val="005B4BD2"/>
    <w:rsid w:val="005B7675"/>
    <w:rsid w:val="005B7722"/>
    <w:rsid w:val="005C0800"/>
    <w:rsid w:val="005C085F"/>
    <w:rsid w:val="005C124B"/>
    <w:rsid w:val="005C1AF7"/>
    <w:rsid w:val="005C25E6"/>
    <w:rsid w:val="005C28E4"/>
    <w:rsid w:val="005C2DA5"/>
    <w:rsid w:val="005C34CC"/>
    <w:rsid w:val="005C35FC"/>
    <w:rsid w:val="005C4235"/>
    <w:rsid w:val="005C429A"/>
    <w:rsid w:val="005C4CE6"/>
    <w:rsid w:val="005C570A"/>
    <w:rsid w:val="005C642E"/>
    <w:rsid w:val="005C69D1"/>
    <w:rsid w:val="005C75DE"/>
    <w:rsid w:val="005C7BF7"/>
    <w:rsid w:val="005D027D"/>
    <w:rsid w:val="005D15E1"/>
    <w:rsid w:val="005D1942"/>
    <w:rsid w:val="005D3240"/>
    <w:rsid w:val="005D46C7"/>
    <w:rsid w:val="005D553B"/>
    <w:rsid w:val="005D5C63"/>
    <w:rsid w:val="005D5CC5"/>
    <w:rsid w:val="005D61ED"/>
    <w:rsid w:val="005D66BC"/>
    <w:rsid w:val="005D7401"/>
    <w:rsid w:val="005D7611"/>
    <w:rsid w:val="005D76BF"/>
    <w:rsid w:val="005E0510"/>
    <w:rsid w:val="005E0F12"/>
    <w:rsid w:val="005E1001"/>
    <w:rsid w:val="005E1585"/>
    <w:rsid w:val="005E25FA"/>
    <w:rsid w:val="005E2634"/>
    <w:rsid w:val="005E483D"/>
    <w:rsid w:val="005E4AA7"/>
    <w:rsid w:val="005E63A9"/>
    <w:rsid w:val="005E6490"/>
    <w:rsid w:val="005E6D28"/>
    <w:rsid w:val="005E7449"/>
    <w:rsid w:val="005E74DA"/>
    <w:rsid w:val="005E7573"/>
    <w:rsid w:val="005E7605"/>
    <w:rsid w:val="005F02C5"/>
    <w:rsid w:val="005F0824"/>
    <w:rsid w:val="005F0D50"/>
    <w:rsid w:val="005F1238"/>
    <w:rsid w:val="005F126F"/>
    <w:rsid w:val="005F162A"/>
    <w:rsid w:val="005F2102"/>
    <w:rsid w:val="005F4059"/>
    <w:rsid w:val="005F49F4"/>
    <w:rsid w:val="005F64EF"/>
    <w:rsid w:val="005F678F"/>
    <w:rsid w:val="005F6A10"/>
    <w:rsid w:val="005F7117"/>
    <w:rsid w:val="005F7629"/>
    <w:rsid w:val="00600794"/>
    <w:rsid w:val="006009A8"/>
    <w:rsid w:val="00600EA5"/>
    <w:rsid w:val="006018DD"/>
    <w:rsid w:val="006019E5"/>
    <w:rsid w:val="006022BE"/>
    <w:rsid w:val="00602962"/>
    <w:rsid w:val="00602C6F"/>
    <w:rsid w:val="0060372C"/>
    <w:rsid w:val="0060388C"/>
    <w:rsid w:val="00603994"/>
    <w:rsid w:val="00603CE9"/>
    <w:rsid w:val="0060459F"/>
    <w:rsid w:val="00604655"/>
    <w:rsid w:val="0060470F"/>
    <w:rsid w:val="006050C4"/>
    <w:rsid w:val="00605777"/>
    <w:rsid w:val="006067F3"/>
    <w:rsid w:val="006078E7"/>
    <w:rsid w:val="0061055B"/>
    <w:rsid w:val="006113F1"/>
    <w:rsid w:val="00612B62"/>
    <w:rsid w:val="006131E4"/>
    <w:rsid w:val="006133AD"/>
    <w:rsid w:val="00613B73"/>
    <w:rsid w:val="0061417A"/>
    <w:rsid w:val="006143A1"/>
    <w:rsid w:val="006148D6"/>
    <w:rsid w:val="00615361"/>
    <w:rsid w:val="00615F15"/>
    <w:rsid w:val="006165C6"/>
    <w:rsid w:val="00616B5C"/>
    <w:rsid w:val="0061790C"/>
    <w:rsid w:val="0062044E"/>
    <w:rsid w:val="006207BA"/>
    <w:rsid w:val="00621132"/>
    <w:rsid w:val="006243A6"/>
    <w:rsid w:val="00625869"/>
    <w:rsid w:val="00625DE1"/>
    <w:rsid w:val="006274AC"/>
    <w:rsid w:val="00630057"/>
    <w:rsid w:val="00630283"/>
    <w:rsid w:val="0063038D"/>
    <w:rsid w:val="006304CF"/>
    <w:rsid w:val="00630BAB"/>
    <w:rsid w:val="00631355"/>
    <w:rsid w:val="006318CB"/>
    <w:rsid w:val="00632E7F"/>
    <w:rsid w:val="006332A5"/>
    <w:rsid w:val="00634335"/>
    <w:rsid w:val="00634FAB"/>
    <w:rsid w:val="006359D9"/>
    <w:rsid w:val="0063698D"/>
    <w:rsid w:val="00636ACE"/>
    <w:rsid w:val="0063726E"/>
    <w:rsid w:val="0063738E"/>
    <w:rsid w:val="00637936"/>
    <w:rsid w:val="00637A70"/>
    <w:rsid w:val="00640C13"/>
    <w:rsid w:val="00640C68"/>
    <w:rsid w:val="00641215"/>
    <w:rsid w:val="0064140E"/>
    <w:rsid w:val="0064194C"/>
    <w:rsid w:val="006426F5"/>
    <w:rsid w:val="00642825"/>
    <w:rsid w:val="00642EF0"/>
    <w:rsid w:val="00643416"/>
    <w:rsid w:val="00643712"/>
    <w:rsid w:val="00646986"/>
    <w:rsid w:val="00647AA6"/>
    <w:rsid w:val="00647D0D"/>
    <w:rsid w:val="0065012A"/>
    <w:rsid w:val="00651138"/>
    <w:rsid w:val="00652DBD"/>
    <w:rsid w:val="00653430"/>
    <w:rsid w:val="006534D5"/>
    <w:rsid w:val="00653DFD"/>
    <w:rsid w:val="00655107"/>
    <w:rsid w:val="00655387"/>
    <w:rsid w:val="00657061"/>
    <w:rsid w:val="00657847"/>
    <w:rsid w:val="00657C0A"/>
    <w:rsid w:val="00657CD0"/>
    <w:rsid w:val="00657DA2"/>
    <w:rsid w:val="00657DB5"/>
    <w:rsid w:val="006604CF"/>
    <w:rsid w:val="00662BA1"/>
    <w:rsid w:val="00662C80"/>
    <w:rsid w:val="00663EC2"/>
    <w:rsid w:val="0066460B"/>
    <w:rsid w:val="006646C6"/>
    <w:rsid w:val="00664787"/>
    <w:rsid w:val="00664DB5"/>
    <w:rsid w:val="006659D3"/>
    <w:rsid w:val="0066611F"/>
    <w:rsid w:val="00667B00"/>
    <w:rsid w:val="0067003F"/>
    <w:rsid w:val="00670335"/>
    <w:rsid w:val="00670B30"/>
    <w:rsid w:val="00671683"/>
    <w:rsid w:val="006716D9"/>
    <w:rsid w:val="00673AB6"/>
    <w:rsid w:val="00674F27"/>
    <w:rsid w:val="0067546C"/>
    <w:rsid w:val="00676BCC"/>
    <w:rsid w:val="006770EB"/>
    <w:rsid w:val="00677768"/>
    <w:rsid w:val="006809A7"/>
    <w:rsid w:val="00680C78"/>
    <w:rsid w:val="0068207A"/>
    <w:rsid w:val="0068223F"/>
    <w:rsid w:val="00683CB0"/>
    <w:rsid w:val="00683EF8"/>
    <w:rsid w:val="00684EFE"/>
    <w:rsid w:val="006859EE"/>
    <w:rsid w:val="00685B32"/>
    <w:rsid w:val="006868B1"/>
    <w:rsid w:val="00686991"/>
    <w:rsid w:val="00686D6A"/>
    <w:rsid w:val="006904AE"/>
    <w:rsid w:val="006908FF"/>
    <w:rsid w:val="00691898"/>
    <w:rsid w:val="00691C03"/>
    <w:rsid w:val="00691C5A"/>
    <w:rsid w:val="00691E62"/>
    <w:rsid w:val="00691E70"/>
    <w:rsid w:val="0069298E"/>
    <w:rsid w:val="006930EF"/>
    <w:rsid w:val="0069313B"/>
    <w:rsid w:val="006931D6"/>
    <w:rsid w:val="006936F4"/>
    <w:rsid w:val="00693B40"/>
    <w:rsid w:val="00693FCC"/>
    <w:rsid w:val="00694183"/>
    <w:rsid w:val="00694270"/>
    <w:rsid w:val="00694D75"/>
    <w:rsid w:val="006955D4"/>
    <w:rsid w:val="00695700"/>
    <w:rsid w:val="0069572D"/>
    <w:rsid w:val="00696641"/>
    <w:rsid w:val="0069732F"/>
    <w:rsid w:val="00697B6D"/>
    <w:rsid w:val="00697BC4"/>
    <w:rsid w:val="00697F67"/>
    <w:rsid w:val="006A098A"/>
    <w:rsid w:val="006A2444"/>
    <w:rsid w:val="006A284E"/>
    <w:rsid w:val="006A2C5E"/>
    <w:rsid w:val="006A32CB"/>
    <w:rsid w:val="006A36DA"/>
    <w:rsid w:val="006A540D"/>
    <w:rsid w:val="006A5BCD"/>
    <w:rsid w:val="006A5F08"/>
    <w:rsid w:val="006A64BC"/>
    <w:rsid w:val="006A6E83"/>
    <w:rsid w:val="006A7678"/>
    <w:rsid w:val="006B017F"/>
    <w:rsid w:val="006B02BF"/>
    <w:rsid w:val="006B07E6"/>
    <w:rsid w:val="006B0BF4"/>
    <w:rsid w:val="006B1812"/>
    <w:rsid w:val="006B1CEF"/>
    <w:rsid w:val="006B2412"/>
    <w:rsid w:val="006B383C"/>
    <w:rsid w:val="006B38BD"/>
    <w:rsid w:val="006B3DC2"/>
    <w:rsid w:val="006B4318"/>
    <w:rsid w:val="006B45D5"/>
    <w:rsid w:val="006B7693"/>
    <w:rsid w:val="006B7E27"/>
    <w:rsid w:val="006C02DC"/>
    <w:rsid w:val="006C05A9"/>
    <w:rsid w:val="006C15BE"/>
    <w:rsid w:val="006C1C54"/>
    <w:rsid w:val="006C212B"/>
    <w:rsid w:val="006C2187"/>
    <w:rsid w:val="006C2B86"/>
    <w:rsid w:val="006C3FE9"/>
    <w:rsid w:val="006C3FF4"/>
    <w:rsid w:val="006C50F5"/>
    <w:rsid w:val="006C54AE"/>
    <w:rsid w:val="006C5749"/>
    <w:rsid w:val="006C58BA"/>
    <w:rsid w:val="006C6C90"/>
    <w:rsid w:val="006C73B4"/>
    <w:rsid w:val="006D01AC"/>
    <w:rsid w:val="006D054A"/>
    <w:rsid w:val="006D0B45"/>
    <w:rsid w:val="006D0DED"/>
    <w:rsid w:val="006D1508"/>
    <w:rsid w:val="006D1CE0"/>
    <w:rsid w:val="006D1E09"/>
    <w:rsid w:val="006D222D"/>
    <w:rsid w:val="006D233D"/>
    <w:rsid w:val="006D29A6"/>
    <w:rsid w:val="006D2A6B"/>
    <w:rsid w:val="006D3CBA"/>
    <w:rsid w:val="006D45C9"/>
    <w:rsid w:val="006D4F6B"/>
    <w:rsid w:val="006D51F4"/>
    <w:rsid w:val="006D57E4"/>
    <w:rsid w:val="006D643A"/>
    <w:rsid w:val="006D7E1B"/>
    <w:rsid w:val="006E0DAD"/>
    <w:rsid w:val="006E136F"/>
    <w:rsid w:val="006E14E8"/>
    <w:rsid w:val="006E1602"/>
    <w:rsid w:val="006E3268"/>
    <w:rsid w:val="006E33C2"/>
    <w:rsid w:val="006E3946"/>
    <w:rsid w:val="006E39CC"/>
    <w:rsid w:val="006E3EDD"/>
    <w:rsid w:val="006E49EA"/>
    <w:rsid w:val="006E4A8E"/>
    <w:rsid w:val="006E4B1F"/>
    <w:rsid w:val="006E54F8"/>
    <w:rsid w:val="006E5A67"/>
    <w:rsid w:val="006E63C9"/>
    <w:rsid w:val="006E6B56"/>
    <w:rsid w:val="006E7966"/>
    <w:rsid w:val="006F04AA"/>
    <w:rsid w:val="006F1A68"/>
    <w:rsid w:val="006F2E22"/>
    <w:rsid w:val="006F3072"/>
    <w:rsid w:val="006F339D"/>
    <w:rsid w:val="006F342C"/>
    <w:rsid w:val="006F37AA"/>
    <w:rsid w:val="006F39FE"/>
    <w:rsid w:val="006F3F30"/>
    <w:rsid w:val="006F3F43"/>
    <w:rsid w:val="006F3F6B"/>
    <w:rsid w:val="006F4774"/>
    <w:rsid w:val="006F4ECA"/>
    <w:rsid w:val="006F53F1"/>
    <w:rsid w:val="006F562E"/>
    <w:rsid w:val="006F61AA"/>
    <w:rsid w:val="006F61E8"/>
    <w:rsid w:val="006F6626"/>
    <w:rsid w:val="006F6985"/>
    <w:rsid w:val="00700289"/>
    <w:rsid w:val="007007DC"/>
    <w:rsid w:val="00700E5E"/>
    <w:rsid w:val="00700EAC"/>
    <w:rsid w:val="007012B4"/>
    <w:rsid w:val="007016A8"/>
    <w:rsid w:val="00701CD0"/>
    <w:rsid w:val="007027A4"/>
    <w:rsid w:val="00703A36"/>
    <w:rsid w:val="00703ED5"/>
    <w:rsid w:val="007040C5"/>
    <w:rsid w:val="00706FC5"/>
    <w:rsid w:val="007071B3"/>
    <w:rsid w:val="0070748C"/>
    <w:rsid w:val="007074B2"/>
    <w:rsid w:val="00707734"/>
    <w:rsid w:val="00707C3A"/>
    <w:rsid w:val="00710490"/>
    <w:rsid w:val="00710DC7"/>
    <w:rsid w:val="00711372"/>
    <w:rsid w:val="00711507"/>
    <w:rsid w:val="007115A8"/>
    <w:rsid w:val="00711822"/>
    <w:rsid w:val="00711C94"/>
    <w:rsid w:val="007122FB"/>
    <w:rsid w:val="007126B8"/>
    <w:rsid w:val="007136CB"/>
    <w:rsid w:val="00713B9D"/>
    <w:rsid w:val="00714AE3"/>
    <w:rsid w:val="00714EE7"/>
    <w:rsid w:val="007151CA"/>
    <w:rsid w:val="00715D86"/>
    <w:rsid w:val="0071637F"/>
    <w:rsid w:val="00717E8F"/>
    <w:rsid w:val="007206B7"/>
    <w:rsid w:val="00720F2E"/>
    <w:rsid w:val="0072110A"/>
    <w:rsid w:val="00721814"/>
    <w:rsid w:val="00722F5D"/>
    <w:rsid w:val="007235F5"/>
    <w:rsid w:val="00724432"/>
    <w:rsid w:val="007246A6"/>
    <w:rsid w:val="00724BE1"/>
    <w:rsid w:val="007254F7"/>
    <w:rsid w:val="00725A96"/>
    <w:rsid w:val="00725E81"/>
    <w:rsid w:val="00725E9B"/>
    <w:rsid w:val="007308FE"/>
    <w:rsid w:val="0073160E"/>
    <w:rsid w:val="007316B3"/>
    <w:rsid w:val="0073231A"/>
    <w:rsid w:val="00732681"/>
    <w:rsid w:val="00732DB3"/>
    <w:rsid w:val="007334DD"/>
    <w:rsid w:val="0073383C"/>
    <w:rsid w:val="00733A81"/>
    <w:rsid w:val="00733AAA"/>
    <w:rsid w:val="00733FC4"/>
    <w:rsid w:val="0073414C"/>
    <w:rsid w:val="00737074"/>
    <w:rsid w:val="007376D3"/>
    <w:rsid w:val="00737AAC"/>
    <w:rsid w:val="00741F07"/>
    <w:rsid w:val="007422C8"/>
    <w:rsid w:val="007429E2"/>
    <w:rsid w:val="00742BA2"/>
    <w:rsid w:val="00742D55"/>
    <w:rsid w:val="00745288"/>
    <w:rsid w:val="007464AB"/>
    <w:rsid w:val="00746A8D"/>
    <w:rsid w:val="007471C5"/>
    <w:rsid w:val="00747454"/>
    <w:rsid w:val="0074748E"/>
    <w:rsid w:val="007474B5"/>
    <w:rsid w:val="00747500"/>
    <w:rsid w:val="00747575"/>
    <w:rsid w:val="00750586"/>
    <w:rsid w:val="00750597"/>
    <w:rsid w:val="0075125A"/>
    <w:rsid w:val="00751674"/>
    <w:rsid w:val="00752329"/>
    <w:rsid w:val="00753035"/>
    <w:rsid w:val="00753597"/>
    <w:rsid w:val="00754631"/>
    <w:rsid w:val="00754A1E"/>
    <w:rsid w:val="00756457"/>
    <w:rsid w:val="0075697C"/>
    <w:rsid w:val="0075699F"/>
    <w:rsid w:val="00757407"/>
    <w:rsid w:val="0075785C"/>
    <w:rsid w:val="00760172"/>
    <w:rsid w:val="00762087"/>
    <w:rsid w:val="0076254A"/>
    <w:rsid w:val="00763471"/>
    <w:rsid w:val="00763FD6"/>
    <w:rsid w:val="007643AD"/>
    <w:rsid w:val="00765699"/>
    <w:rsid w:val="00765A75"/>
    <w:rsid w:val="00765E64"/>
    <w:rsid w:val="00766875"/>
    <w:rsid w:val="00766ADB"/>
    <w:rsid w:val="00767103"/>
    <w:rsid w:val="00767511"/>
    <w:rsid w:val="007675F1"/>
    <w:rsid w:val="0076767D"/>
    <w:rsid w:val="00767B54"/>
    <w:rsid w:val="00767B94"/>
    <w:rsid w:val="00767D7F"/>
    <w:rsid w:val="0077081E"/>
    <w:rsid w:val="00770F28"/>
    <w:rsid w:val="007711ED"/>
    <w:rsid w:val="00771830"/>
    <w:rsid w:val="00772004"/>
    <w:rsid w:val="00772244"/>
    <w:rsid w:val="00772ABD"/>
    <w:rsid w:val="00774A21"/>
    <w:rsid w:val="00775CF7"/>
    <w:rsid w:val="00776331"/>
    <w:rsid w:val="00780281"/>
    <w:rsid w:val="007804C6"/>
    <w:rsid w:val="007806CD"/>
    <w:rsid w:val="007809BF"/>
    <w:rsid w:val="007821CD"/>
    <w:rsid w:val="0078274B"/>
    <w:rsid w:val="00783273"/>
    <w:rsid w:val="00783988"/>
    <w:rsid w:val="00783FC5"/>
    <w:rsid w:val="00784332"/>
    <w:rsid w:val="00785C8E"/>
    <w:rsid w:val="00785FA2"/>
    <w:rsid w:val="007865A3"/>
    <w:rsid w:val="0078663A"/>
    <w:rsid w:val="007875DE"/>
    <w:rsid w:val="007901B0"/>
    <w:rsid w:val="00790930"/>
    <w:rsid w:val="007911E4"/>
    <w:rsid w:val="007915A3"/>
    <w:rsid w:val="00791ABF"/>
    <w:rsid w:val="00792253"/>
    <w:rsid w:val="007932A7"/>
    <w:rsid w:val="00793736"/>
    <w:rsid w:val="0079380B"/>
    <w:rsid w:val="0079485D"/>
    <w:rsid w:val="00794F35"/>
    <w:rsid w:val="00794FA7"/>
    <w:rsid w:val="00795399"/>
    <w:rsid w:val="0079554E"/>
    <w:rsid w:val="007963FD"/>
    <w:rsid w:val="0079660B"/>
    <w:rsid w:val="007972BC"/>
    <w:rsid w:val="007A008E"/>
    <w:rsid w:val="007A0DDC"/>
    <w:rsid w:val="007A0F14"/>
    <w:rsid w:val="007A0FD1"/>
    <w:rsid w:val="007A1797"/>
    <w:rsid w:val="007A1854"/>
    <w:rsid w:val="007A1882"/>
    <w:rsid w:val="007A20C3"/>
    <w:rsid w:val="007A232C"/>
    <w:rsid w:val="007A2404"/>
    <w:rsid w:val="007A4FE2"/>
    <w:rsid w:val="007A54E3"/>
    <w:rsid w:val="007A58C5"/>
    <w:rsid w:val="007A78F5"/>
    <w:rsid w:val="007B0AAC"/>
    <w:rsid w:val="007B0B98"/>
    <w:rsid w:val="007B1465"/>
    <w:rsid w:val="007B1E0B"/>
    <w:rsid w:val="007B23A6"/>
    <w:rsid w:val="007B264C"/>
    <w:rsid w:val="007B2A3D"/>
    <w:rsid w:val="007B3DDD"/>
    <w:rsid w:val="007B4472"/>
    <w:rsid w:val="007B4F1C"/>
    <w:rsid w:val="007B5490"/>
    <w:rsid w:val="007B59F5"/>
    <w:rsid w:val="007B5E81"/>
    <w:rsid w:val="007B6567"/>
    <w:rsid w:val="007B660E"/>
    <w:rsid w:val="007B6ACF"/>
    <w:rsid w:val="007B762C"/>
    <w:rsid w:val="007B7A52"/>
    <w:rsid w:val="007C07A3"/>
    <w:rsid w:val="007C0DB0"/>
    <w:rsid w:val="007C13CC"/>
    <w:rsid w:val="007C1D0A"/>
    <w:rsid w:val="007C2563"/>
    <w:rsid w:val="007C2863"/>
    <w:rsid w:val="007C28C5"/>
    <w:rsid w:val="007C2F17"/>
    <w:rsid w:val="007C56BB"/>
    <w:rsid w:val="007C5AEB"/>
    <w:rsid w:val="007C60D3"/>
    <w:rsid w:val="007C620C"/>
    <w:rsid w:val="007C78BA"/>
    <w:rsid w:val="007C7AFB"/>
    <w:rsid w:val="007C7D7E"/>
    <w:rsid w:val="007D0124"/>
    <w:rsid w:val="007D07D9"/>
    <w:rsid w:val="007D10B3"/>
    <w:rsid w:val="007D170F"/>
    <w:rsid w:val="007D1D96"/>
    <w:rsid w:val="007D1FE4"/>
    <w:rsid w:val="007D222B"/>
    <w:rsid w:val="007D249B"/>
    <w:rsid w:val="007D2607"/>
    <w:rsid w:val="007D33A6"/>
    <w:rsid w:val="007D3FEF"/>
    <w:rsid w:val="007D4DAE"/>
    <w:rsid w:val="007D5748"/>
    <w:rsid w:val="007D5A9A"/>
    <w:rsid w:val="007D5D94"/>
    <w:rsid w:val="007D601F"/>
    <w:rsid w:val="007D6D23"/>
    <w:rsid w:val="007D712E"/>
    <w:rsid w:val="007D788E"/>
    <w:rsid w:val="007D7C5F"/>
    <w:rsid w:val="007D7F09"/>
    <w:rsid w:val="007E0DA5"/>
    <w:rsid w:val="007E12CA"/>
    <w:rsid w:val="007E2154"/>
    <w:rsid w:val="007E23E4"/>
    <w:rsid w:val="007E352A"/>
    <w:rsid w:val="007E3F5E"/>
    <w:rsid w:val="007E4F46"/>
    <w:rsid w:val="007E538A"/>
    <w:rsid w:val="007E5D47"/>
    <w:rsid w:val="007E5D7C"/>
    <w:rsid w:val="007E5DC5"/>
    <w:rsid w:val="007E683B"/>
    <w:rsid w:val="007E6B86"/>
    <w:rsid w:val="007E6DC4"/>
    <w:rsid w:val="007E7207"/>
    <w:rsid w:val="007E784F"/>
    <w:rsid w:val="007F000D"/>
    <w:rsid w:val="007F0284"/>
    <w:rsid w:val="007F1855"/>
    <w:rsid w:val="007F26F3"/>
    <w:rsid w:val="007F2C02"/>
    <w:rsid w:val="007F4605"/>
    <w:rsid w:val="007F56AD"/>
    <w:rsid w:val="007F63C7"/>
    <w:rsid w:val="007F6AEA"/>
    <w:rsid w:val="007F79B7"/>
    <w:rsid w:val="00800111"/>
    <w:rsid w:val="008002DA"/>
    <w:rsid w:val="0080035C"/>
    <w:rsid w:val="00800C2F"/>
    <w:rsid w:val="00800D05"/>
    <w:rsid w:val="008010BA"/>
    <w:rsid w:val="008012E8"/>
    <w:rsid w:val="00801913"/>
    <w:rsid w:val="00801B1A"/>
    <w:rsid w:val="00802BC7"/>
    <w:rsid w:val="00803063"/>
    <w:rsid w:val="008039AA"/>
    <w:rsid w:val="008042D9"/>
    <w:rsid w:val="008048F6"/>
    <w:rsid w:val="0080533B"/>
    <w:rsid w:val="008053BB"/>
    <w:rsid w:val="00805808"/>
    <w:rsid w:val="00805C2D"/>
    <w:rsid w:val="00806107"/>
    <w:rsid w:val="008106A1"/>
    <w:rsid w:val="008114CC"/>
    <w:rsid w:val="0081372D"/>
    <w:rsid w:val="00813C38"/>
    <w:rsid w:val="00813D26"/>
    <w:rsid w:val="0081430A"/>
    <w:rsid w:val="0081477F"/>
    <w:rsid w:val="00815C7D"/>
    <w:rsid w:val="008174F2"/>
    <w:rsid w:val="00817C0F"/>
    <w:rsid w:val="00821059"/>
    <w:rsid w:val="00821761"/>
    <w:rsid w:val="00821A3C"/>
    <w:rsid w:val="008221E2"/>
    <w:rsid w:val="00822DEB"/>
    <w:rsid w:val="00822F5D"/>
    <w:rsid w:val="00823461"/>
    <w:rsid w:val="0082367A"/>
    <w:rsid w:val="00823933"/>
    <w:rsid w:val="00823A85"/>
    <w:rsid w:val="00823F3C"/>
    <w:rsid w:val="00824E5E"/>
    <w:rsid w:val="008258C4"/>
    <w:rsid w:val="00825914"/>
    <w:rsid w:val="008262BB"/>
    <w:rsid w:val="00826C28"/>
    <w:rsid w:val="0082704A"/>
    <w:rsid w:val="00827C2E"/>
    <w:rsid w:val="00827D68"/>
    <w:rsid w:val="00830951"/>
    <w:rsid w:val="00830996"/>
    <w:rsid w:val="00831A84"/>
    <w:rsid w:val="00831BE1"/>
    <w:rsid w:val="008327E8"/>
    <w:rsid w:val="00832F79"/>
    <w:rsid w:val="00833717"/>
    <w:rsid w:val="0083387E"/>
    <w:rsid w:val="00833DCA"/>
    <w:rsid w:val="00834206"/>
    <w:rsid w:val="00834832"/>
    <w:rsid w:val="0083490F"/>
    <w:rsid w:val="008352D9"/>
    <w:rsid w:val="00835629"/>
    <w:rsid w:val="00835B2D"/>
    <w:rsid w:val="00835B43"/>
    <w:rsid w:val="00836346"/>
    <w:rsid w:val="008365D6"/>
    <w:rsid w:val="0083701C"/>
    <w:rsid w:val="0084063B"/>
    <w:rsid w:val="0084099B"/>
    <w:rsid w:val="0084110E"/>
    <w:rsid w:val="008418B4"/>
    <w:rsid w:val="00841A74"/>
    <w:rsid w:val="00841BE3"/>
    <w:rsid w:val="00843113"/>
    <w:rsid w:val="00843D62"/>
    <w:rsid w:val="0084543F"/>
    <w:rsid w:val="00845A05"/>
    <w:rsid w:val="00846A73"/>
    <w:rsid w:val="00847AD6"/>
    <w:rsid w:val="00847CF0"/>
    <w:rsid w:val="00847E59"/>
    <w:rsid w:val="008523FC"/>
    <w:rsid w:val="00852439"/>
    <w:rsid w:val="008524E6"/>
    <w:rsid w:val="00852848"/>
    <w:rsid w:val="00852BB9"/>
    <w:rsid w:val="00852DFD"/>
    <w:rsid w:val="008535D4"/>
    <w:rsid w:val="00854A76"/>
    <w:rsid w:val="00854CBF"/>
    <w:rsid w:val="008551AE"/>
    <w:rsid w:val="0085525B"/>
    <w:rsid w:val="008558AA"/>
    <w:rsid w:val="00855CC9"/>
    <w:rsid w:val="00856816"/>
    <w:rsid w:val="00856E81"/>
    <w:rsid w:val="0086024C"/>
    <w:rsid w:val="008639B2"/>
    <w:rsid w:val="008645D5"/>
    <w:rsid w:val="00864608"/>
    <w:rsid w:val="0086467D"/>
    <w:rsid w:val="00864A52"/>
    <w:rsid w:val="00865243"/>
    <w:rsid w:val="0086527D"/>
    <w:rsid w:val="008654EC"/>
    <w:rsid w:val="008657D7"/>
    <w:rsid w:val="00865A43"/>
    <w:rsid w:val="00865A8C"/>
    <w:rsid w:val="00866207"/>
    <w:rsid w:val="008663B5"/>
    <w:rsid w:val="008666E2"/>
    <w:rsid w:val="00866EA0"/>
    <w:rsid w:val="0086795E"/>
    <w:rsid w:val="00867A46"/>
    <w:rsid w:val="00867D98"/>
    <w:rsid w:val="00867DE1"/>
    <w:rsid w:val="00870ABA"/>
    <w:rsid w:val="00872307"/>
    <w:rsid w:val="0087257D"/>
    <w:rsid w:val="00872B04"/>
    <w:rsid w:val="00872EF9"/>
    <w:rsid w:val="00873A6D"/>
    <w:rsid w:val="00873C01"/>
    <w:rsid w:val="00873EBF"/>
    <w:rsid w:val="00874C96"/>
    <w:rsid w:val="00874F83"/>
    <w:rsid w:val="008755AC"/>
    <w:rsid w:val="0087588F"/>
    <w:rsid w:val="00875B6F"/>
    <w:rsid w:val="008761B8"/>
    <w:rsid w:val="00876D3B"/>
    <w:rsid w:val="00876FBF"/>
    <w:rsid w:val="0087729C"/>
    <w:rsid w:val="008774E1"/>
    <w:rsid w:val="00880048"/>
    <w:rsid w:val="008800C4"/>
    <w:rsid w:val="008813DF"/>
    <w:rsid w:val="0088162B"/>
    <w:rsid w:val="00882066"/>
    <w:rsid w:val="008839DF"/>
    <w:rsid w:val="00884061"/>
    <w:rsid w:val="008854A4"/>
    <w:rsid w:val="008859E7"/>
    <w:rsid w:val="00885E13"/>
    <w:rsid w:val="008861A7"/>
    <w:rsid w:val="0088782E"/>
    <w:rsid w:val="00890D0A"/>
    <w:rsid w:val="008912F1"/>
    <w:rsid w:val="00892227"/>
    <w:rsid w:val="008936C3"/>
    <w:rsid w:val="008948FC"/>
    <w:rsid w:val="00894A2B"/>
    <w:rsid w:val="00894B83"/>
    <w:rsid w:val="00894E02"/>
    <w:rsid w:val="00895283"/>
    <w:rsid w:val="00895BF0"/>
    <w:rsid w:val="00896536"/>
    <w:rsid w:val="00896D05"/>
    <w:rsid w:val="00896EF2"/>
    <w:rsid w:val="00897D51"/>
    <w:rsid w:val="008A0124"/>
    <w:rsid w:val="008A0985"/>
    <w:rsid w:val="008A10BE"/>
    <w:rsid w:val="008A1A1D"/>
    <w:rsid w:val="008A227E"/>
    <w:rsid w:val="008A4170"/>
    <w:rsid w:val="008A43D4"/>
    <w:rsid w:val="008A4E54"/>
    <w:rsid w:val="008A5CFC"/>
    <w:rsid w:val="008A5EAB"/>
    <w:rsid w:val="008A61D5"/>
    <w:rsid w:val="008A68C5"/>
    <w:rsid w:val="008A6A29"/>
    <w:rsid w:val="008A6CD4"/>
    <w:rsid w:val="008A7108"/>
    <w:rsid w:val="008B0104"/>
    <w:rsid w:val="008B0B9C"/>
    <w:rsid w:val="008B1640"/>
    <w:rsid w:val="008B173B"/>
    <w:rsid w:val="008B20A9"/>
    <w:rsid w:val="008B247F"/>
    <w:rsid w:val="008B40EE"/>
    <w:rsid w:val="008B4257"/>
    <w:rsid w:val="008B4327"/>
    <w:rsid w:val="008B4E8E"/>
    <w:rsid w:val="008B4F02"/>
    <w:rsid w:val="008B58A6"/>
    <w:rsid w:val="008B5BDF"/>
    <w:rsid w:val="008B6417"/>
    <w:rsid w:val="008B6E94"/>
    <w:rsid w:val="008B72E9"/>
    <w:rsid w:val="008C027A"/>
    <w:rsid w:val="008C076A"/>
    <w:rsid w:val="008C11CD"/>
    <w:rsid w:val="008C1CE3"/>
    <w:rsid w:val="008C2F98"/>
    <w:rsid w:val="008C3AC4"/>
    <w:rsid w:val="008C3B24"/>
    <w:rsid w:val="008C40E2"/>
    <w:rsid w:val="008C52CB"/>
    <w:rsid w:val="008C5A7C"/>
    <w:rsid w:val="008C61D7"/>
    <w:rsid w:val="008C6688"/>
    <w:rsid w:val="008C68A8"/>
    <w:rsid w:val="008C7ADC"/>
    <w:rsid w:val="008C7D6F"/>
    <w:rsid w:val="008C7F0A"/>
    <w:rsid w:val="008D0388"/>
    <w:rsid w:val="008D0622"/>
    <w:rsid w:val="008D26FD"/>
    <w:rsid w:val="008D4C00"/>
    <w:rsid w:val="008D4DB7"/>
    <w:rsid w:val="008D50A5"/>
    <w:rsid w:val="008D56D3"/>
    <w:rsid w:val="008D58BE"/>
    <w:rsid w:val="008D5A1D"/>
    <w:rsid w:val="008D5D85"/>
    <w:rsid w:val="008D6B35"/>
    <w:rsid w:val="008D6BC4"/>
    <w:rsid w:val="008D6C57"/>
    <w:rsid w:val="008D6C73"/>
    <w:rsid w:val="008D74AF"/>
    <w:rsid w:val="008D7E18"/>
    <w:rsid w:val="008E0B63"/>
    <w:rsid w:val="008E1124"/>
    <w:rsid w:val="008E17C2"/>
    <w:rsid w:val="008E2717"/>
    <w:rsid w:val="008E38C1"/>
    <w:rsid w:val="008E3B11"/>
    <w:rsid w:val="008E3E6F"/>
    <w:rsid w:val="008E4CA5"/>
    <w:rsid w:val="008E5379"/>
    <w:rsid w:val="008E5788"/>
    <w:rsid w:val="008E5805"/>
    <w:rsid w:val="008E5CBF"/>
    <w:rsid w:val="008E5F13"/>
    <w:rsid w:val="008E6AC6"/>
    <w:rsid w:val="008E741C"/>
    <w:rsid w:val="008E7503"/>
    <w:rsid w:val="008E7883"/>
    <w:rsid w:val="008F0ABE"/>
    <w:rsid w:val="008F1518"/>
    <w:rsid w:val="008F19F7"/>
    <w:rsid w:val="008F210C"/>
    <w:rsid w:val="008F262C"/>
    <w:rsid w:val="008F298A"/>
    <w:rsid w:val="008F2B93"/>
    <w:rsid w:val="008F2E81"/>
    <w:rsid w:val="008F3207"/>
    <w:rsid w:val="008F3782"/>
    <w:rsid w:val="008F3810"/>
    <w:rsid w:val="008F44B7"/>
    <w:rsid w:val="008F4989"/>
    <w:rsid w:val="008F55CE"/>
    <w:rsid w:val="008F59D0"/>
    <w:rsid w:val="008F65EC"/>
    <w:rsid w:val="008F7CB6"/>
    <w:rsid w:val="008F7CC1"/>
    <w:rsid w:val="00901ACF"/>
    <w:rsid w:val="00902132"/>
    <w:rsid w:val="00904076"/>
    <w:rsid w:val="009042BF"/>
    <w:rsid w:val="00904966"/>
    <w:rsid w:val="00905227"/>
    <w:rsid w:val="00905A0D"/>
    <w:rsid w:val="00905CF1"/>
    <w:rsid w:val="00906EFD"/>
    <w:rsid w:val="0090755C"/>
    <w:rsid w:val="00907CBD"/>
    <w:rsid w:val="0091005E"/>
    <w:rsid w:val="009121AB"/>
    <w:rsid w:val="009126FF"/>
    <w:rsid w:val="00912D20"/>
    <w:rsid w:val="00912E8E"/>
    <w:rsid w:val="009135BD"/>
    <w:rsid w:val="00913F20"/>
    <w:rsid w:val="00914C3D"/>
    <w:rsid w:val="00914C4D"/>
    <w:rsid w:val="00915048"/>
    <w:rsid w:val="0091590A"/>
    <w:rsid w:val="009159B7"/>
    <w:rsid w:val="00915E12"/>
    <w:rsid w:val="0091604B"/>
    <w:rsid w:val="00916099"/>
    <w:rsid w:val="009178AB"/>
    <w:rsid w:val="00917E6A"/>
    <w:rsid w:val="00920E2D"/>
    <w:rsid w:val="00921131"/>
    <w:rsid w:val="009211F8"/>
    <w:rsid w:val="0092225F"/>
    <w:rsid w:val="00922EBA"/>
    <w:rsid w:val="009234C5"/>
    <w:rsid w:val="009234D1"/>
    <w:rsid w:val="00924EB5"/>
    <w:rsid w:val="00925352"/>
    <w:rsid w:val="009270AE"/>
    <w:rsid w:val="00927DAB"/>
    <w:rsid w:val="0093027C"/>
    <w:rsid w:val="00930B46"/>
    <w:rsid w:val="0093200A"/>
    <w:rsid w:val="009323B7"/>
    <w:rsid w:val="00932434"/>
    <w:rsid w:val="00932A55"/>
    <w:rsid w:val="009332EC"/>
    <w:rsid w:val="009337D9"/>
    <w:rsid w:val="009338F2"/>
    <w:rsid w:val="009340B7"/>
    <w:rsid w:val="0093561C"/>
    <w:rsid w:val="009357C2"/>
    <w:rsid w:val="00935917"/>
    <w:rsid w:val="00935923"/>
    <w:rsid w:val="00936231"/>
    <w:rsid w:val="00936612"/>
    <w:rsid w:val="00936D27"/>
    <w:rsid w:val="0093715E"/>
    <w:rsid w:val="00937904"/>
    <w:rsid w:val="00937B20"/>
    <w:rsid w:val="00940A3F"/>
    <w:rsid w:val="00941532"/>
    <w:rsid w:val="00941A32"/>
    <w:rsid w:val="00941EDC"/>
    <w:rsid w:val="00942769"/>
    <w:rsid w:val="0094319D"/>
    <w:rsid w:val="009437AB"/>
    <w:rsid w:val="009438E2"/>
    <w:rsid w:val="00943C26"/>
    <w:rsid w:val="009446C2"/>
    <w:rsid w:val="00944C7B"/>
    <w:rsid w:val="009456C4"/>
    <w:rsid w:val="00945CFA"/>
    <w:rsid w:val="0094636A"/>
    <w:rsid w:val="009464AF"/>
    <w:rsid w:val="009464E9"/>
    <w:rsid w:val="00946BA4"/>
    <w:rsid w:val="00947770"/>
    <w:rsid w:val="009479A8"/>
    <w:rsid w:val="00947AC8"/>
    <w:rsid w:val="00947CCC"/>
    <w:rsid w:val="00950529"/>
    <w:rsid w:val="00950CD7"/>
    <w:rsid w:val="00950CEA"/>
    <w:rsid w:val="00950DDF"/>
    <w:rsid w:val="009511E9"/>
    <w:rsid w:val="0095272C"/>
    <w:rsid w:val="009533EF"/>
    <w:rsid w:val="00954052"/>
    <w:rsid w:val="0095410A"/>
    <w:rsid w:val="0095431F"/>
    <w:rsid w:val="009543C9"/>
    <w:rsid w:val="00955453"/>
    <w:rsid w:val="009557DE"/>
    <w:rsid w:val="00955960"/>
    <w:rsid w:val="009559B7"/>
    <w:rsid w:val="00955E33"/>
    <w:rsid w:val="009560ED"/>
    <w:rsid w:val="00956B8C"/>
    <w:rsid w:val="00956E13"/>
    <w:rsid w:val="00956E3E"/>
    <w:rsid w:val="009574A2"/>
    <w:rsid w:val="00960053"/>
    <w:rsid w:val="0096058D"/>
    <w:rsid w:val="009611CE"/>
    <w:rsid w:val="00962262"/>
    <w:rsid w:val="00962FF9"/>
    <w:rsid w:val="00963933"/>
    <w:rsid w:val="009640D7"/>
    <w:rsid w:val="009645C5"/>
    <w:rsid w:val="00964D10"/>
    <w:rsid w:val="009650C5"/>
    <w:rsid w:val="00965603"/>
    <w:rsid w:val="00966420"/>
    <w:rsid w:val="0096772D"/>
    <w:rsid w:val="0096783A"/>
    <w:rsid w:val="00967842"/>
    <w:rsid w:val="00970F50"/>
    <w:rsid w:val="00971841"/>
    <w:rsid w:val="00971A57"/>
    <w:rsid w:val="00971C5B"/>
    <w:rsid w:val="009726B4"/>
    <w:rsid w:val="00972F84"/>
    <w:rsid w:val="00973791"/>
    <w:rsid w:val="00973EA2"/>
    <w:rsid w:val="0097472A"/>
    <w:rsid w:val="0097490D"/>
    <w:rsid w:val="009756FF"/>
    <w:rsid w:val="00975735"/>
    <w:rsid w:val="00975AA9"/>
    <w:rsid w:val="00975E00"/>
    <w:rsid w:val="0097701B"/>
    <w:rsid w:val="00980855"/>
    <w:rsid w:val="009815BA"/>
    <w:rsid w:val="00981D3A"/>
    <w:rsid w:val="009825AB"/>
    <w:rsid w:val="00983B8A"/>
    <w:rsid w:val="00984B16"/>
    <w:rsid w:val="0098563A"/>
    <w:rsid w:val="0098563F"/>
    <w:rsid w:val="00986303"/>
    <w:rsid w:val="00986687"/>
    <w:rsid w:val="00986D1D"/>
    <w:rsid w:val="009870CF"/>
    <w:rsid w:val="009872E0"/>
    <w:rsid w:val="0099007C"/>
    <w:rsid w:val="00991130"/>
    <w:rsid w:val="00991769"/>
    <w:rsid w:val="00992900"/>
    <w:rsid w:val="00993A63"/>
    <w:rsid w:val="00994058"/>
    <w:rsid w:val="00994178"/>
    <w:rsid w:val="009941A7"/>
    <w:rsid w:val="0099484E"/>
    <w:rsid w:val="00994D30"/>
    <w:rsid w:val="00994FED"/>
    <w:rsid w:val="00995467"/>
    <w:rsid w:val="00995748"/>
    <w:rsid w:val="009957AC"/>
    <w:rsid w:val="009957FF"/>
    <w:rsid w:val="00995D44"/>
    <w:rsid w:val="0099622D"/>
    <w:rsid w:val="0099626E"/>
    <w:rsid w:val="0099734F"/>
    <w:rsid w:val="00997585"/>
    <w:rsid w:val="00997AE6"/>
    <w:rsid w:val="009A04B7"/>
    <w:rsid w:val="009A0552"/>
    <w:rsid w:val="009A0AE6"/>
    <w:rsid w:val="009A0F48"/>
    <w:rsid w:val="009A142F"/>
    <w:rsid w:val="009A1ABF"/>
    <w:rsid w:val="009A1C31"/>
    <w:rsid w:val="009A2C90"/>
    <w:rsid w:val="009A4B31"/>
    <w:rsid w:val="009A4DD6"/>
    <w:rsid w:val="009A6612"/>
    <w:rsid w:val="009A665A"/>
    <w:rsid w:val="009B17AC"/>
    <w:rsid w:val="009B1E12"/>
    <w:rsid w:val="009B1F29"/>
    <w:rsid w:val="009B3087"/>
    <w:rsid w:val="009B3357"/>
    <w:rsid w:val="009B3C89"/>
    <w:rsid w:val="009B3FDA"/>
    <w:rsid w:val="009B4175"/>
    <w:rsid w:val="009B4A85"/>
    <w:rsid w:val="009C0876"/>
    <w:rsid w:val="009C0FF4"/>
    <w:rsid w:val="009C1956"/>
    <w:rsid w:val="009C2E90"/>
    <w:rsid w:val="009C3512"/>
    <w:rsid w:val="009C48D3"/>
    <w:rsid w:val="009C4C33"/>
    <w:rsid w:val="009C5839"/>
    <w:rsid w:val="009C650A"/>
    <w:rsid w:val="009C7A8A"/>
    <w:rsid w:val="009D0240"/>
    <w:rsid w:val="009D0745"/>
    <w:rsid w:val="009D0876"/>
    <w:rsid w:val="009D10A9"/>
    <w:rsid w:val="009D14FA"/>
    <w:rsid w:val="009D203E"/>
    <w:rsid w:val="009D2904"/>
    <w:rsid w:val="009D2A36"/>
    <w:rsid w:val="009D2BB0"/>
    <w:rsid w:val="009D3404"/>
    <w:rsid w:val="009D5D36"/>
    <w:rsid w:val="009D6536"/>
    <w:rsid w:val="009D658D"/>
    <w:rsid w:val="009D66BD"/>
    <w:rsid w:val="009D6775"/>
    <w:rsid w:val="009D68F5"/>
    <w:rsid w:val="009D6F61"/>
    <w:rsid w:val="009D707B"/>
    <w:rsid w:val="009D70F9"/>
    <w:rsid w:val="009D7972"/>
    <w:rsid w:val="009D7C2F"/>
    <w:rsid w:val="009E1855"/>
    <w:rsid w:val="009E1E79"/>
    <w:rsid w:val="009E2160"/>
    <w:rsid w:val="009E21AB"/>
    <w:rsid w:val="009E2595"/>
    <w:rsid w:val="009E2A4F"/>
    <w:rsid w:val="009E34AF"/>
    <w:rsid w:val="009E3DE9"/>
    <w:rsid w:val="009E3E3C"/>
    <w:rsid w:val="009E489C"/>
    <w:rsid w:val="009E4A14"/>
    <w:rsid w:val="009E4C65"/>
    <w:rsid w:val="009E54D9"/>
    <w:rsid w:val="009E5C70"/>
    <w:rsid w:val="009E5E7E"/>
    <w:rsid w:val="009E6E18"/>
    <w:rsid w:val="009E6EEA"/>
    <w:rsid w:val="009E7BB2"/>
    <w:rsid w:val="009F0297"/>
    <w:rsid w:val="009F0F78"/>
    <w:rsid w:val="009F1394"/>
    <w:rsid w:val="009F1DDF"/>
    <w:rsid w:val="009F2411"/>
    <w:rsid w:val="009F2943"/>
    <w:rsid w:val="009F2A7F"/>
    <w:rsid w:val="009F2E32"/>
    <w:rsid w:val="009F3BEA"/>
    <w:rsid w:val="009F4719"/>
    <w:rsid w:val="009F4D94"/>
    <w:rsid w:val="009F65AD"/>
    <w:rsid w:val="009F6961"/>
    <w:rsid w:val="009F7A50"/>
    <w:rsid w:val="00A00BE1"/>
    <w:rsid w:val="00A017D9"/>
    <w:rsid w:val="00A024FC"/>
    <w:rsid w:val="00A03200"/>
    <w:rsid w:val="00A04CB0"/>
    <w:rsid w:val="00A0526F"/>
    <w:rsid w:val="00A05D2D"/>
    <w:rsid w:val="00A061EC"/>
    <w:rsid w:val="00A06349"/>
    <w:rsid w:val="00A06990"/>
    <w:rsid w:val="00A06EA0"/>
    <w:rsid w:val="00A07C15"/>
    <w:rsid w:val="00A07F8C"/>
    <w:rsid w:val="00A10217"/>
    <w:rsid w:val="00A116B8"/>
    <w:rsid w:val="00A11B83"/>
    <w:rsid w:val="00A122F3"/>
    <w:rsid w:val="00A134F7"/>
    <w:rsid w:val="00A137D8"/>
    <w:rsid w:val="00A13B91"/>
    <w:rsid w:val="00A13D55"/>
    <w:rsid w:val="00A1484A"/>
    <w:rsid w:val="00A1505E"/>
    <w:rsid w:val="00A16112"/>
    <w:rsid w:val="00A1673C"/>
    <w:rsid w:val="00A171A7"/>
    <w:rsid w:val="00A17545"/>
    <w:rsid w:val="00A17641"/>
    <w:rsid w:val="00A2022C"/>
    <w:rsid w:val="00A20578"/>
    <w:rsid w:val="00A20863"/>
    <w:rsid w:val="00A20D5B"/>
    <w:rsid w:val="00A21E19"/>
    <w:rsid w:val="00A225BA"/>
    <w:rsid w:val="00A22638"/>
    <w:rsid w:val="00A23059"/>
    <w:rsid w:val="00A23128"/>
    <w:rsid w:val="00A24D55"/>
    <w:rsid w:val="00A2542B"/>
    <w:rsid w:val="00A25634"/>
    <w:rsid w:val="00A25B59"/>
    <w:rsid w:val="00A25C9E"/>
    <w:rsid w:val="00A260F2"/>
    <w:rsid w:val="00A26BA0"/>
    <w:rsid w:val="00A26E6F"/>
    <w:rsid w:val="00A2753F"/>
    <w:rsid w:val="00A2756E"/>
    <w:rsid w:val="00A31123"/>
    <w:rsid w:val="00A33280"/>
    <w:rsid w:val="00A33578"/>
    <w:rsid w:val="00A335B4"/>
    <w:rsid w:val="00A33CEE"/>
    <w:rsid w:val="00A33F74"/>
    <w:rsid w:val="00A34306"/>
    <w:rsid w:val="00A3544A"/>
    <w:rsid w:val="00A35767"/>
    <w:rsid w:val="00A36674"/>
    <w:rsid w:val="00A36814"/>
    <w:rsid w:val="00A3752E"/>
    <w:rsid w:val="00A37777"/>
    <w:rsid w:val="00A37798"/>
    <w:rsid w:val="00A37D28"/>
    <w:rsid w:val="00A4029B"/>
    <w:rsid w:val="00A4036C"/>
    <w:rsid w:val="00A40A7C"/>
    <w:rsid w:val="00A419B2"/>
    <w:rsid w:val="00A41C64"/>
    <w:rsid w:val="00A423BE"/>
    <w:rsid w:val="00A44659"/>
    <w:rsid w:val="00A45838"/>
    <w:rsid w:val="00A45C7C"/>
    <w:rsid w:val="00A4611B"/>
    <w:rsid w:val="00A4640C"/>
    <w:rsid w:val="00A46A07"/>
    <w:rsid w:val="00A46E8C"/>
    <w:rsid w:val="00A474E1"/>
    <w:rsid w:val="00A4753D"/>
    <w:rsid w:val="00A50666"/>
    <w:rsid w:val="00A50E50"/>
    <w:rsid w:val="00A50FE4"/>
    <w:rsid w:val="00A53B7C"/>
    <w:rsid w:val="00A54C39"/>
    <w:rsid w:val="00A54EDA"/>
    <w:rsid w:val="00A5514A"/>
    <w:rsid w:val="00A55E8C"/>
    <w:rsid w:val="00A566FE"/>
    <w:rsid w:val="00A56BCA"/>
    <w:rsid w:val="00A57400"/>
    <w:rsid w:val="00A57BF6"/>
    <w:rsid w:val="00A6097D"/>
    <w:rsid w:val="00A60D15"/>
    <w:rsid w:val="00A6104B"/>
    <w:rsid w:val="00A6190F"/>
    <w:rsid w:val="00A619AB"/>
    <w:rsid w:val="00A62500"/>
    <w:rsid w:val="00A62E21"/>
    <w:rsid w:val="00A6360D"/>
    <w:rsid w:val="00A63C3B"/>
    <w:rsid w:val="00A63DCE"/>
    <w:rsid w:val="00A63F0B"/>
    <w:rsid w:val="00A653BE"/>
    <w:rsid w:val="00A65582"/>
    <w:rsid w:val="00A65FC0"/>
    <w:rsid w:val="00A66138"/>
    <w:rsid w:val="00A67675"/>
    <w:rsid w:val="00A67E81"/>
    <w:rsid w:val="00A67EC4"/>
    <w:rsid w:val="00A70399"/>
    <w:rsid w:val="00A7049B"/>
    <w:rsid w:val="00A70D7E"/>
    <w:rsid w:val="00A70F86"/>
    <w:rsid w:val="00A7126A"/>
    <w:rsid w:val="00A714C1"/>
    <w:rsid w:val="00A71B0D"/>
    <w:rsid w:val="00A71C7D"/>
    <w:rsid w:val="00A727F3"/>
    <w:rsid w:val="00A72BAB"/>
    <w:rsid w:val="00A73A52"/>
    <w:rsid w:val="00A73BF1"/>
    <w:rsid w:val="00A74512"/>
    <w:rsid w:val="00A748AD"/>
    <w:rsid w:val="00A74B0E"/>
    <w:rsid w:val="00A74E5C"/>
    <w:rsid w:val="00A75A95"/>
    <w:rsid w:val="00A75BA3"/>
    <w:rsid w:val="00A763FA"/>
    <w:rsid w:val="00A76831"/>
    <w:rsid w:val="00A77798"/>
    <w:rsid w:val="00A778CC"/>
    <w:rsid w:val="00A77A18"/>
    <w:rsid w:val="00A80312"/>
    <w:rsid w:val="00A80802"/>
    <w:rsid w:val="00A8319C"/>
    <w:rsid w:val="00A831F0"/>
    <w:rsid w:val="00A833DC"/>
    <w:rsid w:val="00A841EE"/>
    <w:rsid w:val="00A85258"/>
    <w:rsid w:val="00A85D06"/>
    <w:rsid w:val="00A8619D"/>
    <w:rsid w:val="00A86AE2"/>
    <w:rsid w:val="00A86ED3"/>
    <w:rsid w:val="00A87028"/>
    <w:rsid w:val="00A871AF"/>
    <w:rsid w:val="00A876CC"/>
    <w:rsid w:val="00A87CEF"/>
    <w:rsid w:val="00A90D13"/>
    <w:rsid w:val="00A91126"/>
    <w:rsid w:val="00A917E6"/>
    <w:rsid w:val="00A919A8"/>
    <w:rsid w:val="00A91B0A"/>
    <w:rsid w:val="00A91DE4"/>
    <w:rsid w:val="00A92B04"/>
    <w:rsid w:val="00A92D56"/>
    <w:rsid w:val="00A92FA9"/>
    <w:rsid w:val="00A93013"/>
    <w:rsid w:val="00A931BF"/>
    <w:rsid w:val="00A93D48"/>
    <w:rsid w:val="00A95DEA"/>
    <w:rsid w:val="00A95F81"/>
    <w:rsid w:val="00A9604F"/>
    <w:rsid w:val="00AA0AA9"/>
    <w:rsid w:val="00AA1B03"/>
    <w:rsid w:val="00AA1CC9"/>
    <w:rsid w:val="00AA2A19"/>
    <w:rsid w:val="00AA3CF2"/>
    <w:rsid w:val="00AA5C6E"/>
    <w:rsid w:val="00AA5F1A"/>
    <w:rsid w:val="00AA5FCA"/>
    <w:rsid w:val="00AB01CF"/>
    <w:rsid w:val="00AB02FF"/>
    <w:rsid w:val="00AB128F"/>
    <w:rsid w:val="00AB23E6"/>
    <w:rsid w:val="00AB2654"/>
    <w:rsid w:val="00AB2921"/>
    <w:rsid w:val="00AB3072"/>
    <w:rsid w:val="00AB3EBE"/>
    <w:rsid w:val="00AB3FD5"/>
    <w:rsid w:val="00AB41FF"/>
    <w:rsid w:val="00AB4752"/>
    <w:rsid w:val="00AB4B67"/>
    <w:rsid w:val="00AB4EEC"/>
    <w:rsid w:val="00AB5000"/>
    <w:rsid w:val="00AB54C9"/>
    <w:rsid w:val="00AB6579"/>
    <w:rsid w:val="00AB6F51"/>
    <w:rsid w:val="00AB7BD0"/>
    <w:rsid w:val="00AC0149"/>
    <w:rsid w:val="00AC04FE"/>
    <w:rsid w:val="00AC1CA7"/>
    <w:rsid w:val="00AC2343"/>
    <w:rsid w:val="00AC26B4"/>
    <w:rsid w:val="00AC3966"/>
    <w:rsid w:val="00AC3BD9"/>
    <w:rsid w:val="00AC481E"/>
    <w:rsid w:val="00AC487E"/>
    <w:rsid w:val="00AC4D22"/>
    <w:rsid w:val="00AC59AE"/>
    <w:rsid w:val="00AC5FD7"/>
    <w:rsid w:val="00AC786B"/>
    <w:rsid w:val="00AD05DF"/>
    <w:rsid w:val="00AD088F"/>
    <w:rsid w:val="00AD0C47"/>
    <w:rsid w:val="00AD0FC5"/>
    <w:rsid w:val="00AD3499"/>
    <w:rsid w:val="00AD39E9"/>
    <w:rsid w:val="00AD4A1D"/>
    <w:rsid w:val="00AD6096"/>
    <w:rsid w:val="00AD63CB"/>
    <w:rsid w:val="00AD65AF"/>
    <w:rsid w:val="00AD74C0"/>
    <w:rsid w:val="00AE084A"/>
    <w:rsid w:val="00AE11F4"/>
    <w:rsid w:val="00AE248B"/>
    <w:rsid w:val="00AE24FD"/>
    <w:rsid w:val="00AE26D0"/>
    <w:rsid w:val="00AE36AB"/>
    <w:rsid w:val="00AE54D4"/>
    <w:rsid w:val="00AE5AD3"/>
    <w:rsid w:val="00AE63C8"/>
    <w:rsid w:val="00AE6548"/>
    <w:rsid w:val="00AE678D"/>
    <w:rsid w:val="00AE679F"/>
    <w:rsid w:val="00AE6B3B"/>
    <w:rsid w:val="00AE7083"/>
    <w:rsid w:val="00AF0036"/>
    <w:rsid w:val="00AF0105"/>
    <w:rsid w:val="00AF02BF"/>
    <w:rsid w:val="00AF0A30"/>
    <w:rsid w:val="00AF10FC"/>
    <w:rsid w:val="00AF2723"/>
    <w:rsid w:val="00AF284C"/>
    <w:rsid w:val="00AF3784"/>
    <w:rsid w:val="00AF3882"/>
    <w:rsid w:val="00AF3969"/>
    <w:rsid w:val="00AF3CE6"/>
    <w:rsid w:val="00AF3F09"/>
    <w:rsid w:val="00AF4606"/>
    <w:rsid w:val="00AF47B1"/>
    <w:rsid w:val="00AF5A19"/>
    <w:rsid w:val="00AF6475"/>
    <w:rsid w:val="00AF6739"/>
    <w:rsid w:val="00AF79A9"/>
    <w:rsid w:val="00B000AB"/>
    <w:rsid w:val="00B006FE"/>
    <w:rsid w:val="00B011AB"/>
    <w:rsid w:val="00B01281"/>
    <w:rsid w:val="00B01349"/>
    <w:rsid w:val="00B01367"/>
    <w:rsid w:val="00B01472"/>
    <w:rsid w:val="00B01D73"/>
    <w:rsid w:val="00B0219F"/>
    <w:rsid w:val="00B0257F"/>
    <w:rsid w:val="00B02B4C"/>
    <w:rsid w:val="00B035FD"/>
    <w:rsid w:val="00B0411D"/>
    <w:rsid w:val="00B044EE"/>
    <w:rsid w:val="00B04527"/>
    <w:rsid w:val="00B049F1"/>
    <w:rsid w:val="00B04C7D"/>
    <w:rsid w:val="00B051BB"/>
    <w:rsid w:val="00B05305"/>
    <w:rsid w:val="00B056DF"/>
    <w:rsid w:val="00B05E67"/>
    <w:rsid w:val="00B0741F"/>
    <w:rsid w:val="00B076BD"/>
    <w:rsid w:val="00B07BE7"/>
    <w:rsid w:val="00B07ED3"/>
    <w:rsid w:val="00B10377"/>
    <w:rsid w:val="00B1043E"/>
    <w:rsid w:val="00B10D64"/>
    <w:rsid w:val="00B10DDB"/>
    <w:rsid w:val="00B11FE3"/>
    <w:rsid w:val="00B12375"/>
    <w:rsid w:val="00B12C20"/>
    <w:rsid w:val="00B138A8"/>
    <w:rsid w:val="00B13CE6"/>
    <w:rsid w:val="00B14145"/>
    <w:rsid w:val="00B14417"/>
    <w:rsid w:val="00B145F1"/>
    <w:rsid w:val="00B14EAA"/>
    <w:rsid w:val="00B14F94"/>
    <w:rsid w:val="00B14FE6"/>
    <w:rsid w:val="00B154AF"/>
    <w:rsid w:val="00B15CB2"/>
    <w:rsid w:val="00B173BF"/>
    <w:rsid w:val="00B176DE"/>
    <w:rsid w:val="00B176E2"/>
    <w:rsid w:val="00B176FB"/>
    <w:rsid w:val="00B17DE9"/>
    <w:rsid w:val="00B20171"/>
    <w:rsid w:val="00B203F5"/>
    <w:rsid w:val="00B203FE"/>
    <w:rsid w:val="00B20BFC"/>
    <w:rsid w:val="00B21739"/>
    <w:rsid w:val="00B21CC6"/>
    <w:rsid w:val="00B22064"/>
    <w:rsid w:val="00B222CA"/>
    <w:rsid w:val="00B2445F"/>
    <w:rsid w:val="00B24FAD"/>
    <w:rsid w:val="00B2522B"/>
    <w:rsid w:val="00B25739"/>
    <w:rsid w:val="00B27813"/>
    <w:rsid w:val="00B27C76"/>
    <w:rsid w:val="00B30160"/>
    <w:rsid w:val="00B3026E"/>
    <w:rsid w:val="00B3057F"/>
    <w:rsid w:val="00B30781"/>
    <w:rsid w:val="00B30794"/>
    <w:rsid w:val="00B30C98"/>
    <w:rsid w:val="00B30ED8"/>
    <w:rsid w:val="00B31647"/>
    <w:rsid w:val="00B31E3D"/>
    <w:rsid w:val="00B322C4"/>
    <w:rsid w:val="00B3231C"/>
    <w:rsid w:val="00B32B66"/>
    <w:rsid w:val="00B32DAD"/>
    <w:rsid w:val="00B3462F"/>
    <w:rsid w:val="00B3488E"/>
    <w:rsid w:val="00B34ABE"/>
    <w:rsid w:val="00B34BEA"/>
    <w:rsid w:val="00B35330"/>
    <w:rsid w:val="00B364A7"/>
    <w:rsid w:val="00B366DA"/>
    <w:rsid w:val="00B37C6B"/>
    <w:rsid w:val="00B400D6"/>
    <w:rsid w:val="00B40251"/>
    <w:rsid w:val="00B40ADC"/>
    <w:rsid w:val="00B41387"/>
    <w:rsid w:val="00B413DE"/>
    <w:rsid w:val="00B41444"/>
    <w:rsid w:val="00B417F4"/>
    <w:rsid w:val="00B41AEC"/>
    <w:rsid w:val="00B4207F"/>
    <w:rsid w:val="00B431BB"/>
    <w:rsid w:val="00B44681"/>
    <w:rsid w:val="00B4489F"/>
    <w:rsid w:val="00B44E25"/>
    <w:rsid w:val="00B4544E"/>
    <w:rsid w:val="00B46DCA"/>
    <w:rsid w:val="00B4727E"/>
    <w:rsid w:val="00B47746"/>
    <w:rsid w:val="00B479F7"/>
    <w:rsid w:val="00B47A5F"/>
    <w:rsid w:val="00B47D4C"/>
    <w:rsid w:val="00B5057F"/>
    <w:rsid w:val="00B518E9"/>
    <w:rsid w:val="00B521D7"/>
    <w:rsid w:val="00B52568"/>
    <w:rsid w:val="00B52745"/>
    <w:rsid w:val="00B52966"/>
    <w:rsid w:val="00B52ADF"/>
    <w:rsid w:val="00B533A7"/>
    <w:rsid w:val="00B54A20"/>
    <w:rsid w:val="00B54CD3"/>
    <w:rsid w:val="00B54CEE"/>
    <w:rsid w:val="00B5555F"/>
    <w:rsid w:val="00B564FE"/>
    <w:rsid w:val="00B56E5C"/>
    <w:rsid w:val="00B57982"/>
    <w:rsid w:val="00B579A7"/>
    <w:rsid w:val="00B6027E"/>
    <w:rsid w:val="00B60B0A"/>
    <w:rsid w:val="00B62007"/>
    <w:rsid w:val="00B62EF8"/>
    <w:rsid w:val="00B63159"/>
    <w:rsid w:val="00B639F1"/>
    <w:rsid w:val="00B63D5C"/>
    <w:rsid w:val="00B64397"/>
    <w:rsid w:val="00B64CAA"/>
    <w:rsid w:val="00B65A81"/>
    <w:rsid w:val="00B65E82"/>
    <w:rsid w:val="00B7002A"/>
    <w:rsid w:val="00B708BC"/>
    <w:rsid w:val="00B70C1C"/>
    <w:rsid w:val="00B718A0"/>
    <w:rsid w:val="00B71A69"/>
    <w:rsid w:val="00B71DBD"/>
    <w:rsid w:val="00B753BC"/>
    <w:rsid w:val="00B75F3E"/>
    <w:rsid w:val="00B7652A"/>
    <w:rsid w:val="00B7658A"/>
    <w:rsid w:val="00B77C48"/>
    <w:rsid w:val="00B81136"/>
    <w:rsid w:val="00B82E32"/>
    <w:rsid w:val="00B83179"/>
    <w:rsid w:val="00B839F4"/>
    <w:rsid w:val="00B83B21"/>
    <w:rsid w:val="00B85860"/>
    <w:rsid w:val="00B86381"/>
    <w:rsid w:val="00B87775"/>
    <w:rsid w:val="00B87A5E"/>
    <w:rsid w:val="00B90205"/>
    <w:rsid w:val="00B9020B"/>
    <w:rsid w:val="00B91AD1"/>
    <w:rsid w:val="00B922EB"/>
    <w:rsid w:val="00B92BBB"/>
    <w:rsid w:val="00B92DAE"/>
    <w:rsid w:val="00B931DA"/>
    <w:rsid w:val="00B933E1"/>
    <w:rsid w:val="00B935B6"/>
    <w:rsid w:val="00B935C0"/>
    <w:rsid w:val="00B939D4"/>
    <w:rsid w:val="00B95525"/>
    <w:rsid w:val="00B959C3"/>
    <w:rsid w:val="00B95B99"/>
    <w:rsid w:val="00B96312"/>
    <w:rsid w:val="00B9635A"/>
    <w:rsid w:val="00B96398"/>
    <w:rsid w:val="00B96682"/>
    <w:rsid w:val="00B96AE5"/>
    <w:rsid w:val="00B9747F"/>
    <w:rsid w:val="00B97FBE"/>
    <w:rsid w:val="00BA13A8"/>
    <w:rsid w:val="00BA14D9"/>
    <w:rsid w:val="00BA1B64"/>
    <w:rsid w:val="00BA2A8F"/>
    <w:rsid w:val="00BA2C2D"/>
    <w:rsid w:val="00BA3D45"/>
    <w:rsid w:val="00BA5829"/>
    <w:rsid w:val="00BA5C4F"/>
    <w:rsid w:val="00BA6A12"/>
    <w:rsid w:val="00BA7880"/>
    <w:rsid w:val="00BB052A"/>
    <w:rsid w:val="00BB317F"/>
    <w:rsid w:val="00BB3618"/>
    <w:rsid w:val="00BB37DF"/>
    <w:rsid w:val="00BB3D88"/>
    <w:rsid w:val="00BB4360"/>
    <w:rsid w:val="00BB47BF"/>
    <w:rsid w:val="00BB4BF8"/>
    <w:rsid w:val="00BB53E6"/>
    <w:rsid w:val="00BB6C45"/>
    <w:rsid w:val="00BB6D59"/>
    <w:rsid w:val="00BB70A6"/>
    <w:rsid w:val="00BB7656"/>
    <w:rsid w:val="00BC01A9"/>
    <w:rsid w:val="00BC0F30"/>
    <w:rsid w:val="00BC101A"/>
    <w:rsid w:val="00BC1048"/>
    <w:rsid w:val="00BC33B6"/>
    <w:rsid w:val="00BC35F5"/>
    <w:rsid w:val="00BC4766"/>
    <w:rsid w:val="00BC47B2"/>
    <w:rsid w:val="00BC4BDD"/>
    <w:rsid w:val="00BC543F"/>
    <w:rsid w:val="00BC587E"/>
    <w:rsid w:val="00BC5F68"/>
    <w:rsid w:val="00BC60A7"/>
    <w:rsid w:val="00BD0394"/>
    <w:rsid w:val="00BD0B3A"/>
    <w:rsid w:val="00BD18A4"/>
    <w:rsid w:val="00BD1A5C"/>
    <w:rsid w:val="00BD1E1B"/>
    <w:rsid w:val="00BD214F"/>
    <w:rsid w:val="00BD2227"/>
    <w:rsid w:val="00BD378F"/>
    <w:rsid w:val="00BD4188"/>
    <w:rsid w:val="00BD4970"/>
    <w:rsid w:val="00BD4A12"/>
    <w:rsid w:val="00BD4D20"/>
    <w:rsid w:val="00BD4E0E"/>
    <w:rsid w:val="00BD5B6C"/>
    <w:rsid w:val="00BD6909"/>
    <w:rsid w:val="00BD7414"/>
    <w:rsid w:val="00BD74D0"/>
    <w:rsid w:val="00BD79B4"/>
    <w:rsid w:val="00BE0DF4"/>
    <w:rsid w:val="00BE1197"/>
    <w:rsid w:val="00BE3456"/>
    <w:rsid w:val="00BE349D"/>
    <w:rsid w:val="00BE35B6"/>
    <w:rsid w:val="00BE35D5"/>
    <w:rsid w:val="00BE48D7"/>
    <w:rsid w:val="00BE4A8A"/>
    <w:rsid w:val="00BE5E37"/>
    <w:rsid w:val="00BE6C52"/>
    <w:rsid w:val="00BE76E3"/>
    <w:rsid w:val="00BE7A4C"/>
    <w:rsid w:val="00BF075F"/>
    <w:rsid w:val="00BF0947"/>
    <w:rsid w:val="00BF114A"/>
    <w:rsid w:val="00BF16F8"/>
    <w:rsid w:val="00BF2FD8"/>
    <w:rsid w:val="00BF30D6"/>
    <w:rsid w:val="00BF3E83"/>
    <w:rsid w:val="00BF423B"/>
    <w:rsid w:val="00BF509A"/>
    <w:rsid w:val="00BF62BC"/>
    <w:rsid w:val="00BF6746"/>
    <w:rsid w:val="00BF6B51"/>
    <w:rsid w:val="00BF72EB"/>
    <w:rsid w:val="00C006BF"/>
    <w:rsid w:val="00C00C8E"/>
    <w:rsid w:val="00C013DA"/>
    <w:rsid w:val="00C027C7"/>
    <w:rsid w:val="00C034AC"/>
    <w:rsid w:val="00C03639"/>
    <w:rsid w:val="00C0394D"/>
    <w:rsid w:val="00C04047"/>
    <w:rsid w:val="00C04226"/>
    <w:rsid w:val="00C042F4"/>
    <w:rsid w:val="00C0471E"/>
    <w:rsid w:val="00C0493E"/>
    <w:rsid w:val="00C0546B"/>
    <w:rsid w:val="00C05891"/>
    <w:rsid w:val="00C05EC6"/>
    <w:rsid w:val="00C05F54"/>
    <w:rsid w:val="00C065C3"/>
    <w:rsid w:val="00C077E4"/>
    <w:rsid w:val="00C07A44"/>
    <w:rsid w:val="00C1058C"/>
    <w:rsid w:val="00C10991"/>
    <w:rsid w:val="00C110E7"/>
    <w:rsid w:val="00C11132"/>
    <w:rsid w:val="00C11137"/>
    <w:rsid w:val="00C11208"/>
    <w:rsid w:val="00C115A4"/>
    <w:rsid w:val="00C12569"/>
    <w:rsid w:val="00C13FB0"/>
    <w:rsid w:val="00C141E6"/>
    <w:rsid w:val="00C1464C"/>
    <w:rsid w:val="00C14CA6"/>
    <w:rsid w:val="00C1564D"/>
    <w:rsid w:val="00C16585"/>
    <w:rsid w:val="00C17998"/>
    <w:rsid w:val="00C20442"/>
    <w:rsid w:val="00C2101E"/>
    <w:rsid w:val="00C216BD"/>
    <w:rsid w:val="00C21CC8"/>
    <w:rsid w:val="00C21F9D"/>
    <w:rsid w:val="00C21FA2"/>
    <w:rsid w:val="00C2266E"/>
    <w:rsid w:val="00C22913"/>
    <w:rsid w:val="00C22D59"/>
    <w:rsid w:val="00C230A7"/>
    <w:rsid w:val="00C2312F"/>
    <w:rsid w:val="00C23241"/>
    <w:rsid w:val="00C23323"/>
    <w:rsid w:val="00C2333D"/>
    <w:rsid w:val="00C23724"/>
    <w:rsid w:val="00C23E8D"/>
    <w:rsid w:val="00C24C5C"/>
    <w:rsid w:val="00C25065"/>
    <w:rsid w:val="00C254E6"/>
    <w:rsid w:val="00C25A2D"/>
    <w:rsid w:val="00C25E5E"/>
    <w:rsid w:val="00C2676C"/>
    <w:rsid w:val="00C27061"/>
    <w:rsid w:val="00C27E7A"/>
    <w:rsid w:val="00C30234"/>
    <w:rsid w:val="00C313EC"/>
    <w:rsid w:val="00C3155F"/>
    <w:rsid w:val="00C335EF"/>
    <w:rsid w:val="00C33706"/>
    <w:rsid w:val="00C33923"/>
    <w:rsid w:val="00C33D76"/>
    <w:rsid w:val="00C33DC2"/>
    <w:rsid w:val="00C3430F"/>
    <w:rsid w:val="00C3517A"/>
    <w:rsid w:val="00C35EE0"/>
    <w:rsid w:val="00C36878"/>
    <w:rsid w:val="00C36BDC"/>
    <w:rsid w:val="00C3715E"/>
    <w:rsid w:val="00C37A1B"/>
    <w:rsid w:val="00C40455"/>
    <w:rsid w:val="00C40D80"/>
    <w:rsid w:val="00C41A55"/>
    <w:rsid w:val="00C41AB3"/>
    <w:rsid w:val="00C425B6"/>
    <w:rsid w:val="00C42718"/>
    <w:rsid w:val="00C42C48"/>
    <w:rsid w:val="00C42F2F"/>
    <w:rsid w:val="00C436E7"/>
    <w:rsid w:val="00C43780"/>
    <w:rsid w:val="00C441CE"/>
    <w:rsid w:val="00C44750"/>
    <w:rsid w:val="00C448C2"/>
    <w:rsid w:val="00C44BEF"/>
    <w:rsid w:val="00C44D99"/>
    <w:rsid w:val="00C459B4"/>
    <w:rsid w:val="00C45B03"/>
    <w:rsid w:val="00C46717"/>
    <w:rsid w:val="00C46BFA"/>
    <w:rsid w:val="00C471D7"/>
    <w:rsid w:val="00C4721B"/>
    <w:rsid w:val="00C475D3"/>
    <w:rsid w:val="00C47A28"/>
    <w:rsid w:val="00C5090B"/>
    <w:rsid w:val="00C5170F"/>
    <w:rsid w:val="00C518DE"/>
    <w:rsid w:val="00C51D99"/>
    <w:rsid w:val="00C526D0"/>
    <w:rsid w:val="00C5354D"/>
    <w:rsid w:val="00C53D7A"/>
    <w:rsid w:val="00C543FA"/>
    <w:rsid w:val="00C545B2"/>
    <w:rsid w:val="00C54C50"/>
    <w:rsid w:val="00C55C6F"/>
    <w:rsid w:val="00C56D89"/>
    <w:rsid w:val="00C571F3"/>
    <w:rsid w:val="00C5727A"/>
    <w:rsid w:val="00C573A4"/>
    <w:rsid w:val="00C60804"/>
    <w:rsid w:val="00C6093B"/>
    <w:rsid w:val="00C6124F"/>
    <w:rsid w:val="00C630D6"/>
    <w:rsid w:val="00C6465F"/>
    <w:rsid w:val="00C64F91"/>
    <w:rsid w:val="00C65BBA"/>
    <w:rsid w:val="00C6679C"/>
    <w:rsid w:val="00C67207"/>
    <w:rsid w:val="00C6737B"/>
    <w:rsid w:val="00C674EE"/>
    <w:rsid w:val="00C70A94"/>
    <w:rsid w:val="00C71091"/>
    <w:rsid w:val="00C7124C"/>
    <w:rsid w:val="00C718C2"/>
    <w:rsid w:val="00C71F61"/>
    <w:rsid w:val="00C724EC"/>
    <w:rsid w:val="00C72F37"/>
    <w:rsid w:val="00C73739"/>
    <w:rsid w:val="00C73E09"/>
    <w:rsid w:val="00C73E13"/>
    <w:rsid w:val="00C741AC"/>
    <w:rsid w:val="00C74A5A"/>
    <w:rsid w:val="00C74AC0"/>
    <w:rsid w:val="00C756E7"/>
    <w:rsid w:val="00C75BFF"/>
    <w:rsid w:val="00C761CF"/>
    <w:rsid w:val="00C770E8"/>
    <w:rsid w:val="00C802C8"/>
    <w:rsid w:val="00C80DD3"/>
    <w:rsid w:val="00C81078"/>
    <w:rsid w:val="00C810C7"/>
    <w:rsid w:val="00C81C86"/>
    <w:rsid w:val="00C8293A"/>
    <w:rsid w:val="00C830CD"/>
    <w:rsid w:val="00C8412C"/>
    <w:rsid w:val="00C842F1"/>
    <w:rsid w:val="00C844CE"/>
    <w:rsid w:val="00C84D61"/>
    <w:rsid w:val="00C84F19"/>
    <w:rsid w:val="00C854DB"/>
    <w:rsid w:val="00C85826"/>
    <w:rsid w:val="00C85D89"/>
    <w:rsid w:val="00C86C7B"/>
    <w:rsid w:val="00C874F0"/>
    <w:rsid w:val="00C8777A"/>
    <w:rsid w:val="00C90707"/>
    <w:rsid w:val="00C9107B"/>
    <w:rsid w:val="00C91143"/>
    <w:rsid w:val="00C91809"/>
    <w:rsid w:val="00C92715"/>
    <w:rsid w:val="00C927BC"/>
    <w:rsid w:val="00C933F4"/>
    <w:rsid w:val="00C93A62"/>
    <w:rsid w:val="00C93AA7"/>
    <w:rsid w:val="00C944C9"/>
    <w:rsid w:val="00C94F12"/>
    <w:rsid w:val="00C95A31"/>
    <w:rsid w:val="00C966E3"/>
    <w:rsid w:val="00C96C81"/>
    <w:rsid w:val="00C96EB9"/>
    <w:rsid w:val="00C96F7F"/>
    <w:rsid w:val="00C9713C"/>
    <w:rsid w:val="00C9747F"/>
    <w:rsid w:val="00CA2AC8"/>
    <w:rsid w:val="00CA2E5B"/>
    <w:rsid w:val="00CA418A"/>
    <w:rsid w:val="00CA491C"/>
    <w:rsid w:val="00CA558C"/>
    <w:rsid w:val="00CA5A61"/>
    <w:rsid w:val="00CA6305"/>
    <w:rsid w:val="00CA6B7D"/>
    <w:rsid w:val="00CA6D5A"/>
    <w:rsid w:val="00CA6DAE"/>
    <w:rsid w:val="00CB0BE9"/>
    <w:rsid w:val="00CB11F9"/>
    <w:rsid w:val="00CB156E"/>
    <w:rsid w:val="00CB17A7"/>
    <w:rsid w:val="00CB19E4"/>
    <w:rsid w:val="00CB1B24"/>
    <w:rsid w:val="00CB243C"/>
    <w:rsid w:val="00CB25CB"/>
    <w:rsid w:val="00CB26A6"/>
    <w:rsid w:val="00CB2B03"/>
    <w:rsid w:val="00CB30A3"/>
    <w:rsid w:val="00CB33C3"/>
    <w:rsid w:val="00CB3F40"/>
    <w:rsid w:val="00CB3FE7"/>
    <w:rsid w:val="00CB4BB3"/>
    <w:rsid w:val="00CB4F34"/>
    <w:rsid w:val="00CB570A"/>
    <w:rsid w:val="00CB59D8"/>
    <w:rsid w:val="00CB5DA6"/>
    <w:rsid w:val="00CB61D5"/>
    <w:rsid w:val="00CB6BFA"/>
    <w:rsid w:val="00CB7692"/>
    <w:rsid w:val="00CB7DA5"/>
    <w:rsid w:val="00CC0793"/>
    <w:rsid w:val="00CC08BD"/>
    <w:rsid w:val="00CC1411"/>
    <w:rsid w:val="00CC15C3"/>
    <w:rsid w:val="00CC176B"/>
    <w:rsid w:val="00CC1A55"/>
    <w:rsid w:val="00CC25FF"/>
    <w:rsid w:val="00CC30DF"/>
    <w:rsid w:val="00CC3C2D"/>
    <w:rsid w:val="00CC4FB7"/>
    <w:rsid w:val="00CC55EC"/>
    <w:rsid w:val="00CC571F"/>
    <w:rsid w:val="00CC6050"/>
    <w:rsid w:val="00CC63AC"/>
    <w:rsid w:val="00CC6488"/>
    <w:rsid w:val="00CC6759"/>
    <w:rsid w:val="00CC6DB6"/>
    <w:rsid w:val="00CC7781"/>
    <w:rsid w:val="00CC792A"/>
    <w:rsid w:val="00CC7A4A"/>
    <w:rsid w:val="00CD1E16"/>
    <w:rsid w:val="00CD20C0"/>
    <w:rsid w:val="00CD212F"/>
    <w:rsid w:val="00CD2344"/>
    <w:rsid w:val="00CD370B"/>
    <w:rsid w:val="00CD4A93"/>
    <w:rsid w:val="00CD4BF3"/>
    <w:rsid w:val="00CD5191"/>
    <w:rsid w:val="00CD5EED"/>
    <w:rsid w:val="00CD6472"/>
    <w:rsid w:val="00CD6848"/>
    <w:rsid w:val="00CD75DB"/>
    <w:rsid w:val="00CD7AE1"/>
    <w:rsid w:val="00CD7EC1"/>
    <w:rsid w:val="00CD7F63"/>
    <w:rsid w:val="00CE1928"/>
    <w:rsid w:val="00CE1CC4"/>
    <w:rsid w:val="00CE2809"/>
    <w:rsid w:val="00CE2D7D"/>
    <w:rsid w:val="00CE3871"/>
    <w:rsid w:val="00CE3921"/>
    <w:rsid w:val="00CE52AB"/>
    <w:rsid w:val="00CE6359"/>
    <w:rsid w:val="00CF04C0"/>
    <w:rsid w:val="00CF1E5C"/>
    <w:rsid w:val="00CF1FD8"/>
    <w:rsid w:val="00CF3236"/>
    <w:rsid w:val="00CF3713"/>
    <w:rsid w:val="00CF3799"/>
    <w:rsid w:val="00CF37FA"/>
    <w:rsid w:val="00CF37FC"/>
    <w:rsid w:val="00CF4178"/>
    <w:rsid w:val="00CF4EA4"/>
    <w:rsid w:val="00CF609D"/>
    <w:rsid w:val="00CF60AB"/>
    <w:rsid w:val="00CF6F41"/>
    <w:rsid w:val="00D0031E"/>
    <w:rsid w:val="00D00410"/>
    <w:rsid w:val="00D00860"/>
    <w:rsid w:val="00D0164E"/>
    <w:rsid w:val="00D02066"/>
    <w:rsid w:val="00D0235E"/>
    <w:rsid w:val="00D027BE"/>
    <w:rsid w:val="00D036A3"/>
    <w:rsid w:val="00D05A1E"/>
    <w:rsid w:val="00D05B5E"/>
    <w:rsid w:val="00D0628D"/>
    <w:rsid w:val="00D068F9"/>
    <w:rsid w:val="00D06CC8"/>
    <w:rsid w:val="00D06D0F"/>
    <w:rsid w:val="00D06D17"/>
    <w:rsid w:val="00D078F3"/>
    <w:rsid w:val="00D10108"/>
    <w:rsid w:val="00D103F7"/>
    <w:rsid w:val="00D1081D"/>
    <w:rsid w:val="00D11551"/>
    <w:rsid w:val="00D11607"/>
    <w:rsid w:val="00D11F51"/>
    <w:rsid w:val="00D11F72"/>
    <w:rsid w:val="00D12055"/>
    <w:rsid w:val="00D1208C"/>
    <w:rsid w:val="00D12FD4"/>
    <w:rsid w:val="00D13857"/>
    <w:rsid w:val="00D13960"/>
    <w:rsid w:val="00D14CBB"/>
    <w:rsid w:val="00D14E46"/>
    <w:rsid w:val="00D15BF0"/>
    <w:rsid w:val="00D16FB5"/>
    <w:rsid w:val="00D17033"/>
    <w:rsid w:val="00D17C1F"/>
    <w:rsid w:val="00D17D89"/>
    <w:rsid w:val="00D17D8F"/>
    <w:rsid w:val="00D205C2"/>
    <w:rsid w:val="00D205C7"/>
    <w:rsid w:val="00D20C06"/>
    <w:rsid w:val="00D20D87"/>
    <w:rsid w:val="00D2157A"/>
    <w:rsid w:val="00D2191C"/>
    <w:rsid w:val="00D22290"/>
    <w:rsid w:val="00D23060"/>
    <w:rsid w:val="00D231E7"/>
    <w:rsid w:val="00D2336D"/>
    <w:rsid w:val="00D24565"/>
    <w:rsid w:val="00D252AC"/>
    <w:rsid w:val="00D257AF"/>
    <w:rsid w:val="00D26CBA"/>
    <w:rsid w:val="00D26DE1"/>
    <w:rsid w:val="00D27051"/>
    <w:rsid w:val="00D27B74"/>
    <w:rsid w:val="00D306D7"/>
    <w:rsid w:val="00D30FAC"/>
    <w:rsid w:val="00D3138A"/>
    <w:rsid w:val="00D3172A"/>
    <w:rsid w:val="00D31E3C"/>
    <w:rsid w:val="00D32A10"/>
    <w:rsid w:val="00D33AAC"/>
    <w:rsid w:val="00D351BD"/>
    <w:rsid w:val="00D35463"/>
    <w:rsid w:val="00D3548A"/>
    <w:rsid w:val="00D35F63"/>
    <w:rsid w:val="00D360CA"/>
    <w:rsid w:val="00D36149"/>
    <w:rsid w:val="00D3662D"/>
    <w:rsid w:val="00D37D03"/>
    <w:rsid w:val="00D37EC0"/>
    <w:rsid w:val="00D40C5C"/>
    <w:rsid w:val="00D41D47"/>
    <w:rsid w:val="00D42DB7"/>
    <w:rsid w:val="00D42EFC"/>
    <w:rsid w:val="00D43306"/>
    <w:rsid w:val="00D43E7A"/>
    <w:rsid w:val="00D43FEF"/>
    <w:rsid w:val="00D444F2"/>
    <w:rsid w:val="00D44597"/>
    <w:rsid w:val="00D4479E"/>
    <w:rsid w:val="00D455A1"/>
    <w:rsid w:val="00D4583B"/>
    <w:rsid w:val="00D461FA"/>
    <w:rsid w:val="00D46B9B"/>
    <w:rsid w:val="00D47444"/>
    <w:rsid w:val="00D476B3"/>
    <w:rsid w:val="00D50472"/>
    <w:rsid w:val="00D50644"/>
    <w:rsid w:val="00D50E86"/>
    <w:rsid w:val="00D51003"/>
    <w:rsid w:val="00D511E0"/>
    <w:rsid w:val="00D511E6"/>
    <w:rsid w:val="00D5289E"/>
    <w:rsid w:val="00D52A4C"/>
    <w:rsid w:val="00D52E4C"/>
    <w:rsid w:val="00D534D8"/>
    <w:rsid w:val="00D54B4F"/>
    <w:rsid w:val="00D55223"/>
    <w:rsid w:val="00D55285"/>
    <w:rsid w:val="00D5558B"/>
    <w:rsid w:val="00D55B20"/>
    <w:rsid w:val="00D56857"/>
    <w:rsid w:val="00D56F48"/>
    <w:rsid w:val="00D606BC"/>
    <w:rsid w:val="00D61042"/>
    <w:rsid w:val="00D610EA"/>
    <w:rsid w:val="00D6139B"/>
    <w:rsid w:val="00D615C3"/>
    <w:rsid w:val="00D62A5B"/>
    <w:rsid w:val="00D62C6C"/>
    <w:rsid w:val="00D63FB0"/>
    <w:rsid w:val="00D6434E"/>
    <w:rsid w:val="00D645ED"/>
    <w:rsid w:val="00D646B7"/>
    <w:rsid w:val="00D64819"/>
    <w:rsid w:val="00D667FA"/>
    <w:rsid w:val="00D67730"/>
    <w:rsid w:val="00D7063D"/>
    <w:rsid w:val="00D70D09"/>
    <w:rsid w:val="00D70FB5"/>
    <w:rsid w:val="00D7148E"/>
    <w:rsid w:val="00D71753"/>
    <w:rsid w:val="00D7234C"/>
    <w:rsid w:val="00D72574"/>
    <w:rsid w:val="00D72FCC"/>
    <w:rsid w:val="00D74140"/>
    <w:rsid w:val="00D7439F"/>
    <w:rsid w:val="00D748A3"/>
    <w:rsid w:val="00D74988"/>
    <w:rsid w:val="00D76461"/>
    <w:rsid w:val="00D76AE9"/>
    <w:rsid w:val="00D7781B"/>
    <w:rsid w:val="00D77959"/>
    <w:rsid w:val="00D80578"/>
    <w:rsid w:val="00D80A98"/>
    <w:rsid w:val="00D80EE7"/>
    <w:rsid w:val="00D81718"/>
    <w:rsid w:val="00D81BB8"/>
    <w:rsid w:val="00D82D7B"/>
    <w:rsid w:val="00D83323"/>
    <w:rsid w:val="00D83481"/>
    <w:rsid w:val="00D85279"/>
    <w:rsid w:val="00D85EB3"/>
    <w:rsid w:val="00D86733"/>
    <w:rsid w:val="00D87762"/>
    <w:rsid w:val="00D878EF"/>
    <w:rsid w:val="00D90388"/>
    <w:rsid w:val="00D905CC"/>
    <w:rsid w:val="00D90C62"/>
    <w:rsid w:val="00D91663"/>
    <w:rsid w:val="00D91A31"/>
    <w:rsid w:val="00D91FCC"/>
    <w:rsid w:val="00D926F2"/>
    <w:rsid w:val="00D93769"/>
    <w:rsid w:val="00D93962"/>
    <w:rsid w:val="00D94A1F"/>
    <w:rsid w:val="00D94C89"/>
    <w:rsid w:val="00D95487"/>
    <w:rsid w:val="00D970DA"/>
    <w:rsid w:val="00D977E3"/>
    <w:rsid w:val="00DA0448"/>
    <w:rsid w:val="00DA1625"/>
    <w:rsid w:val="00DA1755"/>
    <w:rsid w:val="00DA2060"/>
    <w:rsid w:val="00DA2337"/>
    <w:rsid w:val="00DA2B64"/>
    <w:rsid w:val="00DA2C72"/>
    <w:rsid w:val="00DA2F07"/>
    <w:rsid w:val="00DA3AC9"/>
    <w:rsid w:val="00DA3B0A"/>
    <w:rsid w:val="00DA42D6"/>
    <w:rsid w:val="00DA5420"/>
    <w:rsid w:val="00DA607C"/>
    <w:rsid w:val="00DB0622"/>
    <w:rsid w:val="00DB0D23"/>
    <w:rsid w:val="00DB111D"/>
    <w:rsid w:val="00DB1483"/>
    <w:rsid w:val="00DB2A3F"/>
    <w:rsid w:val="00DB3B9A"/>
    <w:rsid w:val="00DB57F2"/>
    <w:rsid w:val="00DB5B86"/>
    <w:rsid w:val="00DB5F7F"/>
    <w:rsid w:val="00DB7D51"/>
    <w:rsid w:val="00DB7E9B"/>
    <w:rsid w:val="00DC061D"/>
    <w:rsid w:val="00DC0F50"/>
    <w:rsid w:val="00DC1349"/>
    <w:rsid w:val="00DC1A10"/>
    <w:rsid w:val="00DC1DCA"/>
    <w:rsid w:val="00DC2528"/>
    <w:rsid w:val="00DC33A2"/>
    <w:rsid w:val="00DC3434"/>
    <w:rsid w:val="00DC354D"/>
    <w:rsid w:val="00DC381E"/>
    <w:rsid w:val="00DC3C71"/>
    <w:rsid w:val="00DC4223"/>
    <w:rsid w:val="00DC5841"/>
    <w:rsid w:val="00DC67B3"/>
    <w:rsid w:val="00DC68F0"/>
    <w:rsid w:val="00DC6C09"/>
    <w:rsid w:val="00DC743F"/>
    <w:rsid w:val="00DC767B"/>
    <w:rsid w:val="00DC7731"/>
    <w:rsid w:val="00DC7977"/>
    <w:rsid w:val="00DD057C"/>
    <w:rsid w:val="00DD08F4"/>
    <w:rsid w:val="00DD0FD2"/>
    <w:rsid w:val="00DD1F18"/>
    <w:rsid w:val="00DD20B2"/>
    <w:rsid w:val="00DD26B2"/>
    <w:rsid w:val="00DD2E42"/>
    <w:rsid w:val="00DD2EDD"/>
    <w:rsid w:val="00DD38FE"/>
    <w:rsid w:val="00DD3BDA"/>
    <w:rsid w:val="00DD3DFA"/>
    <w:rsid w:val="00DD405C"/>
    <w:rsid w:val="00DD40F8"/>
    <w:rsid w:val="00DD56F4"/>
    <w:rsid w:val="00DD6330"/>
    <w:rsid w:val="00DD650F"/>
    <w:rsid w:val="00DD6B6F"/>
    <w:rsid w:val="00DD72DB"/>
    <w:rsid w:val="00DE0381"/>
    <w:rsid w:val="00DE0849"/>
    <w:rsid w:val="00DE282A"/>
    <w:rsid w:val="00DE2BA5"/>
    <w:rsid w:val="00DE39B4"/>
    <w:rsid w:val="00DE3CC0"/>
    <w:rsid w:val="00DE4062"/>
    <w:rsid w:val="00DE433F"/>
    <w:rsid w:val="00DE4FBC"/>
    <w:rsid w:val="00DE51A9"/>
    <w:rsid w:val="00DE6C30"/>
    <w:rsid w:val="00DE7035"/>
    <w:rsid w:val="00DE70D5"/>
    <w:rsid w:val="00DE71C4"/>
    <w:rsid w:val="00DE7AD4"/>
    <w:rsid w:val="00DF0064"/>
    <w:rsid w:val="00DF040C"/>
    <w:rsid w:val="00DF30F0"/>
    <w:rsid w:val="00DF4094"/>
    <w:rsid w:val="00DF4880"/>
    <w:rsid w:val="00DF58C7"/>
    <w:rsid w:val="00DF5F53"/>
    <w:rsid w:val="00DF5FE6"/>
    <w:rsid w:val="00DF68DD"/>
    <w:rsid w:val="00DF7140"/>
    <w:rsid w:val="00DF7EF6"/>
    <w:rsid w:val="00DF7F83"/>
    <w:rsid w:val="00E02FE3"/>
    <w:rsid w:val="00E0313B"/>
    <w:rsid w:val="00E0399E"/>
    <w:rsid w:val="00E04100"/>
    <w:rsid w:val="00E0431E"/>
    <w:rsid w:val="00E047B0"/>
    <w:rsid w:val="00E053D3"/>
    <w:rsid w:val="00E0597A"/>
    <w:rsid w:val="00E05A75"/>
    <w:rsid w:val="00E07FEA"/>
    <w:rsid w:val="00E1041C"/>
    <w:rsid w:val="00E10D6E"/>
    <w:rsid w:val="00E11158"/>
    <w:rsid w:val="00E11328"/>
    <w:rsid w:val="00E11FDF"/>
    <w:rsid w:val="00E12627"/>
    <w:rsid w:val="00E13306"/>
    <w:rsid w:val="00E1338A"/>
    <w:rsid w:val="00E1493B"/>
    <w:rsid w:val="00E14E77"/>
    <w:rsid w:val="00E16777"/>
    <w:rsid w:val="00E16D62"/>
    <w:rsid w:val="00E16D6E"/>
    <w:rsid w:val="00E16E49"/>
    <w:rsid w:val="00E20AFC"/>
    <w:rsid w:val="00E20B7B"/>
    <w:rsid w:val="00E21E05"/>
    <w:rsid w:val="00E22100"/>
    <w:rsid w:val="00E22259"/>
    <w:rsid w:val="00E22BC0"/>
    <w:rsid w:val="00E233D0"/>
    <w:rsid w:val="00E235E3"/>
    <w:rsid w:val="00E23DE4"/>
    <w:rsid w:val="00E245FD"/>
    <w:rsid w:val="00E25763"/>
    <w:rsid w:val="00E259B3"/>
    <w:rsid w:val="00E25DD4"/>
    <w:rsid w:val="00E267C1"/>
    <w:rsid w:val="00E26DF4"/>
    <w:rsid w:val="00E26DFE"/>
    <w:rsid w:val="00E27982"/>
    <w:rsid w:val="00E30009"/>
    <w:rsid w:val="00E304CB"/>
    <w:rsid w:val="00E304E2"/>
    <w:rsid w:val="00E30811"/>
    <w:rsid w:val="00E308D7"/>
    <w:rsid w:val="00E30A45"/>
    <w:rsid w:val="00E30C0F"/>
    <w:rsid w:val="00E3103D"/>
    <w:rsid w:val="00E31487"/>
    <w:rsid w:val="00E31DCD"/>
    <w:rsid w:val="00E31DF2"/>
    <w:rsid w:val="00E31F05"/>
    <w:rsid w:val="00E32660"/>
    <w:rsid w:val="00E32A8C"/>
    <w:rsid w:val="00E3447E"/>
    <w:rsid w:val="00E34BF0"/>
    <w:rsid w:val="00E36385"/>
    <w:rsid w:val="00E36B1F"/>
    <w:rsid w:val="00E4005F"/>
    <w:rsid w:val="00E40145"/>
    <w:rsid w:val="00E41042"/>
    <w:rsid w:val="00E42186"/>
    <w:rsid w:val="00E427F4"/>
    <w:rsid w:val="00E42E05"/>
    <w:rsid w:val="00E42F1E"/>
    <w:rsid w:val="00E44520"/>
    <w:rsid w:val="00E44CD8"/>
    <w:rsid w:val="00E45382"/>
    <w:rsid w:val="00E456D3"/>
    <w:rsid w:val="00E463D9"/>
    <w:rsid w:val="00E46455"/>
    <w:rsid w:val="00E46F7C"/>
    <w:rsid w:val="00E47945"/>
    <w:rsid w:val="00E47B52"/>
    <w:rsid w:val="00E47F09"/>
    <w:rsid w:val="00E51957"/>
    <w:rsid w:val="00E52E1D"/>
    <w:rsid w:val="00E52FBF"/>
    <w:rsid w:val="00E53583"/>
    <w:rsid w:val="00E54425"/>
    <w:rsid w:val="00E54AC6"/>
    <w:rsid w:val="00E5557D"/>
    <w:rsid w:val="00E55833"/>
    <w:rsid w:val="00E559F8"/>
    <w:rsid w:val="00E56054"/>
    <w:rsid w:val="00E57289"/>
    <w:rsid w:val="00E57373"/>
    <w:rsid w:val="00E60C8B"/>
    <w:rsid w:val="00E617DF"/>
    <w:rsid w:val="00E61CEC"/>
    <w:rsid w:val="00E62694"/>
    <w:rsid w:val="00E63811"/>
    <w:rsid w:val="00E63885"/>
    <w:rsid w:val="00E64A8E"/>
    <w:rsid w:val="00E64D7B"/>
    <w:rsid w:val="00E65652"/>
    <w:rsid w:val="00E66C58"/>
    <w:rsid w:val="00E6716F"/>
    <w:rsid w:val="00E6723C"/>
    <w:rsid w:val="00E6746E"/>
    <w:rsid w:val="00E71667"/>
    <w:rsid w:val="00E72199"/>
    <w:rsid w:val="00E7235F"/>
    <w:rsid w:val="00E724FD"/>
    <w:rsid w:val="00E7262F"/>
    <w:rsid w:val="00E729E8"/>
    <w:rsid w:val="00E73FB3"/>
    <w:rsid w:val="00E74C6A"/>
    <w:rsid w:val="00E75BC2"/>
    <w:rsid w:val="00E75D15"/>
    <w:rsid w:val="00E763D7"/>
    <w:rsid w:val="00E7669A"/>
    <w:rsid w:val="00E76EB9"/>
    <w:rsid w:val="00E77510"/>
    <w:rsid w:val="00E77DDA"/>
    <w:rsid w:val="00E77E5E"/>
    <w:rsid w:val="00E77F3D"/>
    <w:rsid w:val="00E8192F"/>
    <w:rsid w:val="00E81E5C"/>
    <w:rsid w:val="00E83F67"/>
    <w:rsid w:val="00E84164"/>
    <w:rsid w:val="00E84BC1"/>
    <w:rsid w:val="00E8557E"/>
    <w:rsid w:val="00E86EDC"/>
    <w:rsid w:val="00E902DE"/>
    <w:rsid w:val="00E90466"/>
    <w:rsid w:val="00E90A1A"/>
    <w:rsid w:val="00E90D48"/>
    <w:rsid w:val="00E91398"/>
    <w:rsid w:val="00E914FF"/>
    <w:rsid w:val="00E91CC1"/>
    <w:rsid w:val="00E92432"/>
    <w:rsid w:val="00E92D06"/>
    <w:rsid w:val="00E93249"/>
    <w:rsid w:val="00E93694"/>
    <w:rsid w:val="00E93990"/>
    <w:rsid w:val="00E93D3E"/>
    <w:rsid w:val="00E941E7"/>
    <w:rsid w:val="00E96E5F"/>
    <w:rsid w:val="00E97755"/>
    <w:rsid w:val="00E9789C"/>
    <w:rsid w:val="00E97A17"/>
    <w:rsid w:val="00E97EE8"/>
    <w:rsid w:val="00E97F34"/>
    <w:rsid w:val="00EA0374"/>
    <w:rsid w:val="00EA0694"/>
    <w:rsid w:val="00EA0A49"/>
    <w:rsid w:val="00EA0B22"/>
    <w:rsid w:val="00EA0EEE"/>
    <w:rsid w:val="00EA11FF"/>
    <w:rsid w:val="00EA1285"/>
    <w:rsid w:val="00EA15F9"/>
    <w:rsid w:val="00EA181B"/>
    <w:rsid w:val="00EA2E9B"/>
    <w:rsid w:val="00EA30E3"/>
    <w:rsid w:val="00EA337C"/>
    <w:rsid w:val="00EA4239"/>
    <w:rsid w:val="00EA4377"/>
    <w:rsid w:val="00EA5AC8"/>
    <w:rsid w:val="00EA6311"/>
    <w:rsid w:val="00EA71DE"/>
    <w:rsid w:val="00EA7E29"/>
    <w:rsid w:val="00EB0D69"/>
    <w:rsid w:val="00EB10D9"/>
    <w:rsid w:val="00EB125A"/>
    <w:rsid w:val="00EB1AF0"/>
    <w:rsid w:val="00EB1F36"/>
    <w:rsid w:val="00EB1F7C"/>
    <w:rsid w:val="00EB2284"/>
    <w:rsid w:val="00EB26F2"/>
    <w:rsid w:val="00EB4645"/>
    <w:rsid w:val="00EB58EA"/>
    <w:rsid w:val="00EB6088"/>
    <w:rsid w:val="00EB6A88"/>
    <w:rsid w:val="00EB6D63"/>
    <w:rsid w:val="00EB6EFE"/>
    <w:rsid w:val="00EC1568"/>
    <w:rsid w:val="00EC2861"/>
    <w:rsid w:val="00EC2897"/>
    <w:rsid w:val="00EC2D44"/>
    <w:rsid w:val="00EC38A1"/>
    <w:rsid w:val="00EC3D2C"/>
    <w:rsid w:val="00EC4516"/>
    <w:rsid w:val="00EC48B7"/>
    <w:rsid w:val="00EC5782"/>
    <w:rsid w:val="00EC5A9C"/>
    <w:rsid w:val="00EC6335"/>
    <w:rsid w:val="00EC6ADB"/>
    <w:rsid w:val="00EC6FBF"/>
    <w:rsid w:val="00EC763B"/>
    <w:rsid w:val="00EC793C"/>
    <w:rsid w:val="00ED02F9"/>
    <w:rsid w:val="00ED06AC"/>
    <w:rsid w:val="00ED15BB"/>
    <w:rsid w:val="00ED2D0B"/>
    <w:rsid w:val="00ED3617"/>
    <w:rsid w:val="00ED369A"/>
    <w:rsid w:val="00ED3DF8"/>
    <w:rsid w:val="00ED42CE"/>
    <w:rsid w:val="00ED51E9"/>
    <w:rsid w:val="00ED61C8"/>
    <w:rsid w:val="00ED6C36"/>
    <w:rsid w:val="00ED71CF"/>
    <w:rsid w:val="00ED7701"/>
    <w:rsid w:val="00EE0928"/>
    <w:rsid w:val="00EE0EBD"/>
    <w:rsid w:val="00EE108C"/>
    <w:rsid w:val="00EE1440"/>
    <w:rsid w:val="00EE1D59"/>
    <w:rsid w:val="00EE21D7"/>
    <w:rsid w:val="00EE3022"/>
    <w:rsid w:val="00EE38FA"/>
    <w:rsid w:val="00EE39B6"/>
    <w:rsid w:val="00EE3CFA"/>
    <w:rsid w:val="00EE4AB7"/>
    <w:rsid w:val="00EE4CF0"/>
    <w:rsid w:val="00EE5148"/>
    <w:rsid w:val="00EE53FD"/>
    <w:rsid w:val="00EE604E"/>
    <w:rsid w:val="00EE61B8"/>
    <w:rsid w:val="00EF2555"/>
    <w:rsid w:val="00EF2A06"/>
    <w:rsid w:val="00EF2ADC"/>
    <w:rsid w:val="00EF386A"/>
    <w:rsid w:val="00EF39F6"/>
    <w:rsid w:val="00EF602A"/>
    <w:rsid w:val="00EF623F"/>
    <w:rsid w:val="00EF649B"/>
    <w:rsid w:val="00EF66BE"/>
    <w:rsid w:val="00EF7624"/>
    <w:rsid w:val="00F001B6"/>
    <w:rsid w:val="00F00940"/>
    <w:rsid w:val="00F01FC5"/>
    <w:rsid w:val="00F0215F"/>
    <w:rsid w:val="00F027ED"/>
    <w:rsid w:val="00F02BDD"/>
    <w:rsid w:val="00F02CEB"/>
    <w:rsid w:val="00F02E33"/>
    <w:rsid w:val="00F03665"/>
    <w:rsid w:val="00F036C5"/>
    <w:rsid w:val="00F036F6"/>
    <w:rsid w:val="00F03C03"/>
    <w:rsid w:val="00F04039"/>
    <w:rsid w:val="00F04116"/>
    <w:rsid w:val="00F04484"/>
    <w:rsid w:val="00F04B6A"/>
    <w:rsid w:val="00F04C4D"/>
    <w:rsid w:val="00F05843"/>
    <w:rsid w:val="00F06DF3"/>
    <w:rsid w:val="00F06EC2"/>
    <w:rsid w:val="00F077CE"/>
    <w:rsid w:val="00F10EA9"/>
    <w:rsid w:val="00F11523"/>
    <w:rsid w:val="00F11BC2"/>
    <w:rsid w:val="00F120CE"/>
    <w:rsid w:val="00F12438"/>
    <w:rsid w:val="00F1244E"/>
    <w:rsid w:val="00F135CC"/>
    <w:rsid w:val="00F137AC"/>
    <w:rsid w:val="00F138C7"/>
    <w:rsid w:val="00F1437F"/>
    <w:rsid w:val="00F151A5"/>
    <w:rsid w:val="00F16BDF"/>
    <w:rsid w:val="00F16BE4"/>
    <w:rsid w:val="00F171B4"/>
    <w:rsid w:val="00F17A58"/>
    <w:rsid w:val="00F20409"/>
    <w:rsid w:val="00F20AA1"/>
    <w:rsid w:val="00F222B1"/>
    <w:rsid w:val="00F22AE8"/>
    <w:rsid w:val="00F23607"/>
    <w:rsid w:val="00F238C6"/>
    <w:rsid w:val="00F23B27"/>
    <w:rsid w:val="00F240F1"/>
    <w:rsid w:val="00F24324"/>
    <w:rsid w:val="00F25350"/>
    <w:rsid w:val="00F255D8"/>
    <w:rsid w:val="00F2726C"/>
    <w:rsid w:val="00F2743A"/>
    <w:rsid w:val="00F3020D"/>
    <w:rsid w:val="00F30581"/>
    <w:rsid w:val="00F307E3"/>
    <w:rsid w:val="00F30ED3"/>
    <w:rsid w:val="00F312BB"/>
    <w:rsid w:val="00F315C1"/>
    <w:rsid w:val="00F31600"/>
    <w:rsid w:val="00F316EA"/>
    <w:rsid w:val="00F319D3"/>
    <w:rsid w:val="00F31C5B"/>
    <w:rsid w:val="00F331A6"/>
    <w:rsid w:val="00F33E15"/>
    <w:rsid w:val="00F34BC1"/>
    <w:rsid w:val="00F34CE2"/>
    <w:rsid w:val="00F35DC0"/>
    <w:rsid w:val="00F36AF1"/>
    <w:rsid w:val="00F37420"/>
    <w:rsid w:val="00F37477"/>
    <w:rsid w:val="00F40362"/>
    <w:rsid w:val="00F405BF"/>
    <w:rsid w:val="00F408A6"/>
    <w:rsid w:val="00F40B45"/>
    <w:rsid w:val="00F41C0E"/>
    <w:rsid w:val="00F4266C"/>
    <w:rsid w:val="00F42B08"/>
    <w:rsid w:val="00F42BFB"/>
    <w:rsid w:val="00F4311B"/>
    <w:rsid w:val="00F4319C"/>
    <w:rsid w:val="00F433E7"/>
    <w:rsid w:val="00F43802"/>
    <w:rsid w:val="00F439DC"/>
    <w:rsid w:val="00F43A25"/>
    <w:rsid w:val="00F43A36"/>
    <w:rsid w:val="00F441E4"/>
    <w:rsid w:val="00F450F7"/>
    <w:rsid w:val="00F46EA9"/>
    <w:rsid w:val="00F46EE7"/>
    <w:rsid w:val="00F475F8"/>
    <w:rsid w:val="00F47965"/>
    <w:rsid w:val="00F47B41"/>
    <w:rsid w:val="00F50D44"/>
    <w:rsid w:val="00F5117A"/>
    <w:rsid w:val="00F528C7"/>
    <w:rsid w:val="00F52F7D"/>
    <w:rsid w:val="00F533F5"/>
    <w:rsid w:val="00F535C9"/>
    <w:rsid w:val="00F53FC3"/>
    <w:rsid w:val="00F54045"/>
    <w:rsid w:val="00F542DC"/>
    <w:rsid w:val="00F54C01"/>
    <w:rsid w:val="00F54C09"/>
    <w:rsid w:val="00F55B84"/>
    <w:rsid w:val="00F572D2"/>
    <w:rsid w:val="00F57BD7"/>
    <w:rsid w:val="00F60219"/>
    <w:rsid w:val="00F60265"/>
    <w:rsid w:val="00F6043C"/>
    <w:rsid w:val="00F608F7"/>
    <w:rsid w:val="00F61072"/>
    <w:rsid w:val="00F61805"/>
    <w:rsid w:val="00F61CAE"/>
    <w:rsid w:val="00F62631"/>
    <w:rsid w:val="00F62FB0"/>
    <w:rsid w:val="00F63069"/>
    <w:rsid w:val="00F63924"/>
    <w:rsid w:val="00F63E8A"/>
    <w:rsid w:val="00F6415B"/>
    <w:rsid w:val="00F6454E"/>
    <w:rsid w:val="00F64877"/>
    <w:rsid w:val="00F66272"/>
    <w:rsid w:val="00F66699"/>
    <w:rsid w:val="00F66835"/>
    <w:rsid w:val="00F673A3"/>
    <w:rsid w:val="00F674F0"/>
    <w:rsid w:val="00F70576"/>
    <w:rsid w:val="00F726E6"/>
    <w:rsid w:val="00F729E6"/>
    <w:rsid w:val="00F72F78"/>
    <w:rsid w:val="00F738AE"/>
    <w:rsid w:val="00F74281"/>
    <w:rsid w:val="00F744B6"/>
    <w:rsid w:val="00F75000"/>
    <w:rsid w:val="00F7507D"/>
    <w:rsid w:val="00F75B99"/>
    <w:rsid w:val="00F7601C"/>
    <w:rsid w:val="00F760DC"/>
    <w:rsid w:val="00F76340"/>
    <w:rsid w:val="00F77615"/>
    <w:rsid w:val="00F80046"/>
    <w:rsid w:val="00F801BA"/>
    <w:rsid w:val="00F80D10"/>
    <w:rsid w:val="00F80D11"/>
    <w:rsid w:val="00F81261"/>
    <w:rsid w:val="00F81665"/>
    <w:rsid w:val="00F81842"/>
    <w:rsid w:val="00F82817"/>
    <w:rsid w:val="00F82D47"/>
    <w:rsid w:val="00F830A9"/>
    <w:rsid w:val="00F831F3"/>
    <w:rsid w:val="00F8329D"/>
    <w:rsid w:val="00F83327"/>
    <w:rsid w:val="00F833E3"/>
    <w:rsid w:val="00F83BB4"/>
    <w:rsid w:val="00F83E32"/>
    <w:rsid w:val="00F84288"/>
    <w:rsid w:val="00F84DA8"/>
    <w:rsid w:val="00F8505D"/>
    <w:rsid w:val="00F8669F"/>
    <w:rsid w:val="00F87410"/>
    <w:rsid w:val="00F904DA"/>
    <w:rsid w:val="00F9053A"/>
    <w:rsid w:val="00F90758"/>
    <w:rsid w:val="00F9128A"/>
    <w:rsid w:val="00F938EE"/>
    <w:rsid w:val="00F93CF5"/>
    <w:rsid w:val="00F93FEF"/>
    <w:rsid w:val="00F940FE"/>
    <w:rsid w:val="00F944BF"/>
    <w:rsid w:val="00F946F7"/>
    <w:rsid w:val="00F94B8A"/>
    <w:rsid w:val="00F95058"/>
    <w:rsid w:val="00F95167"/>
    <w:rsid w:val="00F9555B"/>
    <w:rsid w:val="00F968F3"/>
    <w:rsid w:val="00F972ED"/>
    <w:rsid w:val="00FA0331"/>
    <w:rsid w:val="00FA0AAC"/>
    <w:rsid w:val="00FA1758"/>
    <w:rsid w:val="00FA3099"/>
    <w:rsid w:val="00FA3237"/>
    <w:rsid w:val="00FA3315"/>
    <w:rsid w:val="00FA3CC4"/>
    <w:rsid w:val="00FA3F71"/>
    <w:rsid w:val="00FA4FAA"/>
    <w:rsid w:val="00FA5360"/>
    <w:rsid w:val="00FA5A6F"/>
    <w:rsid w:val="00FA5F84"/>
    <w:rsid w:val="00FA604E"/>
    <w:rsid w:val="00FA651E"/>
    <w:rsid w:val="00FA7BA2"/>
    <w:rsid w:val="00FB08F3"/>
    <w:rsid w:val="00FB1057"/>
    <w:rsid w:val="00FB1648"/>
    <w:rsid w:val="00FB167A"/>
    <w:rsid w:val="00FB277A"/>
    <w:rsid w:val="00FB485F"/>
    <w:rsid w:val="00FB4D23"/>
    <w:rsid w:val="00FB4FC3"/>
    <w:rsid w:val="00FB62C0"/>
    <w:rsid w:val="00FB679F"/>
    <w:rsid w:val="00FB743B"/>
    <w:rsid w:val="00FB7D66"/>
    <w:rsid w:val="00FB7DB9"/>
    <w:rsid w:val="00FC055D"/>
    <w:rsid w:val="00FC0D49"/>
    <w:rsid w:val="00FC14C5"/>
    <w:rsid w:val="00FC1C25"/>
    <w:rsid w:val="00FC1CA6"/>
    <w:rsid w:val="00FC1FD8"/>
    <w:rsid w:val="00FC2DA4"/>
    <w:rsid w:val="00FC3ACC"/>
    <w:rsid w:val="00FC4A20"/>
    <w:rsid w:val="00FC4B3F"/>
    <w:rsid w:val="00FC5005"/>
    <w:rsid w:val="00FC5374"/>
    <w:rsid w:val="00FC5F46"/>
    <w:rsid w:val="00FC6A34"/>
    <w:rsid w:val="00FC6F25"/>
    <w:rsid w:val="00FC762B"/>
    <w:rsid w:val="00FC7881"/>
    <w:rsid w:val="00FD0C3F"/>
    <w:rsid w:val="00FD13D2"/>
    <w:rsid w:val="00FD1907"/>
    <w:rsid w:val="00FD1AFC"/>
    <w:rsid w:val="00FD2833"/>
    <w:rsid w:val="00FD2C49"/>
    <w:rsid w:val="00FD2D40"/>
    <w:rsid w:val="00FD300D"/>
    <w:rsid w:val="00FD337F"/>
    <w:rsid w:val="00FD37E3"/>
    <w:rsid w:val="00FD3E9E"/>
    <w:rsid w:val="00FD40FD"/>
    <w:rsid w:val="00FD5AB3"/>
    <w:rsid w:val="00FD6CAF"/>
    <w:rsid w:val="00FD76A3"/>
    <w:rsid w:val="00FE0761"/>
    <w:rsid w:val="00FE078B"/>
    <w:rsid w:val="00FE0D56"/>
    <w:rsid w:val="00FE1419"/>
    <w:rsid w:val="00FE1662"/>
    <w:rsid w:val="00FE16F7"/>
    <w:rsid w:val="00FE2A67"/>
    <w:rsid w:val="00FE2B2B"/>
    <w:rsid w:val="00FE2CC2"/>
    <w:rsid w:val="00FE3097"/>
    <w:rsid w:val="00FE416D"/>
    <w:rsid w:val="00FE46EB"/>
    <w:rsid w:val="00FE4F22"/>
    <w:rsid w:val="00FE51DD"/>
    <w:rsid w:val="00FE6004"/>
    <w:rsid w:val="00FE7144"/>
    <w:rsid w:val="00FE7571"/>
    <w:rsid w:val="00FE7695"/>
    <w:rsid w:val="00FE7FD1"/>
    <w:rsid w:val="00FF034E"/>
    <w:rsid w:val="00FF058F"/>
    <w:rsid w:val="00FF10A5"/>
    <w:rsid w:val="00FF1249"/>
    <w:rsid w:val="00FF1297"/>
    <w:rsid w:val="00FF17FD"/>
    <w:rsid w:val="00FF1E47"/>
    <w:rsid w:val="00FF38F9"/>
    <w:rsid w:val="00FF4233"/>
    <w:rsid w:val="00FF44CF"/>
    <w:rsid w:val="00FF4935"/>
    <w:rsid w:val="00FF4E41"/>
    <w:rsid w:val="00FF667D"/>
    <w:rsid w:val="00FF68D5"/>
    <w:rsid w:val="00FF7516"/>
    <w:rsid w:val="00FF77DA"/>
    <w:rsid w:val="00FF7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241A9"/>
  <w15:docId w15:val="{4A422640-47B3-4C8E-832B-817FEE95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AF"/>
    <w:pPr>
      <w:widowControl w:val="0"/>
      <w:autoSpaceDE w:val="0"/>
      <w:autoSpaceDN w:val="0"/>
      <w:adjustRightInd w:val="0"/>
      <w:spacing w:after="200" w:line="276" w:lineRule="auto"/>
    </w:pPr>
    <w:rPr>
      <w:rFonts w:eastAsia="Times New Roman" w:cs="Calibri"/>
      <w:sz w:val="22"/>
      <w:szCs w:val="22"/>
      <w:lang w:eastAsia="ja-JP"/>
    </w:rPr>
  </w:style>
  <w:style w:type="paragraph" w:styleId="Heading2">
    <w:name w:val="heading 2"/>
    <w:basedOn w:val="Normal"/>
    <w:next w:val="Normal"/>
    <w:link w:val="Heading2Char"/>
    <w:uiPriority w:val="9"/>
    <w:semiHidden/>
    <w:unhideWhenUsed/>
    <w:qFormat/>
    <w:rsid w:val="003A6F86"/>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06DF3"/>
    <w:pPr>
      <w:widowControl w:val="0"/>
      <w:autoSpaceDE w:val="0"/>
      <w:autoSpaceDN w:val="0"/>
      <w:adjustRightInd w:val="0"/>
    </w:pPr>
    <w:rPr>
      <w:rFonts w:eastAsia="Times New Roman" w:cs="Calibri"/>
      <w:sz w:val="22"/>
      <w:szCs w:val="22"/>
      <w:lang w:eastAsia="ja-JP"/>
    </w:rPr>
  </w:style>
  <w:style w:type="paragraph" w:customStyle="1" w:styleId="Default">
    <w:name w:val="Default"/>
    <w:rsid w:val="00F06DF3"/>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F06DF3"/>
    <w:pPr>
      <w:tabs>
        <w:tab w:val="center" w:pos="4513"/>
        <w:tab w:val="right" w:pos="9026"/>
      </w:tabs>
    </w:pPr>
  </w:style>
  <w:style w:type="character" w:customStyle="1" w:styleId="HeaderChar">
    <w:name w:val="Header Char"/>
    <w:link w:val="Header"/>
    <w:uiPriority w:val="99"/>
    <w:rsid w:val="00F06DF3"/>
    <w:rPr>
      <w:rFonts w:ascii="Calibri" w:eastAsia="Times New Roman" w:hAnsi="Calibri" w:cs="Calibri"/>
      <w:lang w:eastAsia="ja-JP"/>
    </w:rPr>
  </w:style>
  <w:style w:type="paragraph" w:styleId="Footer">
    <w:name w:val="footer"/>
    <w:basedOn w:val="Normal"/>
    <w:link w:val="FooterChar"/>
    <w:unhideWhenUsed/>
    <w:rsid w:val="00F06DF3"/>
    <w:pPr>
      <w:tabs>
        <w:tab w:val="center" w:pos="4513"/>
        <w:tab w:val="right" w:pos="9026"/>
      </w:tabs>
    </w:pPr>
  </w:style>
  <w:style w:type="character" w:customStyle="1" w:styleId="FooterChar">
    <w:name w:val="Footer Char"/>
    <w:link w:val="Footer"/>
    <w:rsid w:val="00F06DF3"/>
    <w:rPr>
      <w:rFonts w:ascii="Calibri" w:eastAsia="Times New Roman" w:hAnsi="Calibri" w:cs="Calibri"/>
      <w:lang w:eastAsia="ja-JP"/>
    </w:rPr>
  </w:style>
  <w:style w:type="paragraph" w:styleId="BalloonText">
    <w:name w:val="Balloon Text"/>
    <w:basedOn w:val="Normal"/>
    <w:link w:val="BalloonTextChar"/>
    <w:uiPriority w:val="99"/>
    <w:semiHidden/>
    <w:unhideWhenUsed/>
    <w:rsid w:val="0083095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0951"/>
    <w:rPr>
      <w:rFonts w:ascii="Segoe UI" w:eastAsia="Times New Roman" w:hAnsi="Segoe UI" w:cs="Segoe UI"/>
      <w:sz w:val="18"/>
      <w:szCs w:val="18"/>
      <w:lang w:eastAsia="ja-JP"/>
    </w:rPr>
  </w:style>
  <w:style w:type="paragraph" w:styleId="NormalWeb">
    <w:name w:val="Normal (Web)"/>
    <w:basedOn w:val="Normal"/>
    <w:uiPriority w:val="99"/>
    <w:unhideWhenUsed/>
    <w:rsid w:val="00C25A2D"/>
    <w:pPr>
      <w:widowControl/>
      <w:autoSpaceDE/>
      <w:autoSpaceDN/>
      <w:adjustRightInd/>
      <w:spacing w:before="100" w:beforeAutospacing="1" w:after="100" w:afterAutospacing="1" w:line="240" w:lineRule="auto"/>
    </w:pPr>
    <w:rPr>
      <w:rFonts w:ascii="Times New Roman" w:hAnsi="Times New Roman" w:cs="Times New Roman"/>
      <w:sz w:val="24"/>
      <w:szCs w:val="24"/>
      <w:lang w:eastAsia="en-GB"/>
    </w:rPr>
  </w:style>
  <w:style w:type="character" w:customStyle="1" w:styleId="fontstyle01">
    <w:name w:val="fontstyle01"/>
    <w:rsid w:val="004A0EF1"/>
    <w:rPr>
      <w:rFonts w:ascii="Helvetica" w:hAnsi="Helvetica" w:cs="Helvetica" w:hint="default"/>
      <w:b w:val="0"/>
      <w:bCs w:val="0"/>
      <w:i w:val="0"/>
      <w:iCs w:val="0"/>
      <w:color w:val="000000"/>
      <w:sz w:val="22"/>
      <w:szCs w:val="22"/>
    </w:rPr>
  </w:style>
  <w:style w:type="character" w:styleId="Hyperlink">
    <w:name w:val="Hyperlink"/>
    <w:uiPriority w:val="99"/>
    <w:unhideWhenUsed/>
    <w:rsid w:val="0083701C"/>
    <w:rPr>
      <w:color w:val="0000FF"/>
      <w:u w:val="single"/>
    </w:rPr>
  </w:style>
  <w:style w:type="character" w:styleId="FollowedHyperlink">
    <w:name w:val="FollowedHyperlink"/>
    <w:uiPriority w:val="99"/>
    <w:semiHidden/>
    <w:unhideWhenUsed/>
    <w:rsid w:val="009F65AD"/>
    <w:rPr>
      <w:color w:val="954F72"/>
      <w:u w:val="single"/>
    </w:rPr>
  </w:style>
  <w:style w:type="character" w:customStyle="1" w:styleId="UnresolvedMention1">
    <w:name w:val="Unresolved Mention1"/>
    <w:uiPriority w:val="99"/>
    <w:semiHidden/>
    <w:unhideWhenUsed/>
    <w:rsid w:val="0032090B"/>
    <w:rPr>
      <w:color w:val="605E5C"/>
      <w:shd w:val="clear" w:color="auto" w:fill="E1DFDD"/>
    </w:rPr>
  </w:style>
  <w:style w:type="paragraph" w:styleId="ListParagraph">
    <w:name w:val="List Paragraph"/>
    <w:basedOn w:val="Normal"/>
    <w:uiPriority w:val="34"/>
    <w:qFormat/>
    <w:rsid w:val="00ED51E9"/>
    <w:pPr>
      <w:widowControl/>
      <w:autoSpaceDE/>
      <w:autoSpaceDN/>
      <w:adjustRightInd/>
      <w:spacing w:after="0" w:line="240" w:lineRule="auto"/>
      <w:ind w:left="720"/>
    </w:pPr>
    <w:rPr>
      <w:rFonts w:ascii="Times New Roman" w:hAnsi="Times New Roman" w:cs="Times New Roman"/>
      <w:sz w:val="24"/>
      <w:szCs w:val="24"/>
      <w:lang w:eastAsia="en-US"/>
    </w:rPr>
  </w:style>
  <w:style w:type="character" w:customStyle="1" w:styleId="Heading2Char">
    <w:name w:val="Heading 2 Char"/>
    <w:link w:val="Heading2"/>
    <w:uiPriority w:val="9"/>
    <w:semiHidden/>
    <w:rsid w:val="003A6F86"/>
    <w:rPr>
      <w:rFonts w:ascii="Calibri Light" w:eastAsia="Times New Roman" w:hAnsi="Calibri Light" w:cs="Times New Roman"/>
      <w:b/>
      <w:bCs/>
      <w:i/>
      <w:iCs/>
      <w:sz w:val="28"/>
      <w:szCs w:val="28"/>
      <w:lang w:eastAsia="ja-JP"/>
    </w:rPr>
  </w:style>
  <w:style w:type="paragraph" w:styleId="FootnoteText">
    <w:name w:val="footnote text"/>
    <w:basedOn w:val="Normal"/>
    <w:link w:val="FootnoteTextChar"/>
    <w:uiPriority w:val="99"/>
    <w:semiHidden/>
    <w:unhideWhenUsed/>
    <w:rsid w:val="00B96682"/>
    <w:rPr>
      <w:sz w:val="20"/>
      <w:szCs w:val="20"/>
    </w:rPr>
  </w:style>
  <w:style w:type="character" w:customStyle="1" w:styleId="FootnoteTextChar">
    <w:name w:val="Footnote Text Char"/>
    <w:link w:val="FootnoteText"/>
    <w:uiPriority w:val="99"/>
    <w:semiHidden/>
    <w:rsid w:val="00B96682"/>
    <w:rPr>
      <w:rFonts w:eastAsia="Times New Roman" w:cs="Calibri"/>
      <w:lang w:eastAsia="ja-JP"/>
    </w:rPr>
  </w:style>
  <w:style w:type="character" w:styleId="FootnoteReference">
    <w:name w:val="footnote reference"/>
    <w:uiPriority w:val="99"/>
    <w:semiHidden/>
    <w:unhideWhenUsed/>
    <w:rsid w:val="00B96682"/>
    <w:rPr>
      <w:vertAlign w:val="superscript"/>
    </w:rPr>
  </w:style>
  <w:style w:type="table" w:styleId="TableGrid">
    <w:name w:val="Table Grid"/>
    <w:basedOn w:val="TableNormal"/>
    <w:uiPriority w:val="59"/>
    <w:rsid w:val="00524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18664F"/>
    <w:rPr>
      <w:rFonts w:eastAsia="Times New Roman" w:cs="Calibri"/>
      <w:sz w:val="22"/>
      <w:szCs w:val="22"/>
      <w:lang w:eastAsia="ja-JP"/>
    </w:rPr>
  </w:style>
  <w:style w:type="table" w:customStyle="1" w:styleId="TableGrid1">
    <w:name w:val="Table Grid1"/>
    <w:basedOn w:val="TableNormal"/>
    <w:next w:val="TableGrid"/>
    <w:uiPriority w:val="59"/>
    <w:rsid w:val="002E3DAC"/>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70E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2253"/>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4FAB"/>
    <w:rPr>
      <w:color w:val="605E5C"/>
      <w:shd w:val="clear" w:color="auto" w:fill="E1DFDD"/>
    </w:rPr>
  </w:style>
  <w:style w:type="character" w:styleId="Strong">
    <w:name w:val="Strong"/>
    <w:basedOn w:val="DefaultParagraphFont"/>
    <w:uiPriority w:val="22"/>
    <w:qFormat/>
    <w:rsid w:val="001C6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3408">
      <w:bodyDiv w:val="1"/>
      <w:marLeft w:val="0"/>
      <w:marRight w:val="0"/>
      <w:marTop w:val="0"/>
      <w:marBottom w:val="0"/>
      <w:divBdr>
        <w:top w:val="none" w:sz="0" w:space="0" w:color="auto"/>
        <w:left w:val="none" w:sz="0" w:space="0" w:color="auto"/>
        <w:bottom w:val="none" w:sz="0" w:space="0" w:color="auto"/>
        <w:right w:val="none" w:sz="0" w:space="0" w:color="auto"/>
      </w:divBdr>
    </w:div>
    <w:div w:id="60836748">
      <w:bodyDiv w:val="1"/>
      <w:marLeft w:val="0"/>
      <w:marRight w:val="0"/>
      <w:marTop w:val="0"/>
      <w:marBottom w:val="0"/>
      <w:divBdr>
        <w:top w:val="none" w:sz="0" w:space="0" w:color="auto"/>
        <w:left w:val="none" w:sz="0" w:space="0" w:color="auto"/>
        <w:bottom w:val="none" w:sz="0" w:space="0" w:color="auto"/>
        <w:right w:val="none" w:sz="0" w:space="0" w:color="auto"/>
      </w:divBdr>
    </w:div>
    <w:div w:id="126243266">
      <w:bodyDiv w:val="1"/>
      <w:marLeft w:val="0"/>
      <w:marRight w:val="0"/>
      <w:marTop w:val="0"/>
      <w:marBottom w:val="0"/>
      <w:divBdr>
        <w:top w:val="none" w:sz="0" w:space="0" w:color="auto"/>
        <w:left w:val="none" w:sz="0" w:space="0" w:color="auto"/>
        <w:bottom w:val="none" w:sz="0" w:space="0" w:color="auto"/>
        <w:right w:val="none" w:sz="0" w:space="0" w:color="auto"/>
      </w:divBdr>
    </w:div>
    <w:div w:id="158083289">
      <w:bodyDiv w:val="1"/>
      <w:marLeft w:val="0"/>
      <w:marRight w:val="0"/>
      <w:marTop w:val="0"/>
      <w:marBottom w:val="0"/>
      <w:divBdr>
        <w:top w:val="none" w:sz="0" w:space="0" w:color="auto"/>
        <w:left w:val="none" w:sz="0" w:space="0" w:color="auto"/>
        <w:bottom w:val="none" w:sz="0" w:space="0" w:color="auto"/>
        <w:right w:val="none" w:sz="0" w:space="0" w:color="auto"/>
      </w:divBdr>
    </w:div>
    <w:div w:id="197662667">
      <w:bodyDiv w:val="1"/>
      <w:marLeft w:val="0"/>
      <w:marRight w:val="0"/>
      <w:marTop w:val="0"/>
      <w:marBottom w:val="0"/>
      <w:divBdr>
        <w:top w:val="none" w:sz="0" w:space="0" w:color="auto"/>
        <w:left w:val="none" w:sz="0" w:space="0" w:color="auto"/>
        <w:bottom w:val="none" w:sz="0" w:space="0" w:color="auto"/>
        <w:right w:val="none" w:sz="0" w:space="0" w:color="auto"/>
      </w:divBdr>
    </w:div>
    <w:div w:id="235288095">
      <w:bodyDiv w:val="1"/>
      <w:marLeft w:val="0"/>
      <w:marRight w:val="0"/>
      <w:marTop w:val="0"/>
      <w:marBottom w:val="0"/>
      <w:divBdr>
        <w:top w:val="none" w:sz="0" w:space="0" w:color="auto"/>
        <w:left w:val="none" w:sz="0" w:space="0" w:color="auto"/>
        <w:bottom w:val="none" w:sz="0" w:space="0" w:color="auto"/>
        <w:right w:val="none" w:sz="0" w:space="0" w:color="auto"/>
      </w:divBdr>
    </w:div>
    <w:div w:id="276332071">
      <w:bodyDiv w:val="1"/>
      <w:marLeft w:val="0"/>
      <w:marRight w:val="0"/>
      <w:marTop w:val="0"/>
      <w:marBottom w:val="0"/>
      <w:divBdr>
        <w:top w:val="none" w:sz="0" w:space="0" w:color="auto"/>
        <w:left w:val="none" w:sz="0" w:space="0" w:color="auto"/>
        <w:bottom w:val="none" w:sz="0" w:space="0" w:color="auto"/>
        <w:right w:val="none" w:sz="0" w:space="0" w:color="auto"/>
      </w:divBdr>
    </w:div>
    <w:div w:id="333189299">
      <w:bodyDiv w:val="1"/>
      <w:marLeft w:val="0"/>
      <w:marRight w:val="0"/>
      <w:marTop w:val="0"/>
      <w:marBottom w:val="0"/>
      <w:divBdr>
        <w:top w:val="none" w:sz="0" w:space="0" w:color="auto"/>
        <w:left w:val="none" w:sz="0" w:space="0" w:color="auto"/>
        <w:bottom w:val="none" w:sz="0" w:space="0" w:color="auto"/>
        <w:right w:val="none" w:sz="0" w:space="0" w:color="auto"/>
      </w:divBdr>
    </w:div>
    <w:div w:id="369230877">
      <w:bodyDiv w:val="1"/>
      <w:marLeft w:val="0"/>
      <w:marRight w:val="0"/>
      <w:marTop w:val="0"/>
      <w:marBottom w:val="0"/>
      <w:divBdr>
        <w:top w:val="none" w:sz="0" w:space="0" w:color="auto"/>
        <w:left w:val="none" w:sz="0" w:space="0" w:color="auto"/>
        <w:bottom w:val="none" w:sz="0" w:space="0" w:color="auto"/>
        <w:right w:val="none" w:sz="0" w:space="0" w:color="auto"/>
      </w:divBdr>
    </w:div>
    <w:div w:id="388726644">
      <w:bodyDiv w:val="1"/>
      <w:marLeft w:val="0"/>
      <w:marRight w:val="0"/>
      <w:marTop w:val="0"/>
      <w:marBottom w:val="0"/>
      <w:divBdr>
        <w:top w:val="none" w:sz="0" w:space="0" w:color="auto"/>
        <w:left w:val="none" w:sz="0" w:space="0" w:color="auto"/>
        <w:bottom w:val="none" w:sz="0" w:space="0" w:color="auto"/>
        <w:right w:val="none" w:sz="0" w:space="0" w:color="auto"/>
      </w:divBdr>
    </w:div>
    <w:div w:id="545795468">
      <w:bodyDiv w:val="1"/>
      <w:marLeft w:val="0"/>
      <w:marRight w:val="0"/>
      <w:marTop w:val="0"/>
      <w:marBottom w:val="0"/>
      <w:divBdr>
        <w:top w:val="none" w:sz="0" w:space="0" w:color="auto"/>
        <w:left w:val="none" w:sz="0" w:space="0" w:color="auto"/>
        <w:bottom w:val="none" w:sz="0" w:space="0" w:color="auto"/>
        <w:right w:val="none" w:sz="0" w:space="0" w:color="auto"/>
      </w:divBdr>
      <w:divsChild>
        <w:div w:id="470900633">
          <w:marLeft w:val="0"/>
          <w:marRight w:val="0"/>
          <w:marTop w:val="0"/>
          <w:marBottom w:val="0"/>
          <w:divBdr>
            <w:top w:val="none" w:sz="0" w:space="0" w:color="auto"/>
            <w:left w:val="none" w:sz="0" w:space="0" w:color="auto"/>
            <w:bottom w:val="none" w:sz="0" w:space="0" w:color="auto"/>
            <w:right w:val="none" w:sz="0" w:space="0" w:color="auto"/>
          </w:divBdr>
        </w:div>
        <w:div w:id="814568705">
          <w:marLeft w:val="0"/>
          <w:marRight w:val="0"/>
          <w:marTop w:val="0"/>
          <w:marBottom w:val="0"/>
          <w:divBdr>
            <w:top w:val="none" w:sz="0" w:space="0" w:color="auto"/>
            <w:left w:val="none" w:sz="0" w:space="0" w:color="auto"/>
            <w:bottom w:val="none" w:sz="0" w:space="0" w:color="auto"/>
            <w:right w:val="none" w:sz="0" w:space="0" w:color="auto"/>
          </w:divBdr>
        </w:div>
        <w:div w:id="958955256">
          <w:marLeft w:val="0"/>
          <w:marRight w:val="0"/>
          <w:marTop w:val="0"/>
          <w:marBottom w:val="0"/>
          <w:divBdr>
            <w:top w:val="none" w:sz="0" w:space="0" w:color="auto"/>
            <w:left w:val="none" w:sz="0" w:space="0" w:color="auto"/>
            <w:bottom w:val="none" w:sz="0" w:space="0" w:color="auto"/>
            <w:right w:val="none" w:sz="0" w:space="0" w:color="auto"/>
          </w:divBdr>
        </w:div>
      </w:divsChild>
    </w:div>
    <w:div w:id="624821443">
      <w:bodyDiv w:val="1"/>
      <w:marLeft w:val="0"/>
      <w:marRight w:val="0"/>
      <w:marTop w:val="0"/>
      <w:marBottom w:val="0"/>
      <w:divBdr>
        <w:top w:val="none" w:sz="0" w:space="0" w:color="auto"/>
        <w:left w:val="none" w:sz="0" w:space="0" w:color="auto"/>
        <w:bottom w:val="none" w:sz="0" w:space="0" w:color="auto"/>
        <w:right w:val="none" w:sz="0" w:space="0" w:color="auto"/>
      </w:divBdr>
    </w:div>
    <w:div w:id="624895411">
      <w:bodyDiv w:val="1"/>
      <w:marLeft w:val="0"/>
      <w:marRight w:val="0"/>
      <w:marTop w:val="0"/>
      <w:marBottom w:val="0"/>
      <w:divBdr>
        <w:top w:val="none" w:sz="0" w:space="0" w:color="auto"/>
        <w:left w:val="none" w:sz="0" w:space="0" w:color="auto"/>
        <w:bottom w:val="none" w:sz="0" w:space="0" w:color="auto"/>
        <w:right w:val="none" w:sz="0" w:space="0" w:color="auto"/>
      </w:divBdr>
    </w:div>
    <w:div w:id="756175817">
      <w:bodyDiv w:val="1"/>
      <w:marLeft w:val="0"/>
      <w:marRight w:val="0"/>
      <w:marTop w:val="0"/>
      <w:marBottom w:val="0"/>
      <w:divBdr>
        <w:top w:val="none" w:sz="0" w:space="0" w:color="auto"/>
        <w:left w:val="none" w:sz="0" w:space="0" w:color="auto"/>
        <w:bottom w:val="none" w:sz="0" w:space="0" w:color="auto"/>
        <w:right w:val="none" w:sz="0" w:space="0" w:color="auto"/>
      </w:divBdr>
    </w:div>
    <w:div w:id="773327001">
      <w:bodyDiv w:val="1"/>
      <w:marLeft w:val="0"/>
      <w:marRight w:val="0"/>
      <w:marTop w:val="0"/>
      <w:marBottom w:val="0"/>
      <w:divBdr>
        <w:top w:val="none" w:sz="0" w:space="0" w:color="auto"/>
        <w:left w:val="none" w:sz="0" w:space="0" w:color="auto"/>
        <w:bottom w:val="none" w:sz="0" w:space="0" w:color="auto"/>
        <w:right w:val="none" w:sz="0" w:space="0" w:color="auto"/>
      </w:divBdr>
    </w:div>
    <w:div w:id="783498341">
      <w:bodyDiv w:val="1"/>
      <w:marLeft w:val="0"/>
      <w:marRight w:val="0"/>
      <w:marTop w:val="0"/>
      <w:marBottom w:val="0"/>
      <w:divBdr>
        <w:top w:val="none" w:sz="0" w:space="0" w:color="auto"/>
        <w:left w:val="none" w:sz="0" w:space="0" w:color="auto"/>
        <w:bottom w:val="none" w:sz="0" w:space="0" w:color="auto"/>
        <w:right w:val="none" w:sz="0" w:space="0" w:color="auto"/>
      </w:divBdr>
    </w:div>
    <w:div w:id="783693178">
      <w:bodyDiv w:val="1"/>
      <w:marLeft w:val="0"/>
      <w:marRight w:val="0"/>
      <w:marTop w:val="0"/>
      <w:marBottom w:val="0"/>
      <w:divBdr>
        <w:top w:val="none" w:sz="0" w:space="0" w:color="auto"/>
        <w:left w:val="none" w:sz="0" w:space="0" w:color="auto"/>
        <w:bottom w:val="none" w:sz="0" w:space="0" w:color="auto"/>
        <w:right w:val="none" w:sz="0" w:space="0" w:color="auto"/>
      </w:divBdr>
    </w:div>
    <w:div w:id="850292924">
      <w:bodyDiv w:val="1"/>
      <w:marLeft w:val="0"/>
      <w:marRight w:val="0"/>
      <w:marTop w:val="0"/>
      <w:marBottom w:val="0"/>
      <w:divBdr>
        <w:top w:val="none" w:sz="0" w:space="0" w:color="auto"/>
        <w:left w:val="none" w:sz="0" w:space="0" w:color="auto"/>
        <w:bottom w:val="none" w:sz="0" w:space="0" w:color="auto"/>
        <w:right w:val="none" w:sz="0" w:space="0" w:color="auto"/>
      </w:divBdr>
    </w:div>
    <w:div w:id="866480866">
      <w:bodyDiv w:val="1"/>
      <w:marLeft w:val="0"/>
      <w:marRight w:val="0"/>
      <w:marTop w:val="0"/>
      <w:marBottom w:val="0"/>
      <w:divBdr>
        <w:top w:val="none" w:sz="0" w:space="0" w:color="auto"/>
        <w:left w:val="none" w:sz="0" w:space="0" w:color="auto"/>
        <w:bottom w:val="none" w:sz="0" w:space="0" w:color="auto"/>
        <w:right w:val="none" w:sz="0" w:space="0" w:color="auto"/>
      </w:divBdr>
    </w:div>
    <w:div w:id="1106463472">
      <w:bodyDiv w:val="1"/>
      <w:marLeft w:val="0"/>
      <w:marRight w:val="0"/>
      <w:marTop w:val="0"/>
      <w:marBottom w:val="0"/>
      <w:divBdr>
        <w:top w:val="none" w:sz="0" w:space="0" w:color="auto"/>
        <w:left w:val="none" w:sz="0" w:space="0" w:color="auto"/>
        <w:bottom w:val="none" w:sz="0" w:space="0" w:color="auto"/>
        <w:right w:val="none" w:sz="0" w:space="0" w:color="auto"/>
      </w:divBdr>
    </w:div>
    <w:div w:id="1119186715">
      <w:bodyDiv w:val="1"/>
      <w:marLeft w:val="0"/>
      <w:marRight w:val="0"/>
      <w:marTop w:val="0"/>
      <w:marBottom w:val="0"/>
      <w:divBdr>
        <w:top w:val="none" w:sz="0" w:space="0" w:color="auto"/>
        <w:left w:val="none" w:sz="0" w:space="0" w:color="auto"/>
        <w:bottom w:val="none" w:sz="0" w:space="0" w:color="auto"/>
        <w:right w:val="none" w:sz="0" w:space="0" w:color="auto"/>
      </w:divBdr>
    </w:div>
    <w:div w:id="1128470755">
      <w:bodyDiv w:val="1"/>
      <w:marLeft w:val="0"/>
      <w:marRight w:val="0"/>
      <w:marTop w:val="0"/>
      <w:marBottom w:val="0"/>
      <w:divBdr>
        <w:top w:val="none" w:sz="0" w:space="0" w:color="auto"/>
        <w:left w:val="none" w:sz="0" w:space="0" w:color="auto"/>
        <w:bottom w:val="none" w:sz="0" w:space="0" w:color="auto"/>
        <w:right w:val="none" w:sz="0" w:space="0" w:color="auto"/>
      </w:divBdr>
    </w:div>
    <w:div w:id="1207714993">
      <w:bodyDiv w:val="1"/>
      <w:marLeft w:val="0"/>
      <w:marRight w:val="0"/>
      <w:marTop w:val="0"/>
      <w:marBottom w:val="0"/>
      <w:divBdr>
        <w:top w:val="none" w:sz="0" w:space="0" w:color="auto"/>
        <w:left w:val="none" w:sz="0" w:space="0" w:color="auto"/>
        <w:bottom w:val="none" w:sz="0" w:space="0" w:color="auto"/>
        <w:right w:val="none" w:sz="0" w:space="0" w:color="auto"/>
      </w:divBdr>
    </w:div>
    <w:div w:id="1378510455">
      <w:bodyDiv w:val="1"/>
      <w:marLeft w:val="0"/>
      <w:marRight w:val="0"/>
      <w:marTop w:val="0"/>
      <w:marBottom w:val="0"/>
      <w:divBdr>
        <w:top w:val="none" w:sz="0" w:space="0" w:color="auto"/>
        <w:left w:val="none" w:sz="0" w:space="0" w:color="auto"/>
        <w:bottom w:val="none" w:sz="0" w:space="0" w:color="auto"/>
        <w:right w:val="none" w:sz="0" w:space="0" w:color="auto"/>
      </w:divBdr>
    </w:div>
    <w:div w:id="1431240901">
      <w:bodyDiv w:val="1"/>
      <w:marLeft w:val="0"/>
      <w:marRight w:val="0"/>
      <w:marTop w:val="0"/>
      <w:marBottom w:val="0"/>
      <w:divBdr>
        <w:top w:val="none" w:sz="0" w:space="0" w:color="auto"/>
        <w:left w:val="none" w:sz="0" w:space="0" w:color="auto"/>
        <w:bottom w:val="none" w:sz="0" w:space="0" w:color="auto"/>
        <w:right w:val="none" w:sz="0" w:space="0" w:color="auto"/>
      </w:divBdr>
    </w:div>
    <w:div w:id="1446386412">
      <w:bodyDiv w:val="1"/>
      <w:marLeft w:val="0"/>
      <w:marRight w:val="0"/>
      <w:marTop w:val="0"/>
      <w:marBottom w:val="0"/>
      <w:divBdr>
        <w:top w:val="none" w:sz="0" w:space="0" w:color="auto"/>
        <w:left w:val="none" w:sz="0" w:space="0" w:color="auto"/>
        <w:bottom w:val="none" w:sz="0" w:space="0" w:color="auto"/>
        <w:right w:val="none" w:sz="0" w:space="0" w:color="auto"/>
      </w:divBdr>
    </w:div>
    <w:div w:id="1540245433">
      <w:bodyDiv w:val="1"/>
      <w:marLeft w:val="0"/>
      <w:marRight w:val="0"/>
      <w:marTop w:val="0"/>
      <w:marBottom w:val="0"/>
      <w:divBdr>
        <w:top w:val="none" w:sz="0" w:space="0" w:color="auto"/>
        <w:left w:val="none" w:sz="0" w:space="0" w:color="auto"/>
        <w:bottom w:val="none" w:sz="0" w:space="0" w:color="auto"/>
        <w:right w:val="none" w:sz="0" w:space="0" w:color="auto"/>
      </w:divBdr>
    </w:div>
    <w:div w:id="1625043935">
      <w:bodyDiv w:val="1"/>
      <w:marLeft w:val="0"/>
      <w:marRight w:val="0"/>
      <w:marTop w:val="0"/>
      <w:marBottom w:val="0"/>
      <w:divBdr>
        <w:top w:val="none" w:sz="0" w:space="0" w:color="auto"/>
        <w:left w:val="none" w:sz="0" w:space="0" w:color="auto"/>
        <w:bottom w:val="none" w:sz="0" w:space="0" w:color="auto"/>
        <w:right w:val="none" w:sz="0" w:space="0" w:color="auto"/>
      </w:divBdr>
    </w:div>
    <w:div w:id="1637758625">
      <w:bodyDiv w:val="1"/>
      <w:marLeft w:val="0"/>
      <w:marRight w:val="0"/>
      <w:marTop w:val="0"/>
      <w:marBottom w:val="0"/>
      <w:divBdr>
        <w:top w:val="none" w:sz="0" w:space="0" w:color="auto"/>
        <w:left w:val="none" w:sz="0" w:space="0" w:color="auto"/>
        <w:bottom w:val="none" w:sz="0" w:space="0" w:color="auto"/>
        <w:right w:val="none" w:sz="0" w:space="0" w:color="auto"/>
      </w:divBdr>
    </w:div>
    <w:div w:id="1849560502">
      <w:bodyDiv w:val="1"/>
      <w:marLeft w:val="0"/>
      <w:marRight w:val="0"/>
      <w:marTop w:val="0"/>
      <w:marBottom w:val="0"/>
      <w:divBdr>
        <w:top w:val="none" w:sz="0" w:space="0" w:color="auto"/>
        <w:left w:val="none" w:sz="0" w:space="0" w:color="auto"/>
        <w:bottom w:val="none" w:sz="0" w:space="0" w:color="auto"/>
        <w:right w:val="none" w:sz="0" w:space="0" w:color="auto"/>
      </w:divBdr>
    </w:div>
    <w:div w:id="1926763331">
      <w:bodyDiv w:val="1"/>
      <w:marLeft w:val="0"/>
      <w:marRight w:val="0"/>
      <w:marTop w:val="0"/>
      <w:marBottom w:val="0"/>
      <w:divBdr>
        <w:top w:val="none" w:sz="0" w:space="0" w:color="auto"/>
        <w:left w:val="none" w:sz="0" w:space="0" w:color="auto"/>
        <w:bottom w:val="none" w:sz="0" w:space="0" w:color="auto"/>
        <w:right w:val="none" w:sz="0" w:space="0" w:color="auto"/>
      </w:divBdr>
    </w:div>
    <w:div w:id="1930306780">
      <w:bodyDiv w:val="1"/>
      <w:marLeft w:val="0"/>
      <w:marRight w:val="0"/>
      <w:marTop w:val="0"/>
      <w:marBottom w:val="0"/>
      <w:divBdr>
        <w:top w:val="none" w:sz="0" w:space="0" w:color="auto"/>
        <w:left w:val="none" w:sz="0" w:space="0" w:color="auto"/>
        <w:bottom w:val="none" w:sz="0" w:space="0" w:color="auto"/>
        <w:right w:val="none" w:sz="0" w:space="0" w:color="auto"/>
      </w:divBdr>
    </w:div>
    <w:div w:id="1991011127">
      <w:bodyDiv w:val="1"/>
      <w:marLeft w:val="0"/>
      <w:marRight w:val="0"/>
      <w:marTop w:val="0"/>
      <w:marBottom w:val="0"/>
      <w:divBdr>
        <w:top w:val="none" w:sz="0" w:space="0" w:color="auto"/>
        <w:left w:val="none" w:sz="0" w:space="0" w:color="auto"/>
        <w:bottom w:val="none" w:sz="0" w:space="0" w:color="auto"/>
        <w:right w:val="none" w:sz="0" w:space="0" w:color="auto"/>
      </w:divBdr>
    </w:div>
    <w:div w:id="1995790922">
      <w:bodyDiv w:val="1"/>
      <w:marLeft w:val="0"/>
      <w:marRight w:val="0"/>
      <w:marTop w:val="0"/>
      <w:marBottom w:val="0"/>
      <w:divBdr>
        <w:top w:val="none" w:sz="0" w:space="0" w:color="auto"/>
        <w:left w:val="none" w:sz="0" w:space="0" w:color="auto"/>
        <w:bottom w:val="none" w:sz="0" w:space="0" w:color="auto"/>
        <w:right w:val="none" w:sz="0" w:space="0" w:color="auto"/>
      </w:divBdr>
    </w:div>
    <w:div w:id="2036342055">
      <w:bodyDiv w:val="1"/>
      <w:marLeft w:val="0"/>
      <w:marRight w:val="0"/>
      <w:marTop w:val="0"/>
      <w:marBottom w:val="0"/>
      <w:divBdr>
        <w:top w:val="none" w:sz="0" w:space="0" w:color="auto"/>
        <w:left w:val="none" w:sz="0" w:space="0" w:color="auto"/>
        <w:bottom w:val="none" w:sz="0" w:space="0" w:color="auto"/>
        <w:right w:val="none" w:sz="0" w:space="0" w:color="auto"/>
      </w:divBdr>
      <w:divsChild>
        <w:div w:id="635836698">
          <w:marLeft w:val="0"/>
          <w:marRight w:val="0"/>
          <w:marTop w:val="0"/>
          <w:marBottom w:val="0"/>
          <w:divBdr>
            <w:top w:val="none" w:sz="0" w:space="0" w:color="auto"/>
            <w:left w:val="none" w:sz="0" w:space="0" w:color="auto"/>
            <w:bottom w:val="none" w:sz="0" w:space="0" w:color="auto"/>
            <w:right w:val="none" w:sz="0" w:space="0" w:color="auto"/>
          </w:divBdr>
        </w:div>
        <w:div w:id="1005136233">
          <w:marLeft w:val="0"/>
          <w:marRight w:val="0"/>
          <w:marTop w:val="0"/>
          <w:marBottom w:val="0"/>
          <w:divBdr>
            <w:top w:val="none" w:sz="0" w:space="0" w:color="auto"/>
            <w:left w:val="none" w:sz="0" w:space="0" w:color="auto"/>
            <w:bottom w:val="none" w:sz="0" w:space="0" w:color="auto"/>
            <w:right w:val="none" w:sz="0" w:space="0" w:color="auto"/>
          </w:divBdr>
        </w:div>
        <w:div w:id="1017004294">
          <w:marLeft w:val="0"/>
          <w:marRight w:val="0"/>
          <w:marTop w:val="0"/>
          <w:marBottom w:val="0"/>
          <w:divBdr>
            <w:top w:val="none" w:sz="0" w:space="0" w:color="auto"/>
            <w:left w:val="none" w:sz="0" w:space="0" w:color="auto"/>
            <w:bottom w:val="none" w:sz="0" w:space="0" w:color="auto"/>
            <w:right w:val="none" w:sz="0" w:space="0" w:color="auto"/>
          </w:divBdr>
        </w:div>
      </w:divsChild>
    </w:div>
    <w:div w:id="20798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32D682903FB4DB74CF4D0D8DB4DB9" ma:contentTypeVersion="17" ma:contentTypeDescription="Create a new document." ma:contentTypeScope="" ma:versionID="261d7bed0378c9f243d24dff990af6f1">
  <xsd:schema xmlns:xsd="http://www.w3.org/2001/XMLSchema" xmlns:xs="http://www.w3.org/2001/XMLSchema" xmlns:p="http://schemas.microsoft.com/office/2006/metadata/properties" xmlns:ns2="746d0df7-b37e-42ac-9f7b-c157967b3afa" xmlns:ns3="a22fe15c-05f6-44f4-bd32-8bf40d10f8f0" targetNamespace="http://schemas.microsoft.com/office/2006/metadata/properties" ma:root="true" ma:fieldsID="3ec623228255e17bb6a72058ebbf8d8f" ns2:_="" ns3:_="">
    <xsd:import namespace="746d0df7-b37e-42ac-9f7b-c157967b3afa"/>
    <xsd:import namespace="a22fe15c-05f6-44f4-bd32-8bf40d10f8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d0df7-b37e-42ac-9f7b-c157967b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4ef61-6b04-4383-a9ae-c32e21338b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fe15c-05f6-44f4-bd32-8bf40d10f8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61f95c-8f86-43b7-998b-4993e8c56a1e}" ma:internalName="TaxCatchAll" ma:showField="CatchAllData" ma:web="a22fe15c-05f6-44f4-bd32-8bf40d10f8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6d0df7-b37e-42ac-9f7b-c157967b3afa">
      <Terms xmlns="http://schemas.microsoft.com/office/infopath/2007/PartnerControls"/>
    </lcf76f155ced4ddcb4097134ff3c332f>
    <TaxCatchAll xmlns="a22fe15c-05f6-44f4-bd32-8bf40d10f8f0" xsi:nil="true"/>
  </documentManagement>
</p:properties>
</file>

<file path=customXml/itemProps1.xml><?xml version="1.0" encoding="utf-8"?>
<ds:datastoreItem xmlns:ds="http://schemas.openxmlformats.org/officeDocument/2006/customXml" ds:itemID="{75F8AD34-3FC5-494B-8549-A2892A890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d0df7-b37e-42ac-9f7b-c157967b3afa"/>
    <ds:schemaRef ds:uri="a22fe15c-05f6-44f4-bd32-8bf40d10f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A5F25-3E29-483F-B85E-8BD030EEC36A}">
  <ds:schemaRefs>
    <ds:schemaRef ds:uri="http://schemas.microsoft.com/sharepoint/v3/contenttype/forms"/>
  </ds:schemaRefs>
</ds:datastoreItem>
</file>

<file path=customXml/itemProps3.xml><?xml version="1.0" encoding="utf-8"?>
<ds:datastoreItem xmlns:ds="http://schemas.openxmlformats.org/officeDocument/2006/customXml" ds:itemID="{9E311727-A18D-4885-AF2D-961EEEE94080}">
  <ds:schemaRefs>
    <ds:schemaRef ds:uri="http://schemas.openxmlformats.org/officeDocument/2006/bibliography"/>
  </ds:schemaRefs>
</ds:datastoreItem>
</file>

<file path=customXml/itemProps4.xml><?xml version="1.0" encoding="utf-8"?>
<ds:datastoreItem xmlns:ds="http://schemas.openxmlformats.org/officeDocument/2006/customXml" ds:itemID="{3AF08F6B-B64C-4D9F-ABA6-8F6A2F10D658}">
  <ds:schemaRefs>
    <ds:schemaRef ds:uri="http://schemas.microsoft.com/office/2006/metadata/properties"/>
    <ds:schemaRef ds:uri="http://schemas.microsoft.com/office/infopath/2007/PartnerControls"/>
    <ds:schemaRef ds:uri="746d0df7-b37e-42ac-9f7b-c157967b3afa"/>
    <ds:schemaRef ds:uri="a22fe15c-05f6-44f4-bd32-8bf40d10f8f0"/>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Links>
    <vt:vector size="48" baseType="variant">
      <vt:variant>
        <vt:i4>196620</vt:i4>
      </vt:variant>
      <vt:variant>
        <vt:i4>21</vt:i4>
      </vt:variant>
      <vt:variant>
        <vt:i4>0</vt:i4>
      </vt:variant>
      <vt:variant>
        <vt:i4>5</vt:i4>
      </vt:variant>
      <vt:variant>
        <vt:lpwstr>https://publicaccess.torridge.gov.uk/online-applications/simpleSearchResults.do?action=firstPage</vt:lpwstr>
      </vt:variant>
      <vt:variant>
        <vt:lpwstr/>
      </vt:variant>
      <vt:variant>
        <vt:i4>6029318</vt:i4>
      </vt:variant>
      <vt:variant>
        <vt:i4>18</vt:i4>
      </vt:variant>
      <vt:variant>
        <vt:i4>0</vt:i4>
      </vt:variant>
      <vt:variant>
        <vt:i4>5</vt:i4>
      </vt:variant>
      <vt:variant>
        <vt:lpwstr>https://publicaccess.torridge.gov.uk/online-applications/applicationDetails.do?activeTab=summary&amp;keyVal=S7CW2LQK0D000</vt:lpwstr>
      </vt:variant>
      <vt:variant>
        <vt:lpwstr/>
      </vt:variant>
      <vt:variant>
        <vt:i4>196620</vt:i4>
      </vt:variant>
      <vt:variant>
        <vt:i4>15</vt:i4>
      </vt:variant>
      <vt:variant>
        <vt:i4>0</vt:i4>
      </vt:variant>
      <vt:variant>
        <vt:i4>5</vt:i4>
      </vt:variant>
      <vt:variant>
        <vt:lpwstr>https://publicaccess.torridge.gov.uk/online-applications/simpleSearchResults.do?action=firstPage</vt:lpwstr>
      </vt:variant>
      <vt:variant>
        <vt:lpwstr/>
      </vt:variant>
      <vt:variant>
        <vt:i4>5963841</vt:i4>
      </vt:variant>
      <vt:variant>
        <vt:i4>12</vt:i4>
      </vt:variant>
      <vt:variant>
        <vt:i4>0</vt:i4>
      </vt:variant>
      <vt:variant>
        <vt:i4>5</vt:i4>
      </vt:variant>
      <vt:variant>
        <vt:lpwstr>https://publicaccess.torridge.gov.uk/online-applications/applicationDetails.do?activeTab=summary&amp;keyVal=S7GJQVQK0D000</vt:lpwstr>
      </vt:variant>
      <vt:variant>
        <vt:lpwstr/>
      </vt:variant>
      <vt:variant>
        <vt:i4>5832721</vt:i4>
      </vt:variant>
      <vt:variant>
        <vt:i4>9</vt:i4>
      </vt:variant>
      <vt:variant>
        <vt:i4>0</vt:i4>
      </vt:variant>
      <vt:variant>
        <vt:i4>5</vt:i4>
      </vt:variant>
      <vt:variant>
        <vt:lpwstr>https://publicaccess.torridge.gov.uk/online-applications/applicationDetails.do?activeTab=summary&amp;keyVal=S71WTKQKLFO00</vt:lpwstr>
      </vt:variant>
      <vt:variant>
        <vt:lpwstr/>
      </vt:variant>
      <vt:variant>
        <vt:i4>5636110</vt:i4>
      </vt:variant>
      <vt:variant>
        <vt:i4>6</vt:i4>
      </vt:variant>
      <vt:variant>
        <vt:i4>0</vt:i4>
      </vt:variant>
      <vt:variant>
        <vt:i4>5</vt:i4>
      </vt:variant>
      <vt:variant>
        <vt:lpwstr>https://publicaccess.torridge.gov.uk/online-applications/applicationDetails.do?activeTab=summary&amp;keyVal=S4KS3WQKKRJ00</vt:lpwstr>
      </vt:variant>
      <vt:variant>
        <vt:lpwstr/>
      </vt:variant>
      <vt:variant>
        <vt:i4>4980808</vt:i4>
      </vt:variant>
      <vt:variant>
        <vt:i4>3</vt:i4>
      </vt:variant>
      <vt:variant>
        <vt:i4>0</vt:i4>
      </vt:variant>
      <vt:variant>
        <vt:i4>5</vt:i4>
      </vt:variant>
      <vt:variant>
        <vt:lpwstr>https://publicaccess.torridge.gov.uk/online-applications/applicationDetails.do?activeTab=summary&amp;keyVal=S6XNQDQKLDZ00</vt:lpwstr>
      </vt:variant>
      <vt:variant>
        <vt:lpwstr/>
      </vt:variant>
      <vt:variant>
        <vt:i4>1835089</vt:i4>
      </vt:variant>
      <vt:variant>
        <vt:i4>0</vt:i4>
      </vt:variant>
      <vt:variant>
        <vt:i4>0</vt:i4>
      </vt:variant>
      <vt:variant>
        <vt:i4>5</vt:i4>
      </vt:variant>
      <vt:variant>
        <vt:lpwstr>https://publicaccess.torridge.gov.uk/online-applications/applicationDetails.do?activeTab=summary&amp;keyVal=S6N1HKQK0D000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cp:lastModifiedBy>Guy Langton</cp:lastModifiedBy>
  <cp:revision>196</cp:revision>
  <cp:lastPrinted>2025-03-07T10:52:00Z</cp:lastPrinted>
  <dcterms:created xsi:type="dcterms:W3CDTF">2025-01-31T09:23:00Z</dcterms:created>
  <dcterms:modified xsi:type="dcterms:W3CDTF">2025-03-07T10:52:00Z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0x010100AD132D682903FB4DB74CF4D0D8DB4DB9</vt:lpwstr>
  </property>
</Properties>
</file>