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25C9" w14:textId="72DF628A" w:rsidR="00A37798" w:rsidRDefault="00C9107B" w:rsidP="00D81718">
      <w:pPr>
        <w:pStyle w:val="NoSpacing"/>
        <w:rPr>
          <w:rFonts w:ascii="Aptos" w:hAnsi="Aptos"/>
          <w:b/>
          <w:bCs/>
        </w:rPr>
      </w:pPr>
      <w:bookmarkStart w:id="0" w:name="_Hlk73085310"/>
      <w:bookmarkStart w:id="1" w:name="_Hlk155165921"/>
      <w:r w:rsidRPr="009A4B31">
        <w:rPr>
          <w:rFonts w:ascii="Aptos" w:hAnsi="Aptos"/>
          <w:b/>
          <w:bCs/>
        </w:rPr>
        <w:t xml:space="preserve"> </w:t>
      </w:r>
      <w:r w:rsidR="00CC08BD" w:rsidRPr="009A4B31">
        <w:rPr>
          <w:rFonts w:ascii="Aptos" w:hAnsi="Aptos"/>
          <w:b/>
          <w:bCs/>
        </w:rPr>
        <w:t xml:space="preserve"> </w:t>
      </w:r>
      <w:r w:rsidR="00F2726C"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t xml:space="preserve">      </w:t>
      </w:r>
      <w:r w:rsidR="00F06DF3" w:rsidRPr="009A4B31">
        <w:rPr>
          <w:rFonts w:ascii="Aptos" w:hAnsi="Aptos"/>
          <w:b/>
          <w:bCs/>
        </w:rPr>
        <w:tab/>
        <w:t xml:space="preserve">  </w:t>
      </w:r>
      <w:r w:rsidR="0084110E" w:rsidRPr="009A4B31">
        <w:rPr>
          <w:rFonts w:ascii="Aptos" w:hAnsi="Aptos"/>
          <w:b/>
          <w:bCs/>
        </w:rPr>
        <w:tab/>
      </w:r>
      <w:bookmarkEnd w:id="0"/>
    </w:p>
    <w:p w14:paraId="12817582" w14:textId="77777777" w:rsidR="000679B5" w:rsidRPr="008E5D6D" w:rsidRDefault="000679B5" w:rsidP="00D81718">
      <w:pPr>
        <w:pStyle w:val="NoSpacing"/>
        <w:rPr>
          <w:rFonts w:ascii="Aptos" w:hAnsi="Aptos"/>
          <w:b/>
          <w:bCs/>
          <w:sz w:val="6"/>
          <w:szCs w:val="6"/>
        </w:rPr>
      </w:pPr>
    </w:p>
    <w:p w14:paraId="4E8CB87B" w14:textId="560BA5D4" w:rsidR="008D0898" w:rsidRDefault="008D0898" w:rsidP="008D0898">
      <w:pPr>
        <w:pStyle w:val="NoSpacing"/>
        <w:rPr>
          <w:rFonts w:asciiTheme="minorHAnsi" w:hAnsiTheme="minorHAnsi"/>
          <w:b/>
          <w:bCs/>
        </w:rPr>
      </w:pPr>
      <w:r>
        <w:rPr>
          <w:rFonts w:ascii="Aptos" w:hAnsi="Aptos" w:cs="Arial"/>
          <w:b/>
          <w:bCs/>
        </w:rPr>
        <w:t>Extraordinary General Meeting of the Northam Burrows Charity Trustees</w:t>
      </w:r>
      <w:r w:rsidRPr="008D0898">
        <w:rPr>
          <w:rFonts w:asciiTheme="minorHAnsi" w:hAnsiTheme="minorHAnsi"/>
          <w:b/>
          <w:bCs/>
        </w:rPr>
        <w:t xml:space="preserve"> </w:t>
      </w:r>
      <w:r w:rsidRPr="00724A76">
        <w:rPr>
          <w:rFonts w:asciiTheme="minorHAnsi" w:hAnsiTheme="minorHAnsi"/>
          <w:b/>
          <w:bCs/>
        </w:rPr>
        <w:t xml:space="preserve">held </w:t>
      </w:r>
      <w:r>
        <w:rPr>
          <w:rFonts w:asciiTheme="minorHAnsi" w:hAnsiTheme="minorHAnsi"/>
          <w:b/>
          <w:bCs/>
        </w:rPr>
        <w:t>22</w:t>
      </w:r>
      <w:r w:rsidRPr="00646E51">
        <w:rPr>
          <w:rFonts w:asciiTheme="minorHAnsi" w:hAnsiTheme="minorHAnsi"/>
          <w:b/>
          <w:bCs/>
          <w:vertAlign w:val="superscript"/>
        </w:rPr>
        <w:t>nd</w:t>
      </w:r>
      <w:r>
        <w:rPr>
          <w:rFonts w:asciiTheme="minorHAnsi" w:hAnsiTheme="minorHAnsi"/>
          <w:b/>
          <w:bCs/>
        </w:rPr>
        <w:t xml:space="preserve"> January 2025</w:t>
      </w:r>
      <w:r w:rsidRPr="00724A76">
        <w:rPr>
          <w:rFonts w:asciiTheme="minorHAnsi" w:hAnsiTheme="minorHAnsi"/>
          <w:b/>
          <w:bCs/>
        </w:rPr>
        <w:t xml:space="preserve"> at</w:t>
      </w:r>
      <w:r>
        <w:rPr>
          <w:rFonts w:asciiTheme="minorHAnsi" w:hAnsiTheme="minorHAnsi"/>
          <w:b/>
          <w:bCs/>
        </w:rPr>
        <w:t xml:space="preserve"> 6</w:t>
      </w:r>
      <w:r w:rsidRPr="00724A76">
        <w:rPr>
          <w:rFonts w:asciiTheme="minorHAnsi" w:hAnsiTheme="minorHAnsi"/>
          <w:b/>
          <w:bCs/>
        </w:rPr>
        <w:t>.30pm in the Council Chamber, Windmill Lane, Northam</w:t>
      </w:r>
      <w:r>
        <w:rPr>
          <w:rFonts w:asciiTheme="minorHAnsi" w:hAnsiTheme="minorHAnsi"/>
          <w:b/>
          <w:bCs/>
        </w:rPr>
        <w:t>.</w:t>
      </w:r>
    </w:p>
    <w:p w14:paraId="00FFD860" w14:textId="77777777" w:rsidR="005314B7" w:rsidRPr="00C46028" w:rsidRDefault="005314B7" w:rsidP="005314B7">
      <w:pPr>
        <w:pStyle w:val="NoSpacing"/>
        <w:ind w:left="1440" w:hanging="1440"/>
        <w:rPr>
          <w:rFonts w:asciiTheme="minorHAnsi" w:hAnsiTheme="minorHAnsi"/>
          <w:sz w:val="6"/>
          <w:szCs w:val="6"/>
        </w:rPr>
      </w:pPr>
    </w:p>
    <w:p w14:paraId="04368145" w14:textId="04316BCB" w:rsidR="005314B7" w:rsidRPr="00724A76" w:rsidRDefault="005314B7" w:rsidP="005314B7">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sidR="009E2043">
        <w:rPr>
          <w:rFonts w:asciiTheme="minorHAnsi" w:hAnsiTheme="minorHAnsi"/>
        </w:rPr>
        <w:t xml:space="preserve">Hodson, Leather, </w:t>
      </w:r>
      <w:r>
        <w:rPr>
          <w:rFonts w:asciiTheme="minorHAnsi" w:hAnsiTheme="minorHAnsi"/>
        </w:rPr>
        <w:t>Newman-McKie, Roscoe and Tait</w:t>
      </w:r>
      <w:r w:rsidRPr="00724A76">
        <w:rPr>
          <w:rFonts w:asciiTheme="minorHAnsi" w:hAnsiTheme="minorHAnsi"/>
        </w:rPr>
        <w:t xml:space="preserve"> (Mayor).</w:t>
      </w:r>
    </w:p>
    <w:p w14:paraId="3A09E944" w14:textId="77777777" w:rsidR="005314B7" w:rsidRPr="00724A76" w:rsidRDefault="005314B7" w:rsidP="005314B7">
      <w:pPr>
        <w:pStyle w:val="NoSpacing"/>
        <w:rPr>
          <w:rFonts w:asciiTheme="minorHAnsi" w:hAnsiTheme="minorHAnsi"/>
          <w:sz w:val="6"/>
          <w:szCs w:val="6"/>
        </w:rPr>
      </w:pPr>
    </w:p>
    <w:p w14:paraId="2946AE32" w14:textId="7B2BAB99" w:rsidR="005314B7" w:rsidRPr="00724A76" w:rsidRDefault="005314B7" w:rsidP="000B1985">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w:t>
      </w:r>
      <w:r w:rsidR="00C46028">
        <w:rPr>
          <w:rFonts w:asciiTheme="minorHAnsi" w:hAnsiTheme="minorHAnsi"/>
          <w:bCs/>
        </w:rPr>
        <w:t>Andrew Eastman (Honorary Alderman)</w:t>
      </w:r>
      <w:r>
        <w:rPr>
          <w:rFonts w:asciiTheme="minorHAnsi" w:hAnsiTheme="minorHAnsi"/>
          <w:bCs/>
        </w:rPr>
        <w:t>; Rev T Sutto</w:t>
      </w:r>
      <w:r w:rsidR="000B1985">
        <w:rPr>
          <w:rFonts w:asciiTheme="minorHAnsi" w:hAnsiTheme="minorHAnsi"/>
          <w:bCs/>
        </w:rPr>
        <w:t xml:space="preserve">n; </w:t>
      </w:r>
      <w:r w:rsidR="000B1985" w:rsidRPr="000B1985">
        <w:rPr>
          <w:rFonts w:asciiTheme="minorHAnsi" w:hAnsiTheme="minorHAnsi"/>
          <w:bCs/>
        </w:rPr>
        <w:t>Jenny Carey Wood</w:t>
      </w:r>
      <w:r w:rsidR="000B1985">
        <w:rPr>
          <w:rFonts w:asciiTheme="minorHAnsi" w:hAnsiTheme="minorHAnsi"/>
          <w:bCs/>
        </w:rPr>
        <w:t xml:space="preserve"> and </w:t>
      </w:r>
      <w:r w:rsidR="000B1985" w:rsidRPr="000B1985">
        <w:rPr>
          <w:rFonts w:asciiTheme="minorHAnsi" w:hAnsiTheme="minorHAnsi"/>
          <w:bCs/>
        </w:rPr>
        <w:t>Dr Eirene Williams</w:t>
      </w:r>
      <w:r w:rsidR="000B1985">
        <w:rPr>
          <w:rFonts w:asciiTheme="minorHAnsi" w:hAnsiTheme="minorHAnsi"/>
          <w:bCs/>
        </w:rPr>
        <w:t xml:space="preserve"> (North Devon Coast National Landscape); </w:t>
      </w:r>
      <w:r w:rsidR="00561947">
        <w:rPr>
          <w:rFonts w:asciiTheme="minorHAnsi" w:hAnsiTheme="minorHAnsi"/>
          <w:bCs/>
        </w:rPr>
        <w:t>nine</w:t>
      </w:r>
      <w:r w:rsidR="000B1985">
        <w:rPr>
          <w:rFonts w:asciiTheme="minorHAnsi" w:hAnsiTheme="minorHAnsi"/>
          <w:bCs/>
        </w:rPr>
        <w:t xml:space="preserve"> members of the public.</w:t>
      </w:r>
    </w:p>
    <w:p w14:paraId="39D38F8A" w14:textId="77777777" w:rsidR="005314B7" w:rsidRPr="00C46028" w:rsidRDefault="005314B7" w:rsidP="008D0898">
      <w:pPr>
        <w:pStyle w:val="NoSpacing"/>
        <w:rPr>
          <w:rFonts w:ascii="Aptos" w:hAnsi="Aptos" w:cs="Arial"/>
          <w:b/>
          <w:bCs/>
          <w:sz w:val="6"/>
          <w:szCs w:val="6"/>
        </w:rPr>
      </w:pPr>
    </w:p>
    <w:p w14:paraId="7909A3D8" w14:textId="5E6E54DB" w:rsidR="005314B7" w:rsidRDefault="00C46028" w:rsidP="00C46028">
      <w:pPr>
        <w:pStyle w:val="NoSpacing"/>
        <w:rPr>
          <w:rFonts w:ascii="Aptos" w:hAnsi="Aptos" w:cs="Arial"/>
          <w:b/>
          <w:bCs/>
        </w:rPr>
      </w:pPr>
      <w:r>
        <w:rPr>
          <w:rFonts w:ascii="Aptos" w:hAnsi="Aptos" w:cs="Arial"/>
          <w:b/>
          <w:bCs/>
        </w:rPr>
        <w:t>Item 1</w:t>
      </w:r>
      <w:r>
        <w:rPr>
          <w:rFonts w:ascii="Aptos" w:hAnsi="Aptos" w:cs="Arial"/>
          <w:b/>
          <w:bCs/>
        </w:rPr>
        <w:tab/>
      </w:r>
      <w:r>
        <w:rPr>
          <w:rFonts w:ascii="Aptos" w:hAnsi="Aptos" w:cs="Arial"/>
          <w:b/>
          <w:bCs/>
        </w:rPr>
        <w:tab/>
      </w:r>
      <w:r w:rsidR="005314B7">
        <w:rPr>
          <w:rFonts w:ascii="Aptos" w:hAnsi="Aptos" w:cs="Arial"/>
          <w:b/>
          <w:bCs/>
        </w:rPr>
        <w:t>To approve the accounts to be submitted to the Charity Commission 2023-24</w:t>
      </w:r>
    </w:p>
    <w:p w14:paraId="7B3D5954" w14:textId="30E8C270" w:rsidR="00C71A02" w:rsidRPr="00C71A02" w:rsidRDefault="00CF61F6" w:rsidP="00C71A02">
      <w:pPr>
        <w:ind w:left="720" w:firstLine="720"/>
        <w:rPr>
          <w:rFonts w:ascii="Aptos" w:hAnsi="Aptos" w:cs="Arial"/>
        </w:rPr>
      </w:pPr>
      <w:r w:rsidRPr="00C71A02">
        <w:rPr>
          <w:noProof/>
        </w:rPr>
        <w:drawing>
          <wp:anchor distT="0" distB="0" distL="114300" distR="114300" simplePos="0" relativeHeight="251665408" behindDoc="1" locked="0" layoutInCell="1" allowOverlap="1" wp14:anchorId="0AC4EC0C" wp14:editId="31658F93">
            <wp:simplePos x="0" y="0"/>
            <wp:positionH relativeFrom="column">
              <wp:posOffset>3419475</wp:posOffset>
            </wp:positionH>
            <wp:positionV relativeFrom="paragraph">
              <wp:posOffset>79375</wp:posOffset>
            </wp:positionV>
            <wp:extent cx="2583180" cy="2611120"/>
            <wp:effectExtent l="0" t="0" r="7620" b="0"/>
            <wp:wrapTight wrapText="bothSides">
              <wp:wrapPolygon edited="0">
                <wp:start x="0" y="0"/>
                <wp:lineTo x="0" y="21432"/>
                <wp:lineTo x="15451" y="21432"/>
                <wp:lineTo x="21345" y="20802"/>
                <wp:lineTo x="21504" y="20171"/>
                <wp:lineTo x="21504" y="7564"/>
                <wp:lineTo x="15451" y="7564"/>
                <wp:lineTo x="21504" y="6776"/>
                <wp:lineTo x="21504" y="5673"/>
                <wp:lineTo x="20549" y="5043"/>
                <wp:lineTo x="21504" y="4885"/>
                <wp:lineTo x="21504" y="0"/>
                <wp:lineTo x="0" y="0"/>
              </wp:wrapPolygon>
            </wp:wrapTight>
            <wp:docPr id="16322180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261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FC2" w:rsidRPr="00C71A02">
        <w:rPr>
          <w:rFonts w:ascii="Aptos" w:hAnsi="Aptos" w:cs="Arial"/>
        </w:rPr>
        <w:t xml:space="preserve">Cllr Leather noted the large bank balance in the Charity’s current account. The </w:t>
      </w:r>
      <w:r w:rsidR="00C71A02" w:rsidRPr="00C71A02">
        <w:rPr>
          <w:rFonts w:ascii="Aptos" w:hAnsi="Aptos" w:cs="Arial"/>
        </w:rPr>
        <w:t>Town</w:t>
      </w:r>
      <w:r w:rsidR="00876FC2" w:rsidRPr="00C71A02">
        <w:rPr>
          <w:rFonts w:ascii="Aptos" w:hAnsi="Aptos" w:cs="Arial"/>
        </w:rPr>
        <w:t xml:space="preserve"> Clerk </w:t>
      </w:r>
      <w:r w:rsidR="00085311">
        <w:rPr>
          <w:rFonts w:ascii="Aptos" w:hAnsi="Aptos" w:cs="Arial"/>
        </w:rPr>
        <w:t xml:space="preserve">reported </w:t>
      </w:r>
      <w:r w:rsidR="00876FC2" w:rsidRPr="00C71A02">
        <w:rPr>
          <w:rFonts w:ascii="Aptos" w:hAnsi="Aptos" w:cs="Arial"/>
        </w:rPr>
        <w:t xml:space="preserve">that from July 2025 the Charity would be </w:t>
      </w:r>
      <w:r w:rsidR="00381B3E" w:rsidRPr="00C71A02">
        <w:rPr>
          <w:rFonts w:ascii="Aptos" w:hAnsi="Aptos" w:cs="Arial"/>
        </w:rPr>
        <w:t xml:space="preserve">advertising for grant requests in line with </w:t>
      </w:r>
      <w:r w:rsidR="000C7249" w:rsidRPr="00C71A02">
        <w:rPr>
          <w:rFonts w:ascii="Aptos" w:hAnsi="Aptos" w:cs="Arial"/>
        </w:rPr>
        <w:t>Object (2) of the Charity, which stated</w:t>
      </w:r>
      <w:r w:rsidR="00C71A02" w:rsidRPr="00C71A02">
        <w:rPr>
          <w:rFonts w:ascii="Aptos" w:hAnsi="Aptos" w:cs="Arial"/>
        </w:rPr>
        <w:t>:</w:t>
      </w:r>
    </w:p>
    <w:p w14:paraId="5161D9FC" w14:textId="1BC35F54" w:rsidR="000C7249" w:rsidRDefault="00C71A02" w:rsidP="00C71A02">
      <w:pPr>
        <w:ind w:left="720"/>
      </w:pPr>
      <w:r>
        <w:rPr>
          <w:rFonts w:asciiTheme="minorHAnsi" w:hAnsiTheme="minorHAnsi"/>
          <w:i/>
          <w:iCs/>
        </w:rPr>
        <w:t>“</w:t>
      </w:r>
      <w:r w:rsidR="000C7249" w:rsidRPr="000C7249">
        <w:rPr>
          <w:rFonts w:asciiTheme="minorHAnsi" w:hAnsiTheme="minorHAnsi"/>
          <w:i/>
          <w:iCs/>
        </w:rPr>
        <w:t>If and in so far as the income of the charity cannot be applied towards the object specified in sub-clause (1) above, the trustee may apply it for the general benefit of the inhabitants of the wards of Northam, Westward Ho! and Appledore in Devon in such charitable ways as the trustee thinks fit.</w:t>
      </w:r>
      <w:r>
        <w:rPr>
          <w:rFonts w:asciiTheme="minorHAnsi" w:hAnsiTheme="minorHAnsi"/>
          <w:i/>
          <w:iCs/>
        </w:rPr>
        <w:t>”</w:t>
      </w:r>
    </w:p>
    <w:p w14:paraId="3469206A" w14:textId="5BEA3083" w:rsidR="00386A21" w:rsidRDefault="00BD3374" w:rsidP="006E240A">
      <w:pPr>
        <w:pStyle w:val="NoSpacing"/>
        <w:ind w:left="720"/>
        <w:rPr>
          <w:rFonts w:ascii="Aptos" w:hAnsi="Aptos" w:cs="Arial"/>
        </w:rPr>
      </w:pPr>
      <w:r>
        <w:rPr>
          <w:rFonts w:ascii="Aptos" w:hAnsi="Aptos" w:cs="Arial"/>
        </w:rPr>
        <w:t xml:space="preserve">In this first year of granting, the </w:t>
      </w:r>
      <w:r w:rsidR="0047087A">
        <w:rPr>
          <w:rFonts w:ascii="Aptos" w:hAnsi="Aptos" w:cs="Arial"/>
        </w:rPr>
        <w:t xml:space="preserve">Corporate Trustee had identified a fund of </w:t>
      </w:r>
      <w:r w:rsidR="006E240A">
        <w:rPr>
          <w:rFonts w:ascii="Aptos" w:hAnsi="Aptos" w:cs="Arial"/>
        </w:rPr>
        <w:t xml:space="preserve">in </w:t>
      </w:r>
      <w:r w:rsidR="00386A21">
        <w:rPr>
          <w:rFonts w:ascii="Aptos" w:hAnsi="Aptos" w:cs="Arial"/>
        </w:rPr>
        <w:t>excess</w:t>
      </w:r>
      <w:r w:rsidR="006E240A">
        <w:rPr>
          <w:rFonts w:ascii="Aptos" w:hAnsi="Aptos" w:cs="Arial"/>
        </w:rPr>
        <w:t xml:space="preserve"> of £</w:t>
      </w:r>
      <w:r w:rsidR="00386A21">
        <w:rPr>
          <w:rFonts w:ascii="Aptos" w:hAnsi="Aptos" w:cs="Arial"/>
        </w:rPr>
        <w:t>39,000.</w:t>
      </w:r>
    </w:p>
    <w:p w14:paraId="28FD06D1" w14:textId="48ACE32D" w:rsidR="00386A21" w:rsidRDefault="00386A21" w:rsidP="006E240A">
      <w:pPr>
        <w:pStyle w:val="NoSpacing"/>
        <w:ind w:left="720"/>
        <w:rPr>
          <w:rFonts w:ascii="Aptos" w:hAnsi="Aptos" w:cs="Arial"/>
        </w:rPr>
      </w:pPr>
      <w:r>
        <w:rPr>
          <w:rFonts w:ascii="Aptos" w:hAnsi="Aptos" w:cs="Arial"/>
        </w:rPr>
        <w:t xml:space="preserve">A reserve </w:t>
      </w:r>
      <w:r w:rsidR="006C1AA7">
        <w:rPr>
          <w:rFonts w:ascii="Aptos" w:hAnsi="Aptos" w:cs="Arial"/>
        </w:rPr>
        <w:t>deposit</w:t>
      </w:r>
      <w:r>
        <w:rPr>
          <w:rFonts w:ascii="Aptos" w:hAnsi="Aptos" w:cs="Arial"/>
        </w:rPr>
        <w:t xml:space="preserve"> account would also be opened and </w:t>
      </w:r>
      <w:r w:rsidR="00DD42C4">
        <w:rPr>
          <w:rFonts w:ascii="Aptos" w:hAnsi="Aptos" w:cs="Arial"/>
        </w:rPr>
        <w:t xml:space="preserve">£50,000 </w:t>
      </w:r>
      <w:r>
        <w:rPr>
          <w:rFonts w:ascii="Aptos" w:hAnsi="Aptos" w:cs="Arial"/>
        </w:rPr>
        <w:t>deposited</w:t>
      </w:r>
      <w:r w:rsidR="006C1AA7">
        <w:rPr>
          <w:rFonts w:ascii="Aptos" w:hAnsi="Aptos" w:cs="Arial"/>
        </w:rPr>
        <w:t>.</w:t>
      </w:r>
    </w:p>
    <w:p w14:paraId="7664F69B" w14:textId="4CB770A4" w:rsidR="000B1985" w:rsidRPr="00BD3374" w:rsidRDefault="000B1985" w:rsidP="006E240A">
      <w:pPr>
        <w:pStyle w:val="NoSpacing"/>
        <w:ind w:left="720"/>
        <w:rPr>
          <w:rFonts w:ascii="Aptos" w:hAnsi="Aptos" w:cs="Arial"/>
        </w:rPr>
      </w:pPr>
      <w:r w:rsidRPr="00BD3374">
        <w:rPr>
          <w:rFonts w:ascii="Aptos" w:hAnsi="Aptos" w:cs="Arial"/>
        </w:rPr>
        <w:t>It was</w:t>
      </w:r>
      <w:r>
        <w:rPr>
          <w:rFonts w:ascii="Aptos" w:hAnsi="Aptos" w:cs="Arial"/>
          <w:b/>
          <w:bCs/>
        </w:rPr>
        <w:t xml:space="preserve"> resolved </w:t>
      </w:r>
      <w:r w:rsidRPr="00BD3374">
        <w:rPr>
          <w:rFonts w:ascii="Aptos" w:hAnsi="Aptos" w:cs="Arial"/>
        </w:rPr>
        <w:t>to approve the accounts</w:t>
      </w:r>
      <w:r w:rsidR="00085311" w:rsidRPr="00BD3374">
        <w:rPr>
          <w:rFonts w:ascii="Aptos" w:hAnsi="Aptos" w:cs="Arial"/>
        </w:rPr>
        <w:t xml:space="preserve"> as presented (copied above).</w:t>
      </w:r>
    </w:p>
    <w:p w14:paraId="53FA8D0B" w14:textId="460E607D" w:rsidR="00085311" w:rsidRPr="00BD3374" w:rsidRDefault="00085311" w:rsidP="00085311">
      <w:pPr>
        <w:pStyle w:val="NoSpacing"/>
        <w:ind w:firstLine="720"/>
        <w:rPr>
          <w:rFonts w:ascii="Aptos" w:hAnsi="Aptos" w:cs="Arial"/>
        </w:rPr>
      </w:pPr>
      <w:r w:rsidRPr="00BD3374">
        <w:rPr>
          <w:rFonts w:ascii="Aptos" w:hAnsi="Aptos" w:cs="Arial"/>
        </w:rPr>
        <w:t xml:space="preserve">Proposed: Cllr </w:t>
      </w:r>
      <w:r w:rsidR="00BD3374" w:rsidRPr="00BD3374">
        <w:rPr>
          <w:rFonts w:ascii="Aptos" w:hAnsi="Aptos" w:cs="Arial"/>
        </w:rPr>
        <w:t>Edwards</w:t>
      </w:r>
      <w:r w:rsidRPr="00BD3374">
        <w:rPr>
          <w:rFonts w:ascii="Aptos" w:hAnsi="Aptos" w:cs="Arial"/>
        </w:rPr>
        <w:t xml:space="preserve">, Seconded: Cllr </w:t>
      </w:r>
      <w:r w:rsidR="00BD3374" w:rsidRPr="00BD3374">
        <w:rPr>
          <w:rFonts w:ascii="Aptos" w:hAnsi="Aptos" w:cs="Arial"/>
        </w:rPr>
        <w:t>Bach (majority in favour, 1 abstention).</w:t>
      </w:r>
    </w:p>
    <w:p w14:paraId="3AD9B174" w14:textId="77777777" w:rsidR="00DD42C4" w:rsidRDefault="00DD42C4" w:rsidP="00C46028">
      <w:pPr>
        <w:pStyle w:val="NoSpacing"/>
        <w:rPr>
          <w:rFonts w:ascii="Aptos" w:hAnsi="Aptos" w:cs="Arial"/>
          <w:b/>
          <w:bCs/>
        </w:rPr>
      </w:pPr>
      <w:r>
        <w:rPr>
          <w:rFonts w:ascii="Aptos" w:hAnsi="Aptos" w:cs="Arial"/>
          <w:b/>
          <w:bCs/>
        </w:rPr>
        <w:tab/>
        <w:t xml:space="preserve">Action points: </w:t>
      </w:r>
    </w:p>
    <w:p w14:paraId="08F813DD" w14:textId="27491C91" w:rsidR="00C46028" w:rsidRDefault="00DD42C4" w:rsidP="00DD42C4">
      <w:pPr>
        <w:pStyle w:val="NoSpacing"/>
        <w:ind w:firstLine="720"/>
        <w:rPr>
          <w:rFonts w:ascii="Aptos" w:hAnsi="Aptos" w:cs="Arial"/>
          <w:b/>
          <w:bCs/>
        </w:rPr>
      </w:pPr>
      <w:r>
        <w:rPr>
          <w:rFonts w:ascii="Aptos" w:hAnsi="Aptos" w:cs="Arial"/>
          <w:b/>
          <w:bCs/>
        </w:rPr>
        <w:t>Submit accounts to the Charity Commission.</w:t>
      </w:r>
    </w:p>
    <w:p w14:paraId="6F21047D" w14:textId="42D49D8A" w:rsidR="00B76E72" w:rsidRDefault="00DD42C4" w:rsidP="00DD42C4">
      <w:pPr>
        <w:pStyle w:val="NoSpacing"/>
        <w:ind w:firstLine="720"/>
        <w:rPr>
          <w:rFonts w:ascii="Aptos" w:hAnsi="Aptos" w:cs="Arial"/>
          <w:b/>
          <w:bCs/>
        </w:rPr>
      </w:pPr>
      <w:r>
        <w:rPr>
          <w:rFonts w:ascii="Aptos" w:hAnsi="Aptos" w:cs="Arial"/>
          <w:b/>
          <w:bCs/>
        </w:rPr>
        <w:t>Identify a suitable deposit account.</w:t>
      </w:r>
    </w:p>
    <w:p w14:paraId="71AC8069" w14:textId="77777777" w:rsidR="00B76E72" w:rsidRDefault="00B76E72">
      <w:pPr>
        <w:widowControl/>
        <w:autoSpaceDE/>
        <w:autoSpaceDN/>
        <w:adjustRightInd/>
        <w:spacing w:after="0" w:line="240" w:lineRule="auto"/>
        <w:rPr>
          <w:rFonts w:ascii="Aptos" w:hAnsi="Aptos" w:cs="Arial"/>
          <w:b/>
          <w:bCs/>
        </w:rPr>
      </w:pPr>
      <w:r>
        <w:rPr>
          <w:rFonts w:ascii="Aptos" w:hAnsi="Aptos" w:cs="Arial"/>
          <w:b/>
          <w:bCs/>
        </w:rPr>
        <w:br w:type="page"/>
      </w:r>
    </w:p>
    <w:p w14:paraId="2D1968C2" w14:textId="77777777" w:rsidR="00DD42C4" w:rsidRDefault="00DD42C4" w:rsidP="00DD42C4">
      <w:pPr>
        <w:pStyle w:val="NoSpacing"/>
        <w:ind w:firstLine="720"/>
        <w:rPr>
          <w:rFonts w:ascii="Aptos" w:hAnsi="Aptos" w:cs="Arial"/>
          <w:b/>
          <w:bCs/>
        </w:rPr>
      </w:pPr>
    </w:p>
    <w:p w14:paraId="28888126" w14:textId="77777777" w:rsidR="00C46028" w:rsidRPr="00C46028" w:rsidRDefault="00C46028" w:rsidP="00C46028">
      <w:pPr>
        <w:pStyle w:val="NoSpacing"/>
        <w:rPr>
          <w:rFonts w:ascii="Aptos" w:hAnsi="Aptos" w:cs="Arial"/>
          <w:b/>
          <w:bCs/>
        </w:rPr>
      </w:pPr>
    </w:p>
    <w:p w14:paraId="7762A15A" w14:textId="77777777" w:rsidR="004C3E07" w:rsidRDefault="004C3E07">
      <w:pPr>
        <w:widowControl/>
        <w:autoSpaceDE/>
        <w:autoSpaceDN/>
        <w:adjustRightInd/>
        <w:spacing w:after="0" w:line="240" w:lineRule="auto"/>
        <w:rPr>
          <w:rFonts w:asciiTheme="minorHAnsi" w:hAnsiTheme="minorHAnsi"/>
          <w:b/>
          <w:bCs/>
        </w:rPr>
      </w:pPr>
      <w:r>
        <w:rPr>
          <w:rFonts w:asciiTheme="minorHAnsi" w:hAnsiTheme="minorHAnsi"/>
          <w:b/>
          <w:bCs/>
        </w:rPr>
        <w:br w:type="page"/>
      </w:r>
    </w:p>
    <w:p w14:paraId="18354D73" w14:textId="77777777" w:rsidR="00B76E72" w:rsidRDefault="00B76E72" w:rsidP="00B76E72">
      <w:pPr>
        <w:pStyle w:val="NoSpacing"/>
        <w:jc w:val="right"/>
        <w:rPr>
          <w:rFonts w:asciiTheme="minorHAnsi" w:hAnsiTheme="minorHAnsi"/>
          <w:b/>
          <w:bCs/>
        </w:rPr>
      </w:pPr>
      <w:r w:rsidRPr="00B76E72">
        <w:rPr>
          <w:rFonts w:asciiTheme="minorHAnsi" w:hAnsiTheme="minorHAnsi"/>
          <w:b/>
          <w:bCs/>
        </w:rPr>
        <w:lastRenderedPageBreak/>
        <w:t>Page 195</w:t>
      </w:r>
    </w:p>
    <w:p w14:paraId="3705C18F" w14:textId="77777777" w:rsidR="00B76E72" w:rsidRPr="00B76E72" w:rsidRDefault="00B76E72" w:rsidP="00D81718">
      <w:pPr>
        <w:pStyle w:val="NoSpacing"/>
        <w:rPr>
          <w:rFonts w:asciiTheme="minorHAnsi" w:hAnsiTheme="minorHAnsi"/>
          <w:b/>
          <w:bCs/>
          <w:sz w:val="6"/>
          <w:szCs w:val="6"/>
        </w:rPr>
      </w:pPr>
    </w:p>
    <w:p w14:paraId="4B7975D9" w14:textId="4FE8F4D7" w:rsidR="002229BA" w:rsidRPr="00724A76" w:rsidRDefault="00F06DF3" w:rsidP="00D81718">
      <w:pPr>
        <w:pStyle w:val="NoSpacing"/>
        <w:rPr>
          <w:rFonts w:asciiTheme="minorHAnsi" w:hAnsiTheme="minorHAnsi"/>
          <w:b/>
          <w:bCs/>
        </w:rPr>
      </w:pPr>
      <w:r w:rsidRPr="00724A76">
        <w:rPr>
          <w:rFonts w:asciiTheme="minorHAnsi" w:hAnsiTheme="minorHAnsi"/>
          <w:b/>
          <w:bCs/>
        </w:rPr>
        <w:t>Northam Town Council – Minutes of the</w:t>
      </w:r>
      <w:r w:rsidR="00430749" w:rsidRPr="00724A76">
        <w:rPr>
          <w:rFonts w:asciiTheme="minorHAnsi" w:hAnsiTheme="minorHAnsi"/>
          <w:b/>
          <w:bCs/>
        </w:rPr>
        <w:t xml:space="preserve"> </w:t>
      </w:r>
      <w:r w:rsidR="002A70D4" w:rsidRPr="00724A76">
        <w:rPr>
          <w:rFonts w:asciiTheme="minorHAnsi" w:hAnsiTheme="minorHAnsi"/>
          <w:b/>
          <w:bCs/>
        </w:rPr>
        <w:t>F</w:t>
      </w:r>
      <w:r w:rsidR="003A3846" w:rsidRPr="00724A76">
        <w:rPr>
          <w:rFonts w:asciiTheme="minorHAnsi" w:hAnsiTheme="minorHAnsi"/>
          <w:b/>
          <w:bCs/>
        </w:rPr>
        <w:t>ull Council meeting he</w:t>
      </w:r>
      <w:r w:rsidR="00ED2D0B" w:rsidRPr="00724A76">
        <w:rPr>
          <w:rFonts w:asciiTheme="minorHAnsi" w:hAnsiTheme="minorHAnsi"/>
          <w:b/>
          <w:bCs/>
        </w:rPr>
        <w:t xml:space="preserve">ld </w:t>
      </w:r>
      <w:r w:rsidR="00646E51">
        <w:rPr>
          <w:rFonts w:asciiTheme="minorHAnsi" w:hAnsiTheme="minorHAnsi"/>
          <w:b/>
          <w:bCs/>
        </w:rPr>
        <w:t>22</w:t>
      </w:r>
      <w:r w:rsidR="00646E51" w:rsidRPr="00646E51">
        <w:rPr>
          <w:rFonts w:asciiTheme="minorHAnsi" w:hAnsiTheme="minorHAnsi"/>
          <w:b/>
          <w:bCs/>
          <w:vertAlign w:val="superscript"/>
        </w:rPr>
        <w:t>nd</w:t>
      </w:r>
      <w:r w:rsidR="00646E51">
        <w:rPr>
          <w:rFonts w:asciiTheme="minorHAnsi" w:hAnsiTheme="minorHAnsi"/>
          <w:b/>
          <w:bCs/>
        </w:rPr>
        <w:t xml:space="preserve"> January 2025</w:t>
      </w:r>
      <w:r w:rsidR="00DF30F0" w:rsidRPr="00724A76">
        <w:rPr>
          <w:rFonts w:asciiTheme="minorHAnsi" w:hAnsiTheme="minorHAnsi"/>
          <w:b/>
          <w:bCs/>
        </w:rPr>
        <w:t xml:space="preserve"> at </w:t>
      </w:r>
      <w:r w:rsidR="00C20D38">
        <w:rPr>
          <w:rFonts w:asciiTheme="minorHAnsi" w:hAnsiTheme="minorHAnsi"/>
          <w:b/>
          <w:bCs/>
        </w:rPr>
        <w:t>6</w:t>
      </w:r>
      <w:r w:rsidR="003A3846" w:rsidRPr="00724A76">
        <w:rPr>
          <w:rFonts w:asciiTheme="minorHAnsi" w:hAnsiTheme="minorHAnsi"/>
          <w:b/>
          <w:bCs/>
        </w:rPr>
        <w:t>.</w:t>
      </w:r>
      <w:r w:rsidR="008D0898">
        <w:rPr>
          <w:rFonts w:asciiTheme="minorHAnsi" w:hAnsiTheme="minorHAnsi"/>
          <w:b/>
          <w:bCs/>
        </w:rPr>
        <w:t>45</w:t>
      </w:r>
      <w:r w:rsidR="003A3846" w:rsidRPr="00724A76">
        <w:rPr>
          <w:rFonts w:asciiTheme="minorHAnsi" w:hAnsiTheme="minorHAnsi"/>
          <w:b/>
          <w:bCs/>
        </w:rPr>
        <w:t>pm</w:t>
      </w:r>
      <w:r w:rsidR="00A67E81" w:rsidRPr="00724A76">
        <w:rPr>
          <w:rFonts w:asciiTheme="minorHAnsi" w:hAnsiTheme="minorHAnsi"/>
          <w:b/>
          <w:bCs/>
        </w:rPr>
        <w:t xml:space="preserve"> i</w:t>
      </w:r>
      <w:r w:rsidR="002229BA" w:rsidRPr="00724A76">
        <w:rPr>
          <w:rFonts w:asciiTheme="minorHAnsi" w:hAnsiTheme="minorHAnsi"/>
          <w:b/>
          <w:bCs/>
        </w:rPr>
        <w:t>n the Council Chamber, Windmill Lane, Northam</w:t>
      </w:r>
      <w:r w:rsidR="009D5D8D">
        <w:rPr>
          <w:rFonts w:asciiTheme="minorHAnsi" w:hAnsiTheme="minorHAnsi"/>
          <w:b/>
          <w:bCs/>
        </w:rPr>
        <w:t>.</w:t>
      </w:r>
    </w:p>
    <w:p w14:paraId="0DAAD9E8" w14:textId="77777777" w:rsidR="002229BA" w:rsidRPr="000B1985" w:rsidRDefault="002229BA" w:rsidP="00D81718">
      <w:pPr>
        <w:pStyle w:val="NoSpacing"/>
        <w:rPr>
          <w:rFonts w:asciiTheme="minorHAnsi" w:hAnsiTheme="minorHAnsi"/>
          <w:sz w:val="6"/>
          <w:szCs w:val="6"/>
        </w:rPr>
      </w:pPr>
    </w:p>
    <w:p w14:paraId="52DA8BA1" w14:textId="09C43CD6" w:rsidR="000B1985" w:rsidRPr="00724A76" w:rsidRDefault="000B1985" w:rsidP="000B1985">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sidR="009E2043">
        <w:rPr>
          <w:rFonts w:asciiTheme="minorHAnsi" w:hAnsiTheme="minorHAnsi"/>
        </w:rPr>
        <w:t>Hodson</w:t>
      </w:r>
      <w:r>
        <w:rPr>
          <w:rFonts w:asciiTheme="minorHAnsi" w:hAnsiTheme="minorHAnsi"/>
        </w:rPr>
        <w:t xml:space="preserve">, </w:t>
      </w:r>
      <w:r w:rsidR="009E2043">
        <w:rPr>
          <w:rFonts w:asciiTheme="minorHAnsi" w:hAnsiTheme="minorHAnsi"/>
        </w:rPr>
        <w:t xml:space="preserve">Leather, </w:t>
      </w:r>
      <w:r>
        <w:rPr>
          <w:rFonts w:asciiTheme="minorHAnsi" w:hAnsiTheme="minorHAnsi"/>
        </w:rPr>
        <w:t xml:space="preserve">Newman-McKie, </w:t>
      </w:r>
      <w:r w:rsidR="009E2043">
        <w:rPr>
          <w:rFonts w:asciiTheme="minorHAnsi" w:hAnsiTheme="minorHAnsi"/>
        </w:rPr>
        <w:t xml:space="preserve">Singh, </w:t>
      </w:r>
      <w:r>
        <w:rPr>
          <w:rFonts w:asciiTheme="minorHAnsi" w:hAnsiTheme="minorHAnsi"/>
        </w:rPr>
        <w:t>Roscoe and Tait</w:t>
      </w:r>
      <w:r w:rsidRPr="00724A76">
        <w:rPr>
          <w:rFonts w:asciiTheme="minorHAnsi" w:hAnsiTheme="minorHAnsi"/>
        </w:rPr>
        <w:t xml:space="preserve"> (Mayor).</w:t>
      </w:r>
    </w:p>
    <w:p w14:paraId="252B8398" w14:textId="77777777" w:rsidR="000B1985" w:rsidRPr="00724A76" w:rsidRDefault="000B1985" w:rsidP="000B1985">
      <w:pPr>
        <w:pStyle w:val="NoSpacing"/>
        <w:rPr>
          <w:rFonts w:asciiTheme="minorHAnsi" w:hAnsiTheme="minorHAnsi"/>
          <w:sz w:val="6"/>
          <w:szCs w:val="6"/>
        </w:rPr>
      </w:pPr>
    </w:p>
    <w:p w14:paraId="11642B79" w14:textId="5231AEC6" w:rsidR="000B1985" w:rsidRPr="00724A76" w:rsidRDefault="000B1985" w:rsidP="000B1985">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Andrew Eastman (Honorary Alderman); Rev T Sutton; </w:t>
      </w:r>
      <w:r w:rsidRPr="000B1985">
        <w:rPr>
          <w:rFonts w:asciiTheme="minorHAnsi" w:hAnsiTheme="minorHAnsi"/>
          <w:bCs/>
        </w:rPr>
        <w:t>Jenny Carey Wood</w:t>
      </w:r>
      <w:r>
        <w:rPr>
          <w:rFonts w:asciiTheme="minorHAnsi" w:hAnsiTheme="minorHAnsi"/>
          <w:bCs/>
        </w:rPr>
        <w:t xml:space="preserve"> and </w:t>
      </w:r>
      <w:r w:rsidRPr="000B1985">
        <w:rPr>
          <w:rFonts w:asciiTheme="minorHAnsi" w:hAnsiTheme="minorHAnsi"/>
          <w:bCs/>
        </w:rPr>
        <w:t>Dr Eirene Williams</w:t>
      </w:r>
      <w:r>
        <w:rPr>
          <w:rFonts w:asciiTheme="minorHAnsi" w:hAnsiTheme="minorHAnsi"/>
          <w:bCs/>
        </w:rPr>
        <w:t xml:space="preserve"> (North Devon Coast National Landscape); </w:t>
      </w:r>
      <w:r w:rsidR="00C27598">
        <w:rPr>
          <w:rFonts w:asciiTheme="minorHAnsi" w:hAnsiTheme="minorHAnsi"/>
          <w:bCs/>
        </w:rPr>
        <w:t>nine</w:t>
      </w:r>
      <w:r>
        <w:rPr>
          <w:rFonts w:asciiTheme="minorHAnsi" w:hAnsiTheme="minorHAnsi"/>
          <w:bCs/>
        </w:rPr>
        <w:t xml:space="preserve"> members of the public.</w:t>
      </w:r>
    </w:p>
    <w:p w14:paraId="47002390" w14:textId="77777777" w:rsidR="008F5B1F" w:rsidRPr="00952220" w:rsidRDefault="008F5B1F" w:rsidP="00D81718">
      <w:pPr>
        <w:pStyle w:val="NoSpacing"/>
        <w:rPr>
          <w:rFonts w:asciiTheme="minorHAnsi" w:hAnsiTheme="minorHAnsi"/>
          <w:bCs/>
          <w:sz w:val="6"/>
          <w:szCs w:val="6"/>
        </w:rPr>
      </w:pPr>
    </w:p>
    <w:p w14:paraId="5081F72F" w14:textId="20DE3EB4" w:rsidR="007754B7" w:rsidRDefault="007754B7" w:rsidP="00D81718">
      <w:pPr>
        <w:pStyle w:val="NoSpacing"/>
        <w:rPr>
          <w:rFonts w:asciiTheme="minorHAnsi" w:eastAsia="Calibri" w:hAnsiTheme="minorHAnsi"/>
          <w:b/>
          <w:bCs/>
          <w:lang w:eastAsia="en-US"/>
        </w:rPr>
      </w:pPr>
      <w:r>
        <w:rPr>
          <w:rFonts w:asciiTheme="minorHAnsi" w:eastAsia="Calibri" w:hAnsiTheme="minorHAnsi"/>
          <w:b/>
          <w:bCs/>
          <w:lang w:eastAsia="en-US"/>
        </w:rPr>
        <w:t>2501/535</w:t>
      </w:r>
      <w:r w:rsidR="00114BFE">
        <w:rPr>
          <w:rFonts w:asciiTheme="minorHAnsi" w:eastAsia="Calibri" w:hAnsiTheme="minorHAnsi"/>
          <w:b/>
          <w:bCs/>
          <w:lang w:eastAsia="en-US"/>
        </w:rPr>
        <w:tab/>
      </w:r>
      <w:r w:rsidR="00C46028" w:rsidRPr="00C46028">
        <w:rPr>
          <w:rFonts w:asciiTheme="minorHAnsi" w:eastAsia="Calibri" w:hAnsiTheme="minorHAnsi"/>
          <w:b/>
          <w:bCs/>
          <w:lang w:eastAsia="en-US"/>
        </w:rPr>
        <w:t>To receive a presentation from the North Devon Coast National Landscape team.</w:t>
      </w:r>
    </w:p>
    <w:p w14:paraId="5157CB9E" w14:textId="377B36C6" w:rsidR="00B76E72" w:rsidRDefault="00B76E72" w:rsidP="00B76E72">
      <w:pPr>
        <w:pStyle w:val="NoSpacing"/>
        <w:ind w:left="1440"/>
        <w:rPr>
          <w:rFonts w:asciiTheme="minorHAnsi" w:eastAsia="Calibri" w:hAnsiTheme="minorHAnsi"/>
          <w:lang w:eastAsia="en-US"/>
        </w:rPr>
      </w:pPr>
      <w:r w:rsidRPr="001534F9">
        <w:rPr>
          <w:rFonts w:asciiTheme="minorHAnsi" w:eastAsia="Calibri" w:hAnsiTheme="minorHAnsi"/>
          <w:lang w:eastAsia="en-US"/>
        </w:rPr>
        <w:t xml:space="preserve">Jenny Carey-Wood, the Manager of The North Devon Coast National Landscape (NDCNL) </w:t>
      </w:r>
      <w:r w:rsidR="00A929AA" w:rsidRPr="001534F9">
        <w:rPr>
          <w:rFonts w:asciiTheme="minorHAnsi" w:eastAsia="Calibri" w:hAnsiTheme="minorHAnsi"/>
          <w:lang w:eastAsia="en-US"/>
        </w:rPr>
        <w:t xml:space="preserve">and </w:t>
      </w:r>
      <w:r w:rsidRPr="001534F9">
        <w:rPr>
          <w:rFonts w:asciiTheme="minorHAnsi" w:eastAsia="Calibri" w:hAnsiTheme="minorHAnsi"/>
          <w:lang w:eastAsia="en-US"/>
        </w:rPr>
        <w:t xml:space="preserve">team </w:t>
      </w:r>
      <w:r w:rsidR="00A929AA" w:rsidRPr="001534F9">
        <w:rPr>
          <w:rFonts w:asciiTheme="minorHAnsi" w:eastAsia="Calibri" w:hAnsiTheme="minorHAnsi"/>
          <w:lang w:eastAsia="en-US"/>
        </w:rPr>
        <w:t>addressed the Council</w:t>
      </w:r>
      <w:r w:rsidR="00305EF3" w:rsidRPr="001534F9">
        <w:rPr>
          <w:rFonts w:asciiTheme="minorHAnsi" w:eastAsia="Calibri" w:hAnsiTheme="minorHAnsi"/>
          <w:lang w:eastAsia="en-US"/>
        </w:rPr>
        <w:t>, accompanied by Dr Eirene Williams</w:t>
      </w:r>
      <w:r w:rsidR="001534F9" w:rsidRPr="001534F9">
        <w:rPr>
          <w:rFonts w:asciiTheme="minorHAnsi" w:eastAsia="Calibri" w:hAnsiTheme="minorHAnsi"/>
          <w:lang w:eastAsia="en-US"/>
        </w:rPr>
        <w:t>, the Chair of the NDCNL.</w:t>
      </w:r>
    </w:p>
    <w:p w14:paraId="607A33EA" w14:textId="77777777" w:rsidR="004401CE" w:rsidRPr="004401CE" w:rsidRDefault="004401CE" w:rsidP="00B76E72">
      <w:pPr>
        <w:pStyle w:val="NoSpacing"/>
        <w:ind w:left="1440"/>
        <w:rPr>
          <w:rFonts w:asciiTheme="minorHAnsi" w:eastAsia="Calibri" w:hAnsiTheme="minorHAnsi"/>
          <w:sz w:val="6"/>
          <w:szCs w:val="6"/>
          <w:lang w:eastAsia="en-US"/>
        </w:rPr>
      </w:pPr>
    </w:p>
    <w:p w14:paraId="189A495A" w14:textId="374BEB8C" w:rsidR="001534F9" w:rsidRDefault="0035115D" w:rsidP="00B76E72">
      <w:pPr>
        <w:pStyle w:val="NoSpacing"/>
        <w:ind w:left="1440"/>
        <w:rPr>
          <w:rFonts w:asciiTheme="minorHAnsi" w:eastAsia="Calibri" w:hAnsiTheme="minorHAnsi"/>
          <w:lang w:eastAsia="en-US"/>
        </w:rPr>
      </w:pPr>
      <w:r>
        <w:rPr>
          <w:rFonts w:asciiTheme="minorHAnsi" w:eastAsia="Calibri" w:hAnsiTheme="minorHAnsi"/>
          <w:lang w:eastAsia="en-US"/>
        </w:rPr>
        <w:t xml:space="preserve">The NDCNL extends for over 70 miles from Ilfracombe in the east to </w:t>
      </w:r>
      <w:r w:rsidR="002F2C28">
        <w:rPr>
          <w:rFonts w:asciiTheme="minorHAnsi" w:eastAsia="Calibri" w:hAnsiTheme="minorHAnsi"/>
          <w:lang w:eastAsia="en-US"/>
        </w:rPr>
        <w:t>H</w:t>
      </w:r>
      <w:r w:rsidR="002E4742">
        <w:rPr>
          <w:rFonts w:asciiTheme="minorHAnsi" w:eastAsia="Calibri" w:hAnsiTheme="minorHAnsi"/>
          <w:lang w:eastAsia="en-US"/>
        </w:rPr>
        <w:t>a</w:t>
      </w:r>
      <w:r w:rsidR="002F2C28">
        <w:rPr>
          <w:rFonts w:asciiTheme="minorHAnsi" w:eastAsia="Calibri" w:hAnsiTheme="minorHAnsi"/>
          <w:lang w:eastAsia="en-US"/>
        </w:rPr>
        <w:t xml:space="preserve">rtland in the </w:t>
      </w:r>
      <w:r w:rsidR="000332B3">
        <w:rPr>
          <w:rFonts w:asciiTheme="minorHAnsi" w:eastAsia="Calibri" w:hAnsiTheme="minorHAnsi"/>
          <w:lang w:eastAsia="en-US"/>
        </w:rPr>
        <w:t xml:space="preserve">west and covered </w:t>
      </w:r>
      <w:r w:rsidR="0072656B">
        <w:rPr>
          <w:rFonts w:asciiTheme="minorHAnsi" w:eastAsia="Calibri" w:hAnsiTheme="minorHAnsi"/>
          <w:lang w:eastAsia="en-US"/>
        </w:rPr>
        <w:t xml:space="preserve">171 </w:t>
      </w:r>
      <w:proofErr w:type="spellStart"/>
      <w:r w:rsidR="0072656B">
        <w:rPr>
          <w:rFonts w:asciiTheme="minorHAnsi" w:eastAsia="Calibri" w:hAnsiTheme="minorHAnsi"/>
          <w:lang w:eastAsia="en-US"/>
        </w:rPr>
        <w:t>sqkm</w:t>
      </w:r>
      <w:proofErr w:type="spellEnd"/>
      <w:r w:rsidR="0072656B">
        <w:rPr>
          <w:rFonts w:asciiTheme="minorHAnsi" w:eastAsia="Calibri" w:hAnsiTheme="minorHAnsi"/>
          <w:lang w:eastAsia="en-US"/>
        </w:rPr>
        <w:t>, 11% of the land was in National Trust hands</w:t>
      </w:r>
      <w:r w:rsidR="00585094">
        <w:rPr>
          <w:rFonts w:asciiTheme="minorHAnsi" w:eastAsia="Calibri" w:hAnsiTheme="minorHAnsi"/>
          <w:lang w:eastAsia="en-US"/>
        </w:rPr>
        <w:t xml:space="preserve">. </w:t>
      </w:r>
      <w:r w:rsidR="00BE686B">
        <w:rPr>
          <w:rFonts w:asciiTheme="minorHAnsi" w:eastAsia="Calibri" w:hAnsiTheme="minorHAnsi"/>
          <w:lang w:eastAsia="en-US"/>
        </w:rPr>
        <w:t xml:space="preserve">The NDCNL included the Northam Burrows. </w:t>
      </w:r>
      <w:r w:rsidR="00585094">
        <w:rPr>
          <w:rFonts w:asciiTheme="minorHAnsi" w:eastAsia="Calibri" w:hAnsiTheme="minorHAnsi"/>
          <w:lang w:eastAsia="en-US"/>
        </w:rPr>
        <w:t>The NDCNL was one of 34 National Landscapes in England, with 66% of the population living within 30 minutes travel of one.</w:t>
      </w:r>
    </w:p>
    <w:p w14:paraId="1D324046" w14:textId="77777777" w:rsidR="004401CE" w:rsidRPr="004401CE" w:rsidRDefault="004401CE" w:rsidP="00B76E72">
      <w:pPr>
        <w:pStyle w:val="NoSpacing"/>
        <w:ind w:left="1440"/>
        <w:rPr>
          <w:rFonts w:asciiTheme="minorHAnsi" w:eastAsia="Calibri" w:hAnsiTheme="minorHAnsi"/>
          <w:sz w:val="6"/>
          <w:szCs w:val="6"/>
          <w:lang w:eastAsia="en-US"/>
        </w:rPr>
      </w:pPr>
    </w:p>
    <w:p w14:paraId="45C265B2" w14:textId="3E79139A" w:rsidR="00BE686B" w:rsidRDefault="00AC63E9" w:rsidP="00B76E72">
      <w:pPr>
        <w:pStyle w:val="NoSpacing"/>
        <w:ind w:left="1440"/>
        <w:rPr>
          <w:rFonts w:asciiTheme="minorHAnsi" w:eastAsia="Calibri" w:hAnsiTheme="minorHAnsi"/>
          <w:lang w:eastAsia="en-US"/>
        </w:rPr>
      </w:pPr>
      <w:r>
        <w:rPr>
          <w:rFonts w:asciiTheme="minorHAnsi" w:eastAsia="Calibri" w:hAnsiTheme="minorHAnsi"/>
          <w:lang w:eastAsia="en-US"/>
        </w:rPr>
        <w:t>There is a duty of regard for National Landscapes in Planning Le</w:t>
      </w:r>
      <w:r w:rsidR="00216429">
        <w:rPr>
          <w:rFonts w:asciiTheme="minorHAnsi" w:eastAsia="Calibri" w:hAnsiTheme="minorHAnsi"/>
          <w:lang w:eastAsia="en-US"/>
        </w:rPr>
        <w:t>gislation</w:t>
      </w:r>
      <w:r w:rsidR="00D063A0">
        <w:rPr>
          <w:rFonts w:asciiTheme="minorHAnsi" w:eastAsia="Calibri" w:hAnsiTheme="minorHAnsi"/>
          <w:lang w:eastAsia="en-US"/>
        </w:rPr>
        <w:t>, developments have to ‘seek to further</w:t>
      </w:r>
      <w:r w:rsidR="00322836">
        <w:rPr>
          <w:rFonts w:asciiTheme="minorHAnsi" w:eastAsia="Calibri" w:hAnsiTheme="minorHAnsi"/>
          <w:lang w:eastAsia="en-US"/>
        </w:rPr>
        <w:t xml:space="preserve">’ the purpose of the National Landscapes. </w:t>
      </w:r>
      <w:r w:rsidR="002E222B">
        <w:rPr>
          <w:rFonts w:asciiTheme="minorHAnsi" w:eastAsia="Calibri" w:hAnsiTheme="minorHAnsi"/>
          <w:lang w:eastAsia="en-US"/>
        </w:rPr>
        <w:t>The NDCNL Team provide advice to Planning Authorities</w:t>
      </w:r>
      <w:r w:rsidR="00A844F4">
        <w:rPr>
          <w:rFonts w:asciiTheme="minorHAnsi" w:eastAsia="Calibri" w:hAnsiTheme="minorHAnsi"/>
          <w:lang w:eastAsia="en-US"/>
        </w:rPr>
        <w:t xml:space="preserve"> though are not a Statutory Consultee.</w:t>
      </w:r>
    </w:p>
    <w:p w14:paraId="3AD4E48A" w14:textId="77777777" w:rsidR="00B326EE" w:rsidRPr="000F7344" w:rsidRDefault="00B326EE" w:rsidP="00B76E72">
      <w:pPr>
        <w:pStyle w:val="NoSpacing"/>
        <w:ind w:left="1440"/>
        <w:rPr>
          <w:rFonts w:asciiTheme="minorHAnsi" w:eastAsia="Calibri" w:hAnsiTheme="minorHAnsi"/>
          <w:sz w:val="6"/>
          <w:szCs w:val="6"/>
          <w:lang w:eastAsia="en-US"/>
        </w:rPr>
      </w:pPr>
    </w:p>
    <w:p w14:paraId="6A5B0BD3" w14:textId="1CA3D159" w:rsidR="00B326EE" w:rsidRDefault="00B326EE" w:rsidP="00B76E72">
      <w:pPr>
        <w:pStyle w:val="NoSpacing"/>
        <w:ind w:left="1440"/>
        <w:rPr>
          <w:rFonts w:asciiTheme="minorHAnsi" w:eastAsia="Calibri" w:hAnsiTheme="minorHAnsi"/>
          <w:lang w:eastAsia="en-US"/>
        </w:rPr>
      </w:pPr>
      <w:r>
        <w:rPr>
          <w:rFonts w:asciiTheme="minorHAnsi" w:eastAsia="Calibri" w:hAnsiTheme="minorHAnsi"/>
          <w:lang w:eastAsia="en-US"/>
        </w:rPr>
        <w:t xml:space="preserve">The NDCNL has a small grant fund to </w:t>
      </w:r>
      <w:r w:rsidR="000F7344">
        <w:rPr>
          <w:rFonts w:asciiTheme="minorHAnsi" w:eastAsia="Calibri" w:hAnsiTheme="minorHAnsi"/>
          <w:lang w:eastAsia="en-US"/>
        </w:rPr>
        <w:t>support organisations that plan to manage the landscape in line with the NDCNL’s aims. These grants would be available to community groups</w:t>
      </w:r>
      <w:r w:rsidR="00DC7006">
        <w:rPr>
          <w:rFonts w:asciiTheme="minorHAnsi" w:eastAsia="Calibri" w:hAnsiTheme="minorHAnsi"/>
          <w:lang w:eastAsia="en-US"/>
        </w:rPr>
        <w:t xml:space="preserve">, including </w:t>
      </w:r>
      <w:r w:rsidR="000F7344">
        <w:rPr>
          <w:rFonts w:asciiTheme="minorHAnsi" w:eastAsia="Calibri" w:hAnsiTheme="minorHAnsi"/>
          <w:lang w:eastAsia="en-US"/>
        </w:rPr>
        <w:t>local authorities</w:t>
      </w:r>
      <w:r w:rsidR="00DC7006">
        <w:rPr>
          <w:rFonts w:asciiTheme="minorHAnsi" w:eastAsia="Calibri" w:hAnsiTheme="minorHAnsi"/>
          <w:lang w:eastAsia="en-US"/>
        </w:rPr>
        <w:t>.</w:t>
      </w:r>
      <w:r w:rsidR="000F7344">
        <w:rPr>
          <w:rFonts w:asciiTheme="minorHAnsi" w:eastAsia="Calibri" w:hAnsiTheme="minorHAnsi"/>
          <w:lang w:eastAsia="en-US"/>
        </w:rPr>
        <w:t xml:space="preserve"> </w:t>
      </w:r>
    </w:p>
    <w:p w14:paraId="679CEA49" w14:textId="77777777" w:rsidR="00A844F4" w:rsidRPr="00A844F4" w:rsidRDefault="00A844F4" w:rsidP="00B76E72">
      <w:pPr>
        <w:pStyle w:val="NoSpacing"/>
        <w:ind w:left="1440"/>
        <w:rPr>
          <w:rFonts w:asciiTheme="minorHAnsi" w:eastAsia="Calibri" w:hAnsiTheme="minorHAnsi"/>
          <w:sz w:val="6"/>
          <w:szCs w:val="6"/>
          <w:lang w:eastAsia="en-US"/>
        </w:rPr>
      </w:pPr>
    </w:p>
    <w:p w14:paraId="141FCC81" w14:textId="4AB6DA02" w:rsidR="00322836" w:rsidRDefault="00322836" w:rsidP="00B76E72">
      <w:pPr>
        <w:pStyle w:val="NoSpacing"/>
        <w:ind w:left="1440"/>
        <w:rPr>
          <w:rFonts w:asciiTheme="minorHAnsi" w:eastAsia="Calibri" w:hAnsiTheme="minorHAnsi"/>
          <w:lang w:eastAsia="en-US"/>
        </w:rPr>
      </w:pPr>
      <w:r>
        <w:rPr>
          <w:rFonts w:asciiTheme="minorHAnsi" w:eastAsia="Calibri" w:hAnsiTheme="minorHAnsi"/>
          <w:lang w:eastAsia="en-US"/>
        </w:rPr>
        <w:t>The</w:t>
      </w:r>
      <w:r w:rsidR="004401CE">
        <w:rPr>
          <w:rFonts w:asciiTheme="minorHAnsi" w:eastAsia="Calibri" w:hAnsiTheme="minorHAnsi"/>
          <w:lang w:eastAsia="en-US"/>
        </w:rPr>
        <w:t xml:space="preserve"> </w:t>
      </w:r>
      <w:r>
        <w:rPr>
          <w:rFonts w:asciiTheme="minorHAnsi" w:eastAsia="Calibri" w:hAnsiTheme="minorHAnsi"/>
          <w:lang w:eastAsia="en-US"/>
        </w:rPr>
        <w:t>NDCNL is subject to a 5-year management plan</w:t>
      </w:r>
      <w:r w:rsidR="004401CE">
        <w:rPr>
          <w:rFonts w:asciiTheme="minorHAnsi" w:eastAsia="Calibri" w:hAnsiTheme="minorHAnsi"/>
          <w:lang w:eastAsia="en-US"/>
        </w:rPr>
        <w:t xml:space="preserve">, </w:t>
      </w:r>
      <w:r w:rsidR="00A57471">
        <w:rPr>
          <w:rFonts w:asciiTheme="minorHAnsi" w:eastAsia="Calibri" w:hAnsiTheme="minorHAnsi"/>
          <w:lang w:eastAsia="en-US"/>
        </w:rPr>
        <w:t>the draft plan for 2025 on</w:t>
      </w:r>
      <w:r w:rsidR="00E21FF4">
        <w:rPr>
          <w:rFonts w:asciiTheme="minorHAnsi" w:eastAsia="Calibri" w:hAnsiTheme="minorHAnsi"/>
          <w:lang w:eastAsia="en-US"/>
        </w:rPr>
        <w:t xml:space="preserve"> would be</w:t>
      </w:r>
      <w:r w:rsidR="003702BE">
        <w:rPr>
          <w:rFonts w:asciiTheme="minorHAnsi" w:eastAsia="Calibri" w:hAnsiTheme="minorHAnsi"/>
          <w:lang w:eastAsia="en-US"/>
        </w:rPr>
        <w:t xml:space="preserve"> </w:t>
      </w:r>
      <w:r w:rsidR="00E21FF4">
        <w:rPr>
          <w:rFonts w:asciiTheme="minorHAnsi" w:eastAsia="Calibri" w:hAnsiTheme="minorHAnsi"/>
          <w:lang w:eastAsia="en-US"/>
        </w:rPr>
        <w:t xml:space="preserve">consulted </w:t>
      </w:r>
      <w:r w:rsidR="003702BE">
        <w:rPr>
          <w:rFonts w:asciiTheme="minorHAnsi" w:eastAsia="Calibri" w:hAnsiTheme="minorHAnsi"/>
          <w:lang w:eastAsia="en-US"/>
        </w:rPr>
        <w:t>on</w:t>
      </w:r>
      <w:r w:rsidR="00E21FF4">
        <w:rPr>
          <w:rFonts w:asciiTheme="minorHAnsi" w:eastAsia="Calibri" w:hAnsiTheme="minorHAnsi"/>
          <w:lang w:eastAsia="en-US"/>
        </w:rPr>
        <w:t xml:space="preserve"> in April or May 2025</w:t>
      </w:r>
      <w:r w:rsidR="003702BE">
        <w:rPr>
          <w:rFonts w:asciiTheme="minorHAnsi" w:eastAsia="Calibri" w:hAnsiTheme="minorHAnsi"/>
          <w:lang w:eastAsia="en-US"/>
        </w:rPr>
        <w:t>.</w:t>
      </w:r>
    </w:p>
    <w:p w14:paraId="0580257B" w14:textId="77777777" w:rsidR="00C46028" w:rsidRPr="00C46028" w:rsidRDefault="00C46028" w:rsidP="00D81718">
      <w:pPr>
        <w:pStyle w:val="NoSpacing"/>
        <w:rPr>
          <w:rFonts w:asciiTheme="minorHAnsi" w:eastAsia="Calibri" w:hAnsiTheme="minorHAnsi"/>
          <w:b/>
          <w:bCs/>
          <w:sz w:val="6"/>
          <w:szCs w:val="6"/>
          <w:lang w:eastAsia="en-US"/>
        </w:rPr>
      </w:pPr>
    </w:p>
    <w:p w14:paraId="165CD43A" w14:textId="091854F6" w:rsidR="00BF62BC" w:rsidRPr="00724A76" w:rsidRDefault="007754B7" w:rsidP="00D81718">
      <w:pPr>
        <w:pStyle w:val="NoSpacing"/>
        <w:rPr>
          <w:rFonts w:asciiTheme="minorHAnsi" w:eastAsia="Calibri" w:hAnsiTheme="minorHAnsi"/>
          <w:b/>
          <w:bCs/>
          <w:lang w:eastAsia="en-US"/>
        </w:rPr>
      </w:pPr>
      <w:r>
        <w:rPr>
          <w:rFonts w:asciiTheme="minorHAnsi" w:eastAsia="Calibri" w:hAnsiTheme="minorHAnsi"/>
          <w:b/>
          <w:bCs/>
          <w:lang w:eastAsia="en-US"/>
        </w:rPr>
        <w:t>2501/536</w:t>
      </w:r>
      <w:r w:rsidR="005501F1" w:rsidRPr="00724A76">
        <w:rPr>
          <w:rFonts w:asciiTheme="minorHAnsi" w:eastAsia="Calibri" w:hAnsiTheme="minorHAnsi"/>
          <w:b/>
          <w:bCs/>
          <w:lang w:eastAsia="en-US"/>
        </w:rPr>
        <w:tab/>
      </w:r>
      <w:r w:rsidR="006E54F8" w:rsidRPr="00724A76">
        <w:rPr>
          <w:rFonts w:asciiTheme="minorHAnsi" w:eastAsia="Calibri" w:hAnsiTheme="minorHAnsi"/>
          <w:b/>
          <w:bCs/>
          <w:lang w:eastAsia="en-US"/>
        </w:rPr>
        <w:t>Apologies</w:t>
      </w:r>
    </w:p>
    <w:p w14:paraId="02467763" w14:textId="0D57A002" w:rsidR="00BF62BC" w:rsidRPr="00EA5D88" w:rsidRDefault="00952220" w:rsidP="00952220">
      <w:pPr>
        <w:pStyle w:val="NoSpacing"/>
        <w:ind w:left="1440"/>
        <w:rPr>
          <w:rFonts w:asciiTheme="minorHAnsi" w:eastAsia="Calibri" w:hAnsiTheme="minorHAnsi"/>
          <w:bCs/>
          <w:lang w:eastAsia="en-US"/>
        </w:rPr>
      </w:pPr>
      <w:r w:rsidRPr="00EA5D88">
        <w:rPr>
          <w:rFonts w:asciiTheme="minorHAnsi" w:eastAsia="Calibri" w:hAnsiTheme="minorHAnsi"/>
          <w:bCs/>
          <w:lang w:eastAsia="en-US"/>
        </w:rPr>
        <w:t>Cllr</w:t>
      </w:r>
      <w:r w:rsidR="00E74570" w:rsidRPr="00EA5D88">
        <w:rPr>
          <w:rFonts w:asciiTheme="minorHAnsi" w:eastAsia="Calibri" w:hAnsiTheme="minorHAnsi"/>
          <w:bCs/>
          <w:lang w:eastAsia="en-US"/>
        </w:rPr>
        <w:t>s</w:t>
      </w:r>
      <w:r w:rsidR="005F5144" w:rsidRPr="00EA5D88">
        <w:rPr>
          <w:rFonts w:asciiTheme="minorHAnsi" w:eastAsia="Calibri" w:hAnsiTheme="minorHAnsi"/>
          <w:bCs/>
          <w:lang w:eastAsia="en-US"/>
        </w:rPr>
        <w:t xml:space="preserve"> </w:t>
      </w:r>
      <w:r w:rsidR="007754B7" w:rsidRPr="00EA5D88">
        <w:rPr>
          <w:rFonts w:asciiTheme="minorHAnsi" w:eastAsia="Calibri" w:hAnsiTheme="minorHAnsi"/>
          <w:bCs/>
          <w:lang w:eastAsia="en-US"/>
        </w:rPr>
        <w:t xml:space="preserve">Ford, </w:t>
      </w:r>
      <w:r w:rsidR="00114BFE" w:rsidRPr="00EA5D88">
        <w:rPr>
          <w:rFonts w:asciiTheme="minorHAnsi" w:eastAsia="Calibri" w:hAnsiTheme="minorHAnsi"/>
          <w:bCs/>
          <w:lang w:eastAsia="en-US"/>
        </w:rPr>
        <w:t xml:space="preserve">Himan, </w:t>
      </w:r>
      <w:r w:rsidR="00776A80" w:rsidRPr="00EA5D88">
        <w:rPr>
          <w:rFonts w:asciiTheme="minorHAnsi" w:eastAsia="Calibri" w:hAnsiTheme="minorHAnsi"/>
          <w:bCs/>
          <w:lang w:eastAsia="en-US"/>
        </w:rPr>
        <w:t>Lo-Vel</w:t>
      </w:r>
      <w:r w:rsidR="005F5144" w:rsidRPr="00EA5D88">
        <w:rPr>
          <w:rFonts w:asciiTheme="minorHAnsi" w:eastAsia="Calibri" w:hAnsiTheme="minorHAnsi"/>
          <w:bCs/>
          <w:lang w:eastAsia="en-US"/>
        </w:rPr>
        <w:t xml:space="preserve"> </w:t>
      </w:r>
      <w:r w:rsidR="004C1AD9" w:rsidRPr="00EA5D88">
        <w:rPr>
          <w:rFonts w:asciiTheme="minorHAnsi" w:eastAsia="Calibri" w:hAnsiTheme="minorHAnsi"/>
          <w:bCs/>
          <w:lang w:eastAsia="en-US"/>
        </w:rPr>
        <w:t xml:space="preserve">and Whittaker </w:t>
      </w:r>
      <w:r w:rsidR="005F5144" w:rsidRPr="00EA5D88">
        <w:rPr>
          <w:rFonts w:asciiTheme="minorHAnsi" w:eastAsia="Calibri" w:hAnsiTheme="minorHAnsi"/>
          <w:bCs/>
          <w:lang w:eastAsia="en-US"/>
        </w:rPr>
        <w:t>tendered</w:t>
      </w:r>
      <w:r w:rsidRPr="00EA5D88">
        <w:rPr>
          <w:rFonts w:asciiTheme="minorHAnsi" w:eastAsia="Calibri" w:hAnsiTheme="minorHAnsi"/>
          <w:bCs/>
          <w:lang w:eastAsia="en-US"/>
        </w:rPr>
        <w:t xml:space="preserve"> </w:t>
      </w:r>
      <w:r w:rsidR="006023A7" w:rsidRPr="00EA5D88">
        <w:rPr>
          <w:rFonts w:asciiTheme="minorHAnsi" w:eastAsia="Calibri" w:hAnsiTheme="minorHAnsi"/>
          <w:bCs/>
          <w:lang w:eastAsia="en-US"/>
        </w:rPr>
        <w:t>t</w:t>
      </w:r>
      <w:r w:rsidRPr="00EA5D88">
        <w:rPr>
          <w:rFonts w:asciiTheme="minorHAnsi" w:eastAsia="Calibri" w:hAnsiTheme="minorHAnsi"/>
          <w:bCs/>
          <w:lang w:eastAsia="en-US"/>
        </w:rPr>
        <w:t>he</w:t>
      </w:r>
      <w:r w:rsidR="006023A7" w:rsidRPr="00EA5D88">
        <w:rPr>
          <w:rFonts w:asciiTheme="minorHAnsi" w:eastAsia="Calibri" w:hAnsiTheme="minorHAnsi"/>
          <w:bCs/>
          <w:lang w:eastAsia="en-US"/>
        </w:rPr>
        <w:t>i</w:t>
      </w:r>
      <w:r w:rsidRPr="00EA5D88">
        <w:rPr>
          <w:rFonts w:asciiTheme="minorHAnsi" w:eastAsia="Calibri" w:hAnsiTheme="minorHAnsi"/>
          <w:bCs/>
          <w:lang w:eastAsia="en-US"/>
        </w:rPr>
        <w:t>r apologies, the reason</w:t>
      </w:r>
      <w:r w:rsidR="006023A7" w:rsidRPr="00EA5D88">
        <w:rPr>
          <w:rFonts w:asciiTheme="minorHAnsi" w:eastAsia="Calibri" w:hAnsiTheme="minorHAnsi"/>
          <w:bCs/>
          <w:lang w:eastAsia="en-US"/>
        </w:rPr>
        <w:t>s</w:t>
      </w:r>
      <w:r w:rsidRPr="00EA5D88">
        <w:rPr>
          <w:rFonts w:asciiTheme="minorHAnsi" w:eastAsia="Calibri" w:hAnsiTheme="minorHAnsi"/>
          <w:bCs/>
          <w:lang w:eastAsia="en-US"/>
        </w:rPr>
        <w:t xml:space="preserve"> for which w</w:t>
      </w:r>
      <w:r w:rsidR="006023A7" w:rsidRPr="00EA5D88">
        <w:rPr>
          <w:rFonts w:asciiTheme="minorHAnsi" w:eastAsia="Calibri" w:hAnsiTheme="minorHAnsi"/>
          <w:bCs/>
          <w:lang w:eastAsia="en-US"/>
        </w:rPr>
        <w:t>ere</w:t>
      </w:r>
      <w:r w:rsidRPr="00EA5D88">
        <w:rPr>
          <w:rFonts w:asciiTheme="minorHAnsi" w:eastAsia="Calibri" w:hAnsiTheme="minorHAnsi"/>
          <w:bCs/>
          <w:lang w:eastAsia="en-US"/>
        </w:rPr>
        <w:t xml:space="preserve"> approved by the Council. </w:t>
      </w:r>
    </w:p>
    <w:p w14:paraId="70AA2064" w14:textId="77777777" w:rsidR="0084110E" w:rsidRPr="00EA5D88" w:rsidRDefault="0084110E" w:rsidP="00D81718">
      <w:pPr>
        <w:pStyle w:val="NoSpacing"/>
        <w:rPr>
          <w:rFonts w:asciiTheme="minorHAnsi" w:eastAsia="Calibri" w:hAnsiTheme="minorHAnsi"/>
          <w:sz w:val="6"/>
          <w:szCs w:val="6"/>
          <w:lang w:eastAsia="en-US"/>
        </w:rPr>
      </w:pPr>
    </w:p>
    <w:p w14:paraId="415FE774" w14:textId="671CD258" w:rsidR="00CA0730" w:rsidRPr="00EA5D88" w:rsidRDefault="00CA0730" w:rsidP="00CA0730">
      <w:pPr>
        <w:pStyle w:val="NoSpacing"/>
        <w:rPr>
          <w:rFonts w:asciiTheme="minorHAnsi" w:hAnsiTheme="minorHAnsi"/>
          <w:b/>
          <w:bCs/>
        </w:rPr>
      </w:pPr>
      <w:r w:rsidRPr="00EA5D88">
        <w:rPr>
          <w:rFonts w:asciiTheme="minorHAnsi" w:hAnsiTheme="minorHAnsi"/>
          <w:b/>
          <w:bCs/>
        </w:rPr>
        <w:t>2</w:t>
      </w:r>
      <w:r w:rsidR="00E238FC" w:rsidRPr="00EA5D88">
        <w:rPr>
          <w:rFonts w:asciiTheme="minorHAnsi" w:hAnsiTheme="minorHAnsi"/>
          <w:b/>
          <w:bCs/>
        </w:rPr>
        <w:t>501/537</w:t>
      </w:r>
      <w:r w:rsidRPr="00EA5D88">
        <w:rPr>
          <w:rFonts w:asciiTheme="minorHAnsi" w:hAnsiTheme="minorHAnsi"/>
          <w:b/>
          <w:bCs/>
        </w:rPr>
        <w:tab/>
        <w:t>To agree the agenda as published.</w:t>
      </w:r>
    </w:p>
    <w:p w14:paraId="173F1B12" w14:textId="113033AB" w:rsidR="00CA0730" w:rsidRPr="00EA5D88" w:rsidRDefault="00CA0730" w:rsidP="00CA0730">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agree the agenda as published</w:t>
      </w:r>
      <w:r w:rsidR="002A4C09" w:rsidRPr="00EA5D88">
        <w:rPr>
          <w:rFonts w:asciiTheme="minorHAnsi" w:hAnsiTheme="minorHAnsi"/>
          <w:bCs/>
        </w:rPr>
        <w:t xml:space="preserve">, though the item </w:t>
      </w:r>
      <w:r w:rsidR="00EA5D88" w:rsidRPr="00EA5D88">
        <w:rPr>
          <w:rFonts w:asciiTheme="minorHAnsi" w:hAnsiTheme="minorHAnsi"/>
          <w:bCs/>
        </w:rPr>
        <w:t>regarding the inclusion of NTC land as Local Green Space in the Northam Neighbourhood Plan would be taken after Public Participation.</w:t>
      </w:r>
    </w:p>
    <w:p w14:paraId="6AFE316A" w14:textId="47819BAA" w:rsidR="00CA0730" w:rsidRPr="00EA5D88" w:rsidRDefault="00CA0730" w:rsidP="00C227B8">
      <w:pPr>
        <w:pStyle w:val="NoSpacing"/>
        <w:ind w:left="1440"/>
        <w:rPr>
          <w:rFonts w:asciiTheme="minorHAnsi" w:hAnsiTheme="minorHAnsi"/>
          <w:bCs/>
        </w:rPr>
      </w:pPr>
      <w:r w:rsidRPr="00EA5D88">
        <w:rPr>
          <w:rFonts w:asciiTheme="minorHAnsi" w:hAnsiTheme="minorHAnsi"/>
          <w:bCs/>
        </w:rPr>
        <w:t xml:space="preserve">Proposed Cllr </w:t>
      </w:r>
      <w:r w:rsidR="00EA5D88" w:rsidRPr="00EA5D88">
        <w:rPr>
          <w:rFonts w:asciiTheme="minorHAnsi" w:hAnsiTheme="minorHAnsi"/>
          <w:bCs/>
        </w:rPr>
        <w:t>Hames</w:t>
      </w:r>
      <w:r w:rsidRPr="00EA5D88">
        <w:rPr>
          <w:rFonts w:asciiTheme="minorHAnsi" w:hAnsiTheme="minorHAnsi"/>
          <w:bCs/>
        </w:rPr>
        <w:t xml:space="preserve">, Seconded Cllr </w:t>
      </w:r>
      <w:r w:rsidR="00EA5D88" w:rsidRPr="00EA5D88">
        <w:rPr>
          <w:rFonts w:asciiTheme="minorHAnsi" w:hAnsiTheme="minorHAnsi"/>
          <w:bCs/>
        </w:rPr>
        <w:t>Edwards</w:t>
      </w:r>
      <w:r w:rsidRPr="00EA5D88">
        <w:rPr>
          <w:rFonts w:asciiTheme="minorHAnsi" w:hAnsiTheme="minorHAnsi"/>
          <w:bCs/>
        </w:rPr>
        <w:t xml:space="preserve"> (all in favour)</w:t>
      </w:r>
    </w:p>
    <w:p w14:paraId="44D65825" w14:textId="77777777" w:rsidR="00DF715C" w:rsidRPr="00EA5D88" w:rsidRDefault="00DF715C" w:rsidP="00DF715C">
      <w:pPr>
        <w:pStyle w:val="NoSpacing"/>
        <w:ind w:left="1440" w:hanging="1440"/>
        <w:rPr>
          <w:rFonts w:ascii="Aptos" w:hAnsi="Aptos" w:cs="Arial"/>
          <w:b/>
          <w:sz w:val="6"/>
          <w:szCs w:val="6"/>
        </w:rPr>
      </w:pPr>
    </w:p>
    <w:p w14:paraId="5CC1BE4E" w14:textId="48CF5958" w:rsidR="00F5387D" w:rsidRPr="00EA5D88" w:rsidRDefault="00DF715C" w:rsidP="00F5387D">
      <w:pPr>
        <w:pStyle w:val="NoSpacing"/>
        <w:ind w:left="1440" w:hanging="1440"/>
        <w:rPr>
          <w:rFonts w:asciiTheme="minorHAnsi" w:hAnsiTheme="minorHAnsi"/>
          <w:b/>
          <w:bCs/>
        </w:rPr>
      </w:pPr>
      <w:r w:rsidRPr="00EA5D88">
        <w:rPr>
          <w:rFonts w:ascii="Aptos" w:hAnsi="Aptos" w:cs="Arial"/>
          <w:b/>
        </w:rPr>
        <w:t>2</w:t>
      </w:r>
      <w:r w:rsidR="00EA5D88" w:rsidRPr="00EA5D88">
        <w:rPr>
          <w:rFonts w:ascii="Aptos" w:hAnsi="Aptos" w:cs="Arial"/>
          <w:b/>
        </w:rPr>
        <w:t>501/538</w:t>
      </w:r>
      <w:r w:rsidRPr="00EA5D88">
        <w:rPr>
          <w:rFonts w:ascii="Aptos" w:hAnsi="Aptos" w:cs="Arial"/>
          <w:b/>
        </w:rPr>
        <w:tab/>
      </w:r>
      <w:r w:rsidR="00F5387D" w:rsidRPr="00EA5D88">
        <w:rPr>
          <w:rFonts w:asciiTheme="minorHAnsi" w:hAnsiTheme="minorHAnsi"/>
          <w:b/>
          <w:bCs/>
        </w:rPr>
        <w:t>To receive any dispensations and disclosable pecuniary or other interests.</w:t>
      </w:r>
    </w:p>
    <w:p w14:paraId="0FAEA6F5" w14:textId="77777777" w:rsidR="00F5387D" w:rsidRPr="00EA5D88" w:rsidRDefault="00F5387D" w:rsidP="00F5387D">
      <w:pPr>
        <w:pStyle w:val="NoSpacing"/>
        <w:ind w:left="1440"/>
        <w:rPr>
          <w:rFonts w:asciiTheme="minorHAnsi" w:hAnsiTheme="minorHAnsi"/>
        </w:rPr>
      </w:pPr>
      <w:r w:rsidRPr="00EA5D88">
        <w:rPr>
          <w:rFonts w:asciiTheme="minorHAnsi" w:hAnsiTheme="minorHAnsi"/>
        </w:rPr>
        <w:t>Members were reminded that all interests must be declared prior to the item being discussed.</w:t>
      </w:r>
    </w:p>
    <w:p w14:paraId="42EA8BFD" w14:textId="77777777" w:rsidR="006A462E" w:rsidRPr="00EA5D88" w:rsidRDefault="006A462E" w:rsidP="00F5387D">
      <w:pPr>
        <w:pStyle w:val="NoSpacing"/>
        <w:ind w:left="1440"/>
        <w:rPr>
          <w:rFonts w:asciiTheme="minorHAnsi" w:hAnsiTheme="minorHAnsi"/>
          <w:sz w:val="6"/>
          <w:szCs w:val="6"/>
        </w:rPr>
      </w:pPr>
    </w:p>
    <w:p w14:paraId="2135E527" w14:textId="7B3EDA0F" w:rsidR="00C0493E" w:rsidRPr="00EA5D88" w:rsidRDefault="00952220" w:rsidP="00D81718">
      <w:pPr>
        <w:pStyle w:val="NoSpacing"/>
        <w:rPr>
          <w:rFonts w:asciiTheme="minorHAnsi" w:eastAsia="Calibri" w:hAnsiTheme="minorHAnsi"/>
          <w:b/>
          <w:bCs/>
          <w:lang w:eastAsia="en-US"/>
        </w:rPr>
      </w:pPr>
      <w:r w:rsidRPr="00EA5D88">
        <w:rPr>
          <w:rFonts w:asciiTheme="minorHAnsi" w:eastAsia="Calibri" w:hAnsiTheme="minorHAnsi"/>
          <w:b/>
          <w:bCs/>
          <w:lang w:eastAsia="en-US"/>
        </w:rPr>
        <w:t>2</w:t>
      </w:r>
      <w:r w:rsidR="00EA5D88">
        <w:rPr>
          <w:rFonts w:asciiTheme="minorHAnsi" w:eastAsia="Calibri" w:hAnsiTheme="minorHAnsi"/>
          <w:b/>
          <w:bCs/>
          <w:lang w:eastAsia="en-US"/>
        </w:rPr>
        <w:t>501/539</w:t>
      </w:r>
      <w:r w:rsidR="0009512B" w:rsidRPr="00EA5D88">
        <w:rPr>
          <w:rFonts w:asciiTheme="minorHAnsi" w:eastAsia="Calibri" w:hAnsiTheme="minorHAnsi"/>
          <w:b/>
          <w:bCs/>
          <w:lang w:eastAsia="en-US"/>
        </w:rPr>
        <w:tab/>
      </w:r>
      <w:r w:rsidR="00A0526F" w:rsidRPr="00EA5D88">
        <w:rPr>
          <w:rFonts w:asciiTheme="minorHAnsi" w:eastAsia="Calibri" w:hAnsiTheme="minorHAnsi"/>
          <w:b/>
          <w:bCs/>
          <w:lang w:eastAsia="en-US"/>
        </w:rPr>
        <w:t>Mayor</w:t>
      </w:r>
      <w:r w:rsidR="00946BA4" w:rsidRPr="00EA5D88">
        <w:rPr>
          <w:rFonts w:asciiTheme="minorHAnsi" w:eastAsia="Calibri" w:hAnsiTheme="minorHAnsi"/>
          <w:b/>
          <w:bCs/>
          <w:lang w:eastAsia="en-US"/>
        </w:rPr>
        <w:t>’</w:t>
      </w:r>
      <w:r w:rsidR="009A6612" w:rsidRPr="00EA5D88">
        <w:rPr>
          <w:rFonts w:asciiTheme="minorHAnsi" w:eastAsia="Calibri" w:hAnsiTheme="minorHAnsi"/>
          <w:b/>
          <w:bCs/>
          <w:lang w:eastAsia="en-US"/>
        </w:rPr>
        <w:t>s Announcements</w:t>
      </w:r>
    </w:p>
    <w:p w14:paraId="50327BE5" w14:textId="2C817A03" w:rsidR="00441DA9" w:rsidRDefault="00F5387D" w:rsidP="00EA5D88">
      <w:pPr>
        <w:pStyle w:val="NoSpacing"/>
        <w:ind w:left="1440"/>
        <w:rPr>
          <w:rFonts w:asciiTheme="minorHAnsi" w:eastAsia="Calibri" w:hAnsiTheme="minorHAnsi"/>
          <w:bCs/>
          <w:lang w:eastAsia="en-US"/>
        </w:rPr>
      </w:pPr>
      <w:r w:rsidRPr="00D656CC">
        <w:rPr>
          <w:rFonts w:asciiTheme="minorHAnsi" w:eastAsia="Calibri" w:hAnsiTheme="minorHAnsi"/>
          <w:bCs/>
          <w:lang w:eastAsia="en-US"/>
        </w:rPr>
        <w:t>Th</w:t>
      </w:r>
      <w:r w:rsidR="00B85A74" w:rsidRPr="00D656CC">
        <w:rPr>
          <w:rFonts w:asciiTheme="minorHAnsi" w:eastAsia="Calibri" w:hAnsiTheme="minorHAnsi"/>
          <w:bCs/>
          <w:lang w:eastAsia="en-US"/>
        </w:rPr>
        <w:t xml:space="preserve">e Mayor </w:t>
      </w:r>
      <w:r w:rsidR="00D656CC" w:rsidRPr="00D656CC">
        <w:rPr>
          <w:rFonts w:asciiTheme="minorHAnsi" w:eastAsia="Calibri" w:hAnsiTheme="minorHAnsi"/>
          <w:bCs/>
          <w:lang w:eastAsia="en-US"/>
        </w:rPr>
        <w:t>announced</w:t>
      </w:r>
      <w:r w:rsidR="00EA5D88" w:rsidRPr="00D656CC">
        <w:rPr>
          <w:rFonts w:asciiTheme="minorHAnsi" w:eastAsia="Calibri" w:hAnsiTheme="minorHAnsi"/>
          <w:bCs/>
          <w:lang w:eastAsia="en-US"/>
        </w:rPr>
        <w:t xml:space="preserve"> that Cllr Hugh Brading ha</w:t>
      </w:r>
      <w:r w:rsidR="00D656CC" w:rsidRPr="00D656CC">
        <w:rPr>
          <w:rFonts w:asciiTheme="minorHAnsi" w:eastAsia="Calibri" w:hAnsiTheme="minorHAnsi"/>
          <w:bCs/>
          <w:lang w:eastAsia="en-US"/>
        </w:rPr>
        <w:t>d submitted his resignation to her in writing. The Town Clerk would inform the elections authority of the vacancy.</w:t>
      </w:r>
    </w:p>
    <w:p w14:paraId="7259380F" w14:textId="77777777" w:rsidR="00D656CC" w:rsidRPr="006D3673" w:rsidRDefault="00D656CC" w:rsidP="00EA5D88">
      <w:pPr>
        <w:pStyle w:val="NoSpacing"/>
        <w:ind w:left="1440"/>
        <w:rPr>
          <w:rFonts w:asciiTheme="minorHAnsi" w:eastAsia="Calibri" w:hAnsiTheme="minorHAnsi"/>
          <w:bCs/>
          <w:sz w:val="6"/>
          <w:szCs w:val="6"/>
          <w:lang w:eastAsia="en-US"/>
        </w:rPr>
      </w:pPr>
    </w:p>
    <w:p w14:paraId="203281A5" w14:textId="6D61C182" w:rsidR="00D656CC" w:rsidRPr="00BF1F2F" w:rsidRDefault="00D656CC" w:rsidP="00EA5D88">
      <w:pPr>
        <w:pStyle w:val="NoSpacing"/>
        <w:ind w:left="1440"/>
        <w:rPr>
          <w:rFonts w:asciiTheme="minorHAnsi" w:eastAsia="Calibri" w:hAnsiTheme="minorHAnsi"/>
          <w:bCs/>
          <w:lang w:eastAsia="en-US"/>
        </w:rPr>
      </w:pPr>
      <w:r w:rsidRPr="00BF1F2F">
        <w:rPr>
          <w:rFonts w:asciiTheme="minorHAnsi" w:eastAsia="Calibri" w:hAnsiTheme="minorHAnsi"/>
          <w:bCs/>
          <w:lang w:eastAsia="en-US"/>
        </w:rPr>
        <w:t xml:space="preserve">The Mayor announced that the press had reported that the plans </w:t>
      </w:r>
      <w:r w:rsidR="000B57E3" w:rsidRPr="00BF1F2F">
        <w:rPr>
          <w:rFonts w:asciiTheme="minorHAnsi" w:eastAsia="Calibri" w:hAnsiTheme="minorHAnsi"/>
          <w:bCs/>
          <w:lang w:eastAsia="en-US"/>
        </w:rPr>
        <w:t xml:space="preserve">to improve the buildings at North Devon hospital in Barnstaple had been </w:t>
      </w:r>
      <w:r w:rsidR="006D3673" w:rsidRPr="00BF1F2F">
        <w:rPr>
          <w:rFonts w:asciiTheme="minorHAnsi" w:eastAsia="Calibri" w:hAnsiTheme="minorHAnsi"/>
          <w:bCs/>
          <w:lang w:eastAsia="en-US"/>
        </w:rPr>
        <w:t>delayed.</w:t>
      </w:r>
    </w:p>
    <w:p w14:paraId="0246679A" w14:textId="77777777" w:rsidR="00740A2B" w:rsidRPr="00BF1F2F" w:rsidRDefault="00740A2B" w:rsidP="00D81718">
      <w:pPr>
        <w:pStyle w:val="NoSpacing"/>
        <w:rPr>
          <w:rFonts w:asciiTheme="minorHAnsi" w:eastAsia="Calibri" w:hAnsiTheme="minorHAnsi"/>
          <w:bCs/>
          <w:sz w:val="6"/>
          <w:szCs w:val="6"/>
          <w:lang w:eastAsia="en-US"/>
        </w:rPr>
      </w:pPr>
    </w:p>
    <w:p w14:paraId="4A692F23" w14:textId="77777777" w:rsidR="008B74DC" w:rsidRPr="00BF1F2F" w:rsidRDefault="006D3673" w:rsidP="008B74DC">
      <w:pPr>
        <w:pStyle w:val="NoSpacing"/>
        <w:ind w:left="1440" w:hanging="1440"/>
        <w:rPr>
          <w:rFonts w:ascii="Aptos" w:hAnsi="Aptos" w:cs="Arial"/>
          <w:b/>
          <w:iCs/>
        </w:rPr>
      </w:pPr>
      <w:bookmarkStart w:id="2" w:name="_Hlk491085323"/>
      <w:bookmarkStart w:id="3" w:name="_Hlk89695445"/>
      <w:bookmarkStart w:id="4" w:name="_Hlk146017229"/>
      <w:r w:rsidRPr="00BF1F2F">
        <w:rPr>
          <w:rFonts w:asciiTheme="minorHAnsi" w:hAnsiTheme="minorHAnsi"/>
          <w:b/>
          <w:bCs/>
        </w:rPr>
        <w:t>2501/540</w:t>
      </w:r>
      <w:r w:rsidR="002D4239" w:rsidRPr="00BF1F2F">
        <w:rPr>
          <w:rFonts w:asciiTheme="minorHAnsi" w:hAnsiTheme="minorHAnsi"/>
          <w:b/>
          <w:bCs/>
        </w:rPr>
        <w:tab/>
      </w:r>
      <w:r w:rsidR="008B74DC" w:rsidRPr="00BF1F2F">
        <w:rPr>
          <w:rFonts w:ascii="Aptos" w:hAnsi="Aptos" w:cs="Arial"/>
          <w:b/>
          <w:iCs/>
        </w:rPr>
        <w:t>To confirm as a correct record and sign the minutes of:</w:t>
      </w:r>
    </w:p>
    <w:p w14:paraId="40424029" w14:textId="2C76EECA" w:rsidR="008B74DC" w:rsidRPr="00BF1F2F" w:rsidRDefault="008B74DC" w:rsidP="008B74DC">
      <w:pPr>
        <w:pStyle w:val="NoSpacing"/>
        <w:ind w:left="1440"/>
        <w:rPr>
          <w:rFonts w:ascii="Aptos" w:hAnsi="Aptos" w:cs="Arial"/>
          <w:b/>
          <w:iCs/>
        </w:rPr>
      </w:pPr>
      <w:r w:rsidRPr="00BF1F2F">
        <w:rPr>
          <w:rFonts w:ascii="Aptos" w:hAnsi="Aptos" w:cs="Arial"/>
          <w:b/>
          <w:iCs/>
        </w:rPr>
        <w:t>a. Full Town Council Meeting held on 18</w:t>
      </w:r>
      <w:r w:rsidRPr="00BF1F2F">
        <w:rPr>
          <w:rFonts w:ascii="Aptos" w:hAnsi="Aptos" w:cs="Arial"/>
          <w:b/>
          <w:iCs/>
          <w:vertAlign w:val="superscript"/>
        </w:rPr>
        <w:t>th</w:t>
      </w:r>
      <w:r w:rsidRPr="00BF1F2F">
        <w:rPr>
          <w:rFonts w:ascii="Aptos" w:hAnsi="Aptos" w:cs="Arial"/>
          <w:b/>
          <w:iCs/>
        </w:rPr>
        <w:t xml:space="preserve"> December 2024</w:t>
      </w:r>
    </w:p>
    <w:p w14:paraId="05A433E1" w14:textId="77777777" w:rsidR="008B74DC" w:rsidRPr="00BF1F2F" w:rsidRDefault="008B74DC" w:rsidP="008B74DC">
      <w:pPr>
        <w:pStyle w:val="NoSpacing"/>
        <w:ind w:left="1440"/>
        <w:rPr>
          <w:rFonts w:ascii="Aptos" w:hAnsi="Aptos" w:cs="Arial"/>
          <w:b/>
          <w:iCs/>
          <w:lang w:eastAsia="ar-SA"/>
        </w:rPr>
      </w:pPr>
      <w:r w:rsidRPr="00BF1F2F">
        <w:rPr>
          <w:rFonts w:asciiTheme="minorHAnsi" w:hAnsiTheme="minorHAnsi"/>
        </w:rPr>
        <w:t xml:space="preserve">It was </w:t>
      </w:r>
      <w:r w:rsidRPr="00BF1F2F">
        <w:rPr>
          <w:rFonts w:asciiTheme="minorHAnsi" w:hAnsiTheme="minorHAnsi"/>
          <w:b/>
          <w:bCs/>
        </w:rPr>
        <w:t>resolved</w:t>
      </w:r>
      <w:r w:rsidRPr="00BF1F2F">
        <w:rPr>
          <w:rFonts w:asciiTheme="minorHAnsi" w:hAnsiTheme="minorHAnsi"/>
        </w:rPr>
        <w:t xml:space="preserve"> to approve the minutes as a true and correct record of the m</w:t>
      </w:r>
      <w:r w:rsidRPr="00BF1F2F">
        <w:rPr>
          <w:rFonts w:ascii="Aptos" w:hAnsi="Aptos" w:cs="Arial"/>
          <w:iCs/>
          <w:lang w:eastAsia="ar-SA"/>
        </w:rPr>
        <w:t>eeting.</w:t>
      </w:r>
    </w:p>
    <w:p w14:paraId="0766E0C2" w14:textId="77777777" w:rsidR="008B74DC" w:rsidRPr="00BF1F2F" w:rsidRDefault="008B74DC" w:rsidP="008B74DC">
      <w:pPr>
        <w:pStyle w:val="NoSpacing"/>
        <w:ind w:left="1440"/>
        <w:rPr>
          <w:rFonts w:ascii="Aptos" w:hAnsi="Aptos" w:cs="Arial"/>
          <w:iCs/>
          <w:lang w:eastAsia="ar-SA"/>
        </w:rPr>
      </w:pPr>
      <w:r w:rsidRPr="00BF1F2F">
        <w:rPr>
          <w:rFonts w:ascii="Aptos" w:hAnsi="Aptos" w:cs="Arial"/>
          <w:iCs/>
          <w:lang w:eastAsia="ar-SA"/>
        </w:rPr>
        <w:t>They were signed by the Chair.</w:t>
      </w:r>
    </w:p>
    <w:p w14:paraId="10C937CA" w14:textId="128B47BC" w:rsidR="008B74DC" w:rsidRPr="00BF1F2F" w:rsidRDefault="008B74DC" w:rsidP="008B74DC">
      <w:pPr>
        <w:pStyle w:val="NoSpacing"/>
        <w:ind w:left="1440"/>
        <w:rPr>
          <w:rFonts w:asciiTheme="minorHAnsi" w:hAnsiTheme="minorHAnsi" w:cs="Arial"/>
          <w:sz w:val="6"/>
          <w:szCs w:val="6"/>
        </w:rPr>
      </w:pPr>
      <w:r w:rsidRPr="00BF1F2F">
        <w:rPr>
          <w:rFonts w:ascii="Aptos" w:hAnsi="Aptos" w:cs="Arial"/>
          <w:iCs/>
          <w:lang w:eastAsia="ar-SA"/>
        </w:rPr>
        <w:t>Proposed: Cllr Bach, Seconded: Cllr Edwards (</w:t>
      </w:r>
      <w:r w:rsidR="00BF1F2F" w:rsidRPr="00BF1F2F">
        <w:rPr>
          <w:rFonts w:ascii="Aptos" w:hAnsi="Aptos" w:cs="Arial"/>
          <w:iCs/>
          <w:lang w:eastAsia="ar-SA"/>
        </w:rPr>
        <w:t>majority in favour, 3 abstained – not present at meeting</w:t>
      </w:r>
      <w:r w:rsidRPr="00BF1F2F">
        <w:rPr>
          <w:rFonts w:ascii="Aptos" w:hAnsi="Aptos" w:cs="Arial"/>
          <w:iCs/>
          <w:lang w:eastAsia="ar-SA"/>
        </w:rPr>
        <w:t>)</w:t>
      </w:r>
    </w:p>
    <w:p w14:paraId="31A553E9" w14:textId="77777777" w:rsidR="008B74DC" w:rsidRDefault="008B74DC" w:rsidP="008B74DC">
      <w:pPr>
        <w:pStyle w:val="NoSpacing"/>
        <w:ind w:left="1440" w:hanging="1440"/>
        <w:rPr>
          <w:rFonts w:ascii="Aptos" w:hAnsi="Aptos" w:cs="Arial"/>
          <w:b/>
          <w:iCs/>
          <w:color w:val="C00000"/>
        </w:rPr>
      </w:pPr>
    </w:p>
    <w:p w14:paraId="146321AA" w14:textId="77777777" w:rsidR="00BF1F2F" w:rsidRDefault="00BF1F2F">
      <w:pPr>
        <w:widowControl/>
        <w:autoSpaceDE/>
        <w:autoSpaceDN/>
        <w:adjustRightInd/>
        <w:spacing w:after="0" w:line="240" w:lineRule="auto"/>
        <w:rPr>
          <w:rFonts w:ascii="Aptos" w:hAnsi="Aptos" w:cs="Arial"/>
          <w:b/>
          <w:iCs/>
          <w:color w:val="C00000"/>
        </w:rPr>
      </w:pPr>
      <w:r>
        <w:rPr>
          <w:rFonts w:ascii="Aptos" w:hAnsi="Aptos" w:cs="Arial"/>
          <w:b/>
          <w:iCs/>
          <w:color w:val="C00000"/>
        </w:rPr>
        <w:br w:type="page"/>
      </w:r>
    </w:p>
    <w:p w14:paraId="76AE051B" w14:textId="1E3BF2D0" w:rsidR="00BF1F2F" w:rsidRPr="00756CEA" w:rsidRDefault="00BF1F2F" w:rsidP="00BF1F2F">
      <w:pPr>
        <w:widowControl/>
        <w:suppressAutoHyphens/>
        <w:autoSpaceDE/>
        <w:autoSpaceDN/>
        <w:adjustRightInd/>
        <w:spacing w:after="0" w:line="240" w:lineRule="auto"/>
        <w:ind w:left="1440" w:hanging="1440"/>
        <w:jc w:val="right"/>
        <w:rPr>
          <w:rFonts w:ascii="Aptos" w:hAnsi="Aptos"/>
          <w:b/>
          <w:bCs/>
        </w:rPr>
      </w:pPr>
      <w:r w:rsidRPr="00756CEA">
        <w:rPr>
          <w:rFonts w:ascii="Aptos" w:hAnsi="Aptos"/>
          <w:b/>
          <w:bCs/>
        </w:rPr>
        <w:lastRenderedPageBreak/>
        <w:t>Page 1</w:t>
      </w:r>
      <w:r w:rsidR="00563A73">
        <w:rPr>
          <w:rFonts w:ascii="Aptos" w:hAnsi="Aptos"/>
          <w:b/>
          <w:bCs/>
        </w:rPr>
        <w:t>9</w:t>
      </w:r>
      <w:r w:rsidRPr="00756CEA">
        <w:rPr>
          <w:rFonts w:ascii="Aptos" w:hAnsi="Aptos"/>
          <w:b/>
          <w:bCs/>
        </w:rPr>
        <w:t>6</w:t>
      </w:r>
    </w:p>
    <w:p w14:paraId="07B47D40" w14:textId="77777777" w:rsidR="00BF1F2F" w:rsidRPr="00756CEA" w:rsidRDefault="00BF1F2F" w:rsidP="00BF1F2F">
      <w:pPr>
        <w:widowControl/>
        <w:suppressAutoHyphens/>
        <w:autoSpaceDE/>
        <w:autoSpaceDN/>
        <w:adjustRightInd/>
        <w:spacing w:after="0" w:line="240" w:lineRule="auto"/>
        <w:ind w:left="1440" w:hanging="1440"/>
        <w:jc w:val="right"/>
        <w:rPr>
          <w:rFonts w:ascii="Aptos" w:hAnsi="Aptos"/>
          <w:b/>
          <w:bCs/>
          <w:sz w:val="6"/>
          <w:szCs w:val="6"/>
        </w:rPr>
      </w:pPr>
    </w:p>
    <w:p w14:paraId="069674B4" w14:textId="548AD8D0" w:rsidR="00647305" w:rsidRPr="00756CEA" w:rsidRDefault="008B74DC" w:rsidP="00BF1F2F">
      <w:pPr>
        <w:pStyle w:val="NoSpacing"/>
        <w:ind w:left="1440"/>
        <w:rPr>
          <w:rFonts w:asciiTheme="minorHAnsi" w:hAnsiTheme="minorHAnsi"/>
        </w:rPr>
      </w:pPr>
      <w:r w:rsidRPr="00756CEA">
        <w:rPr>
          <w:rFonts w:ascii="Aptos" w:hAnsi="Aptos" w:cs="Arial"/>
          <w:b/>
          <w:iCs/>
        </w:rPr>
        <w:t xml:space="preserve">b. Special Full Town Council Meeting held on 7th January 2025 </w:t>
      </w:r>
    </w:p>
    <w:p w14:paraId="3D5D51CB" w14:textId="7BB269EC" w:rsidR="00F752AE" w:rsidRPr="00756CEA" w:rsidRDefault="00F752AE" w:rsidP="00647305">
      <w:pPr>
        <w:pStyle w:val="NoSpacing"/>
        <w:ind w:left="1440"/>
        <w:rPr>
          <w:rFonts w:ascii="Aptos" w:hAnsi="Aptos" w:cs="Arial"/>
          <w:b/>
          <w:iCs/>
          <w:lang w:eastAsia="ar-SA"/>
        </w:rPr>
      </w:pPr>
      <w:r w:rsidRPr="00756CEA">
        <w:rPr>
          <w:rFonts w:asciiTheme="minorHAnsi" w:hAnsiTheme="minorHAnsi"/>
        </w:rPr>
        <w:t xml:space="preserve">It was </w:t>
      </w:r>
      <w:r w:rsidRPr="00756CEA">
        <w:rPr>
          <w:rFonts w:asciiTheme="minorHAnsi" w:hAnsiTheme="minorHAnsi"/>
          <w:b/>
          <w:bCs/>
        </w:rPr>
        <w:t>resolved</w:t>
      </w:r>
      <w:r w:rsidRPr="00756CEA">
        <w:rPr>
          <w:rFonts w:asciiTheme="minorHAnsi" w:hAnsiTheme="minorHAnsi"/>
        </w:rPr>
        <w:t xml:space="preserve"> to approve the minutes as a true and correct record of the m</w:t>
      </w:r>
      <w:r w:rsidRPr="00756CEA">
        <w:rPr>
          <w:rFonts w:ascii="Aptos" w:hAnsi="Aptos" w:cs="Arial"/>
          <w:iCs/>
          <w:lang w:eastAsia="ar-SA"/>
        </w:rPr>
        <w:t>eeting.</w:t>
      </w:r>
    </w:p>
    <w:p w14:paraId="40179D15" w14:textId="77777777" w:rsidR="00F752AE" w:rsidRPr="00756CEA" w:rsidRDefault="00F752AE" w:rsidP="00F752AE">
      <w:pPr>
        <w:pStyle w:val="NoSpacing"/>
        <w:ind w:left="1440"/>
        <w:rPr>
          <w:rFonts w:ascii="Aptos" w:hAnsi="Aptos" w:cs="Arial"/>
          <w:iCs/>
          <w:lang w:eastAsia="ar-SA"/>
        </w:rPr>
      </w:pPr>
      <w:r w:rsidRPr="00756CEA">
        <w:rPr>
          <w:rFonts w:ascii="Aptos" w:hAnsi="Aptos" w:cs="Arial"/>
          <w:iCs/>
          <w:lang w:eastAsia="ar-SA"/>
        </w:rPr>
        <w:t>They were signed by the Chair.</w:t>
      </w:r>
    </w:p>
    <w:p w14:paraId="64F1FB47" w14:textId="40EB54CC" w:rsidR="00F752AE" w:rsidRPr="00756CEA" w:rsidRDefault="00F752AE" w:rsidP="00F752AE">
      <w:pPr>
        <w:pStyle w:val="NoSpacing"/>
        <w:ind w:left="1440"/>
        <w:rPr>
          <w:rFonts w:asciiTheme="minorHAnsi" w:hAnsiTheme="minorHAnsi" w:cs="Arial"/>
          <w:sz w:val="6"/>
          <w:szCs w:val="6"/>
        </w:rPr>
      </w:pPr>
      <w:r w:rsidRPr="00756CEA">
        <w:rPr>
          <w:rFonts w:ascii="Aptos" w:hAnsi="Aptos" w:cs="Arial"/>
          <w:iCs/>
          <w:lang w:eastAsia="ar-SA"/>
        </w:rPr>
        <w:t xml:space="preserve">Proposed: Cllr </w:t>
      </w:r>
      <w:r w:rsidR="00805A50" w:rsidRPr="00756CEA">
        <w:rPr>
          <w:rFonts w:ascii="Aptos" w:hAnsi="Aptos" w:cs="Arial"/>
          <w:iCs/>
          <w:lang w:eastAsia="ar-SA"/>
        </w:rPr>
        <w:t>Edwards</w:t>
      </w:r>
      <w:r w:rsidRPr="00756CEA">
        <w:rPr>
          <w:rFonts w:ascii="Aptos" w:hAnsi="Aptos" w:cs="Arial"/>
          <w:iCs/>
          <w:lang w:eastAsia="ar-SA"/>
        </w:rPr>
        <w:t xml:space="preserve">, Seconded: Cllr </w:t>
      </w:r>
      <w:r w:rsidR="00BF1F2F" w:rsidRPr="00756CEA">
        <w:rPr>
          <w:rFonts w:ascii="Aptos" w:hAnsi="Aptos" w:cs="Arial"/>
          <w:iCs/>
          <w:lang w:eastAsia="ar-SA"/>
        </w:rPr>
        <w:t>Hames</w:t>
      </w:r>
      <w:r w:rsidRPr="00756CEA">
        <w:rPr>
          <w:rFonts w:ascii="Aptos" w:hAnsi="Aptos" w:cs="Arial"/>
          <w:iCs/>
          <w:lang w:eastAsia="ar-SA"/>
        </w:rPr>
        <w:t xml:space="preserve"> (</w:t>
      </w:r>
      <w:r w:rsidR="00756CEA" w:rsidRPr="00756CEA">
        <w:rPr>
          <w:rFonts w:ascii="Aptos" w:hAnsi="Aptos" w:cs="Arial"/>
          <w:iCs/>
          <w:lang w:eastAsia="ar-SA"/>
        </w:rPr>
        <w:t>m</w:t>
      </w:r>
      <w:r w:rsidR="00BF1F2F" w:rsidRPr="00756CEA">
        <w:rPr>
          <w:rFonts w:ascii="Aptos" w:hAnsi="Aptos" w:cs="Arial"/>
          <w:iCs/>
          <w:lang w:eastAsia="ar-SA"/>
        </w:rPr>
        <w:t xml:space="preserve">ajority </w:t>
      </w:r>
      <w:r w:rsidRPr="00756CEA">
        <w:rPr>
          <w:rFonts w:ascii="Aptos" w:hAnsi="Aptos" w:cs="Arial"/>
          <w:iCs/>
          <w:lang w:eastAsia="ar-SA"/>
        </w:rPr>
        <w:t>in favour</w:t>
      </w:r>
      <w:r w:rsidR="00BF1F2F" w:rsidRPr="00756CEA">
        <w:rPr>
          <w:rFonts w:ascii="Aptos" w:hAnsi="Aptos" w:cs="Arial"/>
          <w:iCs/>
          <w:lang w:eastAsia="ar-SA"/>
        </w:rPr>
        <w:t xml:space="preserve">, 1 against, 2 abstained – not </w:t>
      </w:r>
      <w:r w:rsidR="00756CEA" w:rsidRPr="00756CEA">
        <w:rPr>
          <w:rFonts w:ascii="Aptos" w:hAnsi="Aptos" w:cs="Arial"/>
          <w:iCs/>
          <w:lang w:eastAsia="ar-SA"/>
        </w:rPr>
        <w:t>present at meeting</w:t>
      </w:r>
      <w:r w:rsidRPr="00756CEA">
        <w:rPr>
          <w:rFonts w:ascii="Aptos" w:hAnsi="Aptos" w:cs="Arial"/>
          <w:iCs/>
          <w:lang w:eastAsia="ar-SA"/>
        </w:rPr>
        <w:t>)</w:t>
      </w:r>
    </w:p>
    <w:p w14:paraId="590A4870" w14:textId="7D9DCD65" w:rsidR="004D70F8" w:rsidRPr="00E70E97" w:rsidRDefault="004D70F8" w:rsidP="00AC26B4">
      <w:pPr>
        <w:pStyle w:val="NoSpacing"/>
        <w:ind w:left="1440" w:hanging="1440"/>
        <w:rPr>
          <w:rFonts w:asciiTheme="minorHAnsi" w:hAnsiTheme="minorHAnsi"/>
          <w:sz w:val="6"/>
          <w:szCs w:val="6"/>
        </w:rPr>
      </w:pPr>
    </w:p>
    <w:p w14:paraId="260D9443" w14:textId="5E8CABDB" w:rsidR="00B3159D" w:rsidRPr="00E70E97" w:rsidRDefault="00B3159D" w:rsidP="00B3159D">
      <w:pPr>
        <w:widowControl/>
        <w:suppressAutoHyphens/>
        <w:autoSpaceDE/>
        <w:autoSpaceDN/>
        <w:adjustRightInd/>
        <w:spacing w:after="0" w:line="240" w:lineRule="auto"/>
        <w:ind w:left="1440" w:hanging="1440"/>
        <w:rPr>
          <w:rFonts w:ascii="Aptos" w:hAnsi="Aptos" w:cs="Arial"/>
          <w:b/>
          <w:lang w:eastAsia="ar-SA"/>
        </w:rPr>
      </w:pPr>
      <w:r w:rsidRPr="00E70E97">
        <w:rPr>
          <w:rFonts w:ascii="Aptos" w:hAnsi="Aptos" w:cs="Arial"/>
          <w:b/>
          <w:lang w:eastAsia="ar-SA"/>
        </w:rPr>
        <w:t>2</w:t>
      </w:r>
      <w:r w:rsidR="00756CEA" w:rsidRPr="00E70E97">
        <w:rPr>
          <w:rFonts w:ascii="Aptos" w:hAnsi="Aptos" w:cs="Arial"/>
          <w:b/>
          <w:lang w:eastAsia="ar-SA"/>
        </w:rPr>
        <w:t>501/541</w:t>
      </w:r>
      <w:r w:rsidRPr="00E70E97">
        <w:rPr>
          <w:rFonts w:ascii="Aptos" w:hAnsi="Aptos" w:cs="Arial"/>
          <w:b/>
          <w:lang w:eastAsia="ar-SA"/>
        </w:rPr>
        <w:tab/>
        <w:t xml:space="preserve">To receive and adopt the minutes and resolutions of Committees and Sub-Committees </w:t>
      </w:r>
    </w:p>
    <w:p w14:paraId="56E0D7E6" w14:textId="77777777" w:rsidR="00E70E97" w:rsidRPr="00E70E97" w:rsidRDefault="00E70E97" w:rsidP="00E70E97">
      <w:pPr>
        <w:widowControl/>
        <w:numPr>
          <w:ilvl w:val="0"/>
          <w:numId w:val="3"/>
        </w:numPr>
        <w:suppressAutoHyphens/>
        <w:autoSpaceDE/>
        <w:autoSpaceDN/>
        <w:adjustRightInd/>
        <w:spacing w:after="0" w:line="240" w:lineRule="auto"/>
        <w:ind w:left="1843" w:hanging="425"/>
        <w:contextualSpacing/>
        <w:rPr>
          <w:rFonts w:ascii="Aptos" w:hAnsi="Aptos" w:cs="Arial"/>
          <w:lang w:eastAsia="ar-SA"/>
        </w:rPr>
      </w:pPr>
      <w:r w:rsidRPr="00E70E97">
        <w:rPr>
          <w:rFonts w:ascii="Aptos" w:hAnsi="Aptos" w:cs="Arial"/>
          <w:lang w:eastAsia="ar-SA"/>
        </w:rPr>
        <w:t>Planning &amp; Development</w:t>
      </w:r>
      <w:r w:rsidRPr="00E70E97">
        <w:rPr>
          <w:rFonts w:ascii="Aptos" w:hAnsi="Aptos" w:cs="Arial"/>
          <w:lang w:eastAsia="ar-SA"/>
        </w:rPr>
        <w:tab/>
      </w:r>
      <w:r w:rsidRPr="00E70E97">
        <w:rPr>
          <w:rFonts w:ascii="Aptos" w:hAnsi="Aptos" w:cs="Arial"/>
          <w:lang w:eastAsia="ar-SA"/>
        </w:rPr>
        <w:tab/>
        <w:t>21</w:t>
      </w:r>
      <w:r w:rsidRPr="00E70E97">
        <w:rPr>
          <w:rFonts w:ascii="Aptos" w:hAnsi="Aptos" w:cs="Arial"/>
          <w:vertAlign w:val="superscript"/>
          <w:lang w:eastAsia="ar-SA"/>
        </w:rPr>
        <w:t>st</w:t>
      </w:r>
      <w:r w:rsidRPr="00E70E97">
        <w:rPr>
          <w:rFonts w:ascii="Aptos" w:hAnsi="Aptos" w:cs="Arial"/>
          <w:lang w:eastAsia="ar-SA"/>
        </w:rPr>
        <w:t xml:space="preserve"> November and 12</w:t>
      </w:r>
      <w:r w:rsidRPr="00E70E97">
        <w:rPr>
          <w:rFonts w:ascii="Aptos" w:hAnsi="Aptos" w:cs="Arial"/>
          <w:vertAlign w:val="superscript"/>
          <w:lang w:eastAsia="ar-SA"/>
        </w:rPr>
        <w:t>th</w:t>
      </w:r>
      <w:r w:rsidRPr="00E70E97">
        <w:rPr>
          <w:rFonts w:ascii="Aptos" w:hAnsi="Aptos" w:cs="Arial"/>
          <w:lang w:eastAsia="ar-SA"/>
        </w:rPr>
        <w:t xml:space="preserve"> December 2024</w:t>
      </w:r>
    </w:p>
    <w:p w14:paraId="534311A9" w14:textId="77777777" w:rsidR="00B3159D" w:rsidRPr="00563A73" w:rsidRDefault="00B3159D" w:rsidP="00B3159D">
      <w:pPr>
        <w:widowControl/>
        <w:suppressAutoHyphens/>
        <w:autoSpaceDE/>
        <w:autoSpaceDN/>
        <w:adjustRightInd/>
        <w:spacing w:after="0" w:line="240" w:lineRule="auto"/>
        <w:ind w:left="1440"/>
        <w:contextualSpacing/>
        <w:rPr>
          <w:rFonts w:ascii="Aptos" w:hAnsi="Aptos" w:cs="Arial"/>
          <w:bCs/>
          <w:lang w:eastAsia="ar-SA"/>
        </w:rPr>
      </w:pPr>
      <w:r w:rsidRPr="00563A73">
        <w:rPr>
          <w:rFonts w:ascii="Aptos" w:hAnsi="Aptos" w:cs="Arial"/>
          <w:bCs/>
          <w:lang w:eastAsia="ar-SA"/>
        </w:rPr>
        <w:t>The minutes were received and adopted.</w:t>
      </w:r>
    </w:p>
    <w:p w14:paraId="1B501EC0" w14:textId="77777777" w:rsidR="00360C93" w:rsidRPr="00563A73" w:rsidRDefault="00360C93" w:rsidP="00E83585">
      <w:pPr>
        <w:widowControl/>
        <w:suppressAutoHyphens/>
        <w:autoSpaceDE/>
        <w:autoSpaceDN/>
        <w:adjustRightInd/>
        <w:spacing w:after="0" w:line="240" w:lineRule="auto"/>
        <w:ind w:left="1440" w:hanging="1440"/>
        <w:rPr>
          <w:rFonts w:ascii="Aptos" w:hAnsi="Aptos" w:cs="Arial"/>
          <w:b/>
          <w:sz w:val="6"/>
          <w:szCs w:val="6"/>
          <w:lang w:eastAsia="ar-SA"/>
        </w:rPr>
      </w:pPr>
    </w:p>
    <w:p w14:paraId="5FE06B51" w14:textId="0E28CF2C" w:rsidR="00360C93" w:rsidRPr="00563A73" w:rsidRDefault="00E83585" w:rsidP="00360C93">
      <w:pPr>
        <w:pStyle w:val="ListParagraph"/>
        <w:ind w:left="0"/>
        <w:rPr>
          <w:rFonts w:ascii="Aptos" w:hAnsi="Aptos" w:cs="Arial"/>
          <w:iCs/>
          <w:sz w:val="22"/>
          <w:szCs w:val="22"/>
        </w:rPr>
      </w:pPr>
      <w:r w:rsidRPr="00563A73">
        <w:rPr>
          <w:rFonts w:ascii="Aptos" w:hAnsi="Aptos" w:cs="Arial"/>
          <w:b/>
          <w:sz w:val="22"/>
          <w:szCs w:val="22"/>
          <w:lang w:eastAsia="ar-SA"/>
        </w:rPr>
        <w:t>2</w:t>
      </w:r>
      <w:r w:rsidR="00E70E97" w:rsidRPr="00563A73">
        <w:rPr>
          <w:rFonts w:ascii="Aptos" w:hAnsi="Aptos" w:cs="Arial"/>
          <w:b/>
          <w:sz w:val="22"/>
          <w:szCs w:val="22"/>
          <w:lang w:eastAsia="ar-SA"/>
        </w:rPr>
        <w:t>501/542</w:t>
      </w:r>
      <w:r w:rsidRPr="00563A73">
        <w:rPr>
          <w:rFonts w:ascii="Aptos" w:hAnsi="Aptos" w:cs="Arial"/>
          <w:b/>
          <w:sz w:val="22"/>
          <w:szCs w:val="22"/>
          <w:lang w:eastAsia="ar-SA"/>
        </w:rPr>
        <w:tab/>
      </w:r>
      <w:r w:rsidR="00360C93" w:rsidRPr="00563A73">
        <w:rPr>
          <w:rFonts w:ascii="Aptos" w:hAnsi="Aptos" w:cs="Arial"/>
          <w:b/>
          <w:iCs/>
          <w:sz w:val="22"/>
          <w:szCs w:val="22"/>
        </w:rPr>
        <w:t>Public Participation</w:t>
      </w:r>
    </w:p>
    <w:p w14:paraId="7737718E" w14:textId="3B575F06" w:rsidR="008D44BC" w:rsidRPr="001D322E" w:rsidRDefault="003E13E3" w:rsidP="00691A13">
      <w:pPr>
        <w:pStyle w:val="NoSpacing"/>
        <w:ind w:left="1440"/>
        <w:rPr>
          <w:rFonts w:ascii="Aptos" w:hAnsi="Aptos" w:cs="Arial"/>
          <w:b/>
          <w:lang w:eastAsia="ar-SA"/>
        </w:rPr>
      </w:pPr>
      <w:r w:rsidRPr="001D322E">
        <w:rPr>
          <w:rFonts w:ascii="Aptos" w:hAnsi="Aptos" w:cs="Arial"/>
          <w:bCs/>
        </w:rPr>
        <w:t xml:space="preserve">Three members of the public addressed the Council, all </w:t>
      </w:r>
      <w:r w:rsidR="000238EC" w:rsidRPr="001D322E">
        <w:rPr>
          <w:rFonts w:ascii="Aptos" w:hAnsi="Aptos" w:cs="Arial"/>
          <w:bCs/>
        </w:rPr>
        <w:t>noting</w:t>
      </w:r>
      <w:r w:rsidRPr="001D322E">
        <w:rPr>
          <w:rFonts w:ascii="Aptos" w:hAnsi="Aptos" w:cs="Arial"/>
          <w:bCs/>
        </w:rPr>
        <w:t xml:space="preserve"> their support for the identified Local Green </w:t>
      </w:r>
      <w:r w:rsidR="000238EC" w:rsidRPr="001D322E">
        <w:rPr>
          <w:rFonts w:ascii="Aptos" w:hAnsi="Aptos" w:cs="Arial"/>
          <w:bCs/>
        </w:rPr>
        <w:t>Spaces</w:t>
      </w:r>
      <w:r w:rsidRPr="001D322E">
        <w:rPr>
          <w:rFonts w:ascii="Aptos" w:hAnsi="Aptos" w:cs="Arial"/>
          <w:bCs/>
        </w:rPr>
        <w:t xml:space="preserve"> </w:t>
      </w:r>
      <w:r w:rsidR="000238EC" w:rsidRPr="001D322E">
        <w:rPr>
          <w:rFonts w:ascii="Aptos" w:hAnsi="Aptos" w:cs="Arial"/>
          <w:bCs/>
        </w:rPr>
        <w:t xml:space="preserve">to be included in the Northam Neighbourhood Plan. All three also requested that the Council </w:t>
      </w:r>
      <w:r w:rsidR="00563A73" w:rsidRPr="001D322E">
        <w:rPr>
          <w:rFonts w:ascii="Aptos" w:hAnsi="Aptos" w:cs="Arial"/>
          <w:bCs/>
        </w:rPr>
        <w:t>nominate the land around Knapp House as</w:t>
      </w:r>
      <w:r w:rsidR="000238EC" w:rsidRPr="001D322E">
        <w:rPr>
          <w:rFonts w:ascii="Aptos" w:hAnsi="Aptos" w:cs="Arial"/>
          <w:bCs/>
        </w:rPr>
        <w:t xml:space="preserve"> an Asset </w:t>
      </w:r>
      <w:r w:rsidR="00563A73" w:rsidRPr="001D322E">
        <w:rPr>
          <w:rFonts w:ascii="Aptos" w:hAnsi="Aptos" w:cs="Arial"/>
          <w:bCs/>
        </w:rPr>
        <w:t>of</w:t>
      </w:r>
      <w:r w:rsidR="000238EC" w:rsidRPr="001D322E">
        <w:rPr>
          <w:rFonts w:ascii="Aptos" w:hAnsi="Aptos" w:cs="Arial"/>
          <w:bCs/>
        </w:rPr>
        <w:t xml:space="preserve"> Community Value</w:t>
      </w:r>
      <w:r w:rsidR="00563A73" w:rsidRPr="001D322E">
        <w:rPr>
          <w:rFonts w:ascii="Aptos" w:hAnsi="Aptos" w:cs="Arial"/>
          <w:bCs/>
        </w:rPr>
        <w:t>.</w:t>
      </w:r>
    </w:p>
    <w:p w14:paraId="324E29F9" w14:textId="77777777" w:rsidR="004C2DA6" w:rsidRPr="001D322E" w:rsidRDefault="004C2DA6" w:rsidP="008D44BC">
      <w:pPr>
        <w:widowControl/>
        <w:suppressAutoHyphens/>
        <w:autoSpaceDE/>
        <w:autoSpaceDN/>
        <w:adjustRightInd/>
        <w:spacing w:after="0" w:line="240" w:lineRule="auto"/>
        <w:ind w:left="1440" w:hanging="1440"/>
        <w:jc w:val="right"/>
        <w:rPr>
          <w:rFonts w:ascii="Aptos" w:hAnsi="Aptos"/>
          <w:b/>
          <w:bCs/>
          <w:sz w:val="6"/>
          <w:szCs w:val="6"/>
        </w:rPr>
      </w:pPr>
    </w:p>
    <w:p w14:paraId="30E4311D" w14:textId="5017EE15" w:rsidR="00366C44" w:rsidRDefault="005C2097" w:rsidP="00E83585">
      <w:pPr>
        <w:widowControl/>
        <w:suppressAutoHyphens/>
        <w:autoSpaceDE/>
        <w:autoSpaceDN/>
        <w:adjustRightInd/>
        <w:spacing w:after="0" w:line="240" w:lineRule="auto"/>
        <w:ind w:left="1440" w:hanging="1440"/>
        <w:rPr>
          <w:rFonts w:ascii="Aptos" w:hAnsi="Aptos" w:cs="Arial"/>
          <w:b/>
          <w:lang w:eastAsia="ar-SA"/>
        </w:rPr>
      </w:pPr>
      <w:r w:rsidRPr="001D322E">
        <w:rPr>
          <w:rFonts w:ascii="Aptos" w:hAnsi="Aptos" w:cs="Arial"/>
          <w:b/>
          <w:lang w:eastAsia="ar-SA"/>
        </w:rPr>
        <w:t>2</w:t>
      </w:r>
      <w:r w:rsidR="00563A73" w:rsidRPr="001D322E">
        <w:rPr>
          <w:rFonts w:ascii="Aptos" w:hAnsi="Aptos" w:cs="Arial"/>
          <w:b/>
          <w:lang w:eastAsia="ar-SA"/>
        </w:rPr>
        <w:t>501/543</w:t>
      </w:r>
      <w:r w:rsidRPr="001D322E">
        <w:rPr>
          <w:rFonts w:ascii="Aptos" w:hAnsi="Aptos" w:cs="Arial"/>
          <w:b/>
          <w:lang w:eastAsia="ar-SA"/>
        </w:rPr>
        <w:tab/>
      </w:r>
      <w:r w:rsidR="00366C44" w:rsidRPr="00366C44">
        <w:rPr>
          <w:rFonts w:ascii="Aptos" w:hAnsi="Aptos" w:cs="Arial"/>
          <w:b/>
          <w:lang w:eastAsia="ar-SA"/>
        </w:rPr>
        <w:t>To consider the inclusion of NTC land as Local Green Space in the Northam Neighbourhood Plan</w:t>
      </w:r>
    </w:p>
    <w:p w14:paraId="67B65C33" w14:textId="5DD110E1" w:rsidR="00366C44" w:rsidRDefault="00366C44" w:rsidP="00E83585">
      <w:pPr>
        <w:widowControl/>
        <w:suppressAutoHyphens/>
        <w:autoSpaceDE/>
        <w:autoSpaceDN/>
        <w:adjustRightInd/>
        <w:spacing w:after="0" w:line="240" w:lineRule="auto"/>
        <w:ind w:left="1440" w:hanging="1440"/>
        <w:rPr>
          <w:rFonts w:ascii="Aptos" w:hAnsi="Aptos" w:cs="Arial"/>
          <w:bCs/>
          <w:color w:val="202124"/>
          <w:shd w:val="clear" w:color="auto" w:fill="FFFFFF"/>
        </w:rPr>
      </w:pPr>
      <w:r>
        <w:rPr>
          <w:rFonts w:ascii="Aptos" w:hAnsi="Aptos" w:cs="Arial"/>
          <w:b/>
          <w:lang w:eastAsia="ar-SA"/>
        </w:rPr>
        <w:tab/>
      </w:r>
      <w:r w:rsidR="007B756B" w:rsidRPr="001B43A0">
        <w:rPr>
          <w:rFonts w:ascii="Aptos" w:hAnsi="Aptos" w:cs="Arial"/>
          <w:bCs/>
          <w:lang w:eastAsia="ar-SA"/>
        </w:rPr>
        <w:t xml:space="preserve">It was </w:t>
      </w:r>
      <w:r w:rsidR="007B756B" w:rsidRPr="00360EF7">
        <w:rPr>
          <w:rFonts w:ascii="Aptos" w:hAnsi="Aptos" w:cs="Arial"/>
          <w:b/>
          <w:lang w:eastAsia="ar-SA"/>
        </w:rPr>
        <w:t>resolved</w:t>
      </w:r>
      <w:r w:rsidR="007B756B" w:rsidRPr="001B43A0">
        <w:rPr>
          <w:rFonts w:ascii="Aptos" w:hAnsi="Aptos" w:cs="Arial"/>
          <w:bCs/>
          <w:lang w:eastAsia="ar-SA"/>
        </w:rPr>
        <w:t xml:space="preserve"> to </w:t>
      </w:r>
      <w:r w:rsidR="00527907" w:rsidRPr="001B43A0">
        <w:rPr>
          <w:rFonts w:ascii="Aptos" w:hAnsi="Aptos" w:cs="Arial"/>
          <w:bCs/>
          <w:lang w:eastAsia="ar-SA"/>
        </w:rPr>
        <w:t xml:space="preserve">agree that </w:t>
      </w:r>
      <w:r w:rsidR="00A35E29" w:rsidRPr="001B43A0">
        <w:rPr>
          <w:rFonts w:ascii="Aptos" w:hAnsi="Aptos" w:cs="Arial"/>
          <w:bCs/>
          <w:lang w:eastAsia="ar-SA"/>
        </w:rPr>
        <w:t xml:space="preserve">‘Blackies’ (Torridge Rd, Appledore), </w:t>
      </w:r>
      <w:r w:rsidR="00602D63" w:rsidRPr="001B43A0">
        <w:rPr>
          <w:rFonts w:ascii="Aptos" w:hAnsi="Aptos" w:cs="Arial"/>
          <w:bCs/>
          <w:lang w:eastAsia="ar-SA"/>
        </w:rPr>
        <w:t>Anchor Park (Richmond Road, Appledore)</w:t>
      </w:r>
      <w:r w:rsidR="005135AA" w:rsidRPr="001B43A0">
        <w:rPr>
          <w:rFonts w:ascii="Aptos" w:hAnsi="Aptos" w:cs="Arial"/>
          <w:bCs/>
          <w:lang w:eastAsia="ar-SA"/>
        </w:rPr>
        <w:t xml:space="preserve">, </w:t>
      </w:r>
      <w:r w:rsidR="005135AA" w:rsidRPr="001B43A0">
        <w:rPr>
          <w:rFonts w:ascii="Aptos" w:hAnsi="Aptos" w:cs="Arial"/>
          <w:bCs/>
          <w:color w:val="202124"/>
          <w:shd w:val="clear" w:color="auto" w:fill="FFFFFF"/>
        </w:rPr>
        <w:t>Westward Ho! Park (Avon Lane, Westward Ho!)</w:t>
      </w:r>
      <w:r w:rsidR="001B43A0" w:rsidRPr="001B43A0">
        <w:rPr>
          <w:rFonts w:ascii="Aptos" w:hAnsi="Aptos" w:cs="Arial"/>
          <w:bCs/>
          <w:color w:val="202124"/>
          <w:shd w:val="clear" w:color="auto" w:fill="FFFFFF"/>
        </w:rPr>
        <w:t xml:space="preserve"> and Burrough Farm (Churchill Way, Northam)</w:t>
      </w:r>
      <w:r w:rsidR="001B43A0">
        <w:rPr>
          <w:rFonts w:ascii="Aptos" w:hAnsi="Aptos" w:cs="Arial"/>
          <w:bCs/>
          <w:color w:val="202124"/>
          <w:shd w:val="clear" w:color="auto" w:fill="FFFFFF"/>
        </w:rPr>
        <w:t xml:space="preserve"> would be included in the </w:t>
      </w:r>
      <w:r w:rsidR="00207FD7">
        <w:rPr>
          <w:rFonts w:ascii="Aptos" w:hAnsi="Aptos" w:cs="Arial"/>
          <w:bCs/>
          <w:color w:val="202124"/>
          <w:shd w:val="clear" w:color="auto" w:fill="FFFFFF"/>
        </w:rPr>
        <w:t>Northam Neighbourhood Plan</w:t>
      </w:r>
      <w:r w:rsidR="00CD59E1">
        <w:rPr>
          <w:rFonts w:ascii="Aptos" w:hAnsi="Aptos" w:cs="Arial"/>
          <w:bCs/>
          <w:color w:val="202124"/>
          <w:shd w:val="clear" w:color="auto" w:fill="FFFFFF"/>
        </w:rPr>
        <w:t>.</w:t>
      </w:r>
    </w:p>
    <w:p w14:paraId="5B65E470" w14:textId="4C7D25FA" w:rsidR="00CD59E1" w:rsidRDefault="00CD59E1" w:rsidP="009241ED">
      <w:pPr>
        <w:widowControl/>
        <w:suppressAutoHyphens/>
        <w:autoSpaceDE/>
        <w:autoSpaceDN/>
        <w:adjustRightInd/>
        <w:spacing w:after="0" w:line="240" w:lineRule="auto"/>
        <w:ind w:left="1440"/>
        <w:rPr>
          <w:rFonts w:ascii="Aptos" w:hAnsi="Aptos" w:cs="Arial"/>
          <w:bCs/>
          <w:color w:val="202124"/>
          <w:shd w:val="clear" w:color="auto" w:fill="FFFFFF"/>
        </w:rPr>
      </w:pPr>
      <w:r>
        <w:rPr>
          <w:rFonts w:ascii="Aptos" w:hAnsi="Aptos" w:cs="Arial"/>
          <w:bCs/>
          <w:color w:val="202124"/>
          <w:shd w:val="clear" w:color="auto" w:fill="FFFFFF"/>
        </w:rPr>
        <w:t xml:space="preserve">Proposed: </w:t>
      </w:r>
      <w:r w:rsidR="009241ED">
        <w:rPr>
          <w:rFonts w:ascii="Aptos" w:hAnsi="Aptos" w:cs="Arial"/>
          <w:bCs/>
          <w:color w:val="202124"/>
          <w:shd w:val="clear" w:color="auto" w:fill="FFFFFF"/>
        </w:rPr>
        <w:t>Cllr Leather, Seconded: Cllr Edwards (all in favour)</w:t>
      </w:r>
    </w:p>
    <w:p w14:paraId="00C0CF01" w14:textId="77777777" w:rsidR="009241ED" w:rsidRPr="009241ED" w:rsidRDefault="009241ED" w:rsidP="009241ED">
      <w:pPr>
        <w:widowControl/>
        <w:suppressAutoHyphens/>
        <w:autoSpaceDE/>
        <w:autoSpaceDN/>
        <w:adjustRightInd/>
        <w:spacing w:after="0" w:line="240" w:lineRule="auto"/>
        <w:ind w:left="1440"/>
        <w:rPr>
          <w:rFonts w:ascii="Aptos" w:hAnsi="Aptos" w:cs="Arial"/>
          <w:bCs/>
          <w:color w:val="202124"/>
          <w:sz w:val="6"/>
          <w:szCs w:val="6"/>
          <w:shd w:val="clear" w:color="auto" w:fill="FFFFFF"/>
        </w:rPr>
      </w:pPr>
    </w:p>
    <w:p w14:paraId="36BC775E" w14:textId="4A894945" w:rsidR="009241ED" w:rsidRDefault="009241ED" w:rsidP="009241ED">
      <w:pPr>
        <w:widowControl/>
        <w:suppressAutoHyphens/>
        <w:autoSpaceDE/>
        <w:autoSpaceDN/>
        <w:adjustRightInd/>
        <w:spacing w:after="0" w:line="240" w:lineRule="auto"/>
        <w:ind w:left="1440"/>
        <w:rPr>
          <w:rFonts w:ascii="Aptos" w:hAnsi="Aptos" w:cs="Arial"/>
          <w:bCs/>
          <w:color w:val="202124"/>
          <w:shd w:val="clear" w:color="auto" w:fill="FFFFFF"/>
        </w:rPr>
      </w:pPr>
      <w:r>
        <w:rPr>
          <w:rFonts w:ascii="Aptos" w:hAnsi="Aptos" w:cs="Arial"/>
          <w:bCs/>
          <w:color w:val="202124"/>
          <w:shd w:val="clear" w:color="auto" w:fill="FFFFFF"/>
        </w:rPr>
        <w:t xml:space="preserve">It was </w:t>
      </w:r>
      <w:r w:rsidRPr="00360EF7">
        <w:rPr>
          <w:rFonts w:ascii="Aptos" w:hAnsi="Aptos" w:cs="Arial"/>
          <w:b/>
          <w:color w:val="202124"/>
          <w:shd w:val="clear" w:color="auto" w:fill="FFFFFF"/>
        </w:rPr>
        <w:t>agreed</w:t>
      </w:r>
      <w:r>
        <w:rPr>
          <w:rFonts w:ascii="Aptos" w:hAnsi="Aptos" w:cs="Arial"/>
          <w:bCs/>
          <w:color w:val="202124"/>
          <w:shd w:val="clear" w:color="auto" w:fill="FFFFFF"/>
        </w:rPr>
        <w:t xml:space="preserve"> that the </w:t>
      </w:r>
      <w:r w:rsidR="00930325">
        <w:rPr>
          <w:rFonts w:ascii="Aptos" w:hAnsi="Aptos" w:cs="Arial"/>
          <w:bCs/>
          <w:color w:val="202124"/>
          <w:shd w:val="clear" w:color="auto" w:fill="FFFFFF"/>
        </w:rPr>
        <w:t xml:space="preserve">form to nominate </w:t>
      </w:r>
      <w:r w:rsidR="000820AC">
        <w:rPr>
          <w:rFonts w:ascii="Aptos" w:hAnsi="Aptos" w:cs="Arial"/>
          <w:bCs/>
          <w:color w:val="202124"/>
          <w:shd w:val="clear" w:color="auto" w:fill="FFFFFF"/>
        </w:rPr>
        <w:t xml:space="preserve">the lands surrounding Knapp House </w:t>
      </w:r>
      <w:r w:rsidR="00725E4E">
        <w:rPr>
          <w:rFonts w:ascii="Aptos" w:hAnsi="Aptos" w:cs="Arial"/>
          <w:bCs/>
          <w:color w:val="202124"/>
          <w:shd w:val="clear" w:color="auto" w:fill="FFFFFF"/>
        </w:rPr>
        <w:t>as an Asset of Community Value</w:t>
      </w:r>
      <w:r w:rsidR="00A12241">
        <w:rPr>
          <w:rFonts w:ascii="Aptos" w:hAnsi="Aptos" w:cs="Arial"/>
          <w:bCs/>
          <w:color w:val="202124"/>
          <w:shd w:val="clear" w:color="auto" w:fill="FFFFFF"/>
        </w:rPr>
        <w:t xml:space="preserve"> to ratify at the next meeting of the Council.</w:t>
      </w:r>
    </w:p>
    <w:p w14:paraId="5AD53512" w14:textId="77777777" w:rsidR="00A12241" w:rsidRDefault="00A12241" w:rsidP="00A12241">
      <w:pPr>
        <w:widowControl/>
        <w:suppressAutoHyphens/>
        <w:autoSpaceDE/>
        <w:autoSpaceDN/>
        <w:adjustRightInd/>
        <w:spacing w:after="0" w:line="240" w:lineRule="auto"/>
        <w:ind w:left="1440"/>
        <w:rPr>
          <w:rFonts w:ascii="Aptos" w:hAnsi="Aptos" w:cs="Arial"/>
          <w:bCs/>
          <w:color w:val="202124"/>
          <w:shd w:val="clear" w:color="auto" w:fill="FFFFFF"/>
        </w:rPr>
      </w:pPr>
      <w:r>
        <w:rPr>
          <w:rFonts w:ascii="Aptos" w:hAnsi="Aptos" w:cs="Arial"/>
          <w:bCs/>
          <w:color w:val="202124"/>
          <w:shd w:val="clear" w:color="auto" w:fill="FFFFFF"/>
        </w:rPr>
        <w:t>Proposed: Cllr Leather, Seconded: Cllr Edwards (all in favour)</w:t>
      </w:r>
    </w:p>
    <w:p w14:paraId="02F0D003" w14:textId="16B47ECE" w:rsidR="00064023" w:rsidRPr="00064023" w:rsidRDefault="00064023" w:rsidP="009241ED">
      <w:pPr>
        <w:widowControl/>
        <w:suppressAutoHyphens/>
        <w:autoSpaceDE/>
        <w:autoSpaceDN/>
        <w:adjustRightInd/>
        <w:spacing w:after="0" w:line="240" w:lineRule="auto"/>
        <w:ind w:left="1440"/>
        <w:rPr>
          <w:rFonts w:ascii="Aptos" w:hAnsi="Aptos" w:cs="Arial"/>
          <w:b/>
          <w:color w:val="202124"/>
          <w:shd w:val="clear" w:color="auto" w:fill="FFFFFF"/>
        </w:rPr>
      </w:pPr>
      <w:r w:rsidRPr="00064023">
        <w:rPr>
          <w:rFonts w:ascii="Aptos" w:hAnsi="Aptos" w:cs="Arial"/>
          <w:b/>
          <w:color w:val="202124"/>
          <w:shd w:val="clear" w:color="auto" w:fill="FFFFFF"/>
        </w:rPr>
        <w:t>Action point: Draft the ACV nomination form.</w:t>
      </w:r>
    </w:p>
    <w:p w14:paraId="648765AA" w14:textId="77777777" w:rsidR="009241ED" w:rsidRPr="009241ED" w:rsidRDefault="009241ED" w:rsidP="009241ED">
      <w:pPr>
        <w:widowControl/>
        <w:suppressAutoHyphens/>
        <w:autoSpaceDE/>
        <w:autoSpaceDN/>
        <w:adjustRightInd/>
        <w:spacing w:after="0" w:line="240" w:lineRule="auto"/>
        <w:ind w:left="1440"/>
        <w:rPr>
          <w:rFonts w:ascii="Aptos" w:hAnsi="Aptos" w:cs="Arial"/>
          <w:bCs/>
          <w:sz w:val="6"/>
          <w:szCs w:val="6"/>
          <w:lang w:eastAsia="ar-SA"/>
        </w:rPr>
      </w:pPr>
    </w:p>
    <w:p w14:paraId="557378D4" w14:textId="273498E1" w:rsidR="00D208CE" w:rsidRPr="001D322E" w:rsidRDefault="009241ED" w:rsidP="00E83585">
      <w:pPr>
        <w:widowControl/>
        <w:suppressAutoHyphens/>
        <w:autoSpaceDE/>
        <w:autoSpaceDN/>
        <w:adjustRightInd/>
        <w:spacing w:after="0" w:line="240" w:lineRule="auto"/>
        <w:ind w:left="1440" w:hanging="1440"/>
        <w:rPr>
          <w:rFonts w:ascii="Aptos" w:hAnsi="Aptos" w:cs="Arial"/>
          <w:b/>
          <w:lang w:eastAsia="ar-SA"/>
        </w:rPr>
      </w:pPr>
      <w:r>
        <w:rPr>
          <w:rFonts w:ascii="Aptos" w:hAnsi="Aptos" w:cs="Arial"/>
          <w:b/>
          <w:lang w:eastAsia="ar-SA"/>
        </w:rPr>
        <w:t>2501/544</w:t>
      </w:r>
      <w:r>
        <w:rPr>
          <w:rFonts w:ascii="Aptos" w:hAnsi="Aptos" w:cs="Arial"/>
          <w:b/>
          <w:lang w:eastAsia="ar-SA"/>
        </w:rPr>
        <w:tab/>
      </w:r>
      <w:r w:rsidR="00D208CE" w:rsidRPr="001D322E">
        <w:rPr>
          <w:rFonts w:ascii="Aptos" w:hAnsi="Aptos" w:cs="Arial"/>
          <w:b/>
          <w:lang w:eastAsia="ar-SA"/>
        </w:rPr>
        <w:t xml:space="preserve">To receive a </w:t>
      </w:r>
      <w:r w:rsidR="005C2097" w:rsidRPr="001D322E">
        <w:rPr>
          <w:rFonts w:ascii="Aptos" w:hAnsi="Aptos" w:cs="Arial"/>
          <w:b/>
          <w:lang w:eastAsia="ar-SA"/>
        </w:rPr>
        <w:t xml:space="preserve">written </w:t>
      </w:r>
      <w:r w:rsidR="00D208CE" w:rsidRPr="001D322E">
        <w:rPr>
          <w:rFonts w:ascii="Aptos" w:hAnsi="Aptos" w:cs="Arial"/>
          <w:b/>
          <w:lang w:eastAsia="ar-SA"/>
        </w:rPr>
        <w:t>report (if any) from Devon &amp; Cornwall Constabulary</w:t>
      </w:r>
    </w:p>
    <w:p w14:paraId="7E31943A" w14:textId="1C685306" w:rsidR="00700348" w:rsidRPr="001D322E" w:rsidRDefault="00D208CE" w:rsidP="00F2574A">
      <w:pPr>
        <w:widowControl/>
        <w:suppressAutoHyphens/>
        <w:autoSpaceDE/>
        <w:autoSpaceDN/>
        <w:adjustRightInd/>
        <w:spacing w:after="0" w:line="240" w:lineRule="auto"/>
        <w:ind w:left="1440" w:hanging="1440"/>
        <w:rPr>
          <w:rFonts w:ascii="Aptos" w:hAnsi="Aptos" w:cs="Arial"/>
          <w:bCs/>
          <w:lang w:eastAsia="ar-SA"/>
        </w:rPr>
      </w:pPr>
      <w:r w:rsidRPr="001D322E">
        <w:rPr>
          <w:rFonts w:ascii="Aptos" w:hAnsi="Aptos" w:cs="Arial"/>
          <w:b/>
          <w:lang w:eastAsia="ar-SA"/>
        </w:rPr>
        <w:tab/>
      </w:r>
      <w:r w:rsidR="00FE4D74" w:rsidRPr="001D322E">
        <w:rPr>
          <w:rFonts w:ascii="Aptos" w:hAnsi="Aptos" w:cs="Arial"/>
          <w:bCs/>
          <w:lang w:eastAsia="ar-SA"/>
        </w:rPr>
        <w:t>The Town Clerk received a report</w:t>
      </w:r>
      <w:r w:rsidR="00F2574A" w:rsidRPr="001D322E">
        <w:rPr>
          <w:rFonts w:ascii="Aptos" w:hAnsi="Aptos" w:cs="Arial"/>
          <w:bCs/>
          <w:lang w:eastAsia="ar-SA"/>
        </w:rPr>
        <w:t>, which</w:t>
      </w:r>
      <w:r w:rsidR="00563A73" w:rsidRPr="001D322E">
        <w:rPr>
          <w:rFonts w:ascii="Aptos" w:hAnsi="Aptos" w:cs="Arial"/>
          <w:bCs/>
          <w:lang w:eastAsia="ar-SA"/>
        </w:rPr>
        <w:t xml:space="preserve"> </w:t>
      </w:r>
      <w:r w:rsidR="00D77CE3" w:rsidRPr="001D322E">
        <w:rPr>
          <w:rFonts w:ascii="Aptos" w:hAnsi="Aptos" w:cs="Arial"/>
          <w:bCs/>
          <w:lang w:eastAsia="ar-SA"/>
        </w:rPr>
        <w:t>is copied below.</w:t>
      </w:r>
    </w:p>
    <w:p w14:paraId="2C5BB1F7" w14:textId="1421063E" w:rsidR="00D2103F" w:rsidRPr="001D322E" w:rsidRDefault="00D2103F" w:rsidP="00D2103F">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Crime Figures Report 1/12/24 – 31/12/24.</w:t>
      </w:r>
    </w:p>
    <w:p w14:paraId="54C725FF" w14:textId="77777777" w:rsidR="00D2103F" w:rsidRPr="001D322E" w:rsidRDefault="00D2103F" w:rsidP="00D2103F">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In that time frame there has been 26 crimes, which can be broken down as follows.</w:t>
      </w:r>
    </w:p>
    <w:p w14:paraId="77099C99" w14:textId="77777777" w:rsidR="00D2103F" w:rsidRPr="001D322E" w:rsidRDefault="00D2103F" w:rsidP="00D2103F">
      <w:pPr>
        <w:widowControl/>
        <w:suppressAutoHyphens/>
        <w:autoSpaceDE/>
        <w:autoSpaceDN/>
        <w:adjustRightInd/>
        <w:spacing w:after="0" w:line="240" w:lineRule="auto"/>
        <w:ind w:left="1440" w:hanging="1440"/>
        <w:rPr>
          <w:rFonts w:ascii="Aptos" w:hAnsi="Aptos" w:cs="Arial"/>
          <w:bCs/>
          <w:i/>
          <w:iCs/>
          <w:sz w:val="6"/>
          <w:szCs w:val="6"/>
          <w:lang w:eastAsia="ar-SA"/>
        </w:rPr>
      </w:pPr>
    </w:p>
    <w:p w14:paraId="0CE99C4E" w14:textId="77777777" w:rsidR="002A0894" w:rsidRDefault="002A0894" w:rsidP="001D322E">
      <w:pPr>
        <w:widowControl/>
        <w:suppressAutoHyphens/>
        <w:autoSpaceDE/>
        <w:autoSpaceDN/>
        <w:adjustRightInd/>
        <w:spacing w:after="0" w:line="240" w:lineRule="auto"/>
        <w:ind w:left="1440"/>
        <w:rPr>
          <w:rFonts w:ascii="Aptos" w:hAnsi="Aptos" w:cs="Arial"/>
          <w:bCs/>
          <w:i/>
          <w:iCs/>
          <w:lang w:eastAsia="ar-SA"/>
        </w:rPr>
        <w:sectPr w:rsidR="002A0894" w:rsidSect="001431DE">
          <w:headerReference w:type="default" r:id="rId12"/>
          <w:pgSz w:w="11905" w:h="16837"/>
          <w:pgMar w:top="1440" w:right="1080" w:bottom="1440" w:left="1080" w:header="283" w:footer="720" w:gutter="0"/>
          <w:cols w:space="720"/>
          <w:noEndnote/>
          <w:docGrid w:linePitch="299"/>
        </w:sectPr>
      </w:pPr>
    </w:p>
    <w:p w14:paraId="46C9882D"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3 Vehicle Crime.</w:t>
      </w:r>
    </w:p>
    <w:p w14:paraId="3C7A0415"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2 Theft.</w:t>
      </w:r>
    </w:p>
    <w:p w14:paraId="2FFB7C63"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12 Assaults</w:t>
      </w:r>
    </w:p>
    <w:p w14:paraId="5DDFA4E0"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2 Fraud</w:t>
      </w:r>
    </w:p>
    <w:p w14:paraId="67C50714"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3 Harassment</w:t>
      </w:r>
    </w:p>
    <w:p w14:paraId="0CAD8514"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1 Burglary</w:t>
      </w:r>
    </w:p>
    <w:p w14:paraId="77D6F893"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3 Criminal Damage.</w:t>
      </w:r>
    </w:p>
    <w:p w14:paraId="791E2025" w14:textId="77777777" w:rsidR="002A0894" w:rsidRDefault="002A0894" w:rsidP="00D2103F">
      <w:pPr>
        <w:widowControl/>
        <w:suppressAutoHyphens/>
        <w:autoSpaceDE/>
        <w:autoSpaceDN/>
        <w:adjustRightInd/>
        <w:spacing w:after="0" w:line="240" w:lineRule="auto"/>
        <w:ind w:left="1440" w:hanging="1440"/>
        <w:rPr>
          <w:rFonts w:ascii="Aptos" w:hAnsi="Aptos" w:cs="Arial"/>
          <w:bCs/>
          <w:i/>
          <w:iCs/>
          <w:sz w:val="6"/>
          <w:szCs w:val="6"/>
          <w:lang w:eastAsia="ar-SA"/>
        </w:rPr>
        <w:sectPr w:rsidR="002A0894" w:rsidSect="002A0894">
          <w:type w:val="continuous"/>
          <w:pgSz w:w="11905" w:h="16837"/>
          <w:pgMar w:top="1440" w:right="1080" w:bottom="1440" w:left="1080" w:header="283" w:footer="720" w:gutter="0"/>
          <w:cols w:num="2" w:space="720"/>
          <w:noEndnote/>
          <w:docGrid w:linePitch="299"/>
        </w:sectPr>
      </w:pPr>
    </w:p>
    <w:p w14:paraId="0D0B14F8" w14:textId="77777777" w:rsidR="00D2103F" w:rsidRPr="001D322E" w:rsidRDefault="00D2103F" w:rsidP="00D2103F">
      <w:pPr>
        <w:widowControl/>
        <w:suppressAutoHyphens/>
        <w:autoSpaceDE/>
        <w:autoSpaceDN/>
        <w:adjustRightInd/>
        <w:spacing w:after="0" w:line="240" w:lineRule="auto"/>
        <w:ind w:left="1440" w:hanging="1440"/>
        <w:rPr>
          <w:rFonts w:ascii="Aptos" w:hAnsi="Aptos" w:cs="Arial"/>
          <w:bCs/>
          <w:i/>
          <w:iCs/>
          <w:sz w:val="6"/>
          <w:szCs w:val="6"/>
          <w:lang w:eastAsia="ar-SA"/>
        </w:rPr>
      </w:pPr>
    </w:p>
    <w:p w14:paraId="7D30216B"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 xml:space="preserve">In the same time frame, 1/12/23 – 31/12/23 there were 39 crimes. </w:t>
      </w:r>
    </w:p>
    <w:p w14:paraId="3A7EEFF8" w14:textId="77777777" w:rsidR="00D2103F" w:rsidRPr="001D322E" w:rsidRDefault="00D2103F" w:rsidP="00D2103F">
      <w:pPr>
        <w:widowControl/>
        <w:suppressAutoHyphens/>
        <w:autoSpaceDE/>
        <w:autoSpaceDN/>
        <w:adjustRightInd/>
        <w:spacing w:after="0" w:line="240" w:lineRule="auto"/>
        <w:ind w:left="1440" w:hanging="1440"/>
        <w:rPr>
          <w:rFonts w:ascii="Aptos" w:hAnsi="Aptos" w:cs="Arial"/>
          <w:bCs/>
          <w:i/>
          <w:iCs/>
          <w:sz w:val="6"/>
          <w:szCs w:val="6"/>
          <w:lang w:eastAsia="ar-SA"/>
        </w:rPr>
      </w:pPr>
    </w:p>
    <w:p w14:paraId="32C8DEBA" w14:textId="77777777" w:rsidR="00D2103F" w:rsidRPr="001D322E" w:rsidRDefault="00D2103F" w:rsidP="001D322E">
      <w:pPr>
        <w:widowControl/>
        <w:suppressAutoHyphens/>
        <w:autoSpaceDE/>
        <w:autoSpaceDN/>
        <w:adjustRightInd/>
        <w:spacing w:after="0" w:line="240" w:lineRule="auto"/>
        <w:ind w:left="1440"/>
        <w:rPr>
          <w:rFonts w:ascii="Aptos" w:hAnsi="Aptos" w:cs="Arial"/>
          <w:bCs/>
          <w:i/>
          <w:iCs/>
          <w:lang w:eastAsia="ar-SA"/>
        </w:rPr>
      </w:pPr>
      <w:r w:rsidRPr="001D322E">
        <w:rPr>
          <w:rFonts w:ascii="Aptos" w:hAnsi="Aptos" w:cs="Arial"/>
          <w:bCs/>
          <w:i/>
          <w:iCs/>
          <w:lang w:eastAsia="ar-SA"/>
        </w:rPr>
        <w:t xml:space="preserve">This is a link to our website and allows you to see the locations of crime and ASB in your area by month. Click on Crime Map and zoom in to see more detail. </w:t>
      </w:r>
    </w:p>
    <w:p w14:paraId="475E31C8" w14:textId="17878A55" w:rsidR="007F5A46" w:rsidRDefault="001D322E" w:rsidP="001D322E">
      <w:pPr>
        <w:widowControl/>
        <w:suppressAutoHyphens/>
        <w:autoSpaceDE/>
        <w:autoSpaceDN/>
        <w:adjustRightInd/>
        <w:spacing w:after="0" w:line="240" w:lineRule="auto"/>
        <w:ind w:left="1440"/>
        <w:rPr>
          <w:rFonts w:ascii="Aptos" w:hAnsi="Aptos" w:cs="Arial"/>
          <w:bCs/>
          <w:color w:val="C00000"/>
          <w:lang w:eastAsia="ar-SA"/>
        </w:rPr>
      </w:pPr>
      <w:hyperlink r:id="rId13" w:history="1">
        <w:r w:rsidRPr="006C2BF5">
          <w:rPr>
            <w:rStyle w:val="Hyperlink"/>
            <w:rFonts w:ascii="Aptos" w:hAnsi="Aptos" w:cs="Arial"/>
            <w:bCs/>
            <w:i/>
            <w:iCs/>
            <w:lang w:eastAsia="ar-SA"/>
          </w:rPr>
          <w:t>https://www.devon-cornwall.police.uk/area/your-area/devon-cornwall/north--west-devon/westward-ho-northam--appledore-hartland-rural/about-us/top-reported-crimes-in-this-area</w:t>
        </w:r>
      </w:hyperlink>
      <w:r>
        <w:rPr>
          <w:rFonts w:ascii="Aptos" w:hAnsi="Aptos" w:cs="Arial"/>
          <w:bCs/>
          <w:i/>
          <w:iCs/>
          <w:color w:val="C00000"/>
          <w:lang w:eastAsia="ar-SA"/>
        </w:rPr>
        <w:t xml:space="preserve"> </w:t>
      </w:r>
      <w:r w:rsidR="00D77CE3" w:rsidRPr="00561947">
        <w:rPr>
          <w:rFonts w:ascii="Aptos" w:hAnsi="Aptos" w:cs="Arial"/>
          <w:bCs/>
          <w:color w:val="C00000"/>
          <w:lang w:eastAsia="ar-SA"/>
        </w:rPr>
        <w:tab/>
      </w:r>
    </w:p>
    <w:p w14:paraId="7BE3325F" w14:textId="77777777" w:rsidR="00B22227" w:rsidRPr="00B22227" w:rsidRDefault="00B22227" w:rsidP="001D322E">
      <w:pPr>
        <w:widowControl/>
        <w:suppressAutoHyphens/>
        <w:autoSpaceDE/>
        <w:autoSpaceDN/>
        <w:adjustRightInd/>
        <w:spacing w:after="0" w:line="240" w:lineRule="auto"/>
        <w:ind w:left="1440"/>
        <w:rPr>
          <w:rFonts w:ascii="Aptos" w:hAnsi="Aptos" w:cs="Arial"/>
          <w:bCs/>
          <w:color w:val="C00000"/>
          <w:sz w:val="6"/>
          <w:szCs w:val="6"/>
          <w:lang w:eastAsia="ar-SA"/>
        </w:rPr>
      </w:pPr>
    </w:p>
    <w:p w14:paraId="2CE7EDF6" w14:textId="0863AA11" w:rsidR="00B22227" w:rsidRDefault="00B22227" w:rsidP="00B22227">
      <w:pPr>
        <w:pStyle w:val="ListParagraph"/>
        <w:ind w:left="1440"/>
        <w:rPr>
          <w:rFonts w:ascii="Aptos" w:hAnsi="Aptos" w:cs="Arial"/>
          <w:bCs/>
          <w:sz w:val="22"/>
          <w:szCs w:val="22"/>
          <w:lang w:eastAsia="ar-SA"/>
        </w:rPr>
      </w:pPr>
      <w:r w:rsidRPr="00C41715">
        <w:rPr>
          <w:rFonts w:ascii="Aptos" w:hAnsi="Aptos" w:cs="Arial"/>
          <w:bCs/>
          <w:sz w:val="22"/>
          <w:szCs w:val="22"/>
          <w:lang w:eastAsia="ar-SA"/>
        </w:rPr>
        <w:t xml:space="preserve">Cllr Hames noted concerns with ongoing issues at Knapp House and the vandalism at Churchfield Public Conveniences. </w:t>
      </w:r>
    </w:p>
    <w:p w14:paraId="35C8FE73" w14:textId="6177D28A" w:rsidR="00663AEA" w:rsidRDefault="00663AEA" w:rsidP="00B22227">
      <w:pPr>
        <w:pStyle w:val="ListParagraph"/>
        <w:ind w:left="1440"/>
        <w:rPr>
          <w:rFonts w:ascii="Aptos" w:hAnsi="Aptos" w:cs="Arial"/>
          <w:bCs/>
          <w:sz w:val="22"/>
          <w:szCs w:val="22"/>
          <w:lang w:eastAsia="ar-SA"/>
        </w:rPr>
      </w:pPr>
      <w:r>
        <w:rPr>
          <w:rFonts w:ascii="Aptos" w:hAnsi="Aptos" w:cs="Arial"/>
          <w:bCs/>
          <w:sz w:val="22"/>
          <w:szCs w:val="22"/>
          <w:lang w:eastAsia="ar-SA"/>
        </w:rPr>
        <w:t xml:space="preserve">Cllr Roscoe noted that youth provision could have a positive impact </w:t>
      </w:r>
      <w:r w:rsidR="002D4814">
        <w:rPr>
          <w:rFonts w:ascii="Aptos" w:hAnsi="Aptos" w:cs="Arial"/>
          <w:bCs/>
          <w:sz w:val="22"/>
          <w:szCs w:val="22"/>
          <w:lang w:eastAsia="ar-SA"/>
        </w:rPr>
        <w:t>on anti-social behaviour.</w:t>
      </w:r>
    </w:p>
    <w:p w14:paraId="4AB2154C" w14:textId="77777777" w:rsidR="00B22227" w:rsidRPr="00561947" w:rsidRDefault="00B22227" w:rsidP="001D322E">
      <w:pPr>
        <w:widowControl/>
        <w:suppressAutoHyphens/>
        <w:autoSpaceDE/>
        <w:autoSpaceDN/>
        <w:adjustRightInd/>
        <w:spacing w:after="0" w:line="240" w:lineRule="auto"/>
        <w:ind w:left="1440"/>
        <w:rPr>
          <w:rFonts w:ascii="Aptos" w:hAnsi="Aptos" w:cs="Arial"/>
          <w:b/>
          <w:color w:val="C00000"/>
          <w:sz w:val="6"/>
          <w:szCs w:val="6"/>
          <w:lang w:eastAsia="ar-SA"/>
        </w:rPr>
      </w:pPr>
    </w:p>
    <w:p w14:paraId="7031B858" w14:textId="77777777" w:rsidR="00484F02" w:rsidRPr="00484F02" w:rsidRDefault="00484F02" w:rsidP="005C2097">
      <w:pPr>
        <w:widowControl/>
        <w:suppressAutoHyphens/>
        <w:autoSpaceDE/>
        <w:autoSpaceDN/>
        <w:adjustRightInd/>
        <w:spacing w:after="0" w:line="240" w:lineRule="auto"/>
        <w:ind w:left="1440" w:hanging="1440"/>
        <w:rPr>
          <w:rFonts w:ascii="Aptos" w:hAnsi="Aptos" w:cs="Arial"/>
          <w:b/>
          <w:sz w:val="6"/>
          <w:szCs w:val="6"/>
          <w:lang w:eastAsia="ar-SA"/>
        </w:rPr>
      </w:pPr>
    </w:p>
    <w:p w14:paraId="77441CAC" w14:textId="77777777" w:rsidR="006D6376" w:rsidRPr="00FA7F73" w:rsidRDefault="006D6376" w:rsidP="005C2097">
      <w:pPr>
        <w:widowControl/>
        <w:suppressAutoHyphens/>
        <w:autoSpaceDE/>
        <w:autoSpaceDN/>
        <w:adjustRightInd/>
        <w:spacing w:after="0" w:line="240" w:lineRule="auto"/>
        <w:ind w:left="1440" w:hanging="1440"/>
        <w:rPr>
          <w:rFonts w:ascii="Aptos" w:hAnsi="Aptos" w:cs="Arial"/>
          <w:bCs/>
          <w:i/>
          <w:iCs/>
          <w:lang w:eastAsia="ar-SA"/>
        </w:rPr>
      </w:pPr>
      <w:r w:rsidRPr="00FA7F73">
        <w:rPr>
          <w:rFonts w:ascii="Aptos" w:hAnsi="Aptos" w:cs="Arial"/>
          <w:bCs/>
          <w:i/>
          <w:iCs/>
          <w:lang w:eastAsia="ar-SA"/>
        </w:rPr>
        <w:t>Eight members of the public left the meeting at this point (7:25pm)</w:t>
      </w:r>
    </w:p>
    <w:p w14:paraId="0B4875CB" w14:textId="77777777" w:rsidR="006D6376" w:rsidRPr="006D6376" w:rsidRDefault="006D6376" w:rsidP="005C2097">
      <w:pPr>
        <w:widowControl/>
        <w:suppressAutoHyphens/>
        <w:autoSpaceDE/>
        <w:autoSpaceDN/>
        <w:adjustRightInd/>
        <w:spacing w:after="0" w:line="240" w:lineRule="auto"/>
        <w:ind w:left="1440" w:hanging="1440"/>
        <w:rPr>
          <w:rFonts w:ascii="Aptos" w:hAnsi="Aptos" w:cs="Arial"/>
          <w:b/>
          <w:sz w:val="6"/>
          <w:szCs w:val="6"/>
          <w:lang w:eastAsia="ar-SA"/>
        </w:rPr>
      </w:pPr>
    </w:p>
    <w:p w14:paraId="36447E2C" w14:textId="0B0CF610" w:rsidR="005C2097" w:rsidRPr="00484F02" w:rsidRDefault="00484F02" w:rsidP="005C2097">
      <w:pPr>
        <w:widowControl/>
        <w:suppressAutoHyphens/>
        <w:autoSpaceDE/>
        <w:autoSpaceDN/>
        <w:adjustRightInd/>
        <w:spacing w:after="0" w:line="240" w:lineRule="auto"/>
        <w:ind w:left="1440" w:hanging="1440"/>
        <w:rPr>
          <w:rFonts w:ascii="Aptos" w:hAnsi="Aptos" w:cs="Arial"/>
          <w:b/>
          <w:lang w:eastAsia="ar-SA"/>
        </w:rPr>
      </w:pPr>
      <w:r w:rsidRPr="00484F02">
        <w:rPr>
          <w:rFonts w:ascii="Aptos" w:hAnsi="Aptos" w:cs="Arial"/>
          <w:b/>
          <w:lang w:eastAsia="ar-SA"/>
        </w:rPr>
        <w:t>2501/545</w:t>
      </w:r>
      <w:r w:rsidR="005C2097" w:rsidRPr="00484F02">
        <w:rPr>
          <w:rFonts w:ascii="Aptos" w:hAnsi="Aptos" w:cs="Arial"/>
          <w:b/>
          <w:lang w:eastAsia="ar-SA"/>
        </w:rPr>
        <w:tab/>
        <w:t xml:space="preserve">To receive a written report (if any) from </w:t>
      </w:r>
      <w:r w:rsidR="00246C50" w:rsidRPr="00484F02">
        <w:rPr>
          <w:rFonts w:ascii="Aptos" w:hAnsi="Aptos" w:cs="Arial"/>
          <w:b/>
          <w:lang w:eastAsia="ar-SA"/>
        </w:rPr>
        <w:t>Devon County Councillor</w:t>
      </w:r>
    </w:p>
    <w:p w14:paraId="437ED1FC" w14:textId="71FD6156" w:rsidR="00484F02" w:rsidRDefault="005C2097" w:rsidP="002D4814">
      <w:pPr>
        <w:widowControl/>
        <w:suppressAutoHyphens/>
        <w:autoSpaceDE/>
        <w:autoSpaceDN/>
        <w:adjustRightInd/>
        <w:spacing w:after="0" w:line="240" w:lineRule="auto"/>
        <w:ind w:left="1440" w:hanging="1440"/>
        <w:rPr>
          <w:rFonts w:ascii="Aptos" w:hAnsi="Aptos" w:cs="Arial"/>
          <w:b/>
          <w:color w:val="C00000"/>
          <w:lang w:eastAsia="ar-SA"/>
        </w:rPr>
      </w:pPr>
      <w:r w:rsidRPr="00484F02">
        <w:rPr>
          <w:rFonts w:ascii="Aptos" w:hAnsi="Aptos" w:cs="Arial"/>
          <w:b/>
          <w:lang w:eastAsia="ar-SA"/>
        </w:rPr>
        <w:tab/>
      </w:r>
      <w:r w:rsidRPr="00484F02">
        <w:rPr>
          <w:rFonts w:ascii="Aptos" w:hAnsi="Aptos" w:cs="Arial"/>
          <w:bCs/>
          <w:lang w:eastAsia="ar-SA"/>
        </w:rPr>
        <w:t xml:space="preserve">The Town Clerk had </w:t>
      </w:r>
      <w:r w:rsidR="00BE2C01" w:rsidRPr="00484F02">
        <w:rPr>
          <w:rFonts w:ascii="Aptos" w:hAnsi="Aptos" w:cs="Arial"/>
          <w:bCs/>
          <w:lang w:eastAsia="ar-SA"/>
        </w:rPr>
        <w:t xml:space="preserve">not </w:t>
      </w:r>
      <w:r w:rsidRPr="00484F02">
        <w:rPr>
          <w:rFonts w:ascii="Aptos" w:hAnsi="Aptos" w:cs="Arial"/>
          <w:bCs/>
          <w:lang w:eastAsia="ar-SA"/>
        </w:rPr>
        <w:t xml:space="preserve">received </w:t>
      </w:r>
      <w:r w:rsidR="00BE2C01" w:rsidRPr="00484F02">
        <w:rPr>
          <w:rFonts w:ascii="Aptos" w:hAnsi="Aptos" w:cs="Arial"/>
          <w:bCs/>
          <w:lang w:eastAsia="ar-SA"/>
        </w:rPr>
        <w:t>a</w:t>
      </w:r>
      <w:r w:rsidR="00246C50" w:rsidRPr="00484F02">
        <w:rPr>
          <w:rFonts w:ascii="Aptos" w:hAnsi="Aptos" w:cs="Arial"/>
          <w:bCs/>
          <w:lang w:eastAsia="ar-SA"/>
        </w:rPr>
        <w:t xml:space="preserve"> report</w:t>
      </w:r>
      <w:r w:rsidR="00C714CE" w:rsidRPr="00484F02">
        <w:rPr>
          <w:rFonts w:ascii="Aptos" w:hAnsi="Aptos" w:cs="Arial"/>
          <w:bCs/>
          <w:lang w:eastAsia="ar-SA"/>
        </w:rPr>
        <w:t xml:space="preserve"> from Cllr McGeough</w:t>
      </w:r>
      <w:r w:rsidR="00246C50" w:rsidRPr="00484F02">
        <w:rPr>
          <w:rFonts w:ascii="Aptos" w:hAnsi="Aptos" w:cs="Arial"/>
          <w:bCs/>
          <w:lang w:eastAsia="ar-SA"/>
        </w:rPr>
        <w:t xml:space="preserve"> in advance of the meeting.</w:t>
      </w:r>
      <w:r w:rsidR="00484F02">
        <w:rPr>
          <w:rFonts w:ascii="Aptos" w:hAnsi="Aptos" w:cs="Arial"/>
          <w:b/>
          <w:color w:val="C00000"/>
          <w:lang w:eastAsia="ar-SA"/>
        </w:rPr>
        <w:br w:type="page"/>
      </w:r>
    </w:p>
    <w:p w14:paraId="734A85D0" w14:textId="5DB036E7" w:rsidR="00484F02" w:rsidRPr="00F625FA" w:rsidRDefault="00484F02" w:rsidP="00484F02">
      <w:pPr>
        <w:widowControl/>
        <w:suppressAutoHyphens/>
        <w:autoSpaceDE/>
        <w:autoSpaceDN/>
        <w:adjustRightInd/>
        <w:spacing w:after="0" w:line="240" w:lineRule="auto"/>
        <w:ind w:left="1440" w:hanging="1440"/>
        <w:jc w:val="right"/>
        <w:rPr>
          <w:rFonts w:ascii="Aptos" w:hAnsi="Aptos"/>
          <w:b/>
          <w:bCs/>
        </w:rPr>
      </w:pPr>
      <w:r w:rsidRPr="00F625FA">
        <w:rPr>
          <w:rFonts w:ascii="Aptos" w:hAnsi="Aptos"/>
          <w:b/>
          <w:bCs/>
        </w:rPr>
        <w:lastRenderedPageBreak/>
        <w:t>Page 197</w:t>
      </w:r>
    </w:p>
    <w:p w14:paraId="0CFC7187" w14:textId="77777777" w:rsidR="00484F02" w:rsidRPr="00F625FA" w:rsidRDefault="00484F02" w:rsidP="00484F02">
      <w:pPr>
        <w:widowControl/>
        <w:suppressAutoHyphens/>
        <w:autoSpaceDE/>
        <w:autoSpaceDN/>
        <w:adjustRightInd/>
        <w:spacing w:after="0" w:line="240" w:lineRule="auto"/>
        <w:ind w:left="1440" w:hanging="1440"/>
        <w:jc w:val="right"/>
        <w:rPr>
          <w:rFonts w:ascii="Aptos" w:hAnsi="Aptos"/>
          <w:b/>
          <w:bCs/>
          <w:sz w:val="6"/>
          <w:szCs w:val="6"/>
        </w:rPr>
      </w:pPr>
    </w:p>
    <w:p w14:paraId="6C34048E" w14:textId="2A7E1D75" w:rsidR="00387232" w:rsidRPr="00F625FA" w:rsidRDefault="00E83585" w:rsidP="00387232">
      <w:pPr>
        <w:pStyle w:val="ListParagraph"/>
        <w:ind w:left="0"/>
        <w:rPr>
          <w:rFonts w:ascii="Aptos" w:hAnsi="Aptos" w:cs="Arial"/>
          <w:iCs/>
        </w:rPr>
      </w:pPr>
      <w:r w:rsidRPr="00F625FA">
        <w:rPr>
          <w:rFonts w:ascii="Aptos" w:hAnsi="Aptos" w:cs="Arial"/>
          <w:b/>
          <w:sz w:val="22"/>
          <w:szCs w:val="22"/>
          <w:lang w:eastAsia="ar-SA"/>
        </w:rPr>
        <w:t>2</w:t>
      </w:r>
      <w:r w:rsidR="00F625FA" w:rsidRPr="00F625FA">
        <w:rPr>
          <w:rFonts w:ascii="Aptos" w:hAnsi="Aptos" w:cs="Arial"/>
          <w:b/>
          <w:sz w:val="22"/>
          <w:szCs w:val="22"/>
          <w:lang w:eastAsia="ar-SA"/>
        </w:rPr>
        <w:t>501/546</w:t>
      </w:r>
      <w:r w:rsidRPr="00F625FA">
        <w:rPr>
          <w:rFonts w:ascii="Aptos" w:hAnsi="Aptos" w:cs="Arial"/>
          <w:b/>
          <w:sz w:val="22"/>
          <w:szCs w:val="22"/>
          <w:lang w:eastAsia="ar-SA"/>
        </w:rPr>
        <w:tab/>
      </w:r>
      <w:r w:rsidR="008060F0" w:rsidRPr="00F625FA">
        <w:rPr>
          <w:rFonts w:ascii="Aptos" w:hAnsi="Aptos" w:cs="Arial"/>
          <w:b/>
          <w:bCs/>
          <w:iCs/>
          <w:sz w:val="22"/>
          <w:szCs w:val="22"/>
        </w:rPr>
        <w:t xml:space="preserve">To receive reports (if any) from </w:t>
      </w:r>
      <w:r w:rsidR="008060F0" w:rsidRPr="00F625FA">
        <w:rPr>
          <w:rFonts w:ascii="Aptos" w:hAnsi="Aptos" w:cs="Arial"/>
          <w:b/>
          <w:iCs/>
          <w:sz w:val="22"/>
          <w:szCs w:val="22"/>
        </w:rPr>
        <w:t>Torridge</w:t>
      </w:r>
      <w:r w:rsidR="008060F0" w:rsidRPr="00F625FA">
        <w:rPr>
          <w:rFonts w:ascii="Aptos" w:hAnsi="Aptos" w:cs="Arial"/>
          <w:b/>
          <w:bCs/>
          <w:iCs/>
          <w:sz w:val="22"/>
          <w:szCs w:val="22"/>
        </w:rPr>
        <w:t xml:space="preserve"> District Members</w:t>
      </w:r>
    </w:p>
    <w:p w14:paraId="667B62E7" w14:textId="77777777" w:rsidR="00967956" w:rsidRPr="00967956" w:rsidRDefault="00967956" w:rsidP="00967956">
      <w:pPr>
        <w:pStyle w:val="ListParagraph"/>
        <w:ind w:left="1440"/>
        <w:rPr>
          <w:rFonts w:ascii="Aptos" w:hAnsi="Aptos" w:cs="Arial"/>
          <w:bCs/>
          <w:sz w:val="22"/>
          <w:szCs w:val="22"/>
          <w:lang w:eastAsia="ja-JP"/>
        </w:rPr>
      </w:pPr>
      <w:r w:rsidRPr="00967956">
        <w:rPr>
          <w:rFonts w:ascii="Aptos" w:hAnsi="Aptos" w:cs="Arial"/>
          <w:bCs/>
          <w:sz w:val="22"/>
          <w:szCs w:val="22"/>
          <w:lang w:eastAsia="ja-JP"/>
        </w:rPr>
        <w:t>Cllr Bach:</w:t>
      </w:r>
    </w:p>
    <w:p w14:paraId="268E234B"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Re: District Councillors Report for NTC Meeting - 22nd January 2025</w:t>
      </w:r>
    </w:p>
    <w:p w14:paraId="35ECB2E3"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Cllr Niki Tait our Mayor has requested that District Members submit written reports in advance of our next full council meeting as above.</w:t>
      </w:r>
    </w:p>
    <w:p w14:paraId="5497829C"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My report is therefore as follows, which can be shared in advance of our meeting. </w:t>
      </w:r>
    </w:p>
    <w:p w14:paraId="537A73D6"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Other than this Governments Impending reorganisation of Local Government and Devolution I have nothing substantive to report, which may be a similar response from other TDC members. </w:t>
      </w:r>
    </w:p>
    <w:p w14:paraId="1BBAB86E"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Therefore, I can do no better, other than to attach below, the recent statement from the Leader of TDC Cllr Ken James, showing Torridge's position on this, which was supported by the majority of the members present at the Extraordinary Meeting held on the 9th January 2025.</w:t>
      </w:r>
    </w:p>
    <w:p w14:paraId="654205B6"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Please accept this as my written report for our meeting next week and click on the link below to see the statement. Please click on the following link:-</w:t>
      </w:r>
    </w:p>
    <w:p w14:paraId="30E20856" w14:textId="5576BE96" w:rsidR="00967956" w:rsidRPr="008B57A8" w:rsidRDefault="00D93711" w:rsidP="00967956">
      <w:pPr>
        <w:pStyle w:val="ListParagraph"/>
        <w:ind w:left="1440"/>
        <w:rPr>
          <w:rFonts w:ascii="Aptos" w:hAnsi="Aptos" w:cs="Arial"/>
          <w:bCs/>
          <w:i/>
          <w:iCs/>
          <w:sz w:val="20"/>
          <w:szCs w:val="20"/>
          <w:lang w:eastAsia="ja-JP"/>
        </w:rPr>
      </w:pPr>
      <w:hyperlink r:id="rId14" w:history="1">
        <w:r w:rsidRPr="008B57A8">
          <w:rPr>
            <w:rStyle w:val="Hyperlink"/>
            <w:rFonts w:ascii="Aptos" w:hAnsi="Aptos" w:cs="Arial"/>
            <w:bCs/>
            <w:i/>
            <w:iCs/>
            <w:sz w:val="20"/>
            <w:szCs w:val="20"/>
            <w:lang w:eastAsia="ja-JP"/>
          </w:rPr>
          <w:t>https://torridge.gov.uk/article/22095/JOINT-STATEMENT-Devon-District-Councils-Update-on-devolution-and-local-government-reform</w:t>
        </w:r>
      </w:hyperlink>
      <w:r w:rsidRPr="008B57A8">
        <w:rPr>
          <w:rFonts w:ascii="Aptos" w:hAnsi="Aptos" w:cs="Arial"/>
          <w:bCs/>
          <w:i/>
          <w:iCs/>
          <w:sz w:val="20"/>
          <w:szCs w:val="20"/>
          <w:lang w:eastAsia="ja-JP"/>
        </w:rPr>
        <w:t xml:space="preserve"> </w:t>
      </w:r>
    </w:p>
    <w:p w14:paraId="6A669053" w14:textId="77777777" w:rsidR="00967956" w:rsidRPr="008B57A8" w:rsidRDefault="00967956" w:rsidP="00967956">
      <w:pPr>
        <w:pStyle w:val="ListParagraph"/>
        <w:ind w:left="1440"/>
        <w:rPr>
          <w:rFonts w:ascii="Aptos" w:hAnsi="Aptos" w:cs="Arial"/>
          <w:bCs/>
          <w:sz w:val="6"/>
          <w:szCs w:val="6"/>
          <w:lang w:eastAsia="ja-JP"/>
        </w:rPr>
      </w:pPr>
    </w:p>
    <w:p w14:paraId="7BBBAC1F" w14:textId="77777777" w:rsidR="00967956" w:rsidRPr="00967956" w:rsidRDefault="00967956" w:rsidP="00967956">
      <w:pPr>
        <w:pStyle w:val="ListParagraph"/>
        <w:ind w:left="1440"/>
        <w:rPr>
          <w:rFonts w:ascii="Aptos" w:hAnsi="Aptos" w:cs="Arial"/>
          <w:bCs/>
          <w:sz w:val="22"/>
          <w:szCs w:val="22"/>
          <w:lang w:eastAsia="ja-JP"/>
        </w:rPr>
      </w:pPr>
      <w:r w:rsidRPr="00967956">
        <w:rPr>
          <w:rFonts w:ascii="Aptos" w:hAnsi="Aptos" w:cs="Arial"/>
          <w:bCs/>
          <w:sz w:val="22"/>
          <w:szCs w:val="22"/>
          <w:lang w:eastAsia="ja-JP"/>
        </w:rPr>
        <w:t>Cllr Hodson:</w:t>
      </w:r>
    </w:p>
    <w:p w14:paraId="69C717A5" w14:textId="4F82224D" w:rsidR="00967956" w:rsidRPr="008B57A8" w:rsidRDefault="00D93711"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The </w:t>
      </w:r>
      <w:r w:rsidR="00967956" w:rsidRPr="008B57A8">
        <w:rPr>
          <w:rFonts w:ascii="Aptos" w:hAnsi="Aptos" w:cs="Arial"/>
          <w:bCs/>
          <w:i/>
          <w:iCs/>
          <w:sz w:val="20"/>
          <w:szCs w:val="20"/>
          <w:lang w:eastAsia="ja-JP"/>
        </w:rPr>
        <w:t xml:space="preserve">Roads </w:t>
      </w:r>
      <w:r w:rsidRPr="008B57A8">
        <w:rPr>
          <w:rFonts w:ascii="Aptos" w:hAnsi="Aptos" w:cs="Arial"/>
          <w:bCs/>
          <w:i/>
          <w:iCs/>
          <w:sz w:val="20"/>
          <w:szCs w:val="20"/>
          <w:lang w:eastAsia="ja-JP"/>
        </w:rPr>
        <w:t>P</w:t>
      </w:r>
      <w:r w:rsidR="00967956" w:rsidRPr="008B57A8">
        <w:rPr>
          <w:rFonts w:ascii="Aptos" w:hAnsi="Aptos" w:cs="Arial"/>
          <w:bCs/>
          <w:i/>
          <w:iCs/>
          <w:sz w:val="20"/>
          <w:szCs w:val="20"/>
          <w:lang w:eastAsia="ja-JP"/>
        </w:rPr>
        <w:t>olicing team demonstrates their commitment to road users in Devon &amp;</w:t>
      </w:r>
      <w:r w:rsidR="00967956" w:rsidRPr="008B57A8">
        <w:rPr>
          <w:rFonts w:ascii="Aptos" w:hAnsi="Aptos" w:cs="Arial"/>
          <w:bCs/>
          <w:sz w:val="20"/>
          <w:szCs w:val="20"/>
          <w:lang w:eastAsia="ja-JP"/>
        </w:rPr>
        <w:t xml:space="preserve"> </w:t>
      </w:r>
      <w:r w:rsidR="00967956" w:rsidRPr="008B57A8">
        <w:rPr>
          <w:rFonts w:ascii="Aptos" w:hAnsi="Aptos" w:cs="Arial"/>
          <w:bCs/>
          <w:i/>
          <w:iCs/>
          <w:sz w:val="20"/>
          <w:szCs w:val="20"/>
          <w:lang w:eastAsia="ja-JP"/>
        </w:rPr>
        <w:t>Cornwall.</w:t>
      </w:r>
    </w:p>
    <w:p w14:paraId="15E314D9"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Chief Constable James Vaughan QPM </w:t>
      </w:r>
      <w:proofErr w:type="spellStart"/>
      <w:r w:rsidRPr="008B57A8">
        <w:rPr>
          <w:rFonts w:ascii="Aptos" w:hAnsi="Aptos" w:cs="Arial"/>
          <w:bCs/>
          <w:i/>
          <w:iCs/>
          <w:sz w:val="20"/>
          <w:szCs w:val="20"/>
          <w:lang w:eastAsia="ja-JP"/>
        </w:rPr>
        <w:t>MSt</w:t>
      </w:r>
      <w:proofErr w:type="spellEnd"/>
      <w:r w:rsidRPr="008B57A8">
        <w:rPr>
          <w:rFonts w:ascii="Aptos" w:hAnsi="Aptos" w:cs="Arial"/>
          <w:bCs/>
          <w:i/>
          <w:iCs/>
          <w:sz w:val="20"/>
          <w:szCs w:val="20"/>
          <w:lang w:eastAsia="ja-JP"/>
        </w:rPr>
        <w:t xml:space="preserve"> (</w:t>
      </w:r>
      <w:proofErr w:type="spellStart"/>
      <w:r w:rsidRPr="008B57A8">
        <w:rPr>
          <w:rFonts w:ascii="Aptos" w:hAnsi="Aptos" w:cs="Arial"/>
          <w:bCs/>
          <w:i/>
          <w:iCs/>
          <w:sz w:val="20"/>
          <w:szCs w:val="20"/>
          <w:lang w:eastAsia="ja-JP"/>
        </w:rPr>
        <w:t>Cantab</w:t>
      </w:r>
      <w:proofErr w:type="spellEnd"/>
      <w:r w:rsidRPr="008B57A8">
        <w:rPr>
          <w:rFonts w:ascii="Aptos" w:hAnsi="Aptos" w:cs="Arial"/>
          <w:bCs/>
          <w:i/>
          <w:iCs/>
          <w:sz w:val="20"/>
          <w:szCs w:val="20"/>
          <w:lang w:eastAsia="ja-JP"/>
        </w:rPr>
        <w:t>) joined officers from the Roads Policing Team this week to discuss initiatives put in place to reduce road injuries and deaths on the roads across the force area. These initiatives underpin a proactive approach by the police to prevent accidents caused by motorists who take risks on the roads.</w:t>
      </w:r>
    </w:p>
    <w:p w14:paraId="43A37EA1"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One of the initiatives is an operation known as Op Limit, a national month-long initiative aimed at warning drivers about the consequences of driving under the influence of alcohol or drugs. The police work in partnership with communities and encourage people to report suspected drink or drug drivers to the police.</w:t>
      </w:r>
    </w:p>
    <w:p w14:paraId="723DD05C"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As part of December 2024 Op Limit campaign, Devon and Cornwall Police arrested 284 people on suspicion of drink or drug driving.</w:t>
      </w:r>
    </w:p>
    <w:p w14:paraId="486F4C83"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Of the 178 people arrested on suspicion of drink driving, 79% were male and most offenders were aged between 17 and 45.</w:t>
      </w:r>
    </w:p>
    <w:p w14:paraId="70D7176D"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 Christmas day, 11 people were arrested on suspicion of drink driving (7 males and 4 females) and 1 male was arrested after testing positive for cocaine at the roadside.</w:t>
      </w:r>
    </w:p>
    <w:p w14:paraId="06AAA8A3" w14:textId="77777777"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 New Years Eve and into the early hours of New Years Day, 7 people were arrested on suspicion of driving under the influence of drink or drugs.</w:t>
      </w:r>
    </w:p>
    <w:p w14:paraId="5C142864" w14:textId="4D409571" w:rsidR="00967956" w:rsidRPr="008B57A8" w:rsidRDefault="00967956"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For the full article please see the Devon &amp; Cornwall Police website</w:t>
      </w:r>
      <w:r w:rsidR="0050159C" w:rsidRPr="008B57A8">
        <w:rPr>
          <w:rFonts w:ascii="Aptos" w:hAnsi="Aptos" w:cs="Arial"/>
          <w:bCs/>
          <w:i/>
          <w:iCs/>
          <w:sz w:val="20"/>
          <w:szCs w:val="20"/>
          <w:lang w:eastAsia="ja-JP"/>
        </w:rPr>
        <w:t>.</w:t>
      </w:r>
    </w:p>
    <w:p w14:paraId="232ED2D3" w14:textId="7ECAF121" w:rsidR="002F148E" w:rsidRPr="008B57A8" w:rsidRDefault="002F148E" w:rsidP="00967956">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Cllr Hodson also reported that she had been involved in discussions with officers at Torridge District Council regarding </w:t>
      </w:r>
      <w:r w:rsidR="00923BC4" w:rsidRPr="008B57A8">
        <w:rPr>
          <w:rFonts w:ascii="Aptos" w:hAnsi="Aptos" w:cs="Arial"/>
          <w:bCs/>
          <w:i/>
          <w:iCs/>
          <w:sz w:val="20"/>
          <w:szCs w:val="20"/>
          <w:lang w:eastAsia="ja-JP"/>
        </w:rPr>
        <w:t>S106 allocations and their availability and hoped to arrange a meeting between Northam TC members and officers and officers at TDC in due course.</w:t>
      </w:r>
    </w:p>
    <w:p w14:paraId="287F6305" w14:textId="20EB5734" w:rsidR="00467C87" w:rsidRPr="00467C87" w:rsidRDefault="00467C87" w:rsidP="00967956">
      <w:pPr>
        <w:pStyle w:val="ListParagraph"/>
        <w:ind w:left="1440"/>
        <w:rPr>
          <w:rFonts w:ascii="Aptos" w:hAnsi="Aptos" w:cs="Arial"/>
          <w:b/>
          <w:sz w:val="22"/>
          <w:szCs w:val="22"/>
          <w:lang w:eastAsia="ja-JP"/>
        </w:rPr>
      </w:pPr>
      <w:r w:rsidRPr="00467C87">
        <w:rPr>
          <w:rFonts w:ascii="Aptos" w:hAnsi="Aptos" w:cs="Arial"/>
          <w:b/>
          <w:sz w:val="22"/>
          <w:szCs w:val="22"/>
          <w:lang w:eastAsia="ja-JP"/>
        </w:rPr>
        <w:t>Action point: Town Clerk to liaise with Cllr Hodson to arrange that meeting.</w:t>
      </w:r>
    </w:p>
    <w:p w14:paraId="1BA88549" w14:textId="77777777" w:rsidR="00967956" w:rsidRPr="008B57A8" w:rsidRDefault="00967956" w:rsidP="00967956">
      <w:pPr>
        <w:pStyle w:val="ListParagraph"/>
        <w:ind w:left="1440"/>
        <w:rPr>
          <w:rFonts w:ascii="Aptos" w:hAnsi="Aptos" w:cs="Arial"/>
          <w:bCs/>
          <w:sz w:val="6"/>
          <w:szCs w:val="6"/>
          <w:lang w:eastAsia="ja-JP"/>
        </w:rPr>
      </w:pPr>
    </w:p>
    <w:p w14:paraId="7572502E" w14:textId="77777777" w:rsidR="008B57A8" w:rsidRPr="00967956" w:rsidRDefault="008B57A8" w:rsidP="008B57A8">
      <w:pPr>
        <w:pStyle w:val="ListParagraph"/>
        <w:ind w:left="1440"/>
        <w:rPr>
          <w:rFonts w:ascii="Aptos" w:hAnsi="Aptos" w:cs="Arial"/>
          <w:bCs/>
          <w:sz w:val="22"/>
          <w:szCs w:val="22"/>
          <w:lang w:eastAsia="ja-JP"/>
        </w:rPr>
      </w:pPr>
      <w:r w:rsidRPr="00967956">
        <w:rPr>
          <w:rFonts w:ascii="Aptos" w:hAnsi="Aptos" w:cs="Arial"/>
          <w:bCs/>
          <w:sz w:val="22"/>
          <w:szCs w:val="22"/>
          <w:lang w:eastAsia="ja-JP"/>
        </w:rPr>
        <w:t>Cllr Lo-Vel:</w:t>
      </w:r>
    </w:p>
    <w:p w14:paraId="2F29DCBE" w14:textId="05737751" w:rsidR="008B57A8" w:rsidRPr="008B57A8" w:rsidRDefault="008B57A8" w:rsidP="008B57A8">
      <w:pPr>
        <w:pStyle w:val="ListParagraph"/>
        <w:ind w:left="1440"/>
        <w:rPr>
          <w:rFonts w:ascii="Aptos" w:hAnsi="Aptos" w:cs="Arial"/>
          <w:bCs/>
          <w:i/>
          <w:iCs/>
          <w:sz w:val="20"/>
          <w:szCs w:val="20"/>
          <w:lang w:eastAsia="ja-JP"/>
        </w:rPr>
      </w:pPr>
      <w:r>
        <w:rPr>
          <w:rFonts w:ascii="Aptos" w:hAnsi="Aptos" w:cs="Arial"/>
          <w:bCs/>
          <w:i/>
          <w:iCs/>
          <w:sz w:val="20"/>
          <w:szCs w:val="20"/>
          <w:lang w:eastAsia="ja-JP"/>
        </w:rPr>
        <w:t>An</w:t>
      </w:r>
      <w:r w:rsidRPr="008B57A8">
        <w:rPr>
          <w:rFonts w:ascii="Aptos" w:hAnsi="Aptos" w:cs="Arial"/>
          <w:bCs/>
          <w:i/>
          <w:iCs/>
          <w:sz w:val="20"/>
          <w:szCs w:val="20"/>
          <w:lang w:eastAsia="ja-JP"/>
        </w:rPr>
        <w:t xml:space="preserve"> extraordinary full council meeting on 9th January </w:t>
      </w:r>
      <w:r>
        <w:rPr>
          <w:rFonts w:ascii="Aptos" w:hAnsi="Aptos" w:cs="Arial"/>
          <w:bCs/>
          <w:i/>
          <w:iCs/>
          <w:sz w:val="20"/>
          <w:szCs w:val="20"/>
          <w:lang w:eastAsia="ja-JP"/>
        </w:rPr>
        <w:t xml:space="preserve">at TDC, </w:t>
      </w:r>
      <w:r w:rsidRPr="008B57A8">
        <w:rPr>
          <w:rFonts w:ascii="Aptos" w:hAnsi="Aptos" w:cs="Arial"/>
          <w:bCs/>
          <w:i/>
          <w:iCs/>
          <w:sz w:val="20"/>
          <w:szCs w:val="20"/>
          <w:lang w:eastAsia="ja-JP"/>
        </w:rPr>
        <w:t>held to discuss the implication of the Government's while paper on Devolution. These are far reaching and complicated. Although the Council were not required to make a formal response at this stage a letter was agreed. Whether it will make any difference to what is proposed is yet to be seen. I find it very difficult to see where Torridge will fit into these far-reaching proposals and it is hard to see at the moment how these proposals will improve democracy, accountability or public engagement in decision making in our large, predominantly rural areas. The Council did ask that the elections scheduled for 2025 should go ahead.</w:t>
      </w:r>
    </w:p>
    <w:p w14:paraId="7406290E" w14:textId="77777777" w:rsidR="008B57A8" w:rsidRPr="008B57A8" w:rsidRDefault="008B57A8" w:rsidP="008B57A8">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At the Internal Scrutiny meeting positive reports were delivered regarding the Asset management plan from Harvey Gardener and the Economic Review and Estuary Review from Chris Fuller.</w:t>
      </w:r>
    </w:p>
    <w:p w14:paraId="79958502" w14:textId="703F0A3D" w:rsidR="00D93711" w:rsidRPr="0050159C" w:rsidRDefault="008B57A8" w:rsidP="008B57A8">
      <w:pPr>
        <w:pStyle w:val="ListParagraph"/>
        <w:ind w:left="1440"/>
        <w:rPr>
          <w:rFonts w:ascii="Aptos" w:hAnsi="Aptos" w:cs="Arial"/>
          <w:bCs/>
          <w:i/>
          <w:iCs/>
        </w:rPr>
      </w:pPr>
      <w:r w:rsidRPr="008B57A8">
        <w:rPr>
          <w:rFonts w:ascii="Aptos" w:hAnsi="Aptos" w:cs="Arial"/>
          <w:bCs/>
          <w:i/>
          <w:iCs/>
          <w:sz w:val="20"/>
          <w:szCs w:val="20"/>
          <w:lang w:eastAsia="ja-JP"/>
        </w:rPr>
        <w:t>I tried to help a constituent with a query about housing and was dismayed to hear from Torridge that Devon Home Choice is currently taking about four weeks to respond to emails - I imagine even longer if people like the people I was trying to help do not have internet or an email address and required a postal response. I have heard from another constituent that it is not possible to log on to the site. I will be looking into this on my return from holiday.</w:t>
      </w:r>
      <w:r w:rsidR="00D93711" w:rsidRPr="0050159C">
        <w:rPr>
          <w:rFonts w:ascii="Aptos" w:hAnsi="Aptos" w:cs="Arial"/>
          <w:bCs/>
          <w:i/>
          <w:iCs/>
        </w:rPr>
        <w:br w:type="page"/>
      </w:r>
    </w:p>
    <w:p w14:paraId="3C9613BC" w14:textId="06FCC01C" w:rsidR="00D93711" w:rsidRPr="0050159C" w:rsidRDefault="00D93711" w:rsidP="00D93711">
      <w:pPr>
        <w:widowControl/>
        <w:suppressAutoHyphens/>
        <w:autoSpaceDE/>
        <w:autoSpaceDN/>
        <w:adjustRightInd/>
        <w:spacing w:after="0" w:line="240" w:lineRule="auto"/>
        <w:ind w:left="1440" w:hanging="1440"/>
        <w:jc w:val="right"/>
        <w:rPr>
          <w:rFonts w:ascii="Aptos" w:hAnsi="Aptos"/>
          <w:b/>
          <w:bCs/>
        </w:rPr>
      </w:pPr>
      <w:r w:rsidRPr="0050159C">
        <w:rPr>
          <w:rFonts w:ascii="Aptos" w:hAnsi="Aptos"/>
          <w:b/>
          <w:bCs/>
        </w:rPr>
        <w:lastRenderedPageBreak/>
        <w:t>Page 19</w:t>
      </w:r>
      <w:r w:rsidR="0050159C">
        <w:rPr>
          <w:rFonts w:ascii="Aptos" w:hAnsi="Aptos"/>
          <w:b/>
          <w:bCs/>
        </w:rPr>
        <w:t>8</w:t>
      </w:r>
    </w:p>
    <w:p w14:paraId="647FDFA6" w14:textId="77777777" w:rsidR="00D93711" w:rsidRPr="0050159C" w:rsidRDefault="00D93711" w:rsidP="00D93711">
      <w:pPr>
        <w:widowControl/>
        <w:suppressAutoHyphens/>
        <w:autoSpaceDE/>
        <w:autoSpaceDN/>
        <w:adjustRightInd/>
        <w:spacing w:after="0" w:line="240" w:lineRule="auto"/>
        <w:ind w:left="1440" w:hanging="1440"/>
        <w:jc w:val="right"/>
        <w:rPr>
          <w:rFonts w:ascii="Aptos" w:hAnsi="Aptos"/>
          <w:b/>
          <w:bCs/>
          <w:i/>
          <w:iCs/>
          <w:sz w:val="6"/>
          <w:szCs w:val="6"/>
        </w:rPr>
      </w:pPr>
    </w:p>
    <w:p w14:paraId="104358DE" w14:textId="77777777" w:rsidR="0050159C" w:rsidRPr="00C41715" w:rsidRDefault="0050159C" w:rsidP="00967956">
      <w:pPr>
        <w:pStyle w:val="ListParagraph"/>
        <w:ind w:left="1440"/>
        <w:rPr>
          <w:rFonts w:ascii="Aptos" w:hAnsi="Aptos" w:cs="Arial"/>
          <w:b/>
          <w:sz w:val="6"/>
          <w:szCs w:val="6"/>
          <w:lang w:eastAsia="ar-SA"/>
        </w:rPr>
      </w:pPr>
    </w:p>
    <w:p w14:paraId="0531A355" w14:textId="77777777" w:rsidR="00D93711" w:rsidRPr="00C41715" w:rsidRDefault="00D93711" w:rsidP="000C4CE2">
      <w:pPr>
        <w:pStyle w:val="ListParagraph"/>
        <w:ind w:left="1440" w:hanging="1440"/>
        <w:rPr>
          <w:rFonts w:ascii="Aptos" w:hAnsi="Aptos" w:cs="Arial"/>
          <w:b/>
          <w:sz w:val="6"/>
          <w:szCs w:val="6"/>
          <w:lang w:eastAsia="ar-SA"/>
        </w:rPr>
      </w:pPr>
    </w:p>
    <w:p w14:paraId="061872C7" w14:textId="19D7BDD7" w:rsidR="00E16BE8" w:rsidRPr="008B57A8" w:rsidRDefault="00CA10A0" w:rsidP="000C4CE2">
      <w:pPr>
        <w:pStyle w:val="ListParagraph"/>
        <w:ind w:left="1440" w:hanging="1440"/>
        <w:rPr>
          <w:rFonts w:ascii="Aptos" w:hAnsi="Aptos" w:cs="Arial"/>
          <w:b/>
          <w:iCs/>
          <w:sz w:val="22"/>
          <w:szCs w:val="22"/>
        </w:rPr>
      </w:pPr>
      <w:r w:rsidRPr="008B57A8">
        <w:rPr>
          <w:rFonts w:ascii="Aptos" w:hAnsi="Aptos" w:cs="Arial"/>
          <w:b/>
          <w:sz w:val="22"/>
          <w:szCs w:val="22"/>
          <w:lang w:eastAsia="ar-SA"/>
        </w:rPr>
        <w:t>2501/547</w:t>
      </w:r>
      <w:r w:rsidR="00387232" w:rsidRPr="008B57A8">
        <w:rPr>
          <w:rFonts w:ascii="Aptos" w:hAnsi="Aptos" w:cs="Arial"/>
          <w:b/>
          <w:sz w:val="22"/>
          <w:szCs w:val="22"/>
          <w:lang w:eastAsia="ar-SA"/>
        </w:rPr>
        <w:tab/>
      </w:r>
      <w:r w:rsidR="00E16BE8" w:rsidRPr="008B57A8">
        <w:rPr>
          <w:rFonts w:ascii="Aptos" w:hAnsi="Aptos" w:cs="Arial"/>
          <w:b/>
          <w:iCs/>
          <w:sz w:val="22"/>
          <w:szCs w:val="22"/>
        </w:rPr>
        <w:t>To consider the action point update</w:t>
      </w:r>
    </w:p>
    <w:p w14:paraId="48B3F412" w14:textId="6F2B440C" w:rsidR="005242B0" w:rsidRPr="008B57A8" w:rsidRDefault="00E16BE8" w:rsidP="008B57A8">
      <w:pPr>
        <w:pStyle w:val="ListParagraph"/>
        <w:ind w:left="1440" w:hanging="1440"/>
        <w:rPr>
          <w:rFonts w:ascii="Aptos" w:hAnsi="Aptos" w:cs="Arial"/>
          <w:bCs/>
          <w:iCs/>
          <w:sz w:val="22"/>
          <w:szCs w:val="22"/>
        </w:rPr>
      </w:pPr>
      <w:r w:rsidRPr="008B57A8">
        <w:rPr>
          <w:rFonts w:ascii="Aptos" w:hAnsi="Aptos" w:cs="Arial"/>
          <w:b/>
          <w:iCs/>
          <w:sz w:val="22"/>
          <w:szCs w:val="22"/>
        </w:rPr>
        <w:tab/>
      </w:r>
      <w:r w:rsidR="008B57A8" w:rsidRPr="008B57A8">
        <w:rPr>
          <w:rFonts w:ascii="Aptos" w:hAnsi="Aptos" w:cs="Arial"/>
          <w:bCs/>
          <w:iCs/>
          <w:sz w:val="22"/>
          <w:szCs w:val="22"/>
        </w:rPr>
        <w:t>The action points were noted as follows:</w:t>
      </w:r>
    </w:p>
    <w:p w14:paraId="5B8616C9" w14:textId="77777777" w:rsidR="008B57A8" w:rsidRPr="008B57A8" w:rsidRDefault="008B57A8" w:rsidP="008B57A8">
      <w:pPr>
        <w:pStyle w:val="ListParagraph"/>
        <w:ind w:left="1440" w:hanging="1440"/>
        <w:rPr>
          <w:rFonts w:ascii="Aptos" w:hAnsi="Aptos" w:cs="Arial"/>
          <w:bCs/>
          <w:iCs/>
          <w:color w:val="C00000"/>
          <w:sz w:val="6"/>
          <w:szCs w:val="6"/>
        </w:rPr>
      </w:pPr>
      <w:r>
        <w:rPr>
          <w:rFonts w:ascii="Aptos" w:hAnsi="Aptos" w:cs="Arial"/>
          <w:bCs/>
          <w:iCs/>
          <w:color w:val="C00000"/>
          <w:sz w:val="22"/>
          <w:szCs w:val="22"/>
        </w:rPr>
        <w:tab/>
      </w:r>
    </w:p>
    <w:tbl>
      <w:tblPr>
        <w:tblStyle w:val="TableGrid3"/>
        <w:tblW w:w="5000" w:type="pct"/>
        <w:tblLook w:val="04A0" w:firstRow="1" w:lastRow="0" w:firstColumn="1" w:lastColumn="0" w:noHBand="0" w:noVBand="1"/>
      </w:tblPr>
      <w:tblGrid>
        <w:gridCol w:w="3213"/>
        <w:gridCol w:w="6522"/>
      </w:tblGrid>
      <w:tr w:rsidR="008B57A8" w:rsidRPr="008B57A8" w14:paraId="59D1596D" w14:textId="77777777" w:rsidTr="005F0A34">
        <w:tc>
          <w:tcPr>
            <w:tcW w:w="1650" w:type="pct"/>
            <w:tcBorders>
              <w:top w:val="single" w:sz="4" w:space="0" w:color="auto"/>
              <w:left w:val="single" w:sz="4" w:space="0" w:color="auto"/>
              <w:bottom w:val="single" w:sz="4" w:space="0" w:color="auto"/>
              <w:right w:val="single" w:sz="4" w:space="0" w:color="auto"/>
            </w:tcBorders>
          </w:tcPr>
          <w:p w14:paraId="42250FE3" w14:textId="77777777" w:rsidR="008B57A8" w:rsidRPr="008B57A8" w:rsidRDefault="008B57A8" w:rsidP="008B57A8">
            <w:pPr>
              <w:widowControl/>
              <w:autoSpaceDE/>
              <w:autoSpaceDN/>
              <w:adjustRightInd/>
              <w:spacing w:after="0" w:line="240" w:lineRule="auto"/>
              <w:rPr>
                <w:rFonts w:ascii="Aptos" w:hAnsi="Aptos" w:cs="Arial"/>
                <w:b/>
                <w:sz w:val="20"/>
                <w:szCs w:val="20"/>
                <w:lang w:eastAsia="ar-SA"/>
              </w:rPr>
            </w:pPr>
            <w:r w:rsidRPr="008B57A8">
              <w:rPr>
                <w:rFonts w:ascii="Aptos" w:hAnsi="Aptos" w:cs="Arial"/>
                <w:b/>
                <w:sz w:val="20"/>
                <w:szCs w:val="20"/>
                <w:lang w:eastAsia="ar-SA"/>
              </w:rPr>
              <w:t>10</w:t>
            </w:r>
            <w:r w:rsidRPr="008B57A8">
              <w:rPr>
                <w:rFonts w:ascii="Aptos" w:hAnsi="Aptos" w:cs="Arial"/>
                <w:b/>
                <w:sz w:val="20"/>
                <w:szCs w:val="20"/>
                <w:vertAlign w:val="superscript"/>
                <w:lang w:eastAsia="ar-SA"/>
              </w:rPr>
              <w:t>th</w:t>
            </w:r>
            <w:r w:rsidRPr="008B57A8">
              <w:rPr>
                <w:rFonts w:ascii="Aptos" w:hAnsi="Aptos" w:cs="Arial"/>
                <w:b/>
                <w:sz w:val="20"/>
                <w:szCs w:val="20"/>
                <w:lang w:eastAsia="ar-SA"/>
              </w:rPr>
              <w:t xml:space="preserve"> April 2024</w:t>
            </w:r>
          </w:p>
          <w:p w14:paraId="22DF3C67" w14:textId="77777777" w:rsidR="008B57A8" w:rsidRPr="008B57A8" w:rsidRDefault="008B57A8" w:rsidP="008B57A8">
            <w:pPr>
              <w:widowControl/>
              <w:autoSpaceDE/>
              <w:autoSpaceDN/>
              <w:adjustRightInd/>
              <w:spacing w:after="0" w:line="240" w:lineRule="auto"/>
              <w:rPr>
                <w:rFonts w:ascii="Aptos" w:hAnsi="Aptos" w:cs="Arial"/>
                <w:b/>
                <w:sz w:val="20"/>
                <w:szCs w:val="20"/>
                <w:lang w:eastAsia="ar-SA"/>
              </w:rPr>
            </w:pPr>
            <w:r w:rsidRPr="008B57A8">
              <w:rPr>
                <w:rFonts w:ascii="Aptos" w:hAnsi="Aptos" w:cs="Arial"/>
                <w:b/>
                <w:sz w:val="20"/>
                <w:szCs w:val="20"/>
                <w:lang w:eastAsia="ar-SA"/>
              </w:rPr>
              <w:t>Request for a free car parking day at Churchfields for the 200</w:t>
            </w:r>
            <w:r w:rsidRPr="008B57A8">
              <w:rPr>
                <w:rFonts w:ascii="Aptos" w:hAnsi="Aptos" w:cs="Arial"/>
                <w:b/>
                <w:sz w:val="20"/>
                <w:szCs w:val="20"/>
                <w:vertAlign w:val="superscript"/>
                <w:lang w:eastAsia="ar-SA"/>
              </w:rPr>
              <w:t>th</w:t>
            </w:r>
            <w:r w:rsidRPr="008B57A8">
              <w:rPr>
                <w:rFonts w:ascii="Aptos" w:hAnsi="Aptos" w:cs="Arial"/>
                <w:b/>
                <w:sz w:val="20"/>
                <w:szCs w:val="20"/>
                <w:lang w:eastAsia="ar-SA"/>
              </w:rPr>
              <w:t xml:space="preserve"> Anniversary of the RNLI Appledore station.</w:t>
            </w:r>
          </w:p>
          <w:p w14:paraId="691CF316" w14:textId="77777777" w:rsidR="008B57A8" w:rsidRPr="008B57A8" w:rsidRDefault="008B57A8" w:rsidP="008B57A8">
            <w:pPr>
              <w:widowControl/>
              <w:autoSpaceDE/>
              <w:autoSpaceDN/>
              <w:adjustRightInd/>
              <w:spacing w:after="0" w:line="240" w:lineRule="auto"/>
              <w:rPr>
                <w:rFonts w:ascii="Aptos" w:hAnsi="Aptos" w:cs="Arial"/>
                <w:bCs/>
                <w:sz w:val="20"/>
                <w:szCs w:val="20"/>
                <w:lang w:eastAsia="ar-SA"/>
              </w:rPr>
            </w:pPr>
            <w:r w:rsidRPr="008B57A8">
              <w:rPr>
                <w:rFonts w:ascii="Aptos" w:hAnsi="Aptos" w:cs="Arial"/>
                <w:bCs/>
                <w:sz w:val="20"/>
                <w:szCs w:val="20"/>
                <w:lang w:eastAsia="ar-SA"/>
              </w:rPr>
              <w:t>(minute 2404/907)</w:t>
            </w:r>
          </w:p>
        </w:tc>
        <w:tc>
          <w:tcPr>
            <w:tcW w:w="3350" w:type="pct"/>
            <w:tcBorders>
              <w:top w:val="single" w:sz="4" w:space="0" w:color="auto"/>
              <w:left w:val="single" w:sz="4" w:space="0" w:color="auto"/>
              <w:bottom w:val="single" w:sz="4" w:space="0" w:color="auto"/>
              <w:right w:val="single" w:sz="4" w:space="0" w:color="auto"/>
            </w:tcBorders>
          </w:tcPr>
          <w:p w14:paraId="16A691A0" w14:textId="77777777" w:rsidR="008B57A8" w:rsidRPr="008B57A8" w:rsidRDefault="008B57A8" w:rsidP="008B57A8">
            <w:pPr>
              <w:widowControl/>
              <w:suppressAutoHyphens/>
              <w:autoSpaceDE/>
              <w:autoSpaceDN/>
              <w:adjustRightInd/>
              <w:spacing w:after="0" w:line="240" w:lineRule="auto"/>
              <w:rPr>
                <w:rFonts w:ascii="Aptos" w:hAnsi="Aptos" w:cs="Arial"/>
                <w:sz w:val="20"/>
                <w:szCs w:val="20"/>
                <w:lang w:eastAsia="ar-SA"/>
              </w:rPr>
            </w:pPr>
            <w:r w:rsidRPr="008B57A8">
              <w:rPr>
                <w:rFonts w:ascii="Aptos" w:hAnsi="Aptos" w:cs="Arial"/>
                <w:sz w:val="20"/>
                <w:szCs w:val="20"/>
                <w:lang w:eastAsia="ar-SA"/>
              </w:rPr>
              <w:t>The Town Clerk therefore asked if the Council could have a free day of parking at Churchfields in Appledore for the event. At the time of writing, Sean Kearney was consulting internally at TDC and a response was awaited.</w:t>
            </w:r>
          </w:p>
          <w:p w14:paraId="0F2D598E" w14:textId="77777777" w:rsidR="008B57A8" w:rsidRPr="008B57A8" w:rsidRDefault="008B57A8" w:rsidP="008B57A8">
            <w:pPr>
              <w:widowControl/>
              <w:suppressAutoHyphens/>
              <w:autoSpaceDE/>
              <w:autoSpaceDN/>
              <w:adjustRightInd/>
              <w:spacing w:after="0" w:line="240" w:lineRule="auto"/>
              <w:rPr>
                <w:rFonts w:ascii="Aptos" w:hAnsi="Aptos" w:cs="Arial"/>
                <w:sz w:val="20"/>
                <w:szCs w:val="20"/>
                <w:lang w:eastAsia="ar-SA"/>
              </w:rPr>
            </w:pPr>
            <w:r w:rsidRPr="008B57A8">
              <w:rPr>
                <w:rFonts w:ascii="Aptos" w:hAnsi="Aptos" w:cs="Arial"/>
                <w:sz w:val="20"/>
                <w:szCs w:val="20"/>
                <w:lang w:eastAsia="ar-SA"/>
              </w:rPr>
              <w:t>ONGOING</w:t>
            </w:r>
          </w:p>
        </w:tc>
      </w:tr>
      <w:tr w:rsidR="008B57A8" w:rsidRPr="008B57A8" w14:paraId="73C2AD30" w14:textId="77777777" w:rsidTr="005F0A34">
        <w:tc>
          <w:tcPr>
            <w:tcW w:w="1650" w:type="pct"/>
            <w:tcBorders>
              <w:top w:val="single" w:sz="4" w:space="0" w:color="auto"/>
              <w:left w:val="single" w:sz="4" w:space="0" w:color="auto"/>
              <w:bottom w:val="single" w:sz="4" w:space="0" w:color="auto"/>
              <w:right w:val="single" w:sz="4" w:space="0" w:color="auto"/>
            </w:tcBorders>
          </w:tcPr>
          <w:p w14:paraId="4F609751"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4799EDC5"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Re-engage with Surfers Against Sewage Plastic Free Campaigns</w:t>
            </w:r>
          </w:p>
          <w:p w14:paraId="77437541" w14:textId="77777777" w:rsidR="008B57A8" w:rsidRPr="008B57A8" w:rsidRDefault="008B57A8" w:rsidP="008B57A8">
            <w:pPr>
              <w:widowControl/>
              <w:autoSpaceDE/>
              <w:autoSpaceDN/>
              <w:adjustRightInd/>
              <w:spacing w:after="0" w:line="240" w:lineRule="auto"/>
              <w:rPr>
                <w:rFonts w:ascii="Aptos" w:hAnsi="Aptos" w:cs="Arial"/>
                <w:iCs/>
                <w:sz w:val="20"/>
                <w:szCs w:val="20"/>
                <w:lang w:eastAsia="en-US"/>
              </w:rPr>
            </w:pPr>
            <w:r w:rsidRPr="008B57A8">
              <w:rPr>
                <w:rFonts w:ascii="Aptos" w:hAnsi="Aptos" w:cs="Arial"/>
                <w:iCs/>
                <w:sz w:val="20"/>
                <w:szCs w:val="20"/>
                <w:lang w:eastAsia="en-US"/>
              </w:rPr>
              <w:t>(minutes 2407/192 and 2411/416)</w:t>
            </w:r>
            <w:r w:rsidRPr="008B57A8">
              <w:rPr>
                <w:rFonts w:ascii="Aptos" w:hAnsi="Aptos" w:cs="Arial"/>
                <w:iCs/>
                <w:sz w:val="20"/>
                <w:szCs w:val="20"/>
                <w:lang w:eastAsia="en-US"/>
              </w:rPr>
              <w:tab/>
              <w:t xml:space="preserve"> </w:t>
            </w:r>
          </w:p>
        </w:tc>
        <w:tc>
          <w:tcPr>
            <w:tcW w:w="3350" w:type="pct"/>
            <w:tcBorders>
              <w:top w:val="single" w:sz="4" w:space="0" w:color="auto"/>
              <w:left w:val="single" w:sz="4" w:space="0" w:color="auto"/>
              <w:bottom w:val="single" w:sz="4" w:space="0" w:color="auto"/>
              <w:right w:val="single" w:sz="4" w:space="0" w:color="auto"/>
            </w:tcBorders>
          </w:tcPr>
          <w:p w14:paraId="71F644E2" w14:textId="77777777" w:rsidR="008B57A8" w:rsidRPr="008B57A8" w:rsidRDefault="008B57A8" w:rsidP="008B57A8">
            <w:pPr>
              <w:widowControl/>
              <w:suppressAutoHyphens/>
              <w:autoSpaceDE/>
              <w:autoSpaceDN/>
              <w:adjustRightInd/>
              <w:spacing w:after="0" w:line="240" w:lineRule="auto"/>
              <w:rPr>
                <w:rFonts w:ascii="Aptos" w:hAnsi="Aptos" w:cs="Arial"/>
                <w:sz w:val="20"/>
                <w:szCs w:val="20"/>
                <w:lang w:eastAsia="ar-SA"/>
              </w:rPr>
            </w:pPr>
            <w:r w:rsidRPr="008B57A8">
              <w:rPr>
                <w:rFonts w:ascii="Aptos" w:hAnsi="Aptos" w:cs="Arial"/>
                <w:sz w:val="20"/>
                <w:szCs w:val="20"/>
                <w:lang w:eastAsia="ar-SA"/>
              </w:rPr>
              <w:t>The Town Clerk, Community Engagement Officer, Cllrs Bach, Hames and Lo-Vel all attended the meetings arranged for the 27</w:t>
            </w:r>
            <w:r w:rsidRPr="008B57A8">
              <w:rPr>
                <w:rFonts w:ascii="Aptos" w:hAnsi="Aptos" w:cs="Arial"/>
                <w:sz w:val="20"/>
                <w:szCs w:val="20"/>
                <w:vertAlign w:val="superscript"/>
                <w:lang w:eastAsia="ar-SA"/>
              </w:rPr>
              <w:t>th</w:t>
            </w:r>
            <w:r w:rsidRPr="008B57A8">
              <w:rPr>
                <w:rFonts w:ascii="Aptos" w:hAnsi="Aptos" w:cs="Arial"/>
                <w:sz w:val="20"/>
                <w:szCs w:val="20"/>
                <w:lang w:eastAsia="ar-SA"/>
              </w:rPr>
              <w:t xml:space="preserve"> November 2024. The Northam Burrows Rangers both apologised in advance. The meeting was positive, with both the Council and SAS agreeing to share information so the Plastic Free Communities could restart. Prior to the meeting, the Town Clerk spoke to Mr Cross, who had been very supportive in the past and had arranged to speak again and plan for 2025 in the new year.</w:t>
            </w:r>
          </w:p>
          <w:p w14:paraId="0FBD7F20" w14:textId="77777777" w:rsidR="008B57A8" w:rsidRPr="008B57A8" w:rsidRDefault="008B57A8" w:rsidP="008B57A8">
            <w:pPr>
              <w:widowControl/>
              <w:suppressAutoHyphens/>
              <w:autoSpaceDE/>
              <w:autoSpaceDN/>
              <w:adjustRightInd/>
              <w:spacing w:after="0" w:line="240" w:lineRule="auto"/>
              <w:rPr>
                <w:rFonts w:ascii="Aptos" w:hAnsi="Aptos" w:cs="Arial"/>
                <w:sz w:val="20"/>
                <w:szCs w:val="20"/>
                <w:lang w:eastAsia="ar-SA"/>
              </w:rPr>
            </w:pPr>
            <w:r w:rsidRPr="008B57A8">
              <w:rPr>
                <w:rFonts w:ascii="Aptos" w:hAnsi="Aptos" w:cs="Arial"/>
                <w:sz w:val="20"/>
                <w:szCs w:val="20"/>
                <w:lang w:eastAsia="ar-SA"/>
              </w:rPr>
              <w:t xml:space="preserve">ONGOING </w:t>
            </w:r>
          </w:p>
        </w:tc>
      </w:tr>
      <w:tr w:rsidR="008B57A8" w:rsidRPr="008B57A8" w14:paraId="424CC262" w14:textId="77777777" w:rsidTr="005F0A34">
        <w:tc>
          <w:tcPr>
            <w:tcW w:w="1650" w:type="pct"/>
            <w:tcBorders>
              <w:top w:val="single" w:sz="4" w:space="0" w:color="auto"/>
              <w:left w:val="single" w:sz="4" w:space="0" w:color="auto"/>
              <w:bottom w:val="single" w:sz="4" w:space="0" w:color="auto"/>
              <w:right w:val="single" w:sz="4" w:space="0" w:color="auto"/>
            </w:tcBorders>
          </w:tcPr>
          <w:p w14:paraId="0E7AFDFB"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1F6E3D42"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iCs/>
                <w:sz w:val="20"/>
                <w:szCs w:val="20"/>
                <w:lang w:eastAsia="en-US"/>
              </w:rPr>
              <w:t>(minute 2411/413)</w:t>
            </w:r>
          </w:p>
        </w:tc>
        <w:tc>
          <w:tcPr>
            <w:tcW w:w="3350" w:type="pct"/>
            <w:tcBorders>
              <w:top w:val="single" w:sz="4" w:space="0" w:color="auto"/>
              <w:left w:val="single" w:sz="4" w:space="0" w:color="auto"/>
              <w:bottom w:val="single" w:sz="4" w:space="0" w:color="auto"/>
              <w:right w:val="single" w:sz="4" w:space="0" w:color="auto"/>
            </w:tcBorders>
          </w:tcPr>
          <w:p w14:paraId="6330D3DB" w14:textId="77777777" w:rsidR="008B57A8" w:rsidRPr="008B57A8" w:rsidRDefault="008B57A8" w:rsidP="008B57A8">
            <w:pPr>
              <w:widowControl/>
              <w:suppressAutoHyphens/>
              <w:autoSpaceDE/>
              <w:autoSpaceDN/>
              <w:adjustRightInd/>
              <w:spacing w:after="0" w:line="240" w:lineRule="auto"/>
              <w:rPr>
                <w:rFonts w:ascii="Aptos" w:hAnsi="Aptos" w:cs="Arial"/>
                <w:bCs/>
                <w:sz w:val="20"/>
                <w:szCs w:val="20"/>
                <w:lang w:eastAsia="ar-SA"/>
              </w:rPr>
            </w:pPr>
            <w:r w:rsidRPr="008B57A8">
              <w:rPr>
                <w:rFonts w:ascii="Aptos" w:hAnsi="Aptos" w:cs="Arial"/>
                <w:bCs/>
                <w:sz w:val="20"/>
                <w:szCs w:val="20"/>
                <w:lang w:eastAsia="ar-SA"/>
              </w:rPr>
              <w:t>Drop kerbs</w:t>
            </w:r>
          </w:p>
          <w:p w14:paraId="633C7251" w14:textId="77777777" w:rsidR="008B57A8" w:rsidRPr="008B57A8" w:rsidRDefault="008B57A8" w:rsidP="008B57A8">
            <w:pPr>
              <w:widowControl/>
              <w:suppressAutoHyphens/>
              <w:autoSpaceDE/>
              <w:autoSpaceDN/>
              <w:adjustRightInd/>
              <w:spacing w:after="0" w:line="240" w:lineRule="auto"/>
              <w:rPr>
                <w:rFonts w:ascii="Aptos" w:hAnsi="Aptos" w:cs="Arial"/>
                <w:bCs/>
                <w:sz w:val="20"/>
                <w:szCs w:val="20"/>
                <w:lang w:eastAsia="ar-SA"/>
              </w:rPr>
            </w:pPr>
            <w:r w:rsidRPr="008B57A8">
              <w:rPr>
                <w:rFonts w:ascii="Aptos" w:hAnsi="Aptos" w:cs="Arial"/>
                <w:bCs/>
                <w:sz w:val="20"/>
                <w:szCs w:val="20"/>
                <w:lang w:eastAsia="ar-SA"/>
              </w:rPr>
              <w:t>Action point: Town Clerk to contact the relevant Devon County Council officer.</w:t>
            </w:r>
          </w:p>
          <w:p w14:paraId="20FA6DA3" w14:textId="77777777" w:rsidR="008B57A8" w:rsidRPr="008B57A8" w:rsidRDefault="008B57A8" w:rsidP="008B57A8">
            <w:pPr>
              <w:widowControl/>
              <w:suppressAutoHyphens/>
              <w:autoSpaceDE/>
              <w:autoSpaceDN/>
              <w:adjustRightInd/>
              <w:spacing w:after="0" w:line="240" w:lineRule="auto"/>
              <w:rPr>
                <w:rFonts w:ascii="Aptos" w:hAnsi="Aptos" w:cs="Arial"/>
                <w:sz w:val="20"/>
                <w:szCs w:val="20"/>
                <w:lang w:eastAsia="ar-SA"/>
              </w:rPr>
            </w:pPr>
            <w:r w:rsidRPr="008B57A8">
              <w:rPr>
                <w:rFonts w:ascii="Aptos" w:hAnsi="Aptos" w:cs="Arial"/>
                <w:sz w:val="20"/>
                <w:szCs w:val="20"/>
                <w:lang w:eastAsia="ar-SA"/>
              </w:rPr>
              <w:t>ONGOING</w:t>
            </w:r>
          </w:p>
        </w:tc>
      </w:tr>
      <w:tr w:rsidR="008B57A8" w:rsidRPr="008B57A8" w14:paraId="0C66367C" w14:textId="77777777" w:rsidTr="005F0A34">
        <w:tc>
          <w:tcPr>
            <w:tcW w:w="1650" w:type="pct"/>
            <w:tcBorders>
              <w:top w:val="single" w:sz="4" w:space="0" w:color="auto"/>
              <w:left w:val="single" w:sz="4" w:space="0" w:color="auto"/>
              <w:bottom w:val="single" w:sz="4" w:space="0" w:color="auto"/>
              <w:right w:val="single" w:sz="4" w:space="0" w:color="auto"/>
            </w:tcBorders>
          </w:tcPr>
          <w:p w14:paraId="15C9FDF9"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0121012B" w14:textId="77777777" w:rsidR="008B57A8" w:rsidRPr="008B57A8" w:rsidRDefault="008B57A8" w:rsidP="008B57A8">
            <w:pPr>
              <w:widowControl/>
              <w:autoSpaceDE/>
              <w:autoSpaceDN/>
              <w:adjustRightInd/>
              <w:spacing w:after="0" w:line="240" w:lineRule="auto"/>
              <w:rPr>
                <w:rFonts w:ascii="Aptos" w:hAnsi="Aptos" w:cs="Arial"/>
                <w:iCs/>
                <w:sz w:val="20"/>
                <w:szCs w:val="20"/>
                <w:lang w:eastAsia="en-US"/>
              </w:rPr>
            </w:pPr>
            <w:r w:rsidRPr="008B57A8">
              <w:rPr>
                <w:rFonts w:ascii="Aptos" w:hAnsi="Aptos" w:cs="Arial"/>
                <w:iCs/>
                <w:sz w:val="20"/>
                <w:szCs w:val="20"/>
                <w:lang w:eastAsia="en-US"/>
              </w:rPr>
              <w:t>(minute 2411/418)</w:t>
            </w:r>
          </w:p>
        </w:tc>
        <w:tc>
          <w:tcPr>
            <w:tcW w:w="3350" w:type="pct"/>
            <w:tcBorders>
              <w:top w:val="single" w:sz="4" w:space="0" w:color="auto"/>
              <w:left w:val="single" w:sz="4" w:space="0" w:color="auto"/>
              <w:bottom w:val="single" w:sz="4" w:space="0" w:color="auto"/>
              <w:right w:val="single" w:sz="4" w:space="0" w:color="auto"/>
            </w:tcBorders>
          </w:tcPr>
          <w:p w14:paraId="6A367B93"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Town Clerk to prepare a report into the costs of the three options for future work at the pavilion. This work has been overtaken by urgent work required at Northam Hall.</w:t>
            </w:r>
          </w:p>
          <w:p w14:paraId="472FB602" w14:textId="77777777" w:rsidR="008B57A8" w:rsidRPr="008B57A8" w:rsidRDefault="008B57A8" w:rsidP="008B57A8">
            <w:pPr>
              <w:widowControl/>
              <w:suppressAutoHyphens/>
              <w:autoSpaceDE/>
              <w:autoSpaceDN/>
              <w:adjustRightInd/>
              <w:spacing w:after="0" w:line="240" w:lineRule="auto"/>
              <w:rPr>
                <w:rFonts w:ascii="Aptos" w:hAnsi="Aptos" w:cs="Arial"/>
                <w:bCs/>
                <w:sz w:val="20"/>
                <w:szCs w:val="20"/>
                <w:lang w:eastAsia="ar-SA"/>
              </w:rPr>
            </w:pPr>
            <w:r w:rsidRPr="008B57A8">
              <w:rPr>
                <w:rFonts w:ascii="Aptos" w:hAnsi="Aptos" w:cs="Arial"/>
                <w:bCs/>
                <w:sz w:val="20"/>
                <w:szCs w:val="20"/>
                <w:lang w:eastAsia="ar-SA"/>
              </w:rPr>
              <w:t>ONGOING</w:t>
            </w:r>
          </w:p>
        </w:tc>
      </w:tr>
      <w:tr w:rsidR="008B57A8" w:rsidRPr="008B57A8" w14:paraId="32D8C8D5" w14:textId="77777777" w:rsidTr="005F0A34">
        <w:tc>
          <w:tcPr>
            <w:tcW w:w="1650" w:type="pct"/>
            <w:tcBorders>
              <w:top w:val="single" w:sz="4" w:space="0" w:color="auto"/>
              <w:left w:val="single" w:sz="4" w:space="0" w:color="auto"/>
              <w:bottom w:val="single" w:sz="4" w:space="0" w:color="auto"/>
              <w:right w:val="single" w:sz="4" w:space="0" w:color="auto"/>
            </w:tcBorders>
          </w:tcPr>
          <w:p w14:paraId="4844D8A9"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1438AC48" w14:textId="77777777" w:rsidR="008B57A8" w:rsidRPr="008B57A8" w:rsidRDefault="008B57A8" w:rsidP="008B57A8">
            <w:pPr>
              <w:widowControl/>
              <w:autoSpaceDE/>
              <w:autoSpaceDN/>
              <w:adjustRightInd/>
              <w:spacing w:after="0" w:line="240" w:lineRule="auto"/>
              <w:rPr>
                <w:rFonts w:ascii="Aptos" w:hAnsi="Aptos" w:cs="Arial"/>
                <w:iCs/>
                <w:sz w:val="20"/>
                <w:szCs w:val="20"/>
                <w:lang w:eastAsia="en-US"/>
              </w:rPr>
            </w:pPr>
            <w:r w:rsidRPr="008B57A8">
              <w:rPr>
                <w:rFonts w:ascii="Aptos" w:hAnsi="Aptos" w:cs="Arial"/>
                <w:iCs/>
                <w:sz w:val="20"/>
                <w:szCs w:val="20"/>
                <w:lang w:eastAsia="en-US"/>
              </w:rPr>
              <w:t>(minute 2411/419)</w:t>
            </w:r>
          </w:p>
        </w:tc>
        <w:tc>
          <w:tcPr>
            <w:tcW w:w="3350" w:type="pct"/>
            <w:tcBorders>
              <w:top w:val="single" w:sz="4" w:space="0" w:color="auto"/>
              <w:left w:val="single" w:sz="4" w:space="0" w:color="auto"/>
              <w:bottom w:val="single" w:sz="4" w:space="0" w:color="auto"/>
              <w:right w:val="single" w:sz="4" w:space="0" w:color="auto"/>
            </w:tcBorders>
          </w:tcPr>
          <w:p w14:paraId="5D35F450"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 xml:space="preserve">The protocol for the wearing of civic regalia has been drafted and published on the Council’s website. </w:t>
            </w:r>
          </w:p>
          <w:p w14:paraId="79EA76B4"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COMPLETE</w:t>
            </w:r>
          </w:p>
        </w:tc>
      </w:tr>
      <w:tr w:rsidR="008B57A8" w:rsidRPr="008B57A8" w14:paraId="264F5EE5" w14:textId="77777777" w:rsidTr="005F0A34">
        <w:tc>
          <w:tcPr>
            <w:tcW w:w="1650" w:type="pct"/>
            <w:tcBorders>
              <w:top w:val="single" w:sz="4" w:space="0" w:color="auto"/>
              <w:left w:val="single" w:sz="4" w:space="0" w:color="auto"/>
              <w:bottom w:val="single" w:sz="4" w:space="0" w:color="auto"/>
              <w:right w:val="single" w:sz="4" w:space="0" w:color="auto"/>
            </w:tcBorders>
          </w:tcPr>
          <w:p w14:paraId="419D6D85"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4F7F4E7F" w14:textId="77777777" w:rsidR="008B57A8" w:rsidRPr="008B57A8" w:rsidRDefault="008B57A8" w:rsidP="008B57A8">
            <w:pPr>
              <w:widowControl/>
              <w:autoSpaceDE/>
              <w:autoSpaceDN/>
              <w:adjustRightInd/>
              <w:spacing w:after="0" w:line="240" w:lineRule="auto"/>
              <w:rPr>
                <w:rFonts w:ascii="Aptos" w:hAnsi="Aptos" w:cs="Arial"/>
                <w:iCs/>
                <w:sz w:val="20"/>
                <w:szCs w:val="20"/>
                <w:lang w:eastAsia="en-US"/>
              </w:rPr>
            </w:pPr>
            <w:r w:rsidRPr="008B57A8">
              <w:rPr>
                <w:rFonts w:ascii="Aptos" w:hAnsi="Aptos" w:cs="Arial"/>
                <w:iCs/>
                <w:sz w:val="20"/>
                <w:szCs w:val="20"/>
                <w:lang w:eastAsia="en-US"/>
              </w:rPr>
              <w:t>(minute 2412/493)</w:t>
            </w:r>
          </w:p>
        </w:tc>
        <w:tc>
          <w:tcPr>
            <w:tcW w:w="3350" w:type="pct"/>
            <w:tcBorders>
              <w:top w:val="single" w:sz="4" w:space="0" w:color="auto"/>
              <w:left w:val="single" w:sz="4" w:space="0" w:color="auto"/>
              <w:bottom w:val="single" w:sz="4" w:space="0" w:color="auto"/>
              <w:right w:val="single" w:sz="4" w:space="0" w:color="auto"/>
            </w:tcBorders>
          </w:tcPr>
          <w:p w14:paraId="61F34D67"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Amended meeting dates were circulated to members</w:t>
            </w:r>
          </w:p>
          <w:p w14:paraId="4DED5E81"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COMPLETE</w:t>
            </w:r>
          </w:p>
        </w:tc>
      </w:tr>
      <w:tr w:rsidR="008B57A8" w:rsidRPr="008B57A8" w14:paraId="281F4BD6" w14:textId="77777777" w:rsidTr="005F0A34">
        <w:tc>
          <w:tcPr>
            <w:tcW w:w="1650" w:type="pct"/>
            <w:tcBorders>
              <w:top w:val="single" w:sz="4" w:space="0" w:color="auto"/>
              <w:left w:val="single" w:sz="4" w:space="0" w:color="auto"/>
              <w:bottom w:val="single" w:sz="4" w:space="0" w:color="auto"/>
              <w:right w:val="single" w:sz="4" w:space="0" w:color="auto"/>
            </w:tcBorders>
          </w:tcPr>
          <w:p w14:paraId="4DF83D79"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475B3355" w14:textId="77777777" w:rsidR="008B57A8" w:rsidRPr="008B57A8" w:rsidRDefault="008B57A8" w:rsidP="008B57A8">
            <w:pPr>
              <w:widowControl/>
              <w:autoSpaceDE/>
              <w:autoSpaceDN/>
              <w:adjustRightInd/>
              <w:spacing w:after="0" w:line="240" w:lineRule="auto"/>
              <w:rPr>
                <w:rFonts w:ascii="Aptos" w:hAnsi="Aptos" w:cs="Arial"/>
                <w:iCs/>
                <w:sz w:val="20"/>
                <w:szCs w:val="20"/>
                <w:lang w:eastAsia="en-US"/>
              </w:rPr>
            </w:pPr>
            <w:r w:rsidRPr="008B57A8">
              <w:rPr>
                <w:rFonts w:ascii="Aptos" w:hAnsi="Aptos" w:cs="Arial"/>
                <w:iCs/>
                <w:sz w:val="20"/>
                <w:szCs w:val="20"/>
                <w:lang w:eastAsia="en-US"/>
              </w:rPr>
              <w:t>(minute 2412/494)</w:t>
            </w:r>
          </w:p>
        </w:tc>
        <w:tc>
          <w:tcPr>
            <w:tcW w:w="3350" w:type="pct"/>
            <w:tcBorders>
              <w:top w:val="single" w:sz="4" w:space="0" w:color="auto"/>
              <w:left w:val="single" w:sz="4" w:space="0" w:color="auto"/>
              <w:bottom w:val="single" w:sz="4" w:space="0" w:color="auto"/>
              <w:right w:val="single" w:sz="4" w:space="0" w:color="auto"/>
            </w:tcBorders>
          </w:tcPr>
          <w:p w14:paraId="10CD1EB2"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Prepare a lease for the rental of Blue Light Hall and pass the matter to the Finance committee.                                ONGOING</w:t>
            </w:r>
          </w:p>
        </w:tc>
      </w:tr>
      <w:tr w:rsidR="008B57A8" w:rsidRPr="008B57A8" w14:paraId="2554FE22" w14:textId="77777777" w:rsidTr="005F0A34">
        <w:tc>
          <w:tcPr>
            <w:tcW w:w="1650" w:type="pct"/>
            <w:tcBorders>
              <w:top w:val="single" w:sz="4" w:space="0" w:color="auto"/>
              <w:left w:val="single" w:sz="4" w:space="0" w:color="auto"/>
              <w:bottom w:val="single" w:sz="4" w:space="0" w:color="auto"/>
              <w:right w:val="single" w:sz="4" w:space="0" w:color="auto"/>
            </w:tcBorders>
          </w:tcPr>
          <w:p w14:paraId="53AD1AEC"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32EEA2D5"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iCs/>
                <w:sz w:val="20"/>
                <w:szCs w:val="20"/>
                <w:lang w:eastAsia="en-US"/>
              </w:rPr>
              <w:t>(minute 2412/498)</w:t>
            </w:r>
          </w:p>
        </w:tc>
        <w:tc>
          <w:tcPr>
            <w:tcW w:w="3350" w:type="pct"/>
            <w:tcBorders>
              <w:top w:val="single" w:sz="4" w:space="0" w:color="auto"/>
              <w:left w:val="single" w:sz="4" w:space="0" w:color="auto"/>
              <w:bottom w:val="single" w:sz="4" w:space="0" w:color="auto"/>
              <w:right w:val="single" w:sz="4" w:space="0" w:color="auto"/>
            </w:tcBorders>
          </w:tcPr>
          <w:p w14:paraId="07E989B8"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Request an exemption from parking charges at Windmill Lane on weekdays for Northam TC members. Request made, response awaited.                                                                                     ONGOING</w:t>
            </w:r>
          </w:p>
        </w:tc>
      </w:tr>
      <w:tr w:rsidR="008B57A8" w:rsidRPr="008B57A8" w14:paraId="06FC79B4" w14:textId="77777777" w:rsidTr="005F0A34">
        <w:tc>
          <w:tcPr>
            <w:tcW w:w="1650" w:type="pct"/>
            <w:tcBorders>
              <w:top w:val="single" w:sz="4" w:space="0" w:color="auto"/>
              <w:left w:val="single" w:sz="4" w:space="0" w:color="auto"/>
              <w:bottom w:val="single" w:sz="4" w:space="0" w:color="auto"/>
              <w:right w:val="single" w:sz="4" w:space="0" w:color="auto"/>
            </w:tcBorders>
          </w:tcPr>
          <w:p w14:paraId="48A63139"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2ABB2D80" w14:textId="77777777" w:rsidR="008B57A8" w:rsidRPr="008B57A8" w:rsidRDefault="008B57A8" w:rsidP="008B57A8">
            <w:pPr>
              <w:widowControl/>
              <w:autoSpaceDE/>
              <w:autoSpaceDN/>
              <w:adjustRightInd/>
              <w:spacing w:after="0" w:line="240" w:lineRule="auto"/>
              <w:rPr>
                <w:rFonts w:ascii="Aptos" w:hAnsi="Aptos" w:cs="Arial"/>
                <w:b/>
                <w:bCs/>
                <w:iCs/>
                <w:sz w:val="20"/>
                <w:szCs w:val="20"/>
                <w:lang w:eastAsia="en-US"/>
              </w:rPr>
            </w:pPr>
            <w:r w:rsidRPr="008B57A8">
              <w:rPr>
                <w:rFonts w:ascii="Aptos" w:hAnsi="Aptos" w:cs="Arial"/>
                <w:iCs/>
                <w:sz w:val="20"/>
                <w:szCs w:val="20"/>
                <w:lang w:eastAsia="en-US"/>
              </w:rPr>
              <w:t>(minute 2412/499)</w:t>
            </w:r>
          </w:p>
        </w:tc>
        <w:tc>
          <w:tcPr>
            <w:tcW w:w="3350" w:type="pct"/>
            <w:tcBorders>
              <w:top w:val="single" w:sz="4" w:space="0" w:color="auto"/>
              <w:left w:val="single" w:sz="4" w:space="0" w:color="auto"/>
              <w:bottom w:val="single" w:sz="4" w:space="0" w:color="auto"/>
              <w:right w:val="single" w:sz="4" w:space="0" w:color="auto"/>
            </w:tcBorders>
          </w:tcPr>
          <w:p w14:paraId="69CD6083" w14:textId="77777777" w:rsidR="008B57A8" w:rsidRPr="008B57A8" w:rsidRDefault="008B57A8" w:rsidP="008B57A8">
            <w:pPr>
              <w:widowControl/>
              <w:suppressAutoHyphens/>
              <w:autoSpaceDE/>
              <w:autoSpaceDN/>
              <w:adjustRightInd/>
              <w:spacing w:after="0" w:line="240" w:lineRule="auto"/>
              <w:rPr>
                <w:rFonts w:ascii="Aptos" w:hAnsi="Aptos" w:cs="Times New Roman"/>
                <w:bCs/>
                <w:sz w:val="20"/>
                <w:szCs w:val="20"/>
                <w:lang w:eastAsia="ar-SA"/>
              </w:rPr>
            </w:pPr>
            <w:r w:rsidRPr="008B57A8">
              <w:rPr>
                <w:rFonts w:ascii="Aptos" w:hAnsi="Aptos" w:cs="Times New Roman"/>
                <w:bCs/>
                <w:sz w:val="20"/>
                <w:szCs w:val="20"/>
                <w:lang w:eastAsia="ar-SA"/>
              </w:rPr>
              <w:t>Ask the member of the public planning a podcast project to draft a letter requesting bench sponsors contact them. ONGOING</w:t>
            </w:r>
          </w:p>
        </w:tc>
      </w:tr>
    </w:tbl>
    <w:p w14:paraId="1B2FC468" w14:textId="77777777" w:rsidR="00F679E4" w:rsidRPr="00561947" w:rsidRDefault="00F679E4" w:rsidP="00F679E4">
      <w:pPr>
        <w:pStyle w:val="NoSpacing"/>
        <w:rPr>
          <w:rFonts w:asciiTheme="minorHAnsi" w:hAnsiTheme="minorHAnsi"/>
          <w:i/>
          <w:iCs/>
          <w:color w:val="C00000"/>
          <w:sz w:val="6"/>
          <w:szCs w:val="6"/>
          <w:lang w:eastAsia="ar-SA"/>
        </w:rPr>
      </w:pPr>
    </w:p>
    <w:p w14:paraId="4009DAF4" w14:textId="06BEC481" w:rsidR="008B3816" w:rsidRPr="00244DC9" w:rsidRDefault="008B3816" w:rsidP="00132220">
      <w:pPr>
        <w:pStyle w:val="NoSpacing"/>
        <w:rPr>
          <w:rFonts w:asciiTheme="minorHAnsi" w:hAnsiTheme="minorHAnsi"/>
          <w:i/>
          <w:iCs/>
        </w:rPr>
      </w:pPr>
      <w:r w:rsidRPr="00244DC9">
        <w:rPr>
          <w:rFonts w:asciiTheme="minorHAnsi" w:hAnsiTheme="minorHAnsi"/>
          <w:i/>
          <w:iCs/>
        </w:rPr>
        <w:t>Rev Sutton left at this point</w:t>
      </w:r>
      <w:r w:rsidR="00896CA8" w:rsidRPr="00244DC9">
        <w:rPr>
          <w:rFonts w:asciiTheme="minorHAnsi" w:hAnsiTheme="minorHAnsi"/>
          <w:i/>
          <w:iCs/>
        </w:rPr>
        <w:t xml:space="preserve"> 19:</w:t>
      </w:r>
      <w:r w:rsidR="00244DC9" w:rsidRPr="00244DC9">
        <w:rPr>
          <w:rFonts w:asciiTheme="minorHAnsi" w:hAnsiTheme="minorHAnsi"/>
          <w:i/>
          <w:iCs/>
        </w:rPr>
        <w:t>45</w:t>
      </w:r>
    </w:p>
    <w:p w14:paraId="027A8F05" w14:textId="77777777" w:rsidR="008B3816" w:rsidRPr="00561947" w:rsidRDefault="008B3816" w:rsidP="00132220">
      <w:pPr>
        <w:pStyle w:val="NoSpacing"/>
        <w:rPr>
          <w:rFonts w:asciiTheme="minorHAnsi" w:hAnsiTheme="minorHAnsi"/>
          <w:b/>
          <w:bCs/>
          <w:color w:val="C00000"/>
          <w:sz w:val="6"/>
          <w:szCs w:val="6"/>
        </w:rPr>
      </w:pPr>
    </w:p>
    <w:p w14:paraId="61DA89F9" w14:textId="5CA591ED" w:rsidR="0014683D" w:rsidRPr="004025AE" w:rsidRDefault="00244DC9" w:rsidP="00132220">
      <w:pPr>
        <w:pStyle w:val="NoSpacing"/>
        <w:rPr>
          <w:rFonts w:asciiTheme="minorHAnsi" w:hAnsiTheme="minorHAnsi"/>
          <w:b/>
          <w:bCs/>
        </w:rPr>
      </w:pPr>
      <w:r w:rsidRPr="004025AE">
        <w:rPr>
          <w:rFonts w:asciiTheme="minorHAnsi" w:hAnsiTheme="minorHAnsi"/>
          <w:b/>
          <w:bCs/>
        </w:rPr>
        <w:t>2501/548</w:t>
      </w:r>
      <w:r w:rsidR="00F679E4" w:rsidRPr="004025AE">
        <w:rPr>
          <w:rFonts w:asciiTheme="minorHAnsi" w:hAnsiTheme="minorHAnsi"/>
          <w:b/>
          <w:bCs/>
        </w:rPr>
        <w:tab/>
      </w:r>
      <w:r w:rsidR="0014683D" w:rsidRPr="004025AE">
        <w:rPr>
          <w:rFonts w:asciiTheme="minorHAnsi" w:hAnsiTheme="minorHAnsi"/>
          <w:b/>
          <w:bCs/>
        </w:rPr>
        <w:t>To receive the Clerk’s report</w:t>
      </w:r>
    </w:p>
    <w:p w14:paraId="23563D56" w14:textId="77777777" w:rsidR="004025AE" w:rsidRPr="004025AE" w:rsidRDefault="004025AE" w:rsidP="004025AE">
      <w:pPr>
        <w:widowControl/>
        <w:autoSpaceDE/>
        <w:autoSpaceDN/>
        <w:adjustRightInd/>
        <w:spacing w:after="0" w:line="240" w:lineRule="auto"/>
        <w:ind w:left="720" w:firstLine="720"/>
        <w:rPr>
          <w:rFonts w:asciiTheme="minorHAnsi" w:hAnsiTheme="minorHAnsi"/>
          <w:b/>
          <w:bCs/>
        </w:rPr>
      </w:pPr>
      <w:r w:rsidRPr="004025AE">
        <w:rPr>
          <w:rFonts w:asciiTheme="minorHAnsi" w:hAnsiTheme="minorHAnsi"/>
          <w:b/>
          <w:bCs/>
        </w:rPr>
        <w:t>At 31</w:t>
      </w:r>
      <w:r w:rsidRPr="004025AE">
        <w:rPr>
          <w:rFonts w:asciiTheme="minorHAnsi" w:hAnsiTheme="minorHAnsi"/>
          <w:b/>
          <w:bCs/>
          <w:vertAlign w:val="superscript"/>
        </w:rPr>
        <w:t>st</w:t>
      </w:r>
      <w:r w:rsidRPr="004025AE">
        <w:rPr>
          <w:rFonts w:asciiTheme="minorHAnsi" w:hAnsiTheme="minorHAnsi"/>
          <w:b/>
          <w:bCs/>
        </w:rPr>
        <w:t xml:space="preserve"> December 2024, the Council’s balances were:</w:t>
      </w:r>
    </w:p>
    <w:p w14:paraId="3E7BC111" w14:textId="77777777" w:rsidR="004025AE" w:rsidRPr="004025AE" w:rsidRDefault="004025AE" w:rsidP="004025AE">
      <w:pPr>
        <w:widowControl/>
        <w:autoSpaceDE/>
        <w:autoSpaceDN/>
        <w:adjustRightInd/>
        <w:spacing w:after="0" w:line="240" w:lineRule="auto"/>
        <w:ind w:left="720" w:firstLine="720"/>
        <w:rPr>
          <w:rFonts w:asciiTheme="minorHAnsi" w:hAnsiTheme="minorHAnsi"/>
        </w:rPr>
      </w:pPr>
      <w:r w:rsidRPr="004025AE">
        <w:rPr>
          <w:rFonts w:asciiTheme="minorHAnsi" w:hAnsiTheme="minorHAnsi"/>
        </w:rPr>
        <w:t>Nationwide (Business 95-day saver)</w:t>
      </w:r>
      <w:r w:rsidRPr="004025AE">
        <w:rPr>
          <w:rFonts w:asciiTheme="minorHAnsi" w:hAnsiTheme="minorHAnsi"/>
        </w:rPr>
        <w:tab/>
        <w:t xml:space="preserve">£93,166.35 </w:t>
      </w:r>
      <w:r w:rsidRPr="004025AE">
        <w:rPr>
          <w:rFonts w:asciiTheme="minorHAnsi" w:hAnsiTheme="minorHAnsi"/>
        </w:rPr>
        <w:tab/>
        <w:t>current interest rate is 3.9%</w:t>
      </w:r>
    </w:p>
    <w:p w14:paraId="2CAA8530" w14:textId="77777777" w:rsidR="004025AE" w:rsidRPr="004025AE" w:rsidRDefault="004025AE" w:rsidP="004025AE">
      <w:pPr>
        <w:widowControl/>
        <w:autoSpaceDE/>
        <w:autoSpaceDN/>
        <w:adjustRightInd/>
        <w:spacing w:after="0" w:line="240" w:lineRule="auto"/>
        <w:ind w:left="720" w:firstLine="720"/>
        <w:rPr>
          <w:rFonts w:asciiTheme="minorHAnsi" w:hAnsiTheme="minorHAnsi"/>
        </w:rPr>
      </w:pPr>
      <w:r w:rsidRPr="004025AE">
        <w:rPr>
          <w:rFonts w:asciiTheme="minorHAnsi" w:hAnsiTheme="minorHAnsi"/>
        </w:rPr>
        <w:t>Cambridge &amp; Counties Bank (31 day)</w:t>
      </w:r>
      <w:r w:rsidRPr="004025AE">
        <w:rPr>
          <w:rFonts w:asciiTheme="minorHAnsi" w:hAnsiTheme="minorHAnsi"/>
        </w:rPr>
        <w:tab/>
        <w:t>£93,884.82</w:t>
      </w:r>
      <w:r w:rsidRPr="004025AE">
        <w:rPr>
          <w:rFonts w:asciiTheme="minorHAnsi" w:hAnsiTheme="minorHAnsi"/>
        </w:rPr>
        <w:tab/>
        <w:t>current interest rate is 3.55%</w:t>
      </w:r>
    </w:p>
    <w:p w14:paraId="24C45E60" w14:textId="25486812" w:rsidR="004025AE" w:rsidRPr="004025AE" w:rsidRDefault="004025AE" w:rsidP="004025AE">
      <w:pPr>
        <w:widowControl/>
        <w:autoSpaceDE/>
        <w:autoSpaceDN/>
        <w:adjustRightInd/>
        <w:spacing w:after="0" w:line="240" w:lineRule="auto"/>
        <w:ind w:left="720" w:firstLine="720"/>
        <w:rPr>
          <w:rFonts w:asciiTheme="minorHAnsi" w:hAnsiTheme="minorHAnsi"/>
        </w:rPr>
      </w:pPr>
      <w:r w:rsidRPr="004025AE">
        <w:rPr>
          <w:rFonts w:asciiTheme="minorHAnsi" w:hAnsiTheme="minorHAnsi"/>
        </w:rPr>
        <w:t>Cambridge Building Society</w:t>
      </w:r>
      <w:r w:rsidRPr="004025AE">
        <w:rPr>
          <w:rFonts w:asciiTheme="minorHAnsi" w:hAnsiTheme="minorHAnsi"/>
        </w:rPr>
        <w:tab/>
      </w:r>
      <w:r w:rsidRPr="004025AE">
        <w:rPr>
          <w:rFonts w:asciiTheme="minorHAnsi" w:hAnsiTheme="minorHAnsi"/>
        </w:rPr>
        <w:tab/>
        <w:t>£5,024.40</w:t>
      </w:r>
      <w:r w:rsidRPr="004025AE">
        <w:rPr>
          <w:rFonts w:asciiTheme="minorHAnsi" w:hAnsiTheme="minorHAnsi"/>
        </w:rPr>
        <w:tab/>
        <w:t>current interest rate is 2.4%</w:t>
      </w:r>
    </w:p>
    <w:p w14:paraId="1C655DD9" w14:textId="77777777" w:rsidR="004025AE" w:rsidRPr="004025AE" w:rsidRDefault="004025AE" w:rsidP="004025AE">
      <w:pPr>
        <w:widowControl/>
        <w:autoSpaceDE/>
        <w:autoSpaceDN/>
        <w:adjustRightInd/>
        <w:spacing w:after="0" w:line="240" w:lineRule="auto"/>
        <w:ind w:left="720" w:firstLine="720"/>
        <w:rPr>
          <w:rFonts w:asciiTheme="minorHAnsi" w:hAnsiTheme="minorHAnsi"/>
        </w:rPr>
      </w:pPr>
      <w:r w:rsidRPr="004025AE">
        <w:rPr>
          <w:rFonts w:asciiTheme="minorHAnsi" w:hAnsiTheme="minorHAnsi"/>
        </w:rPr>
        <w:t>Petty Cash</w:t>
      </w:r>
      <w:r w:rsidRPr="004025AE">
        <w:rPr>
          <w:rFonts w:asciiTheme="minorHAnsi" w:hAnsiTheme="minorHAnsi"/>
        </w:rPr>
        <w:tab/>
      </w:r>
      <w:r w:rsidRPr="004025AE">
        <w:rPr>
          <w:rFonts w:asciiTheme="minorHAnsi" w:hAnsiTheme="minorHAnsi"/>
        </w:rPr>
        <w:tab/>
      </w:r>
      <w:r w:rsidRPr="004025AE">
        <w:rPr>
          <w:rFonts w:asciiTheme="minorHAnsi" w:hAnsiTheme="minorHAnsi"/>
        </w:rPr>
        <w:tab/>
      </w:r>
      <w:r w:rsidRPr="004025AE">
        <w:rPr>
          <w:rFonts w:asciiTheme="minorHAnsi" w:hAnsiTheme="minorHAnsi"/>
        </w:rPr>
        <w:tab/>
      </w:r>
      <w:r w:rsidRPr="004025AE">
        <w:rPr>
          <w:rFonts w:asciiTheme="minorHAnsi" w:hAnsiTheme="minorHAnsi"/>
        </w:rPr>
        <w:tab/>
        <w:t>£94.29</w:t>
      </w:r>
    </w:p>
    <w:p w14:paraId="77CE008E" w14:textId="77777777" w:rsidR="004025AE" w:rsidRPr="004025AE" w:rsidRDefault="004025AE" w:rsidP="004025AE">
      <w:pPr>
        <w:widowControl/>
        <w:autoSpaceDE/>
        <w:autoSpaceDN/>
        <w:adjustRightInd/>
        <w:spacing w:after="0" w:line="240" w:lineRule="auto"/>
        <w:ind w:left="720" w:firstLine="720"/>
        <w:rPr>
          <w:rFonts w:asciiTheme="minorHAnsi" w:hAnsiTheme="minorHAnsi"/>
        </w:rPr>
      </w:pPr>
      <w:r w:rsidRPr="004025AE">
        <w:rPr>
          <w:rFonts w:asciiTheme="minorHAnsi" w:hAnsiTheme="minorHAnsi"/>
        </w:rPr>
        <w:t>Coop Bank (current account)</w:t>
      </w:r>
      <w:r w:rsidRPr="004025AE">
        <w:rPr>
          <w:rFonts w:asciiTheme="minorHAnsi" w:hAnsiTheme="minorHAnsi"/>
        </w:rPr>
        <w:tab/>
      </w:r>
      <w:r w:rsidRPr="004025AE">
        <w:rPr>
          <w:rFonts w:asciiTheme="minorHAnsi" w:hAnsiTheme="minorHAnsi"/>
        </w:rPr>
        <w:tab/>
        <w:t>£245,134.80</w:t>
      </w:r>
    </w:p>
    <w:p w14:paraId="34F846AA" w14:textId="65CD3162" w:rsidR="004025AE" w:rsidRPr="004025AE" w:rsidRDefault="004025AE" w:rsidP="004025AE">
      <w:pPr>
        <w:widowControl/>
        <w:autoSpaceDE/>
        <w:autoSpaceDN/>
        <w:adjustRightInd/>
        <w:spacing w:after="0" w:line="240" w:lineRule="auto"/>
        <w:ind w:left="720" w:firstLine="720"/>
        <w:rPr>
          <w:rFonts w:asciiTheme="minorHAnsi" w:hAnsiTheme="minorHAnsi"/>
          <w:b/>
          <w:bCs/>
        </w:rPr>
      </w:pPr>
      <w:r w:rsidRPr="004025AE">
        <w:rPr>
          <w:rFonts w:asciiTheme="minorHAnsi" w:hAnsiTheme="minorHAnsi"/>
          <w:b/>
          <w:bCs/>
        </w:rPr>
        <w:t>Total cash in hand</w:t>
      </w:r>
      <w:r w:rsidRPr="004025AE">
        <w:rPr>
          <w:rFonts w:asciiTheme="minorHAnsi" w:hAnsiTheme="minorHAnsi"/>
          <w:b/>
          <w:bCs/>
        </w:rPr>
        <w:tab/>
      </w:r>
      <w:r w:rsidRPr="004025AE">
        <w:rPr>
          <w:rFonts w:asciiTheme="minorHAnsi" w:hAnsiTheme="minorHAnsi"/>
          <w:b/>
          <w:bCs/>
        </w:rPr>
        <w:tab/>
      </w:r>
      <w:r w:rsidRPr="004025AE">
        <w:rPr>
          <w:rFonts w:asciiTheme="minorHAnsi" w:hAnsiTheme="minorHAnsi"/>
          <w:b/>
          <w:bCs/>
        </w:rPr>
        <w:tab/>
        <w:t>£437,304.66</w:t>
      </w:r>
    </w:p>
    <w:p w14:paraId="33BBC3FF" w14:textId="77777777" w:rsidR="004025AE" w:rsidRPr="004025AE" w:rsidRDefault="004025AE" w:rsidP="004025AE">
      <w:pPr>
        <w:widowControl/>
        <w:autoSpaceDE/>
        <w:autoSpaceDN/>
        <w:adjustRightInd/>
        <w:spacing w:after="0" w:line="240" w:lineRule="auto"/>
        <w:rPr>
          <w:rFonts w:asciiTheme="minorHAnsi" w:hAnsiTheme="minorHAnsi"/>
          <w:b/>
          <w:bCs/>
          <w:sz w:val="6"/>
          <w:szCs w:val="6"/>
        </w:rPr>
      </w:pPr>
    </w:p>
    <w:p w14:paraId="1F93D4BB" w14:textId="77777777" w:rsidR="00800440" w:rsidRDefault="00800440">
      <w:pPr>
        <w:widowControl/>
        <w:autoSpaceDE/>
        <w:autoSpaceDN/>
        <w:adjustRightInd/>
        <w:spacing w:after="0" w:line="240" w:lineRule="auto"/>
        <w:rPr>
          <w:rFonts w:asciiTheme="minorHAnsi" w:hAnsiTheme="minorHAnsi"/>
          <w:b/>
          <w:bCs/>
        </w:rPr>
      </w:pPr>
      <w:r>
        <w:rPr>
          <w:rFonts w:asciiTheme="minorHAnsi" w:hAnsiTheme="minorHAnsi"/>
          <w:b/>
          <w:bCs/>
        </w:rPr>
        <w:br w:type="page"/>
      </w:r>
    </w:p>
    <w:p w14:paraId="206EA5BF" w14:textId="2E335C68" w:rsidR="00800440" w:rsidRDefault="00800440" w:rsidP="00800440">
      <w:pPr>
        <w:widowControl/>
        <w:autoSpaceDE/>
        <w:autoSpaceDN/>
        <w:adjustRightInd/>
        <w:spacing w:after="0" w:line="240" w:lineRule="auto"/>
        <w:ind w:left="7920" w:firstLine="720"/>
        <w:rPr>
          <w:rFonts w:asciiTheme="minorHAnsi" w:hAnsiTheme="minorHAnsi"/>
          <w:b/>
          <w:bCs/>
        </w:rPr>
      </w:pPr>
      <w:r>
        <w:rPr>
          <w:rFonts w:asciiTheme="minorHAnsi" w:hAnsiTheme="minorHAnsi"/>
          <w:b/>
          <w:bCs/>
        </w:rPr>
        <w:lastRenderedPageBreak/>
        <w:t>Page 199</w:t>
      </w:r>
    </w:p>
    <w:p w14:paraId="455AD81E" w14:textId="0554C74E" w:rsidR="004025AE" w:rsidRPr="004025AE" w:rsidRDefault="004025AE" w:rsidP="004025AE">
      <w:pPr>
        <w:widowControl/>
        <w:autoSpaceDE/>
        <w:autoSpaceDN/>
        <w:adjustRightInd/>
        <w:spacing w:after="0" w:line="240" w:lineRule="auto"/>
        <w:ind w:left="720" w:firstLine="720"/>
        <w:rPr>
          <w:rFonts w:asciiTheme="minorHAnsi" w:hAnsiTheme="minorHAnsi"/>
          <w:b/>
          <w:bCs/>
        </w:rPr>
      </w:pPr>
      <w:r w:rsidRPr="004025AE">
        <w:rPr>
          <w:rFonts w:asciiTheme="minorHAnsi" w:hAnsiTheme="minorHAnsi"/>
          <w:b/>
          <w:bCs/>
        </w:rPr>
        <w:t>Payments</w:t>
      </w:r>
    </w:p>
    <w:p w14:paraId="4921BF81" w14:textId="77777777" w:rsidR="004025AE" w:rsidRPr="004025AE" w:rsidRDefault="004025AE" w:rsidP="004025AE">
      <w:pPr>
        <w:widowControl/>
        <w:autoSpaceDE/>
        <w:autoSpaceDN/>
        <w:adjustRightInd/>
        <w:spacing w:after="0" w:line="240" w:lineRule="auto"/>
        <w:ind w:left="1440"/>
        <w:rPr>
          <w:rFonts w:asciiTheme="minorHAnsi" w:hAnsiTheme="minorHAnsi"/>
        </w:rPr>
      </w:pPr>
      <w:r w:rsidRPr="004025AE">
        <w:rPr>
          <w:rFonts w:asciiTheme="minorHAnsi" w:hAnsiTheme="minorHAnsi"/>
        </w:rPr>
        <w:t>The Council made 241 payments in November/December, totalling £97,091.37 (</w:t>
      </w:r>
      <w:proofErr w:type="spellStart"/>
      <w:r w:rsidRPr="004025AE">
        <w:rPr>
          <w:rFonts w:asciiTheme="minorHAnsi" w:hAnsiTheme="minorHAnsi"/>
        </w:rPr>
        <w:t>exVAT</w:t>
      </w:r>
      <w:proofErr w:type="spellEnd"/>
      <w:r w:rsidRPr="004025AE">
        <w:rPr>
          <w:rFonts w:asciiTheme="minorHAnsi" w:hAnsiTheme="minorHAnsi"/>
        </w:rPr>
        <w:t xml:space="preserve">). A full list was presented to the Finance Committee in January 2025.  </w:t>
      </w:r>
    </w:p>
    <w:p w14:paraId="2EBC9214" w14:textId="77777777" w:rsidR="004025AE" w:rsidRDefault="004025AE" w:rsidP="004025AE">
      <w:pPr>
        <w:widowControl/>
        <w:autoSpaceDE/>
        <w:autoSpaceDN/>
        <w:adjustRightInd/>
        <w:spacing w:after="0" w:line="240" w:lineRule="auto"/>
        <w:ind w:left="1440"/>
        <w:rPr>
          <w:rFonts w:asciiTheme="minorHAnsi" w:hAnsiTheme="minorHAnsi"/>
        </w:rPr>
      </w:pPr>
      <w:r w:rsidRPr="004025AE">
        <w:rPr>
          <w:rFonts w:asciiTheme="minorHAnsi" w:hAnsiTheme="minorHAnsi"/>
        </w:rPr>
        <w:t>The Council’s accounting software requires VAT refunded is recorded as a negative payment rather than a receipt (the reasoning being that it is a return of payments made). In November 2024, the Council received a VAT refund of £4,474.26.</w:t>
      </w:r>
    </w:p>
    <w:p w14:paraId="545F4F37" w14:textId="77777777" w:rsidR="00800440" w:rsidRPr="00800440" w:rsidRDefault="00800440" w:rsidP="004025AE">
      <w:pPr>
        <w:widowControl/>
        <w:autoSpaceDE/>
        <w:autoSpaceDN/>
        <w:adjustRightInd/>
        <w:spacing w:after="0" w:line="240" w:lineRule="auto"/>
        <w:ind w:left="1440"/>
        <w:rPr>
          <w:rFonts w:asciiTheme="minorHAnsi" w:hAnsiTheme="minorHAnsi"/>
          <w:sz w:val="6"/>
          <w:szCs w:val="6"/>
        </w:rPr>
      </w:pPr>
    </w:p>
    <w:p w14:paraId="493CB284" w14:textId="77777777" w:rsidR="00800440" w:rsidRPr="00800440" w:rsidRDefault="00800440" w:rsidP="00800440">
      <w:pPr>
        <w:widowControl/>
        <w:autoSpaceDE/>
        <w:autoSpaceDN/>
        <w:adjustRightInd/>
        <w:spacing w:after="0" w:line="240" w:lineRule="auto"/>
        <w:ind w:left="1440"/>
        <w:rPr>
          <w:rFonts w:asciiTheme="minorHAnsi" w:hAnsiTheme="minorHAnsi"/>
          <w:b/>
          <w:bCs/>
        </w:rPr>
      </w:pPr>
      <w:r w:rsidRPr="00800440">
        <w:rPr>
          <w:rFonts w:asciiTheme="minorHAnsi" w:hAnsiTheme="minorHAnsi"/>
          <w:b/>
          <w:bCs/>
        </w:rPr>
        <w:t>Receipts:</w:t>
      </w:r>
    </w:p>
    <w:p w14:paraId="3899571B" w14:textId="77777777" w:rsidR="00800440" w:rsidRPr="00800440" w:rsidRDefault="00800440" w:rsidP="00800440">
      <w:pPr>
        <w:widowControl/>
        <w:autoSpaceDE/>
        <w:autoSpaceDN/>
        <w:adjustRightInd/>
        <w:spacing w:after="0" w:line="240" w:lineRule="auto"/>
        <w:ind w:left="1440"/>
        <w:rPr>
          <w:rFonts w:asciiTheme="minorHAnsi" w:hAnsiTheme="minorHAnsi"/>
        </w:rPr>
      </w:pPr>
      <w:r w:rsidRPr="00800440">
        <w:rPr>
          <w:rFonts w:asciiTheme="minorHAnsi" w:hAnsiTheme="minorHAnsi"/>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 detailed below, which included rent payable on the Council’s carpark adjacent to the Seagate Hotel in Appledore. There was a £40.44 refund for their cancelled Hall bookings.</w:t>
      </w:r>
    </w:p>
    <w:p w14:paraId="01A83AA5" w14:textId="77777777" w:rsidR="00800440" w:rsidRPr="00800440" w:rsidRDefault="00800440" w:rsidP="00800440">
      <w:pPr>
        <w:widowControl/>
        <w:autoSpaceDE/>
        <w:autoSpaceDN/>
        <w:adjustRightInd/>
        <w:spacing w:after="0" w:line="240" w:lineRule="auto"/>
        <w:ind w:left="1440"/>
        <w:rPr>
          <w:rFonts w:asciiTheme="minorHAnsi" w:hAnsiTheme="minorHAnsi"/>
          <w:b/>
          <w:bCs/>
          <w:sz w:val="6"/>
          <w:szCs w:val="6"/>
        </w:rPr>
      </w:pPr>
    </w:p>
    <w:p w14:paraId="6DAF88E3" w14:textId="036CD807" w:rsidR="00800440" w:rsidRPr="00800440" w:rsidRDefault="00800440" w:rsidP="00800440">
      <w:pPr>
        <w:widowControl/>
        <w:autoSpaceDE/>
        <w:autoSpaceDN/>
        <w:adjustRightInd/>
        <w:spacing w:after="0" w:line="240" w:lineRule="auto"/>
        <w:ind w:left="1440"/>
        <w:rPr>
          <w:rFonts w:asciiTheme="minorHAnsi" w:hAnsiTheme="minorHAnsi"/>
          <w:b/>
          <w:bCs/>
        </w:rPr>
      </w:pPr>
      <w:r w:rsidRPr="00800440">
        <w:rPr>
          <w:rFonts w:asciiTheme="minorHAnsi" w:hAnsiTheme="minorHAnsi"/>
          <w:b/>
          <w:bCs/>
        </w:rPr>
        <w:t>Tennis courts:</w:t>
      </w:r>
    </w:p>
    <w:p w14:paraId="022363C1" w14:textId="77777777" w:rsidR="00800440" w:rsidRPr="00800440" w:rsidRDefault="00800440" w:rsidP="00800440">
      <w:pPr>
        <w:widowControl/>
        <w:autoSpaceDE/>
        <w:autoSpaceDN/>
        <w:adjustRightInd/>
        <w:spacing w:after="0" w:line="240" w:lineRule="auto"/>
        <w:ind w:left="1440"/>
        <w:rPr>
          <w:rFonts w:asciiTheme="minorHAnsi" w:hAnsiTheme="minorHAnsi"/>
        </w:rPr>
      </w:pPr>
      <w:r w:rsidRPr="00800440">
        <w:rPr>
          <w:rFonts w:asciiTheme="minorHAnsi" w:hAnsiTheme="minorHAnsi"/>
        </w:rPr>
        <w:t>The gross volume of sales since 1st January 2024 is £5,470. After fees, the Council has received £5,091.45. The LTA expect the Council to earmark approximately £3,600 per year for 15 years (index linked) to meet the costs of court maintenance and refurbishment. The Council is £1,491.45 over the target, in this extended year (1</w:t>
      </w:r>
      <w:r w:rsidRPr="00800440">
        <w:rPr>
          <w:rFonts w:asciiTheme="minorHAnsi" w:hAnsiTheme="minorHAnsi"/>
          <w:vertAlign w:val="superscript"/>
        </w:rPr>
        <w:t>st</w:t>
      </w:r>
      <w:r w:rsidRPr="00800440">
        <w:rPr>
          <w:rFonts w:asciiTheme="minorHAnsi" w:hAnsiTheme="minorHAnsi"/>
        </w:rPr>
        <w:t xml:space="preserve"> January 2024 to 31</w:t>
      </w:r>
      <w:r w:rsidRPr="00800440">
        <w:rPr>
          <w:rFonts w:asciiTheme="minorHAnsi" w:hAnsiTheme="minorHAnsi"/>
          <w:vertAlign w:val="superscript"/>
        </w:rPr>
        <w:t>st</w:t>
      </w:r>
      <w:r w:rsidRPr="00800440">
        <w:rPr>
          <w:rFonts w:asciiTheme="minorHAnsi" w:hAnsiTheme="minorHAnsi"/>
        </w:rPr>
        <w:t xml:space="preserve"> March 25). After the 31</w:t>
      </w:r>
      <w:r w:rsidRPr="00800440">
        <w:rPr>
          <w:rFonts w:asciiTheme="minorHAnsi" w:hAnsiTheme="minorHAnsi"/>
          <w:vertAlign w:val="superscript"/>
        </w:rPr>
        <w:t>st</w:t>
      </w:r>
      <w:r w:rsidRPr="00800440">
        <w:rPr>
          <w:rFonts w:asciiTheme="minorHAnsi" w:hAnsiTheme="minorHAnsi"/>
        </w:rPr>
        <w:t xml:space="preserve"> March 2025, a payment will be made to the Council’s Cambridge Building Society account, where this earmark is held.#</w:t>
      </w:r>
    </w:p>
    <w:p w14:paraId="22B69D2F" w14:textId="77777777" w:rsidR="00800440" w:rsidRPr="00800440" w:rsidRDefault="00800440" w:rsidP="00800440">
      <w:pPr>
        <w:widowControl/>
        <w:autoSpaceDE/>
        <w:autoSpaceDN/>
        <w:adjustRightInd/>
        <w:spacing w:after="0" w:line="240" w:lineRule="auto"/>
        <w:ind w:left="1440"/>
        <w:rPr>
          <w:rFonts w:asciiTheme="minorHAnsi" w:hAnsiTheme="minorHAnsi"/>
          <w:b/>
          <w:bCs/>
          <w:sz w:val="6"/>
          <w:szCs w:val="6"/>
        </w:rPr>
      </w:pPr>
    </w:p>
    <w:p w14:paraId="52B8E526" w14:textId="77777777" w:rsidR="00800440" w:rsidRPr="00800440" w:rsidRDefault="00800440" w:rsidP="00800440">
      <w:pPr>
        <w:widowControl/>
        <w:autoSpaceDE/>
        <w:autoSpaceDN/>
        <w:adjustRightInd/>
        <w:spacing w:after="0" w:line="240" w:lineRule="auto"/>
        <w:ind w:left="1440"/>
        <w:rPr>
          <w:rFonts w:asciiTheme="minorHAnsi" w:hAnsiTheme="minorHAnsi"/>
          <w:b/>
          <w:iCs/>
        </w:rPr>
      </w:pPr>
      <w:r w:rsidRPr="00800440">
        <w:rPr>
          <w:rFonts w:asciiTheme="minorHAnsi" w:hAnsiTheme="minorHAnsi"/>
          <w:b/>
          <w:bCs/>
        </w:rPr>
        <w:t>Northam Town Council Precept 2025-26</w:t>
      </w:r>
    </w:p>
    <w:p w14:paraId="01872EB2" w14:textId="16971933" w:rsidR="00800440" w:rsidRDefault="00800440" w:rsidP="00800440">
      <w:pPr>
        <w:widowControl/>
        <w:autoSpaceDE/>
        <w:autoSpaceDN/>
        <w:adjustRightInd/>
        <w:spacing w:after="0" w:line="240" w:lineRule="auto"/>
        <w:ind w:left="1440"/>
        <w:rPr>
          <w:rFonts w:asciiTheme="minorHAnsi" w:hAnsiTheme="minorHAnsi"/>
          <w:lang w:val="en-US"/>
        </w:rPr>
      </w:pPr>
      <w:r w:rsidRPr="00800440">
        <w:rPr>
          <w:rFonts w:asciiTheme="minorHAnsi" w:hAnsiTheme="minorHAnsi"/>
        </w:rPr>
        <w:t>A</w:t>
      </w:r>
      <w:r w:rsidRPr="00800440">
        <w:rPr>
          <w:rFonts w:asciiTheme="minorHAnsi" w:hAnsiTheme="minorHAnsi"/>
          <w:lang w:val="en-US"/>
        </w:rPr>
        <w:t xml:space="preserve">n increase of 4.35% applied to the Council’s precept request, meant a notional Band D property would provide £4.63 more into the Council’s budget. The Town Council’s portion of the Council Tax would therefore rise to £110.99, for a notional Band D property. The effect on each band is shown in the table. The precept for 2025-26 </w:t>
      </w:r>
      <w:r w:rsidR="00D278DE">
        <w:rPr>
          <w:rFonts w:asciiTheme="minorHAnsi" w:hAnsiTheme="minorHAnsi"/>
          <w:lang w:val="en-US"/>
        </w:rPr>
        <w:t>wa</w:t>
      </w:r>
      <w:r w:rsidRPr="00800440">
        <w:rPr>
          <w:rFonts w:asciiTheme="minorHAnsi" w:hAnsiTheme="minorHAnsi"/>
          <w:lang w:val="en-US"/>
        </w:rPr>
        <w:t xml:space="preserve">s confirmed as </w:t>
      </w:r>
      <w:r w:rsidRPr="00800440">
        <w:rPr>
          <w:rFonts w:asciiTheme="minorHAnsi" w:hAnsiTheme="minorHAnsi"/>
          <w:b/>
          <w:bCs/>
          <w:lang w:val="en-US"/>
        </w:rPr>
        <w:t>£644,337</w:t>
      </w:r>
      <w:r w:rsidRPr="00800440">
        <w:rPr>
          <w:rFonts w:asciiTheme="minorHAnsi" w:hAnsiTheme="minorHAnsi"/>
          <w:lang w:val="en-US"/>
        </w:rPr>
        <w:t>.</w:t>
      </w:r>
    </w:p>
    <w:p w14:paraId="0E0ABBE2" w14:textId="77777777" w:rsidR="00800440" w:rsidRPr="00800440" w:rsidRDefault="00800440" w:rsidP="00800440">
      <w:pPr>
        <w:widowControl/>
        <w:autoSpaceDE/>
        <w:autoSpaceDN/>
        <w:adjustRightInd/>
        <w:spacing w:after="0" w:line="240" w:lineRule="auto"/>
        <w:ind w:left="1440"/>
        <w:rPr>
          <w:rFonts w:asciiTheme="minorHAnsi" w:hAnsiTheme="minorHAnsi"/>
          <w:sz w:val="6"/>
          <w:szCs w:val="6"/>
          <w:lang w:val="en-US"/>
        </w:rPr>
      </w:pPr>
    </w:p>
    <w:p w14:paraId="3A1705E2" w14:textId="38E1269A" w:rsidR="00800440" w:rsidRPr="00800440" w:rsidRDefault="00800440" w:rsidP="00800440">
      <w:pPr>
        <w:widowControl/>
        <w:autoSpaceDE/>
        <w:autoSpaceDN/>
        <w:adjustRightInd/>
        <w:spacing w:after="0" w:line="240" w:lineRule="auto"/>
        <w:ind w:left="1440"/>
        <w:rPr>
          <w:rFonts w:asciiTheme="minorHAnsi" w:hAnsiTheme="minorHAnsi"/>
        </w:rPr>
      </w:pPr>
      <w:r w:rsidRPr="00800440">
        <w:rPr>
          <w:rFonts w:asciiTheme="minorHAnsi" w:hAnsiTheme="minorHAnsi"/>
          <w:lang w:val="en-US"/>
        </w:rPr>
        <w:t>This represented an increase of £76,505 over the precept of £567,832 applied in 2024-25. In the same period, the Town Council had seen an increase in the tax base</w:t>
      </w:r>
      <w:r w:rsidRPr="00800440">
        <w:rPr>
          <w:rFonts w:asciiTheme="minorHAnsi" w:hAnsiTheme="minorHAnsi"/>
          <w:vertAlign w:val="superscript"/>
          <w:lang w:val="en-US"/>
        </w:rPr>
        <w:t xml:space="preserve"> </w:t>
      </w:r>
      <w:r w:rsidRPr="00800440">
        <w:rPr>
          <w:rFonts w:asciiTheme="minorHAnsi" w:hAnsiTheme="minorHAnsi"/>
          <w:lang w:val="en-US"/>
        </w:rPr>
        <w:t xml:space="preserve">of 466.66, up from 5,338.76 in 2024-25 to 5,805.42 in 2025-26. The tax base increased significantly more than normal (between 150 and 180). The larger increase is due, in the most part, to the application of a 100% premium (additional levy) on those properties defined as second homes on the Council Tax register. It was noted that </w:t>
      </w:r>
      <w:r w:rsidRPr="00800440">
        <w:rPr>
          <w:rFonts w:asciiTheme="minorHAnsi" w:hAnsiTheme="minorHAnsi"/>
        </w:rPr>
        <w:t>should second homes become main residences or holiday let businesses, the tax base increase would reduce (or even decrease) in the future, necessitating greater rises in the precept to maintain the Council’s budget.</w:t>
      </w:r>
      <w:r w:rsidRPr="00800440">
        <w:rPr>
          <w:rFonts w:asciiTheme="minorHAnsi" w:hAnsiTheme="minorHAnsi"/>
        </w:rPr>
        <w:tab/>
      </w:r>
    </w:p>
    <w:p w14:paraId="23222C89" w14:textId="3092AB00" w:rsidR="00800440" w:rsidRPr="004025AE" w:rsidRDefault="002D0F29" w:rsidP="004025AE">
      <w:pPr>
        <w:widowControl/>
        <w:autoSpaceDE/>
        <w:autoSpaceDN/>
        <w:adjustRightInd/>
        <w:spacing w:after="0" w:line="240" w:lineRule="auto"/>
        <w:ind w:left="1440"/>
        <w:rPr>
          <w:rFonts w:asciiTheme="minorHAnsi" w:hAnsiTheme="minorHAnsi"/>
        </w:rPr>
      </w:pPr>
      <w:r w:rsidRPr="00800440">
        <w:rPr>
          <w:rFonts w:asciiTheme="minorHAnsi" w:hAnsiTheme="minorHAnsi"/>
          <w:noProof/>
        </w:rPr>
        <w:drawing>
          <wp:anchor distT="0" distB="0" distL="114300" distR="114300" simplePos="0" relativeHeight="251667456" behindDoc="1" locked="0" layoutInCell="1" allowOverlap="1" wp14:anchorId="204970D1" wp14:editId="75A33512">
            <wp:simplePos x="0" y="0"/>
            <wp:positionH relativeFrom="margin">
              <wp:posOffset>923925</wp:posOffset>
            </wp:positionH>
            <wp:positionV relativeFrom="paragraph">
              <wp:posOffset>76835</wp:posOffset>
            </wp:positionV>
            <wp:extent cx="5260340" cy="1536700"/>
            <wp:effectExtent l="0" t="0" r="0" b="6350"/>
            <wp:wrapTight wrapText="bothSides">
              <wp:wrapPolygon edited="0">
                <wp:start x="5710" y="0"/>
                <wp:lineTo x="2425" y="1874"/>
                <wp:lineTo x="2425" y="3213"/>
                <wp:lineTo x="5710" y="4284"/>
                <wp:lineTo x="0" y="5088"/>
                <wp:lineTo x="0" y="5623"/>
                <wp:lineTo x="2660" y="8569"/>
                <wp:lineTo x="0" y="9104"/>
                <wp:lineTo x="0" y="21421"/>
                <wp:lineTo x="21511" y="21421"/>
                <wp:lineTo x="21511" y="0"/>
                <wp:lineTo x="5710" y="0"/>
              </wp:wrapPolygon>
            </wp:wrapTight>
            <wp:docPr id="111251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034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0CF10" w14:textId="77777777" w:rsidR="00CD12D4" w:rsidRPr="00561947" w:rsidRDefault="00CD12D4" w:rsidP="004025AE">
      <w:pPr>
        <w:widowControl/>
        <w:autoSpaceDE/>
        <w:autoSpaceDN/>
        <w:adjustRightInd/>
        <w:spacing w:after="0" w:line="240" w:lineRule="auto"/>
        <w:rPr>
          <w:rFonts w:asciiTheme="minorHAnsi" w:hAnsiTheme="minorHAnsi" w:cs="Arial"/>
          <w:iCs/>
          <w:color w:val="C00000"/>
          <w:sz w:val="6"/>
          <w:szCs w:val="6"/>
        </w:rPr>
      </w:pPr>
    </w:p>
    <w:p w14:paraId="5807BB2E" w14:textId="77777777" w:rsidR="002D0F29" w:rsidRDefault="002D0F29" w:rsidP="00FE760E">
      <w:pPr>
        <w:pStyle w:val="ListParagraph"/>
        <w:ind w:left="1440" w:hanging="1440"/>
        <w:rPr>
          <w:rFonts w:ascii="Aptos" w:hAnsi="Aptos" w:cs="Arial"/>
          <w:b/>
          <w:color w:val="C00000"/>
          <w:sz w:val="22"/>
          <w:szCs w:val="22"/>
          <w:lang w:eastAsia="ar-SA"/>
        </w:rPr>
      </w:pPr>
    </w:p>
    <w:p w14:paraId="3A910A24" w14:textId="77777777" w:rsidR="002D0F29" w:rsidRDefault="002D0F29" w:rsidP="00FE760E">
      <w:pPr>
        <w:pStyle w:val="ListParagraph"/>
        <w:ind w:left="1440" w:hanging="1440"/>
        <w:rPr>
          <w:rFonts w:ascii="Aptos" w:hAnsi="Aptos" w:cs="Arial"/>
          <w:b/>
          <w:color w:val="C00000"/>
          <w:sz w:val="22"/>
          <w:szCs w:val="22"/>
          <w:lang w:eastAsia="ar-SA"/>
        </w:rPr>
      </w:pPr>
    </w:p>
    <w:p w14:paraId="53204A9C" w14:textId="183574D6" w:rsidR="00084CBE" w:rsidRDefault="00084CBE" w:rsidP="00FE760E">
      <w:pPr>
        <w:pStyle w:val="ListParagraph"/>
        <w:ind w:left="1440" w:hanging="1440"/>
        <w:rPr>
          <w:rFonts w:ascii="Aptos" w:hAnsi="Aptos" w:cs="Arial"/>
          <w:bCs/>
          <w:sz w:val="22"/>
          <w:szCs w:val="22"/>
          <w:lang w:eastAsia="ar-SA"/>
        </w:rPr>
      </w:pPr>
      <w:r>
        <w:rPr>
          <w:rFonts w:ascii="Aptos" w:hAnsi="Aptos" w:cs="Arial"/>
          <w:b/>
          <w:color w:val="C00000"/>
          <w:sz w:val="22"/>
          <w:szCs w:val="22"/>
          <w:lang w:eastAsia="ar-SA"/>
        </w:rPr>
        <w:tab/>
      </w:r>
      <w:r w:rsidRPr="00D707BD">
        <w:rPr>
          <w:rFonts w:ascii="Aptos" w:hAnsi="Aptos" w:cs="Arial"/>
          <w:bCs/>
          <w:sz w:val="22"/>
          <w:szCs w:val="22"/>
          <w:lang w:eastAsia="ar-SA"/>
        </w:rPr>
        <w:t xml:space="preserve">It was </w:t>
      </w:r>
      <w:r w:rsidRPr="00D278DE">
        <w:rPr>
          <w:rFonts w:ascii="Aptos" w:hAnsi="Aptos" w:cs="Arial"/>
          <w:b/>
          <w:sz w:val="22"/>
          <w:szCs w:val="22"/>
          <w:lang w:eastAsia="ar-SA"/>
        </w:rPr>
        <w:t>resolved</w:t>
      </w:r>
      <w:r w:rsidRPr="00D707BD">
        <w:rPr>
          <w:rFonts w:ascii="Aptos" w:hAnsi="Aptos" w:cs="Arial"/>
          <w:bCs/>
          <w:sz w:val="22"/>
          <w:szCs w:val="22"/>
          <w:lang w:eastAsia="ar-SA"/>
        </w:rPr>
        <w:t xml:space="preserve"> to </w:t>
      </w:r>
      <w:r w:rsidR="00D707BD" w:rsidRPr="00D707BD">
        <w:rPr>
          <w:rFonts w:ascii="Aptos" w:hAnsi="Aptos" w:cs="Arial"/>
          <w:bCs/>
          <w:sz w:val="22"/>
          <w:szCs w:val="22"/>
          <w:lang w:eastAsia="ar-SA"/>
        </w:rPr>
        <w:t xml:space="preserve">continue to hold the grants presentation evening and the </w:t>
      </w:r>
      <w:r w:rsidR="00D707BD">
        <w:rPr>
          <w:rFonts w:ascii="Aptos" w:hAnsi="Aptos" w:cs="Arial"/>
          <w:bCs/>
          <w:sz w:val="22"/>
          <w:szCs w:val="22"/>
          <w:lang w:eastAsia="ar-SA"/>
        </w:rPr>
        <w:t>Annual Elect</w:t>
      </w:r>
      <w:r w:rsidR="00873D9A">
        <w:rPr>
          <w:rFonts w:ascii="Aptos" w:hAnsi="Aptos" w:cs="Arial"/>
          <w:bCs/>
          <w:sz w:val="22"/>
          <w:szCs w:val="22"/>
          <w:lang w:eastAsia="ar-SA"/>
        </w:rPr>
        <w:t>ors Meeting on the same date in 2025 (20</w:t>
      </w:r>
      <w:r w:rsidR="00873D9A" w:rsidRPr="00873D9A">
        <w:rPr>
          <w:rFonts w:ascii="Aptos" w:hAnsi="Aptos" w:cs="Arial"/>
          <w:bCs/>
          <w:sz w:val="22"/>
          <w:szCs w:val="22"/>
          <w:vertAlign w:val="superscript"/>
          <w:lang w:eastAsia="ar-SA"/>
        </w:rPr>
        <w:t>th</w:t>
      </w:r>
      <w:r w:rsidR="00873D9A">
        <w:rPr>
          <w:rFonts w:ascii="Aptos" w:hAnsi="Aptos" w:cs="Arial"/>
          <w:bCs/>
          <w:sz w:val="22"/>
          <w:szCs w:val="22"/>
          <w:lang w:eastAsia="ar-SA"/>
        </w:rPr>
        <w:t xml:space="preserve"> March 2025).</w:t>
      </w:r>
    </w:p>
    <w:p w14:paraId="2BF30EA3" w14:textId="3F8428B5" w:rsidR="00873D9A" w:rsidRDefault="00873D9A" w:rsidP="00D278DE">
      <w:pPr>
        <w:pStyle w:val="ListParagraph"/>
        <w:ind w:left="1440"/>
        <w:rPr>
          <w:rFonts w:ascii="Aptos" w:hAnsi="Aptos" w:cs="Arial"/>
          <w:bCs/>
          <w:sz w:val="22"/>
          <w:szCs w:val="22"/>
          <w:lang w:eastAsia="ar-SA"/>
        </w:rPr>
      </w:pPr>
      <w:r>
        <w:rPr>
          <w:rFonts w:ascii="Aptos" w:hAnsi="Aptos" w:cs="Arial"/>
          <w:bCs/>
          <w:sz w:val="22"/>
          <w:szCs w:val="22"/>
          <w:lang w:eastAsia="ar-SA"/>
        </w:rPr>
        <w:t xml:space="preserve">Proposed: Cllr </w:t>
      </w:r>
      <w:r w:rsidR="00D278DE">
        <w:rPr>
          <w:rFonts w:ascii="Aptos" w:hAnsi="Aptos" w:cs="Arial"/>
          <w:bCs/>
          <w:sz w:val="22"/>
          <w:szCs w:val="22"/>
          <w:lang w:eastAsia="ar-SA"/>
        </w:rPr>
        <w:t>Leather, Seconded: Cllr Hodson (majority in favour)</w:t>
      </w:r>
    </w:p>
    <w:p w14:paraId="696FFBD3" w14:textId="7E9C2434" w:rsidR="00D278DE" w:rsidRDefault="00D278DE" w:rsidP="000026A4">
      <w:pPr>
        <w:pStyle w:val="ListParagraph"/>
        <w:ind w:left="7920" w:firstLine="720"/>
        <w:rPr>
          <w:rFonts w:ascii="Aptos" w:hAnsi="Aptos" w:cs="Arial"/>
          <w:b/>
          <w:sz w:val="22"/>
          <w:szCs w:val="22"/>
          <w:lang w:eastAsia="ar-SA"/>
        </w:rPr>
      </w:pPr>
      <w:r w:rsidRPr="00D278DE">
        <w:rPr>
          <w:rFonts w:ascii="Aptos" w:hAnsi="Aptos" w:cs="Arial"/>
          <w:b/>
          <w:sz w:val="22"/>
          <w:szCs w:val="22"/>
          <w:lang w:eastAsia="ar-SA"/>
        </w:rPr>
        <w:lastRenderedPageBreak/>
        <w:t>Page 200</w:t>
      </w:r>
    </w:p>
    <w:p w14:paraId="18B4214E" w14:textId="77777777" w:rsidR="000026A4" w:rsidRPr="000026A4" w:rsidRDefault="000026A4" w:rsidP="00D278DE">
      <w:pPr>
        <w:pStyle w:val="ListParagraph"/>
        <w:ind w:left="1440"/>
        <w:rPr>
          <w:rFonts w:ascii="Aptos" w:hAnsi="Aptos" w:cs="Arial"/>
          <w:b/>
          <w:sz w:val="6"/>
          <w:szCs w:val="6"/>
          <w:lang w:eastAsia="ar-SA"/>
        </w:rPr>
      </w:pPr>
    </w:p>
    <w:p w14:paraId="11E11992" w14:textId="10649FA3" w:rsidR="00D278DE" w:rsidRPr="000026A4" w:rsidRDefault="004E4AC8" w:rsidP="00D278DE">
      <w:pPr>
        <w:pStyle w:val="ListParagraph"/>
        <w:ind w:left="1440"/>
        <w:rPr>
          <w:rFonts w:ascii="Aptos" w:hAnsi="Aptos" w:cs="Arial"/>
          <w:b/>
          <w:sz w:val="22"/>
          <w:szCs w:val="22"/>
          <w:lang w:eastAsia="ar-SA"/>
        </w:rPr>
      </w:pPr>
      <w:r w:rsidRPr="000026A4">
        <w:rPr>
          <w:rFonts w:ascii="Aptos" w:hAnsi="Aptos" w:cs="Arial"/>
          <w:b/>
          <w:sz w:val="22"/>
          <w:szCs w:val="22"/>
          <w:lang w:eastAsia="ar-SA"/>
        </w:rPr>
        <w:t>Action point:</w:t>
      </w:r>
      <w:r w:rsidR="000026A4" w:rsidRPr="000026A4">
        <w:rPr>
          <w:rFonts w:ascii="Aptos" w:hAnsi="Aptos" w:cs="Arial"/>
          <w:b/>
          <w:sz w:val="22"/>
          <w:szCs w:val="22"/>
          <w:lang w:eastAsia="ar-SA"/>
        </w:rPr>
        <w:t xml:space="preserve"> Refer the plans for future Annual Electors Meetings to the Review Committee.</w:t>
      </w:r>
    </w:p>
    <w:p w14:paraId="28042F0C" w14:textId="77777777" w:rsidR="00873D9A" w:rsidRPr="00072892" w:rsidRDefault="00873D9A" w:rsidP="00FE760E">
      <w:pPr>
        <w:pStyle w:val="ListParagraph"/>
        <w:ind w:left="1440" w:hanging="1440"/>
        <w:rPr>
          <w:rFonts w:ascii="Aptos" w:hAnsi="Aptos" w:cs="Arial"/>
          <w:bCs/>
          <w:sz w:val="6"/>
          <w:szCs w:val="6"/>
          <w:lang w:eastAsia="ar-SA"/>
        </w:rPr>
      </w:pPr>
    </w:p>
    <w:p w14:paraId="664ADC8D" w14:textId="56ED44B3" w:rsidR="00FE760E" w:rsidRPr="00072892" w:rsidRDefault="00B004FF" w:rsidP="00FE760E">
      <w:pPr>
        <w:pStyle w:val="ListParagraph"/>
        <w:ind w:left="1440" w:hanging="1440"/>
        <w:rPr>
          <w:rFonts w:ascii="Aptos" w:hAnsi="Aptos" w:cs="Arial"/>
          <w:b/>
          <w:sz w:val="22"/>
          <w:szCs w:val="22"/>
          <w:lang w:eastAsia="ar-SA"/>
        </w:rPr>
      </w:pPr>
      <w:r w:rsidRPr="00072892">
        <w:rPr>
          <w:rFonts w:ascii="Aptos" w:hAnsi="Aptos" w:cs="Arial"/>
          <w:b/>
          <w:sz w:val="22"/>
          <w:szCs w:val="22"/>
          <w:lang w:eastAsia="ar-SA"/>
        </w:rPr>
        <w:t>2</w:t>
      </w:r>
      <w:r w:rsidR="008C0F0C" w:rsidRPr="00072892">
        <w:rPr>
          <w:rFonts w:ascii="Aptos" w:hAnsi="Aptos" w:cs="Arial"/>
          <w:b/>
          <w:sz w:val="22"/>
          <w:szCs w:val="22"/>
          <w:lang w:eastAsia="ar-SA"/>
        </w:rPr>
        <w:t>501/548</w:t>
      </w:r>
      <w:r w:rsidRPr="00072892">
        <w:rPr>
          <w:rFonts w:ascii="Aptos" w:hAnsi="Aptos" w:cs="Arial"/>
          <w:b/>
          <w:sz w:val="22"/>
          <w:szCs w:val="22"/>
          <w:lang w:eastAsia="ar-SA"/>
        </w:rPr>
        <w:tab/>
      </w:r>
      <w:r w:rsidR="008C0F0C" w:rsidRPr="00072892">
        <w:rPr>
          <w:rFonts w:ascii="Aptos" w:hAnsi="Aptos" w:cs="Arial"/>
          <w:b/>
          <w:iCs/>
          <w:sz w:val="22"/>
          <w:szCs w:val="22"/>
        </w:rPr>
        <w:t>To note the completion of the registration of Land at Wren Close</w:t>
      </w:r>
    </w:p>
    <w:p w14:paraId="5A2BD096" w14:textId="77777777" w:rsidR="00351A9E" w:rsidRPr="00072892" w:rsidRDefault="00351A9E" w:rsidP="00FE760E">
      <w:pPr>
        <w:pStyle w:val="ListParagraph"/>
        <w:ind w:left="1440" w:hanging="1440"/>
        <w:rPr>
          <w:rFonts w:ascii="Aptos" w:hAnsi="Aptos" w:cs="Arial"/>
          <w:b/>
          <w:sz w:val="6"/>
          <w:szCs w:val="6"/>
          <w:lang w:eastAsia="ar-SA"/>
        </w:rPr>
      </w:pPr>
    </w:p>
    <w:p w14:paraId="74F0DDE2" w14:textId="731DE334" w:rsidR="000F42EC" w:rsidRPr="00072892" w:rsidRDefault="00032455" w:rsidP="00351A9E">
      <w:pPr>
        <w:pStyle w:val="ListParagraph"/>
        <w:ind w:left="1440" w:hanging="1440"/>
        <w:rPr>
          <w:rFonts w:ascii="Aptos" w:hAnsi="Aptos" w:cs="Arial"/>
          <w:bCs/>
          <w:sz w:val="22"/>
          <w:szCs w:val="22"/>
          <w:lang w:eastAsia="ar-SA"/>
        </w:rPr>
      </w:pPr>
      <w:r w:rsidRPr="00072892">
        <w:rPr>
          <w:rFonts w:ascii="Aptos" w:hAnsi="Aptos" w:cs="Arial"/>
          <w:b/>
          <w:sz w:val="22"/>
          <w:szCs w:val="22"/>
          <w:lang w:eastAsia="ar-SA"/>
        </w:rPr>
        <w:tab/>
      </w:r>
      <w:r w:rsidR="008C0F0C" w:rsidRPr="00072892">
        <w:rPr>
          <w:rFonts w:ascii="Aptos" w:hAnsi="Aptos" w:cs="Arial"/>
          <w:bCs/>
          <w:sz w:val="22"/>
          <w:szCs w:val="22"/>
          <w:lang w:eastAsia="ar-SA"/>
        </w:rPr>
        <w:t xml:space="preserve">The </w:t>
      </w:r>
      <w:r w:rsidR="00072892" w:rsidRPr="00072892">
        <w:rPr>
          <w:rFonts w:ascii="Aptos" w:hAnsi="Aptos" w:cs="Arial"/>
          <w:bCs/>
          <w:sz w:val="22"/>
          <w:szCs w:val="22"/>
          <w:lang w:eastAsia="ar-SA"/>
        </w:rPr>
        <w:t>completion of registration was noted. The title information had been published on the Council’s website.</w:t>
      </w:r>
    </w:p>
    <w:p w14:paraId="219C4BBB" w14:textId="77777777" w:rsidR="00145FAB" w:rsidRPr="00561947" w:rsidRDefault="00145FAB" w:rsidP="00B004FF">
      <w:pPr>
        <w:pStyle w:val="ListParagraph"/>
        <w:ind w:left="0"/>
        <w:rPr>
          <w:rFonts w:ascii="Aptos" w:hAnsi="Aptos" w:cs="Arial"/>
          <w:b/>
          <w:bCs/>
          <w:color w:val="C00000"/>
          <w:sz w:val="6"/>
          <w:szCs w:val="6"/>
          <w:lang w:bidi="en-US"/>
        </w:rPr>
      </w:pPr>
    </w:p>
    <w:p w14:paraId="01FEE2FA" w14:textId="6EC1A8B1" w:rsidR="00624EA6" w:rsidRPr="00624EA6" w:rsidRDefault="00624EA6" w:rsidP="00624EA6">
      <w:pPr>
        <w:pStyle w:val="ListParagraph"/>
        <w:ind w:left="1440" w:hanging="1440"/>
        <w:rPr>
          <w:rFonts w:ascii="Aptos" w:hAnsi="Aptos" w:cs="Arial"/>
          <w:b/>
          <w:bCs/>
          <w:sz w:val="22"/>
          <w:szCs w:val="22"/>
          <w:lang w:bidi="en-US"/>
        </w:rPr>
      </w:pPr>
      <w:r w:rsidRPr="00624EA6">
        <w:rPr>
          <w:rFonts w:ascii="Aptos" w:hAnsi="Aptos" w:cs="Arial"/>
          <w:b/>
          <w:bCs/>
          <w:sz w:val="22"/>
          <w:szCs w:val="22"/>
          <w:lang w:bidi="en-US"/>
        </w:rPr>
        <w:t>2501/549</w:t>
      </w:r>
      <w:r w:rsidR="00145FAB" w:rsidRPr="00624EA6">
        <w:rPr>
          <w:rFonts w:ascii="Aptos" w:hAnsi="Aptos" w:cs="Arial"/>
          <w:b/>
          <w:bCs/>
          <w:sz w:val="22"/>
          <w:szCs w:val="22"/>
          <w:lang w:bidi="en-US"/>
        </w:rPr>
        <w:tab/>
      </w:r>
      <w:r w:rsidRPr="00624EA6">
        <w:rPr>
          <w:rFonts w:ascii="Aptos" w:hAnsi="Aptos" w:cs="Arial"/>
          <w:b/>
          <w:bCs/>
          <w:sz w:val="22"/>
          <w:szCs w:val="22"/>
          <w:lang w:bidi="en-US"/>
        </w:rPr>
        <w:t>To receive an update on the progress of the May Fair working Group</w:t>
      </w:r>
    </w:p>
    <w:p w14:paraId="7FF13A1E" w14:textId="764032F3" w:rsidR="00AE3E3A" w:rsidRPr="00624EA6" w:rsidRDefault="00624EA6" w:rsidP="00624EA6">
      <w:pPr>
        <w:pStyle w:val="ListParagraph"/>
        <w:ind w:left="1440" w:hanging="1440"/>
        <w:rPr>
          <w:rFonts w:ascii="Aptos" w:hAnsi="Aptos" w:cs="Arial"/>
          <w:b/>
          <w:bCs/>
          <w:sz w:val="22"/>
          <w:szCs w:val="22"/>
          <w:lang w:bidi="en-US"/>
        </w:rPr>
      </w:pPr>
      <w:r w:rsidRPr="00624EA6">
        <w:rPr>
          <w:rFonts w:ascii="Aptos" w:hAnsi="Aptos" w:cs="Arial"/>
          <w:b/>
          <w:bCs/>
          <w:sz w:val="22"/>
          <w:szCs w:val="22"/>
          <w:lang w:bidi="en-US"/>
        </w:rPr>
        <w:tab/>
      </w:r>
      <w:r w:rsidRPr="00624EA6">
        <w:rPr>
          <w:rFonts w:ascii="Aptos" w:hAnsi="Aptos" w:cs="Arial"/>
          <w:sz w:val="22"/>
          <w:szCs w:val="22"/>
          <w:lang w:bidi="en-US"/>
        </w:rPr>
        <w:t>The Working Group had agreed the running order for the May Fair 2025 as presented below. The estimated cost is £7,300, with an estimated income of £2,800. The net cost is estimated to be £4,500.</w:t>
      </w:r>
    </w:p>
    <w:p w14:paraId="4F37583C" w14:textId="0F510F89" w:rsidR="00C64F9E" w:rsidRPr="002F1F33" w:rsidRDefault="005943D1" w:rsidP="005943D1">
      <w:pPr>
        <w:pStyle w:val="ListParagraph"/>
        <w:ind w:left="1440"/>
        <w:rPr>
          <w:rFonts w:ascii="Aptos" w:hAnsi="Aptos" w:cs="Arial"/>
          <w:sz w:val="22"/>
          <w:szCs w:val="22"/>
          <w:lang w:bidi="en-US"/>
        </w:rPr>
      </w:pPr>
      <w:r w:rsidRPr="002F1F33">
        <w:rPr>
          <w:noProof/>
        </w:rPr>
        <w:drawing>
          <wp:inline distT="0" distB="0" distL="0" distR="0" wp14:anchorId="4297A56C" wp14:editId="5AB40A04">
            <wp:extent cx="5219700" cy="2075012"/>
            <wp:effectExtent l="0" t="0" r="0" b="0"/>
            <wp:docPr id="13088064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961" cy="2084259"/>
                    </a:xfrm>
                    <a:prstGeom prst="rect">
                      <a:avLst/>
                    </a:prstGeom>
                    <a:noFill/>
                    <a:ln>
                      <a:noFill/>
                    </a:ln>
                  </pic:spPr>
                </pic:pic>
              </a:graphicData>
            </a:graphic>
          </wp:inline>
        </w:drawing>
      </w:r>
    </w:p>
    <w:p w14:paraId="0FB50A63" w14:textId="1CA435B6" w:rsidR="00AE03F4" w:rsidRPr="002F1F33" w:rsidRDefault="00AE03F4" w:rsidP="00D45AD9">
      <w:pPr>
        <w:pStyle w:val="ListParagraph"/>
        <w:ind w:left="1440"/>
        <w:rPr>
          <w:rFonts w:ascii="Aptos" w:hAnsi="Aptos" w:cs="Arial"/>
          <w:b/>
          <w:bCs/>
          <w:sz w:val="22"/>
          <w:szCs w:val="22"/>
          <w:lang w:bidi="en-US"/>
        </w:rPr>
      </w:pPr>
      <w:r w:rsidRPr="002F1F33">
        <w:rPr>
          <w:rFonts w:ascii="Aptos" w:hAnsi="Aptos" w:cs="Arial"/>
          <w:b/>
          <w:bCs/>
          <w:sz w:val="22"/>
          <w:szCs w:val="22"/>
          <w:lang w:bidi="en-US"/>
        </w:rPr>
        <w:t>Action point</w:t>
      </w:r>
      <w:r w:rsidR="002623D8" w:rsidRPr="002F1F33">
        <w:rPr>
          <w:rFonts w:ascii="Aptos" w:hAnsi="Aptos" w:cs="Arial"/>
          <w:b/>
          <w:bCs/>
          <w:sz w:val="22"/>
          <w:szCs w:val="22"/>
          <w:lang w:bidi="en-US"/>
        </w:rPr>
        <w:t xml:space="preserve">: </w:t>
      </w:r>
      <w:r w:rsidR="005943D1" w:rsidRPr="002F1F33">
        <w:rPr>
          <w:rFonts w:ascii="Aptos" w:hAnsi="Aptos" w:cs="Arial"/>
          <w:b/>
          <w:bCs/>
          <w:sz w:val="22"/>
          <w:szCs w:val="22"/>
          <w:lang w:bidi="en-US"/>
        </w:rPr>
        <w:t>Progress with plans for the May Fair 2025.</w:t>
      </w:r>
    </w:p>
    <w:p w14:paraId="362CF3BA" w14:textId="77777777" w:rsidR="00D45AD9" w:rsidRPr="002F1F33" w:rsidRDefault="00D45AD9" w:rsidP="00D45AD9">
      <w:pPr>
        <w:pStyle w:val="ListParagraph"/>
        <w:ind w:left="1440"/>
        <w:rPr>
          <w:rFonts w:ascii="Aptos" w:hAnsi="Aptos" w:cs="Arial"/>
          <w:b/>
          <w:bCs/>
          <w:iCs/>
          <w:sz w:val="6"/>
          <w:szCs w:val="6"/>
        </w:rPr>
      </w:pPr>
    </w:p>
    <w:p w14:paraId="3F29AB69" w14:textId="314FBA6A" w:rsidR="006719A7" w:rsidRPr="002F1F33" w:rsidRDefault="005943D1" w:rsidP="001D6BE6">
      <w:pPr>
        <w:pStyle w:val="ListParagraph"/>
        <w:ind w:left="1440" w:hanging="1440"/>
        <w:rPr>
          <w:rFonts w:ascii="Aptos" w:hAnsi="Aptos" w:cs="Arial"/>
          <w:b/>
          <w:bCs/>
          <w:iCs/>
          <w:sz w:val="22"/>
          <w:szCs w:val="22"/>
        </w:rPr>
      </w:pPr>
      <w:r w:rsidRPr="002F1F33">
        <w:rPr>
          <w:rFonts w:ascii="Aptos" w:hAnsi="Aptos" w:cs="Arial"/>
          <w:b/>
          <w:bCs/>
          <w:iCs/>
          <w:sz w:val="22"/>
          <w:szCs w:val="22"/>
        </w:rPr>
        <w:t>2501/550</w:t>
      </w:r>
      <w:r w:rsidR="00D30406" w:rsidRPr="002F1F33">
        <w:rPr>
          <w:rFonts w:ascii="Aptos" w:hAnsi="Aptos" w:cs="Arial"/>
          <w:b/>
          <w:bCs/>
          <w:iCs/>
          <w:sz w:val="22"/>
          <w:szCs w:val="22"/>
        </w:rPr>
        <w:tab/>
      </w:r>
      <w:r w:rsidR="00724B41" w:rsidRPr="002F1F33">
        <w:rPr>
          <w:rFonts w:ascii="Aptos" w:hAnsi="Aptos" w:cs="Arial"/>
          <w:b/>
          <w:bCs/>
          <w:iCs/>
          <w:sz w:val="22"/>
          <w:szCs w:val="22"/>
        </w:rPr>
        <w:t>To receive an update on the progress of works to complete the identified actions at Northam Hall</w:t>
      </w:r>
    </w:p>
    <w:p w14:paraId="1AD8ACA0" w14:textId="73B422D8" w:rsidR="001D6BE6" w:rsidRPr="003B642D" w:rsidRDefault="001D6BE6" w:rsidP="005D0853">
      <w:pPr>
        <w:pStyle w:val="ListParagraph"/>
        <w:ind w:left="1440" w:hanging="1440"/>
        <w:rPr>
          <w:rFonts w:ascii="Aptos" w:hAnsi="Aptos" w:cs="Arial"/>
          <w:iCs/>
          <w:sz w:val="22"/>
          <w:szCs w:val="22"/>
        </w:rPr>
      </w:pPr>
      <w:r w:rsidRPr="002F1F33">
        <w:rPr>
          <w:rFonts w:ascii="Aptos" w:hAnsi="Aptos" w:cs="Arial"/>
          <w:b/>
          <w:bCs/>
          <w:iCs/>
          <w:sz w:val="22"/>
          <w:szCs w:val="22"/>
        </w:rPr>
        <w:tab/>
      </w:r>
      <w:r w:rsidR="00724B41" w:rsidRPr="002F1F33">
        <w:rPr>
          <w:rFonts w:ascii="Aptos" w:hAnsi="Aptos" w:cs="Arial"/>
          <w:iCs/>
          <w:sz w:val="22"/>
          <w:szCs w:val="22"/>
        </w:rPr>
        <w:t xml:space="preserve">The Parks &amp; Buildings Manager had identified the actions that could be carried out by </w:t>
      </w:r>
      <w:r w:rsidR="00724B41" w:rsidRPr="003B642D">
        <w:rPr>
          <w:rFonts w:ascii="Aptos" w:hAnsi="Aptos" w:cs="Arial"/>
          <w:iCs/>
          <w:sz w:val="22"/>
          <w:szCs w:val="22"/>
        </w:rPr>
        <w:t>the Council’s staff and those that required external contractor involvement. The Finance Committee would be considering the estimated costs at future meetings.</w:t>
      </w:r>
    </w:p>
    <w:p w14:paraId="75D0D5C4" w14:textId="77777777" w:rsidR="00D11B07" w:rsidRPr="003B642D" w:rsidRDefault="00D11B07" w:rsidP="001D6BE6">
      <w:pPr>
        <w:pStyle w:val="ListParagraph"/>
        <w:ind w:left="1440" w:hanging="1440"/>
        <w:rPr>
          <w:rFonts w:ascii="Aptos" w:hAnsi="Aptos" w:cs="Arial"/>
          <w:iCs/>
          <w:sz w:val="6"/>
          <w:szCs w:val="6"/>
        </w:rPr>
      </w:pPr>
    </w:p>
    <w:p w14:paraId="4646F8E9" w14:textId="4D815F90" w:rsidR="00BB2A70" w:rsidRPr="00C97810" w:rsidRDefault="00D66C0B" w:rsidP="00C97810">
      <w:pPr>
        <w:pStyle w:val="ListParagraph"/>
        <w:ind w:left="0"/>
        <w:rPr>
          <w:rFonts w:asciiTheme="minorHAnsi" w:hAnsiTheme="minorHAnsi"/>
          <w:sz w:val="22"/>
          <w:szCs w:val="22"/>
        </w:rPr>
      </w:pPr>
      <w:r w:rsidRPr="00A33F77">
        <w:rPr>
          <w:rFonts w:asciiTheme="minorHAnsi" w:hAnsiTheme="minorHAnsi"/>
          <w:sz w:val="22"/>
          <w:szCs w:val="22"/>
        </w:rPr>
        <w:t>It was</w:t>
      </w:r>
      <w:r>
        <w:rPr>
          <w:rFonts w:asciiTheme="minorHAnsi" w:hAnsiTheme="minorHAnsi"/>
          <w:b/>
          <w:bCs/>
          <w:sz w:val="22"/>
          <w:szCs w:val="22"/>
        </w:rPr>
        <w:t xml:space="preserve"> resolved </w:t>
      </w:r>
      <w:r w:rsidRPr="00C97810">
        <w:rPr>
          <w:rFonts w:asciiTheme="minorHAnsi" w:hAnsiTheme="minorHAnsi"/>
          <w:sz w:val="22"/>
          <w:szCs w:val="22"/>
        </w:rPr>
        <w:t xml:space="preserve">to </w:t>
      </w:r>
      <w:r w:rsidR="00D52CD2" w:rsidRPr="00C97810">
        <w:rPr>
          <w:rFonts w:asciiTheme="minorHAnsi" w:hAnsiTheme="minorHAnsi"/>
          <w:sz w:val="22"/>
          <w:szCs w:val="22"/>
        </w:rPr>
        <w:t xml:space="preserve">exclude members of the </w:t>
      </w:r>
      <w:r w:rsidR="00BB2A70" w:rsidRPr="00C97810">
        <w:rPr>
          <w:rFonts w:asciiTheme="minorHAnsi" w:hAnsiTheme="minorHAnsi"/>
          <w:sz w:val="22"/>
          <w:szCs w:val="22"/>
        </w:rPr>
        <w:t>press</w:t>
      </w:r>
      <w:r w:rsidR="00D52CD2" w:rsidRPr="00C97810">
        <w:rPr>
          <w:rFonts w:asciiTheme="minorHAnsi" w:hAnsiTheme="minorHAnsi"/>
          <w:sz w:val="22"/>
          <w:szCs w:val="22"/>
        </w:rPr>
        <w:t xml:space="preserve"> and public from the discussion of the next item </w:t>
      </w:r>
      <w:r w:rsidR="00BB2A70" w:rsidRPr="00C97810">
        <w:rPr>
          <w:rFonts w:asciiTheme="minorHAnsi" w:hAnsiTheme="minorHAnsi"/>
          <w:sz w:val="22"/>
          <w:szCs w:val="22"/>
        </w:rPr>
        <w:t>in pursuance of Public Bodies (Admission to Meetings) Act 1960, subsection (2).</w:t>
      </w:r>
    </w:p>
    <w:p w14:paraId="517138E9" w14:textId="15269AE8" w:rsidR="00BB2A70" w:rsidRPr="00C97810" w:rsidRDefault="00BB2A70" w:rsidP="00C97810">
      <w:pPr>
        <w:pStyle w:val="ListParagraph"/>
        <w:ind w:left="0"/>
        <w:rPr>
          <w:rFonts w:asciiTheme="minorHAnsi" w:hAnsiTheme="minorHAnsi"/>
          <w:sz w:val="22"/>
          <w:szCs w:val="22"/>
        </w:rPr>
      </w:pPr>
      <w:r w:rsidRPr="00C97810">
        <w:rPr>
          <w:rFonts w:asciiTheme="minorHAnsi" w:hAnsiTheme="minorHAnsi"/>
          <w:sz w:val="22"/>
          <w:szCs w:val="22"/>
        </w:rPr>
        <w:t xml:space="preserve">Proposed: </w:t>
      </w:r>
      <w:r w:rsidR="00C97810" w:rsidRPr="00C97810">
        <w:rPr>
          <w:rFonts w:asciiTheme="minorHAnsi" w:hAnsiTheme="minorHAnsi"/>
          <w:sz w:val="22"/>
          <w:szCs w:val="22"/>
        </w:rPr>
        <w:t>Cllr Newman-McKie, Seconded: Cllr Edwards (all in favour)</w:t>
      </w:r>
    </w:p>
    <w:p w14:paraId="2E81C5CA" w14:textId="77777777" w:rsidR="00BB2A70" w:rsidRPr="00A33F77" w:rsidRDefault="00BB2A70" w:rsidP="00BB2A70">
      <w:pPr>
        <w:pStyle w:val="ListParagraph"/>
        <w:ind w:left="1440" w:hanging="1440"/>
        <w:rPr>
          <w:rFonts w:asciiTheme="minorHAnsi" w:hAnsiTheme="minorHAnsi"/>
          <w:b/>
          <w:bCs/>
          <w:sz w:val="6"/>
          <w:szCs w:val="6"/>
        </w:rPr>
      </w:pPr>
    </w:p>
    <w:p w14:paraId="01250331" w14:textId="2BC7E3FA" w:rsidR="00520ADC" w:rsidRPr="003B642D" w:rsidRDefault="00520ADC" w:rsidP="00BB2A70">
      <w:pPr>
        <w:pStyle w:val="ListParagraph"/>
        <w:ind w:left="1440" w:hanging="1440"/>
        <w:rPr>
          <w:rFonts w:asciiTheme="minorHAnsi" w:hAnsiTheme="minorHAnsi"/>
          <w:b/>
          <w:bCs/>
          <w:sz w:val="22"/>
          <w:szCs w:val="22"/>
        </w:rPr>
      </w:pPr>
      <w:r w:rsidRPr="003B642D">
        <w:rPr>
          <w:rFonts w:asciiTheme="minorHAnsi" w:hAnsiTheme="minorHAnsi"/>
          <w:b/>
          <w:bCs/>
          <w:sz w:val="22"/>
          <w:szCs w:val="22"/>
        </w:rPr>
        <w:t>2</w:t>
      </w:r>
      <w:r w:rsidR="003B642D" w:rsidRPr="003B642D">
        <w:rPr>
          <w:rFonts w:asciiTheme="minorHAnsi" w:hAnsiTheme="minorHAnsi"/>
          <w:b/>
          <w:bCs/>
          <w:sz w:val="22"/>
          <w:szCs w:val="22"/>
        </w:rPr>
        <w:t>501/551</w:t>
      </w:r>
      <w:r w:rsidR="003B642D" w:rsidRPr="003B642D">
        <w:rPr>
          <w:rFonts w:asciiTheme="minorHAnsi" w:hAnsiTheme="minorHAnsi"/>
          <w:b/>
          <w:bCs/>
          <w:sz w:val="22"/>
          <w:szCs w:val="22"/>
        </w:rPr>
        <w:tab/>
      </w:r>
      <w:r w:rsidR="00D66C0B" w:rsidRPr="00D66C0B">
        <w:rPr>
          <w:rFonts w:asciiTheme="minorHAnsi" w:hAnsiTheme="minorHAnsi"/>
          <w:b/>
          <w:bCs/>
          <w:sz w:val="22"/>
          <w:szCs w:val="22"/>
        </w:rPr>
        <w:t>To consider the basis of ongoing management of Windmill Lane allotment site</w:t>
      </w:r>
    </w:p>
    <w:p w14:paraId="75667D50" w14:textId="0D3A7469" w:rsidR="00BC2577" w:rsidRDefault="00402211" w:rsidP="00BC2577">
      <w:pPr>
        <w:pStyle w:val="NoSpacing"/>
        <w:ind w:left="1440" w:hanging="1440"/>
        <w:rPr>
          <w:rFonts w:asciiTheme="minorHAnsi" w:hAnsiTheme="minorHAnsi"/>
        </w:rPr>
      </w:pPr>
      <w:r w:rsidRPr="003B642D">
        <w:rPr>
          <w:rFonts w:asciiTheme="minorHAnsi" w:hAnsiTheme="minorHAnsi"/>
          <w:b/>
          <w:bCs/>
        </w:rPr>
        <w:tab/>
      </w:r>
      <w:r w:rsidR="00A33F77" w:rsidRPr="00BC2577">
        <w:rPr>
          <w:rFonts w:asciiTheme="minorHAnsi" w:hAnsiTheme="minorHAnsi"/>
        </w:rPr>
        <w:t xml:space="preserve">The Town Clerk reported that in researching the minutes of the Town Council and of the District </w:t>
      </w:r>
      <w:r w:rsidR="00523949" w:rsidRPr="00BC2577">
        <w:rPr>
          <w:rFonts w:asciiTheme="minorHAnsi" w:hAnsiTheme="minorHAnsi"/>
        </w:rPr>
        <w:t>Council</w:t>
      </w:r>
      <w:r w:rsidR="00A33F77" w:rsidRPr="00BC2577">
        <w:rPr>
          <w:rFonts w:asciiTheme="minorHAnsi" w:hAnsiTheme="minorHAnsi"/>
        </w:rPr>
        <w:t xml:space="preserve"> for the years 1978 and 1978, to </w:t>
      </w:r>
      <w:r w:rsidR="00523949" w:rsidRPr="00BC2577">
        <w:rPr>
          <w:rFonts w:asciiTheme="minorHAnsi" w:hAnsiTheme="minorHAnsi"/>
        </w:rPr>
        <w:t xml:space="preserve">establish when it had been agreed that this Council would administer the Windmill Lane (Northam) allotment site, at the request of an officer at the District Council he </w:t>
      </w:r>
      <w:r w:rsidR="00794F01" w:rsidRPr="00BC2577">
        <w:rPr>
          <w:rFonts w:asciiTheme="minorHAnsi" w:hAnsiTheme="minorHAnsi"/>
        </w:rPr>
        <w:t xml:space="preserve">found a minute </w:t>
      </w:r>
      <w:r w:rsidR="00BC2577">
        <w:rPr>
          <w:rFonts w:asciiTheme="minorHAnsi" w:hAnsiTheme="minorHAnsi"/>
        </w:rPr>
        <w:t xml:space="preserve">of that Council’s </w:t>
      </w:r>
      <w:r w:rsidR="00BC2577" w:rsidRPr="00BC2577">
        <w:rPr>
          <w:rFonts w:asciiTheme="minorHAnsi" w:hAnsiTheme="minorHAnsi"/>
        </w:rPr>
        <w:t>Environmental and Leisure Services Committee on 8th March 1978</w:t>
      </w:r>
      <w:r w:rsidR="00BC2577">
        <w:rPr>
          <w:rFonts w:asciiTheme="minorHAnsi" w:hAnsiTheme="minorHAnsi"/>
        </w:rPr>
        <w:t xml:space="preserve"> that indicated the administration of the allotment site had been passed to this Council because of their title over the land (copied below)</w:t>
      </w:r>
    </w:p>
    <w:p w14:paraId="5648D487" w14:textId="77E25EEB" w:rsidR="00BC2577" w:rsidRPr="00BC2577" w:rsidRDefault="00BC2577" w:rsidP="00BC2577">
      <w:pPr>
        <w:pStyle w:val="NoSpacing"/>
        <w:ind w:left="1440"/>
        <w:rPr>
          <w:rFonts w:asciiTheme="minorHAnsi" w:hAnsiTheme="minorHAnsi"/>
          <w:i/>
          <w:iCs/>
          <w:sz w:val="20"/>
          <w:szCs w:val="20"/>
        </w:rPr>
      </w:pPr>
      <w:r w:rsidRPr="00BC2577">
        <w:rPr>
          <w:rFonts w:asciiTheme="minorHAnsi" w:hAnsiTheme="minorHAnsi"/>
          <w:i/>
          <w:iCs/>
          <w:sz w:val="20"/>
          <w:szCs w:val="20"/>
        </w:rPr>
        <w:t>“the Secretary and Solicitor reported that no money had been included in the budget for allotments at Northam for 1978/79 as they were the responsibility of the Northam Town Council. The committee therefore gave consideration to future arrangements concerning the allotments and in respect of the costs already incurred by this council.</w:t>
      </w:r>
    </w:p>
    <w:p w14:paraId="430E26F8" w14:textId="77777777" w:rsidR="00BC2577" w:rsidRPr="00BC2577" w:rsidRDefault="00BC2577" w:rsidP="00BC2577">
      <w:pPr>
        <w:pStyle w:val="NoSpacing"/>
        <w:ind w:left="1440"/>
        <w:rPr>
          <w:rFonts w:asciiTheme="minorHAnsi" w:hAnsiTheme="minorHAnsi"/>
          <w:i/>
          <w:iCs/>
          <w:sz w:val="20"/>
          <w:szCs w:val="20"/>
        </w:rPr>
      </w:pPr>
      <w:r w:rsidRPr="00BC2577">
        <w:rPr>
          <w:rFonts w:asciiTheme="minorHAnsi" w:hAnsiTheme="minorHAnsi"/>
          <w:i/>
          <w:iCs/>
          <w:sz w:val="20"/>
          <w:szCs w:val="20"/>
        </w:rPr>
        <w:t>Resolved:</w:t>
      </w:r>
    </w:p>
    <w:p w14:paraId="10F9CF77" w14:textId="77777777" w:rsidR="00BC2577" w:rsidRPr="00BC2577" w:rsidRDefault="00BC2577" w:rsidP="00BC2577">
      <w:pPr>
        <w:pStyle w:val="NoSpacing"/>
        <w:ind w:left="1440"/>
        <w:rPr>
          <w:rFonts w:asciiTheme="minorHAnsi" w:hAnsiTheme="minorHAnsi"/>
          <w:i/>
          <w:iCs/>
          <w:sz w:val="20"/>
          <w:szCs w:val="20"/>
        </w:rPr>
      </w:pPr>
      <w:r w:rsidRPr="00BC2577">
        <w:rPr>
          <w:rFonts w:asciiTheme="minorHAnsi" w:hAnsiTheme="minorHAnsi"/>
          <w:i/>
          <w:iCs/>
          <w:sz w:val="20"/>
          <w:szCs w:val="20"/>
        </w:rPr>
        <w:t>(a) That arrangements be made, subject to the agreement by the Northam Town Council;, for this Council to take over the administration of the Northam allotments and for the ownership to be transferred to this Council.</w:t>
      </w:r>
    </w:p>
    <w:p w14:paraId="5A98B3C3" w14:textId="77777777" w:rsidR="00BC2577" w:rsidRPr="00BC2577" w:rsidRDefault="00BC2577" w:rsidP="00BC2577">
      <w:pPr>
        <w:pStyle w:val="NoSpacing"/>
        <w:ind w:left="1440"/>
        <w:rPr>
          <w:rFonts w:asciiTheme="minorHAnsi" w:hAnsiTheme="minorHAnsi"/>
          <w:i/>
          <w:iCs/>
          <w:sz w:val="20"/>
          <w:szCs w:val="20"/>
        </w:rPr>
      </w:pPr>
      <w:r w:rsidRPr="00BC2577">
        <w:rPr>
          <w:rFonts w:asciiTheme="minorHAnsi" w:hAnsiTheme="minorHAnsi"/>
          <w:i/>
          <w:iCs/>
          <w:sz w:val="20"/>
          <w:szCs w:val="20"/>
        </w:rPr>
        <w:t>(b) That in the event of the Town Council not accepting these arrangements the administration no longer undertaken by this Council.</w:t>
      </w:r>
    </w:p>
    <w:p w14:paraId="4228DBB2" w14:textId="77777777" w:rsidR="00BC2577" w:rsidRPr="00BC2577" w:rsidRDefault="00BC2577" w:rsidP="00BC2577">
      <w:pPr>
        <w:pStyle w:val="NoSpacing"/>
        <w:ind w:left="1440"/>
        <w:rPr>
          <w:rFonts w:asciiTheme="minorHAnsi" w:hAnsiTheme="minorHAnsi"/>
          <w:i/>
          <w:iCs/>
          <w:sz w:val="20"/>
          <w:szCs w:val="20"/>
        </w:rPr>
      </w:pPr>
      <w:r w:rsidRPr="00BC2577">
        <w:rPr>
          <w:rFonts w:asciiTheme="minorHAnsi" w:hAnsiTheme="minorHAnsi"/>
          <w:i/>
          <w:iCs/>
          <w:sz w:val="20"/>
          <w:szCs w:val="20"/>
        </w:rPr>
        <w:t>(c) That no action be taken concerning the costs already incurred.”</w:t>
      </w:r>
    </w:p>
    <w:p w14:paraId="55345DC7" w14:textId="77777777" w:rsidR="00BC2577" w:rsidRDefault="00BC2577" w:rsidP="00BC2577">
      <w:pPr>
        <w:pStyle w:val="NoSpacing"/>
        <w:ind w:left="1440"/>
        <w:rPr>
          <w:rFonts w:asciiTheme="minorHAnsi" w:hAnsiTheme="minorHAnsi"/>
        </w:rPr>
      </w:pPr>
    </w:p>
    <w:p w14:paraId="449BF854" w14:textId="77777777" w:rsidR="00BC2577" w:rsidRPr="00BC2577" w:rsidRDefault="00BC2577" w:rsidP="00BC2577">
      <w:pPr>
        <w:pStyle w:val="NoSpacing"/>
        <w:ind w:left="7920" w:firstLine="720"/>
        <w:rPr>
          <w:rFonts w:asciiTheme="minorHAnsi" w:hAnsiTheme="minorHAnsi"/>
          <w:b/>
          <w:bCs/>
        </w:rPr>
      </w:pPr>
      <w:r w:rsidRPr="00BC2577">
        <w:rPr>
          <w:rFonts w:asciiTheme="minorHAnsi" w:hAnsiTheme="minorHAnsi"/>
          <w:b/>
          <w:bCs/>
        </w:rPr>
        <w:t>Page 201</w:t>
      </w:r>
    </w:p>
    <w:p w14:paraId="470FD686" w14:textId="77777777" w:rsidR="00BC2577" w:rsidRPr="00BC2577" w:rsidRDefault="00BC2577" w:rsidP="00BC2577">
      <w:pPr>
        <w:pStyle w:val="NoSpacing"/>
        <w:ind w:left="1440"/>
        <w:rPr>
          <w:rFonts w:asciiTheme="minorHAnsi" w:hAnsiTheme="minorHAnsi"/>
          <w:sz w:val="6"/>
          <w:szCs w:val="6"/>
        </w:rPr>
      </w:pPr>
    </w:p>
    <w:p w14:paraId="38C7CD90" w14:textId="0271CEC1" w:rsidR="00BC2577" w:rsidRPr="00BC2577" w:rsidRDefault="00B876F6" w:rsidP="00BC2577">
      <w:pPr>
        <w:pStyle w:val="NoSpacing"/>
        <w:ind w:left="1440"/>
        <w:rPr>
          <w:rFonts w:asciiTheme="minorHAnsi" w:hAnsiTheme="minorHAnsi"/>
        </w:rPr>
      </w:pPr>
      <w:r>
        <w:rPr>
          <w:rFonts w:asciiTheme="minorHAnsi" w:hAnsiTheme="minorHAnsi"/>
        </w:rPr>
        <w:t xml:space="preserve">The Town Clerk reported that the District Council had applied for title of the land parcel in </w:t>
      </w:r>
      <w:r w:rsidR="00960543">
        <w:rPr>
          <w:rFonts w:asciiTheme="minorHAnsi" w:hAnsiTheme="minorHAnsi"/>
        </w:rPr>
        <w:t>October 2005</w:t>
      </w:r>
      <w:r w:rsidR="00B17C01">
        <w:rPr>
          <w:rFonts w:asciiTheme="minorHAnsi" w:hAnsiTheme="minorHAnsi"/>
        </w:rPr>
        <w:t xml:space="preserve"> and been successful in reviewing it to include the allotment garden in September 2024.</w:t>
      </w:r>
      <w:r w:rsidR="00794F01" w:rsidRPr="00BC2577">
        <w:rPr>
          <w:rFonts w:asciiTheme="minorHAnsi" w:hAnsiTheme="minorHAnsi"/>
        </w:rPr>
        <w:t xml:space="preserve"> </w:t>
      </w:r>
      <w:r w:rsidR="00523949" w:rsidRPr="00BC2577">
        <w:rPr>
          <w:rFonts w:asciiTheme="minorHAnsi" w:hAnsiTheme="minorHAnsi"/>
        </w:rPr>
        <w:t xml:space="preserve"> </w:t>
      </w:r>
    </w:p>
    <w:p w14:paraId="364C4783" w14:textId="77777777" w:rsidR="00BC2577" w:rsidRPr="00B17C01" w:rsidRDefault="00BC2577" w:rsidP="00DE65E3">
      <w:pPr>
        <w:pStyle w:val="NoSpacing"/>
        <w:ind w:left="1440" w:hanging="1440"/>
        <w:rPr>
          <w:rFonts w:asciiTheme="minorHAnsi" w:hAnsiTheme="minorHAnsi"/>
          <w:b/>
          <w:bCs/>
          <w:sz w:val="6"/>
          <w:szCs w:val="6"/>
        </w:rPr>
      </w:pPr>
    </w:p>
    <w:p w14:paraId="30713F32" w14:textId="02D44060" w:rsidR="00AE01AC" w:rsidRPr="003D4F03" w:rsidRDefault="00402211" w:rsidP="00B17C01">
      <w:pPr>
        <w:pStyle w:val="NoSpacing"/>
        <w:ind w:left="1440"/>
        <w:rPr>
          <w:rFonts w:asciiTheme="minorHAnsi" w:hAnsiTheme="minorHAnsi"/>
        </w:rPr>
      </w:pPr>
      <w:r w:rsidRPr="003D4F03">
        <w:rPr>
          <w:rFonts w:asciiTheme="minorHAnsi" w:hAnsiTheme="minorHAnsi"/>
        </w:rPr>
        <w:t>It was</w:t>
      </w:r>
      <w:r w:rsidRPr="003D4F03">
        <w:rPr>
          <w:rFonts w:asciiTheme="minorHAnsi" w:hAnsiTheme="minorHAnsi"/>
          <w:b/>
          <w:bCs/>
        </w:rPr>
        <w:t xml:space="preserve"> </w:t>
      </w:r>
      <w:r w:rsidR="00D34BB1" w:rsidRPr="003D4F03">
        <w:rPr>
          <w:rFonts w:asciiTheme="minorHAnsi" w:hAnsiTheme="minorHAnsi"/>
          <w:b/>
          <w:bCs/>
        </w:rPr>
        <w:t>resolved</w:t>
      </w:r>
      <w:r w:rsidRPr="003D4F03">
        <w:rPr>
          <w:rFonts w:asciiTheme="minorHAnsi" w:hAnsiTheme="minorHAnsi"/>
          <w:b/>
          <w:bCs/>
        </w:rPr>
        <w:t xml:space="preserve"> </w:t>
      </w:r>
      <w:r w:rsidRPr="003D4F03">
        <w:rPr>
          <w:rFonts w:asciiTheme="minorHAnsi" w:hAnsiTheme="minorHAnsi"/>
        </w:rPr>
        <w:t xml:space="preserve">to </w:t>
      </w:r>
      <w:r w:rsidR="00057924" w:rsidRPr="003D4F03">
        <w:rPr>
          <w:rFonts w:asciiTheme="minorHAnsi" w:hAnsiTheme="minorHAnsi"/>
        </w:rPr>
        <w:t>send a copy of the minute to the Head of Legal and Governance at the District Council for her view on the implications of the minute.</w:t>
      </w:r>
    </w:p>
    <w:p w14:paraId="3F2D8A2A" w14:textId="0F2B8711" w:rsidR="00C006F7" w:rsidRDefault="00C006F7" w:rsidP="00AE01AC">
      <w:pPr>
        <w:pStyle w:val="NoSpacing"/>
        <w:ind w:left="1440"/>
        <w:rPr>
          <w:rFonts w:asciiTheme="minorHAnsi" w:hAnsiTheme="minorHAnsi"/>
        </w:rPr>
      </w:pPr>
      <w:r w:rsidRPr="003D4F03">
        <w:rPr>
          <w:rFonts w:asciiTheme="minorHAnsi" w:hAnsiTheme="minorHAnsi"/>
        </w:rPr>
        <w:t xml:space="preserve">Proposed: Cllr </w:t>
      </w:r>
      <w:r w:rsidR="003D4F03" w:rsidRPr="003D4F03">
        <w:rPr>
          <w:rFonts w:asciiTheme="minorHAnsi" w:hAnsiTheme="minorHAnsi"/>
        </w:rPr>
        <w:t>Leather</w:t>
      </w:r>
      <w:r w:rsidRPr="003D4F03">
        <w:rPr>
          <w:rFonts w:asciiTheme="minorHAnsi" w:hAnsiTheme="minorHAnsi"/>
        </w:rPr>
        <w:t>, Seconded: Cllr</w:t>
      </w:r>
      <w:r w:rsidR="003D4F03">
        <w:rPr>
          <w:rFonts w:asciiTheme="minorHAnsi" w:hAnsiTheme="minorHAnsi"/>
        </w:rPr>
        <w:t xml:space="preserve"> </w:t>
      </w:r>
      <w:r w:rsidR="003D4F03" w:rsidRPr="003D4F03">
        <w:rPr>
          <w:rFonts w:asciiTheme="minorHAnsi" w:hAnsiTheme="minorHAnsi"/>
        </w:rPr>
        <w:t>Tait</w:t>
      </w:r>
      <w:r w:rsidRPr="003D4F03">
        <w:rPr>
          <w:rFonts w:asciiTheme="minorHAnsi" w:hAnsiTheme="minorHAnsi"/>
        </w:rPr>
        <w:t xml:space="preserve"> (</w:t>
      </w:r>
      <w:r w:rsidR="00AE01AC" w:rsidRPr="003D4F03">
        <w:rPr>
          <w:rFonts w:asciiTheme="minorHAnsi" w:hAnsiTheme="minorHAnsi"/>
        </w:rPr>
        <w:t>all</w:t>
      </w:r>
      <w:r w:rsidRPr="003D4F03">
        <w:rPr>
          <w:rFonts w:asciiTheme="minorHAnsi" w:hAnsiTheme="minorHAnsi"/>
        </w:rPr>
        <w:t xml:space="preserve"> in favour)</w:t>
      </w:r>
    </w:p>
    <w:p w14:paraId="7B1AB538" w14:textId="593F1579" w:rsidR="003D4F03" w:rsidRPr="003D4F03" w:rsidRDefault="003D4F03" w:rsidP="00AE01AC">
      <w:pPr>
        <w:pStyle w:val="NoSpacing"/>
        <w:ind w:left="1440"/>
        <w:rPr>
          <w:rFonts w:asciiTheme="minorHAnsi" w:hAnsiTheme="minorHAnsi"/>
          <w:b/>
          <w:bCs/>
        </w:rPr>
      </w:pPr>
      <w:r w:rsidRPr="003D4F03">
        <w:rPr>
          <w:rFonts w:asciiTheme="minorHAnsi" w:hAnsiTheme="minorHAnsi"/>
          <w:b/>
          <w:bCs/>
        </w:rPr>
        <w:t>Action point: draft the communication.</w:t>
      </w:r>
    </w:p>
    <w:p w14:paraId="3EF3D81C" w14:textId="7193BBCC" w:rsidR="00C006F7" w:rsidRPr="003D4F03" w:rsidRDefault="00C006F7" w:rsidP="00402211">
      <w:pPr>
        <w:pStyle w:val="NoSpacing"/>
        <w:ind w:left="1440" w:hanging="1440"/>
        <w:rPr>
          <w:rFonts w:asciiTheme="minorHAnsi" w:hAnsiTheme="minorHAnsi"/>
          <w:sz w:val="6"/>
          <w:szCs w:val="6"/>
        </w:rPr>
      </w:pPr>
      <w:r w:rsidRPr="003D4F03">
        <w:rPr>
          <w:rFonts w:asciiTheme="minorHAnsi" w:hAnsiTheme="minorHAnsi"/>
        </w:rPr>
        <w:tab/>
      </w:r>
    </w:p>
    <w:p w14:paraId="60B09754" w14:textId="35E9FDFC" w:rsidR="003D4F03" w:rsidRPr="003D4F03" w:rsidRDefault="003D4F03" w:rsidP="003D4F03">
      <w:pPr>
        <w:pStyle w:val="ListParagraph"/>
        <w:ind w:left="0"/>
        <w:rPr>
          <w:rFonts w:asciiTheme="minorHAnsi" w:hAnsiTheme="minorHAnsi"/>
          <w:sz w:val="22"/>
          <w:szCs w:val="22"/>
        </w:rPr>
      </w:pPr>
      <w:r w:rsidRPr="003D4F03">
        <w:rPr>
          <w:rFonts w:asciiTheme="minorHAnsi" w:hAnsiTheme="minorHAnsi"/>
          <w:sz w:val="22"/>
          <w:szCs w:val="22"/>
        </w:rPr>
        <w:t>It was</w:t>
      </w:r>
      <w:r w:rsidRPr="003D4F03">
        <w:rPr>
          <w:rFonts w:asciiTheme="minorHAnsi" w:hAnsiTheme="minorHAnsi"/>
          <w:b/>
          <w:bCs/>
          <w:sz w:val="22"/>
          <w:szCs w:val="22"/>
        </w:rPr>
        <w:t xml:space="preserve"> resolved </w:t>
      </w:r>
      <w:r w:rsidRPr="003D4F03">
        <w:rPr>
          <w:rFonts w:asciiTheme="minorHAnsi" w:hAnsiTheme="minorHAnsi"/>
          <w:sz w:val="22"/>
          <w:szCs w:val="22"/>
        </w:rPr>
        <w:t>to readmit members of the press and public from the discussion of the next item in pursuance of Public Bodies (Admission to Meetings) Act 1960, subsection (2).</w:t>
      </w:r>
    </w:p>
    <w:p w14:paraId="71AA5B89" w14:textId="34CFE5F3" w:rsidR="003D4F03" w:rsidRPr="003D4F03" w:rsidRDefault="003D4F03" w:rsidP="003D4F03">
      <w:pPr>
        <w:pStyle w:val="ListParagraph"/>
        <w:ind w:left="0"/>
        <w:rPr>
          <w:rFonts w:asciiTheme="minorHAnsi" w:hAnsiTheme="minorHAnsi"/>
          <w:sz w:val="22"/>
          <w:szCs w:val="22"/>
        </w:rPr>
      </w:pPr>
      <w:r w:rsidRPr="003D4F03">
        <w:rPr>
          <w:rFonts w:asciiTheme="minorHAnsi" w:hAnsiTheme="minorHAnsi"/>
          <w:sz w:val="22"/>
          <w:szCs w:val="22"/>
        </w:rPr>
        <w:t>Proposed: Cllr Tait, Seconded: Cllr Leather (all in favour)</w:t>
      </w:r>
    </w:p>
    <w:p w14:paraId="361DAA59" w14:textId="77777777" w:rsidR="0040187D" w:rsidRPr="003D4F03" w:rsidRDefault="0040187D" w:rsidP="003D4F03">
      <w:pPr>
        <w:pStyle w:val="NoSpacing"/>
        <w:rPr>
          <w:rFonts w:asciiTheme="minorHAnsi" w:hAnsiTheme="minorHAnsi"/>
        </w:rPr>
      </w:pPr>
    </w:p>
    <w:p w14:paraId="2A9334B4" w14:textId="0D4AFBA1" w:rsidR="00E3447E" w:rsidRPr="003D4F03" w:rsidRDefault="00A24D55" w:rsidP="00D81718">
      <w:pPr>
        <w:pStyle w:val="NoSpacing"/>
        <w:rPr>
          <w:rFonts w:asciiTheme="minorHAnsi" w:hAnsiTheme="minorHAnsi"/>
        </w:rPr>
      </w:pPr>
      <w:r w:rsidRPr="003D4F03">
        <w:rPr>
          <w:rFonts w:asciiTheme="minorHAnsi" w:hAnsiTheme="minorHAnsi"/>
        </w:rPr>
        <w:t xml:space="preserve">There being no further business the meeting closed at </w:t>
      </w:r>
      <w:r w:rsidR="00B03A57" w:rsidRPr="003D4F03">
        <w:rPr>
          <w:rFonts w:asciiTheme="minorHAnsi" w:hAnsiTheme="minorHAnsi"/>
        </w:rPr>
        <w:t>8:</w:t>
      </w:r>
      <w:r w:rsidR="003B642D" w:rsidRPr="003D4F03">
        <w:rPr>
          <w:rFonts w:asciiTheme="minorHAnsi" w:hAnsiTheme="minorHAnsi"/>
        </w:rPr>
        <w:t>5</w:t>
      </w:r>
      <w:r w:rsidR="00506FFB" w:rsidRPr="003D4F03">
        <w:rPr>
          <w:rFonts w:asciiTheme="minorHAnsi" w:hAnsiTheme="minorHAnsi"/>
        </w:rPr>
        <w:t>5</w:t>
      </w:r>
      <w:r w:rsidR="00E23056" w:rsidRPr="003D4F03">
        <w:rPr>
          <w:rFonts w:asciiTheme="minorHAnsi" w:hAnsiTheme="minorHAnsi"/>
        </w:rPr>
        <w:t>p</w:t>
      </w:r>
      <w:r w:rsidR="00B03A57" w:rsidRPr="003D4F03">
        <w:rPr>
          <w:rFonts w:asciiTheme="minorHAnsi" w:hAnsiTheme="minorHAnsi"/>
        </w:rPr>
        <w:t>m</w:t>
      </w:r>
      <w:r w:rsidR="00915E12" w:rsidRPr="003D4F03">
        <w:rPr>
          <w:rFonts w:asciiTheme="minorHAnsi" w:hAnsiTheme="minorHAnsi"/>
        </w:rPr>
        <w:t>.</w:t>
      </w:r>
    </w:p>
    <w:p w14:paraId="13D4C1E5" w14:textId="77777777" w:rsidR="009F6552" w:rsidRPr="003D4F03" w:rsidRDefault="009F6552" w:rsidP="00772041">
      <w:pPr>
        <w:pStyle w:val="NoSpacing"/>
        <w:rPr>
          <w:rFonts w:asciiTheme="minorHAnsi" w:hAnsiTheme="minorHAnsi"/>
        </w:rPr>
      </w:pPr>
    </w:p>
    <w:p w14:paraId="18F3F374" w14:textId="77777777" w:rsidR="009F6552" w:rsidRPr="003D4F03" w:rsidRDefault="009F6552" w:rsidP="00772041">
      <w:pPr>
        <w:pStyle w:val="NoSpacing"/>
        <w:rPr>
          <w:rFonts w:asciiTheme="minorHAnsi" w:hAnsiTheme="minorHAnsi"/>
        </w:rPr>
      </w:pPr>
    </w:p>
    <w:p w14:paraId="42FA4A56" w14:textId="641F1EF8" w:rsidR="0013506D" w:rsidRPr="003D4F03" w:rsidRDefault="0013506D" w:rsidP="00772041">
      <w:pPr>
        <w:pStyle w:val="NoSpacing"/>
        <w:rPr>
          <w:rFonts w:ascii="Aptos" w:hAnsi="Aptos"/>
          <w:u w:val="single"/>
        </w:rPr>
      </w:pPr>
      <w:r w:rsidRPr="003D4F03">
        <w:rPr>
          <w:rFonts w:asciiTheme="minorHAnsi" w:hAnsiTheme="minorHAnsi"/>
        </w:rPr>
        <w:t>Signed………………………………………………..Dated……………………………………………….</w:t>
      </w:r>
      <w:bookmarkEnd w:id="1"/>
      <w:bookmarkEnd w:id="2"/>
      <w:bookmarkEnd w:id="3"/>
      <w:bookmarkEnd w:id="4"/>
    </w:p>
    <w:sectPr w:rsidR="0013506D" w:rsidRPr="003D4F03" w:rsidSect="002A0894">
      <w:type w:val="continuous"/>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3DCB" w14:textId="77777777" w:rsidR="00420C26" w:rsidRPr="009A4B31" w:rsidRDefault="00420C26">
      <w:pPr>
        <w:spacing w:after="0" w:line="240" w:lineRule="auto"/>
      </w:pPr>
      <w:r w:rsidRPr="009A4B31">
        <w:separator/>
      </w:r>
    </w:p>
  </w:endnote>
  <w:endnote w:type="continuationSeparator" w:id="0">
    <w:p w14:paraId="28FBCD38" w14:textId="77777777" w:rsidR="00420C26" w:rsidRPr="009A4B31" w:rsidRDefault="00420C26">
      <w:pPr>
        <w:spacing w:after="0" w:line="240" w:lineRule="auto"/>
      </w:pPr>
      <w:r w:rsidRPr="009A4B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B672" w14:textId="77777777" w:rsidR="00420C26" w:rsidRPr="009A4B31" w:rsidRDefault="00420C26">
      <w:pPr>
        <w:spacing w:after="0" w:line="240" w:lineRule="auto"/>
      </w:pPr>
      <w:r w:rsidRPr="009A4B31">
        <w:separator/>
      </w:r>
    </w:p>
  </w:footnote>
  <w:footnote w:type="continuationSeparator" w:id="0">
    <w:p w14:paraId="1E337907" w14:textId="77777777" w:rsidR="00420C26" w:rsidRPr="009A4B31" w:rsidRDefault="00420C26">
      <w:pPr>
        <w:spacing w:after="0" w:line="240" w:lineRule="auto"/>
      </w:pPr>
      <w:r w:rsidRPr="009A4B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7A2F" w14:textId="05BF960E" w:rsidR="007E55EC" w:rsidRPr="009A4B31" w:rsidRDefault="007E55EC" w:rsidP="00897D51">
    <w:pPr>
      <w:pStyle w:val="NoSpacing"/>
    </w:pPr>
    <w:r w:rsidRPr="009A4B31">
      <w:rPr>
        <w:rFonts w:ascii="Aptos" w:hAnsi="Aptos"/>
      </w:rPr>
      <w:t xml:space="preserve">Northam Town Council Minutes </w:t>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t>2024</w:t>
    </w:r>
    <w:r>
      <w:rPr>
        <w:rFonts w:ascii="Aptos" w:hAnsi="Apto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C23"/>
    <w:multiLevelType w:val="hybridMultilevel"/>
    <w:tmpl w:val="DEA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A64181"/>
    <w:multiLevelType w:val="hybridMultilevel"/>
    <w:tmpl w:val="4E1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E1C62"/>
    <w:multiLevelType w:val="hybridMultilevel"/>
    <w:tmpl w:val="04F0E0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DF971A7"/>
    <w:multiLevelType w:val="hybridMultilevel"/>
    <w:tmpl w:val="AAC264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D966FDE"/>
    <w:multiLevelType w:val="hybridMultilevel"/>
    <w:tmpl w:val="F2DEDA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29051F2"/>
    <w:multiLevelType w:val="hybridMultilevel"/>
    <w:tmpl w:val="2E721798"/>
    <w:lvl w:ilvl="0" w:tplc="AF4469B2">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57B18"/>
    <w:multiLevelType w:val="hybridMultilevel"/>
    <w:tmpl w:val="90ACAC78"/>
    <w:lvl w:ilvl="0" w:tplc="3D0E9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776CDD"/>
    <w:multiLevelType w:val="hybridMultilevel"/>
    <w:tmpl w:val="730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B09EE"/>
    <w:multiLevelType w:val="hybridMultilevel"/>
    <w:tmpl w:val="D6C4B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E5E70"/>
    <w:multiLevelType w:val="hybridMultilevel"/>
    <w:tmpl w:val="64487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8D54459"/>
    <w:multiLevelType w:val="hybridMultilevel"/>
    <w:tmpl w:val="B1D0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887795">
    <w:abstractNumId w:val="12"/>
  </w:num>
  <w:num w:numId="2" w16cid:durableId="1519543982">
    <w:abstractNumId w:val="1"/>
  </w:num>
  <w:num w:numId="3" w16cid:durableId="1144389678">
    <w:abstractNumId w:val="9"/>
  </w:num>
  <w:num w:numId="4" w16cid:durableId="1572538171">
    <w:abstractNumId w:val="8"/>
  </w:num>
  <w:num w:numId="5" w16cid:durableId="1492793010">
    <w:abstractNumId w:val="6"/>
  </w:num>
  <w:num w:numId="6" w16cid:durableId="1560508014">
    <w:abstractNumId w:val="11"/>
  </w:num>
  <w:num w:numId="7" w16cid:durableId="117064958">
    <w:abstractNumId w:val="5"/>
  </w:num>
  <w:num w:numId="8" w16cid:durableId="1966689537">
    <w:abstractNumId w:val="2"/>
  </w:num>
  <w:num w:numId="9" w16cid:durableId="2097558115">
    <w:abstractNumId w:val="3"/>
  </w:num>
  <w:num w:numId="10" w16cid:durableId="2094741256">
    <w:abstractNumId w:val="10"/>
  </w:num>
  <w:num w:numId="11" w16cid:durableId="390158860">
    <w:abstractNumId w:val="0"/>
  </w:num>
  <w:num w:numId="12" w16cid:durableId="545027929">
    <w:abstractNumId w:val="4"/>
  </w:num>
  <w:num w:numId="13" w16cid:durableId="11458503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02FC"/>
    <w:rsid w:val="00001922"/>
    <w:rsid w:val="00002312"/>
    <w:rsid w:val="000026A4"/>
    <w:rsid w:val="0000293F"/>
    <w:rsid w:val="000039E7"/>
    <w:rsid w:val="0000479B"/>
    <w:rsid w:val="00005D78"/>
    <w:rsid w:val="00006F56"/>
    <w:rsid w:val="000070DD"/>
    <w:rsid w:val="00007AC9"/>
    <w:rsid w:val="00007D9A"/>
    <w:rsid w:val="0001004F"/>
    <w:rsid w:val="00011E28"/>
    <w:rsid w:val="0001254C"/>
    <w:rsid w:val="00013188"/>
    <w:rsid w:val="0001343C"/>
    <w:rsid w:val="00013ECB"/>
    <w:rsid w:val="00014708"/>
    <w:rsid w:val="000149C7"/>
    <w:rsid w:val="00014BA8"/>
    <w:rsid w:val="00014CA8"/>
    <w:rsid w:val="00014FB7"/>
    <w:rsid w:val="00016521"/>
    <w:rsid w:val="000165C4"/>
    <w:rsid w:val="0002054F"/>
    <w:rsid w:val="00021484"/>
    <w:rsid w:val="00022927"/>
    <w:rsid w:val="000238EC"/>
    <w:rsid w:val="00024298"/>
    <w:rsid w:val="00025D1A"/>
    <w:rsid w:val="000262BA"/>
    <w:rsid w:val="000269D2"/>
    <w:rsid w:val="00027A3E"/>
    <w:rsid w:val="00027E00"/>
    <w:rsid w:val="00030492"/>
    <w:rsid w:val="000305E5"/>
    <w:rsid w:val="00031276"/>
    <w:rsid w:val="00031DF5"/>
    <w:rsid w:val="00032455"/>
    <w:rsid w:val="000332B3"/>
    <w:rsid w:val="00034016"/>
    <w:rsid w:val="00034C63"/>
    <w:rsid w:val="00035098"/>
    <w:rsid w:val="0003531C"/>
    <w:rsid w:val="00035941"/>
    <w:rsid w:val="00035BB2"/>
    <w:rsid w:val="000360D6"/>
    <w:rsid w:val="0003637B"/>
    <w:rsid w:val="000363DF"/>
    <w:rsid w:val="000400B2"/>
    <w:rsid w:val="00040952"/>
    <w:rsid w:val="0004224F"/>
    <w:rsid w:val="00042B07"/>
    <w:rsid w:val="00043462"/>
    <w:rsid w:val="000435A1"/>
    <w:rsid w:val="00043E32"/>
    <w:rsid w:val="00043EA6"/>
    <w:rsid w:val="00044304"/>
    <w:rsid w:val="0004463D"/>
    <w:rsid w:val="000469F8"/>
    <w:rsid w:val="000473D2"/>
    <w:rsid w:val="0004741D"/>
    <w:rsid w:val="00047544"/>
    <w:rsid w:val="000500F1"/>
    <w:rsid w:val="00050280"/>
    <w:rsid w:val="000508CC"/>
    <w:rsid w:val="00050B0C"/>
    <w:rsid w:val="00051A00"/>
    <w:rsid w:val="000525DC"/>
    <w:rsid w:val="00052D7A"/>
    <w:rsid w:val="000532D9"/>
    <w:rsid w:val="00054444"/>
    <w:rsid w:val="000546C7"/>
    <w:rsid w:val="0005516F"/>
    <w:rsid w:val="00055580"/>
    <w:rsid w:val="000556C3"/>
    <w:rsid w:val="00055FF0"/>
    <w:rsid w:val="000563E2"/>
    <w:rsid w:val="000574F5"/>
    <w:rsid w:val="00057640"/>
    <w:rsid w:val="00057924"/>
    <w:rsid w:val="0006040B"/>
    <w:rsid w:val="00060775"/>
    <w:rsid w:val="000613CA"/>
    <w:rsid w:val="0006168A"/>
    <w:rsid w:val="0006177B"/>
    <w:rsid w:val="00061E72"/>
    <w:rsid w:val="000634DB"/>
    <w:rsid w:val="000636E2"/>
    <w:rsid w:val="00063A8F"/>
    <w:rsid w:val="00064023"/>
    <w:rsid w:val="00064CEB"/>
    <w:rsid w:val="00065009"/>
    <w:rsid w:val="00065D00"/>
    <w:rsid w:val="000679B5"/>
    <w:rsid w:val="0007072A"/>
    <w:rsid w:val="00070DE6"/>
    <w:rsid w:val="00070E0F"/>
    <w:rsid w:val="00070E17"/>
    <w:rsid w:val="00070E42"/>
    <w:rsid w:val="00070FC1"/>
    <w:rsid w:val="000710B3"/>
    <w:rsid w:val="0007137D"/>
    <w:rsid w:val="00072892"/>
    <w:rsid w:val="00072B5F"/>
    <w:rsid w:val="00073721"/>
    <w:rsid w:val="00073ADA"/>
    <w:rsid w:val="000748D3"/>
    <w:rsid w:val="00075163"/>
    <w:rsid w:val="00075A80"/>
    <w:rsid w:val="0007634F"/>
    <w:rsid w:val="000769E3"/>
    <w:rsid w:val="00076A09"/>
    <w:rsid w:val="00076E29"/>
    <w:rsid w:val="0007758F"/>
    <w:rsid w:val="000775DC"/>
    <w:rsid w:val="00080438"/>
    <w:rsid w:val="00080458"/>
    <w:rsid w:val="00080EB2"/>
    <w:rsid w:val="000820AC"/>
    <w:rsid w:val="00082AD5"/>
    <w:rsid w:val="00083053"/>
    <w:rsid w:val="00083306"/>
    <w:rsid w:val="00083758"/>
    <w:rsid w:val="0008448D"/>
    <w:rsid w:val="000847A0"/>
    <w:rsid w:val="00084CBE"/>
    <w:rsid w:val="00084F0C"/>
    <w:rsid w:val="00085311"/>
    <w:rsid w:val="0008549B"/>
    <w:rsid w:val="0008549D"/>
    <w:rsid w:val="000867DF"/>
    <w:rsid w:val="000868F2"/>
    <w:rsid w:val="000869C9"/>
    <w:rsid w:val="00090178"/>
    <w:rsid w:val="000904C3"/>
    <w:rsid w:val="00091711"/>
    <w:rsid w:val="0009187B"/>
    <w:rsid w:val="00091A9B"/>
    <w:rsid w:val="00091C15"/>
    <w:rsid w:val="00092981"/>
    <w:rsid w:val="00093285"/>
    <w:rsid w:val="000938BB"/>
    <w:rsid w:val="00093B9A"/>
    <w:rsid w:val="000942B3"/>
    <w:rsid w:val="0009437B"/>
    <w:rsid w:val="00094F6D"/>
    <w:rsid w:val="0009512B"/>
    <w:rsid w:val="0009524C"/>
    <w:rsid w:val="00095C70"/>
    <w:rsid w:val="00095D8B"/>
    <w:rsid w:val="000960B6"/>
    <w:rsid w:val="00096325"/>
    <w:rsid w:val="00096B79"/>
    <w:rsid w:val="00097797"/>
    <w:rsid w:val="000A0CF4"/>
    <w:rsid w:val="000A0FB7"/>
    <w:rsid w:val="000A1B87"/>
    <w:rsid w:val="000A1F02"/>
    <w:rsid w:val="000A2367"/>
    <w:rsid w:val="000A33CC"/>
    <w:rsid w:val="000A3E8F"/>
    <w:rsid w:val="000A42DE"/>
    <w:rsid w:val="000A4D51"/>
    <w:rsid w:val="000A53A6"/>
    <w:rsid w:val="000A557E"/>
    <w:rsid w:val="000A6132"/>
    <w:rsid w:val="000A619A"/>
    <w:rsid w:val="000A68C5"/>
    <w:rsid w:val="000A71F3"/>
    <w:rsid w:val="000B0B22"/>
    <w:rsid w:val="000B1985"/>
    <w:rsid w:val="000B1CED"/>
    <w:rsid w:val="000B2353"/>
    <w:rsid w:val="000B2AA4"/>
    <w:rsid w:val="000B307C"/>
    <w:rsid w:val="000B45CC"/>
    <w:rsid w:val="000B57E3"/>
    <w:rsid w:val="000B5DAC"/>
    <w:rsid w:val="000B6555"/>
    <w:rsid w:val="000B7C52"/>
    <w:rsid w:val="000B7E5F"/>
    <w:rsid w:val="000C0849"/>
    <w:rsid w:val="000C08C7"/>
    <w:rsid w:val="000C0D66"/>
    <w:rsid w:val="000C0DA2"/>
    <w:rsid w:val="000C168C"/>
    <w:rsid w:val="000C18AC"/>
    <w:rsid w:val="000C1AE8"/>
    <w:rsid w:val="000C48D2"/>
    <w:rsid w:val="000C4CE2"/>
    <w:rsid w:val="000C5228"/>
    <w:rsid w:val="000C62AF"/>
    <w:rsid w:val="000C7249"/>
    <w:rsid w:val="000C776E"/>
    <w:rsid w:val="000D0611"/>
    <w:rsid w:val="000D063D"/>
    <w:rsid w:val="000D1240"/>
    <w:rsid w:val="000D1507"/>
    <w:rsid w:val="000D1602"/>
    <w:rsid w:val="000D1969"/>
    <w:rsid w:val="000D1E62"/>
    <w:rsid w:val="000D25D9"/>
    <w:rsid w:val="000D3A17"/>
    <w:rsid w:val="000D3C06"/>
    <w:rsid w:val="000D3F19"/>
    <w:rsid w:val="000D4543"/>
    <w:rsid w:val="000D4718"/>
    <w:rsid w:val="000D4BCA"/>
    <w:rsid w:val="000D6FA0"/>
    <w:rsid w:val="000D6FAE"/>
    <w:rsid w:val="000D70B2"/>
    <w:rsid w:val="000D72B8"/>
    <w:rsid w:val="000D7B83"/>
    <w:rsid w:val="000D7DB7"/>
    <w:rsid w:val="000E10C5"/>
    <w:rsid w:val="000E3638"/>
    <w:rsid w:val="000E5445"/>
    <w:rsid w:val="000E5AC4"/>
    <w:rsid w:val="000E5FC0"/>
    <w:rsid w:val="000E6407"/>
    <w:rsid w:val="000E7587"/>
    <w:rsid w:val="000E7AE6"/>
    <w:rsid w:val="000F000B"/>
    <w:rsid w:val="000F0F86"/>
    <w:rsid w:val="000F173A"/>
    <w:rsid w:val="000F1D7D"/>
    <w:rsid w:val="000F28AF"/>
    <w:rsid w:val="000F2AA8"/>
    <w:rsid w:val="000F2EDF"/>
    <w:rsid w:val="000F3431"/>
    <w:rsid w:val="000F34D1"/>
    <w:rsid w:val="000F3BAB"/>
    <w:rsid w:val="000F42EC"/>
    <w:rsid w:val="000F4701"/>
    <w:rsid w:val="000F4CD6"/>
    <w:rsid w:val="000F7344"/>
    <w:rsid w:val="000F7D5B"/>
    <w:rsid w:val="00100253"/>
    <w:rsid w:val="00101EAC"/>
    <w:rsid w:val="00101F37"/>
    <w:rsid w:val="0010254C"/>
    <w:rsid w:val="00102794"/>
    <w:rsid w:val="00102FC9"/>
    <w:rsid w:val="0010485A"/>
    <w:rsid w:val="00104DD5"/>
    <w:rsid w:val="001068B3"/>
    <w:rsid w:val="0010693F"/>
    <w:rsid w:val="00106E9F"/>
    <w:rsid w:val="00110817"/>
    <w:rsid w:val="00110E77"/>
    <w:rsid w:val="00111E0D"/>
    <w:rsid w:val="00113557"/>
    <w:rsid w:val="00113B79"/>
    <w:rsid w:val="00113F23"/>
    <w:rsid w:val="001148EF"/>
    <w:rsid w:val="00114BFE"/>
    <w:rsid w:val="00114CA2"/>
    <w:rsid w:val="001156C9"/>
    <w:rsid w:val="00115D6F"/>
    <w:rsid w:val="00116357"/>
    <w:rsid w:val="00116512"/>
    <w:rsid w:val="0011798D"/>
    <w:rsid w:val="001207C6"/>
    <w:rsid w:val="00120801"/>
    <w:rsid w:val="00120A45"/>
    <w:rsid w:val="00120B9C"/>
    <w:rsid w:val="00120E08"/>
    <w:rsid w:val="0012333A"/>
    <w:rsid w:val="00123A4C"/>
    <w:rsid w:val="00124072"/>
    <w:rsid w:val="00125D9E"/>
    <w:rsid w:val="001261A8"/>
    <w:rsid w:val="00126860"/>
    <w:rsid w:val="00126BF9"/>
    <w:rsid w:val="001273EB"/>
    <w:rsid w:val="0013006C"/>
    <w:rsid w:val="001307F9"/>
    <w:rsid w:val="00130ADB"/>
    <w:rsid w:val="00130CA0"/>
    <w:rsid w:val="001317C9"/>
    <w:rsid w:val="001318F2"/>
    <w:rsid w:val="00131CD5"/>
    <w:rsid w:val="00132007"/>
    <w:rsid w:val="00132220"/>
    <w:rsid w:val="00132EE9"/>
    <w:rsid w:val="001331F1"/>
    <w:rsid w:val="00133225"/>
    <w:rsid w:val="00133D6B"/>
    <w:rsid w:val="00134639"/>
    <w:rsid w:val="0013506D"/>
    <w:rsid w:val="00135787"/>
    <w:rsid w:val="00135D30"/>
    <w:rsid w:val="00135DA9"/>
    <w:rsid w:val="00136CCB"/>
    <w:rsid w:val="0014092A"/>
    <w:rsid w:val="001412CD"/>
    <w:rsid w:val="00142E44"/>
    <w:rsid w:val="001431DE"/>
    <w:rsid w:val="0014331A"/>
    <w:rsid w:val="00143A91"/>
    <w:rsid w:val="001442BC"/>
    <w:rsid w:val="00144451"/>
    <w:rsid w:val="00144564"/>
    <w:rsid w:val="001449B1"/>
    <w:rsid w:val="00145460"/>
    <w:rsid w:val="001456BA"/>
    <w:rsid w:val="00145FAB"/>
    <w:rsid w:val="0014683D"/>
    <w:rsid w:val="00146D64"/>
    <w:rsid w:val="00150118"/>
    <w:rsid w:val="00150520"/>
    <w:rsid w:val="00150E17"/>
    <w:rsid w:val="00151E43"/>
    <w:rsid w:val="00151E6D"/>
    <w:rsid w:val="0015270A"/>
    <w:rsid w:val="00152CC2"/>
    <w:rsid w:val="001531D7"/>
    <w:rsid w:val="001534F9"/>
    <w:rsid w:val="00153918"/>
    <w:rsid w:val="00153EE9"/>
    <w:rsid w:val="00153FD9"/>
    <w:rsid w:val="001544AF"/>
    <w:rsid w:val="00154C75"/>
    <w:rsid w:val="0015527A"/>
    <w:rsid w:val="00155B1C"/>
    <w:rsid w:val="00156221"/>
    <w:rsid w:val="00156B1B"/>
    <w:rsid w:val="001570E1"/>
    <w:rsid w:val="00157394"/>
    <w:rsid w:val="00157479"/>
    <w:rsid w:val="0015767D"/>
    <w:rsid w:val="00157A00"/>
    <w:rsid w:val="00157FC7"/>
    <w:rsid w:val="00160062"/>
    <w:rsid w:val="001602E4"/>
    <w:rsid w:val="00160E4B"/>
    <w:rsid w:val="001618AE"/>
    <w:rsid w:val="00163123"/>
    <w:rsid w:val="0016382A"/>
    <w:rsid w:val="00163CBD"/>
    <w:rsid w:val="001640BD"/>
    <w:rsid w:val="001640C7"/>
    <w:rsid w:val="0016413E"/>
    <w:rsid w:val="00164AFA"/>
    <w:rsid w:val="00164C3E"/>
    <w:rsid w:val="0016513F"/>
    <w:rsid w:val="00165ABB"/>
    <w:rsid w:val="00165CB7"/>
    <w:rsid w:val="00166568"/>
    <w:rsid w:val="001679EC"/>
    <w:rsid w:val="00167E7C"/>
    <w:rsid w:val="0017299A"/>
    <w:rsid w:val="00172A08"/>
    <w:rsid w:val="001748D7"/>
    <w:rsid w:val="00174E8E"/>
    <w:rsid w:val="00175290"/>
    <w:rsid w:val="001811B8"/>
    <w:rsid w:val="0018134D"/>
    <w:rsid w:val="00181430"/>
    <w:rsid w:val="00181DBE"/>
    <w:rsid w:val="00182AEF"/>
    <w:rsid w:val="001830C4"/>
    <w:rsid w:val="00185DDF"/>
    <w:rsid w:val="00185DFA"/>
    <w:rsid w:val="001865E8"/>
    <w:rsid w:val="0018664F"/>
    <w:rsid w:val="00186DED"/>
    <w:rsid w:val="0019066D"/>
    <w:rsid w:val="00191887"/>
    <w:rsid w:val="00191D63"/>
    <w:rsid w:val="0019294C"/>
    <w:rsid w:val="00192A1D"/>
    <w:rsid w:val="00194409"/>
    <w:rsid w:val="0019462D"/>
    <w:rsid w:val="001957D8"/>
    <w:rsid w:val="00197491"/>
    <w:rsid w:val="00197506"/>
    <w:rsid w:val="00197E7C"/>
    <w:rsid w:val="001A0A35"/>
    <w:rsid w:val="001A2821"/>
    <w:rsid w:val="001A2DF1"/>
    <w:rsid w:val="001A3697"/>
    <w:rsid w:val="001A3B2F"/>
    <w:rsid w:val="001A3FE3"/>
    <w:rsid w:val="001A4260"/>
    <w:rsid w:val="001A45DF"/>
    <w:rsid w:val="001A4877"/>
    <w:rsid w:val="001A5632"/>
    <w:rsid w:val="001A657B"/>
    <w:rsid w:val="001A685A"/>
    <w:rsid w:val="001A6A43"/>
    <w:rsid w:val="001B01C4"/>
    <w:rsid w:val="001B06E7"/>
    <w:rsid w:val="001B0AD6"/>
    <w:rsid w:val="001B197D"/>
    <w:rsid w:val="001B1D7A"/>
    <w:rsid w:val="001B33E7"/>
    <w:rsid w:val="001B43A0"/>
    <w:rsid w:val="001B44E5"/>
    <w:rsid w:val="001B45B4"/>
    <w:rsid w:val="001B49DD"/>
    <w:rsid w:val="001B5CFE"/>
    <w:rsid w:val="001B7AB2"/>
    <w:rsid w:val="001C0D5B"/>
    <w:rsid w:val="001C133B"/>
    <w:rsid w:val="001C1FBA"/>
    <w:rsid w:val="001C2778"/>
    <w:rsid w:val="001C47F9"/>
    <w:rsid w:val="001C5D5F"/>
    <w:rsid w:val="001C657F"/>
    <w:rsid w:val="001C754D"/>
    <w:rsid w:val="001C76A8"/>
    <w:rsid w:val="001C79FD"/>
    <w:rsid w:val="001C7D19"/>
    <w:rsid w:val="001C7D5F"/>
    <w:rsid w:val="001D016D"/>
    <w:rsid w:val="001D0522"/>
    <w:rsid w:val="001D08AC"/>
    <w:rsid w:val="001D0D9F"/>
    <w:rsid w:val="001D0FA3"/>
    <w:rsid w:val="001D1A74"/>
    <w:rsid w:val="001D20D4"/>
    <w:rsid w:val="001D2909"/>
    <w:rsid w:val="001D322E"/>
    <w:rsid w:val="001D3ADD"/>
    <w:rsid w:val="001D430F"/>
    <w:rsid w:val="001D457C"/>
    <w:rsid w:val="001D4E27"/>
    <w:rsid w:val="001D5634"/>
    <w:rsid w:val="001D69FC"/>
    <w:rsid w:val="001D6BD0"/>
    <w:rsid w:val="001D6BE6"/>
    <w:rsid w:val="001E09DE"/>
    <w:rsid w:val="001E1596"/>
    <w:rsid w:val="001E198C"/>
    <w:rsid w:val="001E2245"/>
    <w:rsid w:val="001E229F"/>
    <w:rsid w:val="001E36E6"/>
    <w:rsid w:val="001E467A"/>
    <w:rsid w:val="001E6361"/>
    <w:rsid w:val="001E6803"/>
    <w:rsid w:val="001E7934"/>
    <w:rsid w:val="001F03F0"/>
    <w:rsid w:val="001F087E"/>
    <w:rsid w:val="001F0C11"/>
    <w:rsid w:val="001F11F6"/>
    <w:rsid w:val="001F1C5A"/>
    <w:rsid w:val="001F20AB"/>
    <w:rsid w:val="001F2B46"/>
    <w:rsid w:val="001F3285"/>
    <w:rsid w:val="001F37E1"/>
    <w:rsid w:val="001F3CEF"/>
    <w:rsid w:val="001F543D"/>
    <w:rsid w:val="001F6722"/>
    <w:rsid w:val="001F6B9C"/>
    <w:rsid w:val="001F7143"/>
    <w:rsid w:val="001F74B9"/>
    <w:rsid w:val="0020088D"/>
    <w:rsid w:val="00200BB3"/>
    <w:rsid w:val="00200DEC"/>
    <w:rsid w:val="002027E0"/>
    <w:rsid w:val="00203FE3"/>
    <w:rsid w:val="0020524D"/>
    <w:rsid w:val="00205CB8"/>
    <w:rsid w:val="00205E5B"/>
    <w:rsid w:val="0020602C"/>
    <w:rsid w:val="002069A5"/>
    <w:rsid w:val="002075E9"/>
    <w:rsid w:val="00207FD7"/>
    <w:rsid w:val="00210EC7"/>
    <w:rsid w:val="002113EF"/>
    <w:rsid w:val="00211EF7"/>
    <w:rsid w:val="0021233C"/>
    <w:rsid w:val="00212BF0"/>
    <w:rsid w:val="00213A53"/>
    <w:rsid w:val="0021586C"/>
    <w:rsid w:val="00215CFE"/>
    <w:rsid w:val="002163C0"/>
    <w:rsid w:val="00216429"/>
    <w:rsid w:val="0021648E"/>
    <w:rsid w:val="00216652"/>
    <w:rsid w:val="00216FDD"/>
    <w:rsid w:val="00217230"/>
    <w:rsid w:val="00220A91"/>
    <w:rsid w:val="00221417"/>
    <w:rsid w:val="00221682"/>
    <w:rsid w:val="00222455"/>
    <w:rsid w:val="002229BA"/>
    <w:rsid w:val="00223612"/>
    <w:rsid w:val="0022572A"/>
    <w:rsid w:val="00226A77"/>
    <w:rsid w:val="00226B27"/>
    <w:rsid w:val="00226F4F"/>
    <w:rsid w:val="00227372"/>
    <w:rsid w:val="0022739B"/>
    <w:rsid w:val="00230909"/>
    <w:rsid w:val="00230C17"/>
    <w:rsid w:val="0023246D"/>
    <w:rsid w:val="00232488"/>
    <w:rsid w:val="00233680"/>
    <w:rsid w:val="002338BB"/>
    <w:rsid w:val="00233B59"/>
    <w:rsid w:val="00233C5B"/>
    <w:rsid w:val="00234041"/>
    <w:rsid w:val="0023491F"/>
    <w:rsid w:val="00234ECC"/>
    <w:rsid w:val="0023503A"/>
    <w:rsid w:val="00235545"/>
    <w:rsid w:val="00236563"/>
    <w:rsid w:val="00236E2A"/>
    <w:rsid w:val="00237521"/>
    <w:rsid w:val="00237734"/>
    <w:rsid w:val="0023797A"/>
    <w:rsid w:val="00237B57"/>
    <w:rsid w:val="00241330"/>
    <w:rsid w:val="0024169E"/>
    <w:rsid w:val="002428AB"/>
    <w:rsid w:val="00242A01"/>
    <w:rsid w:val="002432E1"/>
    <w:rsid w:val="002435C6"/>
    <w:rsid w:val="00244318"/>
    <w:rsid w:val="002449DE"/>
    <w:rsid w:val="00244A42"/>
    <w:rsid w:val="00244CB7"/>
    <w:rsid w:val="00244D8F"/>
    <w:rsid w:val="00244DC9"/>
    <w:rsid w:val="00245114"/>
    <w:rsid w:val="0024528E"/>
    <w:rsid w:val="00245800"/>
    <w:rsid w:val="00245CA9"/>
    <w:rsid w:val="00245D17"/>
    <w:rsid w:val="00246283"/>
    <w:rsid w:val="00246C50"/>
    <w:rsid w:val="00247331"/>
    <w:rsid w:val="002475AA"/>
    <w:rsid w:val="00247A4F"/>
    <w:rsid w:val="00250793"/>
    <w:rsid w:val="002507AE"/>
    <w:rsid w:val="002508AA"/>
    <w:rsid w:val="00250CFC"/>
    <w:rsid w:val="00250E79"/>
    <w:rsid w:val="002517F9"/>
    <w:rsid w:val="002519CC"/>
    <w:rsid w:val="00251CEF"/>
    <w:rsid w:val="00251EDE"/>
    <w:rsid w:val="00252B99"/>
    <w:rsid w:val="002535DD"/>
    <w:rsid w:val="00253848"/>
    <w:rsid w:val="00253F24"/>
    <w:rsid w:val="002544C2"/>
    <w:rsid w:val="002547E1"/>
    <w:rsid w:val="00256929"/>
    <w:rsid w:val="00256B8A"/>
    <w:rsid w:val="00257532"/>
    <w:rsid w:val="00257609"/>
    <w:rsid w:val="0026225A"/>
    <w:rsid w:val="002623D8"/>
    <w:rsid w:val="00264408"/>
    <w:rsid w:val="0026547D"/>
    <w:rsid w:val="00265EA2"/>
    <w:rsid w:val="00266C6B"/>
    <w:rsid w:val="00266CEF"/>
    <w:rsid w:val="0026728A"/>
    <w:rsid w:val="00267480"/>
    <w:rsid w:val="00271719"/>
    <w:rsid w:val="00272F31"/>
    <w:rsid w:val="00273092"/>
    <w:rsid w:val="00273FA7"/>
    <w:rsid w:val="00275DEF"/>
    <w:rsid w:val="002769A8"/>
    <w:rsid w:val="00276B17"/>
    <w:rsid w:val="00277110"/>
    <w:rsid w:val="002774B4"/>
    <w:rsid w:val="00277D7D"/>
    <w:rsid w:val="00281746"/>
    <w:rsid w:val="00281ECA"/>
    <w:rsid w:val="00282B10"/>
    <w:rsid w:val="00282DBC"/>
    <w:rsid w:val="00283EEF"/>
    <w:rsid w:val="00284706"/>
    <w:rsid w:val="00284BD1"/>
    <w:rsid w:val="00284D2F"/>
    <w:rsid w:val="00285AF8"/>
    <w:rsid w:val="00290A84"/>
    <w:rsid w:val="00290F03"/>
    <w:rsid w:val="0029152A"/>
    <w:rsid w:val="0029175C"/>
    <w:rsid w:val="00291802"/>
    <w:rsid w:val="00291A83"/>
    <w:rsid w:val="00291C89"/>
    <w:rsid w:val="00291FBA"/>
    <w:rsid w:val="002929E7"/>
    <w:rsid w:val="0029399B"/>
    <w:rsid w:val="00293E11"/>
    <w:rsid w:val="002945FE"/>
    <w:rsid w:val="00296734"/>
    <w:rsid w:val="002A0894"/>
    <w:rsid w:val="002A097F"/>
    <w:rsid w:val="002A0ECF"/>
    <w:rsid w:val="002A1727"/>
    <w:rsid w:val="002A21A8"/>
    <w:rsid w:val="002A2954"/>
    <w:rsid w:val="002A2CF4"/>
    <w:rsid w:val="002A2EEA"/>
    <w:rsid w:val="002A3EF4"/>
    <w:rsid w:val="002A45DD"/>
    <w:rsid w:val="002A4843"/>
    <w:rsid w:val="002A4C09"/>
    <w:rsid w:val="002A4D00"/>
    <w:rsid w:val="002A528B"/>
    <w:rsid w:val="002A53CE"/>
    <w:rsid w:val="002A6218"/>
    <w:rsid w:val="002A70D4"/>
    <w:rsid w:val="002A7715"/>
    <w:rsid w:val="002A799D"/>
    <w:rsid w:val="002A7E28"/>
    <w:rsid w:val="002B070A"/>
    <w:rsid w:val="002B19C1"/>
    <w:rsid w:val="002B29B2"/>
    <w:rsid w:val="002B3248"/>
    <w:rsid w:val="002B3CAD"/>
    <w:rsid w:val="002B423A"/>
    <w:rsid w:val="002B4AAA"/>
    <w:rsid w:val="002B5768"/>
    <w:rsid w:val="002B591E"/>
    <w:rsid w:val="002B596F"/>
    <w:rsid w:val="002B72DA"/>
    <w:rsid w:val="002B7507"/>
    <w:rsid w:val="002B7CF0"/>
    <w:rsid w:val="002C0864"/>
    <w:rsid w:val="002C0E36"/>
    <w:rsid w:val="002C23B1"/>
    <w:rsid w:val="002C3F9B"/>
    <w:rsid w:val="002C581D"/>
    <w:rsid w:val="002C5DAC"/>
    <w:rsid w:val="002C620B"/>
    <w:rsid w:val="002C7022"/>
    <w:rsid w:val="002C7047"/>
    <w:rsid w:val="002C7B2C"/>
    <w:rsid w:val="002C7C76"/>
    <w:rsid w:val="002C7FE3"/>
    <w:rsid w:val="002D0F14"/>
    <w:rsid w:val="002D0F29"/>
    <w:rsid w:val="002D0FD8"/>
    <w:rsid w:val="002D1385"/>
    <w:rsid w:val="002D18E8"/>
    <w:rsid w:val="002D1C21"/>
    <w:rsid w:val="002D269A"/>
    <w:rsid w:val="002D2ACD"/>
    <w:rsid w:val="002D3F91"/>
    <w:rsid w:val="002D4239"/>
    <w:rsid w:val="002D433C"/>
    <w:rsid w:val="002D4814"/>
    <w:rsid w:val="002D557A"/>
    <w:rsid w:val="002D576E"/>
    <w:rsid w:val="002D63CF"/>
    <w:rsid w:val="002D6D21"/>
    <w:rsid w:val="002D6E5F"/>
    <w:rsid w:val="002D75E7"/>
    <w:rsid w:val="002E0430"/>
    <w:rsid w:val="002E0899"/>
    <w:rsid w:val="002E1B3D"/>
    <w:rsid w:val="002E1DFF"/>
    <w:rsid w:val="002E222B"/>
    <w:rsid w:val="002E23C4"/>
    <w:rsid w:val="002E292E"/>
    <w:rsid w:val="002E2AD5"/>
    <w:rsid w:val="002E3240"/>
    <w:rsid w:val="002E3DAC"/>
    <w:rsid w:val="002E4427"/>
    <w:rsid w:val="002E4742"/>
    <w:rsid w:val="002E56A3"/>
    <w:rsid w:val="002E6973"/>
    <w:rsid w:val="002E6D4A"/>
    <w:rsid w:val="002E72C3"/>
    <w:rsid w:val="002F1445"/>
    <w:rsid w:val="002F148E"/>
    <w:rsid w:val="002F1964"/>
    <w:rsid w:val="002F1F33"/>
    <w:rsid w:val="002F2C28"/>
    <w:rsid w:val="002F365D"/>
    <w:rsid w:val="002F3A90"/>
    <w:rsid w:val="002F3B65"/>
    <w:rsid w:val="002F41ED"/>
    <w:rsid w:val="002F4C80"/>
    <w:rsid w:val="002F5568"/>
    <w:rsid w:val="002F5B24"/>
    <w:rsid w:val="002F6AF3"/>
    <w:rsid w:val="002F6BDE"/>
    <w:rsid w:val="002F6D2F"/>
    <w:rsid w:val="002F6FEF"/>
    <w:rsid w:val="002F71E6"/>
    <w:rsid w:val="002F74CC"/>
    <w:rsid w:val="002F775B"/>
    <w:rsid w:val="00300D84"/>
    <w:rsid w:val="00301204"/>
    <w:rsid w:val="00301AB9"/>
    <w:rsid w:val="00301ED4"/>
    <w:rsid w:val="00302D9F"/>
    <w:rsid w:val="00303646"/>
    <w:rsid w:val="00304ED7"/>
    <w:rsid w:val="00305EF3"/>
    <w:rsid w:val="00306348"/>
    <w:rsid w:val="00306A49"/>
    <w:rsid w:val="003072C7"/>
    <w:rsid w:val="0030755F"/>
    <w:rsid w:val="00307AD4"/>
    <w:rsid w:val="0031058E"/>
    <w:rsid w:val="003105A3"/>
    <w:rsid w:val="0031078C"/>
    <w:rsid w:val="00310B3F"/>
    <w:rsid w:val="00310E74"/>
    <w:rsid w:val="00311BB4"/>
    <w:rsid w:val="00312925"/>
    <w:rsid w:val="00313D87"/>
    <w:rsid w:val="00315203"/>
    <w:rsid w:val="003154B2"/>
    <w:rsid w:val="00317700"/>
    <w:rsid w:val="00317BAF"/>
    <w:rsid w:val="00317D68"/>
    <w:rsid w:val="00320508"/>
    <w:rsid w:val="00320682"/>
    <w:rsid w:val="0032081D"/>
    <w:rsid w:val="0032090B"/>
    <w:rsid w:val="00321502"/>
    <w:rsid w:val="00321715"/>
    <w:rsid w:val="00321BE0"/>
    <w:rsid w:val="00322488"/>
    <w:rsid w:val="003224A7"/>
    <w:rsid w:val="003226B3"/>
    <w:rsid w:val="00322836"/>
    <w:rsid w:val="0032345C"/>
    <w:rsid w:val="00324D73"/>
    <w:rsid w:val="003253AC"/>
    <w:rsid w:val="00325500"/>
    <w:rsid w:val="00325726"/>
    <w:rsid w:val="00325B25"/>
    <w:rsid w:val="00325BBA"/>
    <w:rsid w:val="00325E32"/>
    <w:rsid w:val="00330EE3"/>
    <w:rsid w:val="0033176F"/>
    <w:rsid w:val="003320E0"/>
    <w:rsid w:val="00332159"/>
    <w:rsid w:val="0033351E"/>
    <w:rsid w:val="0033424B"/>
    <w:rsid w:val="00337083"/>
    <w:rsid w:val="00337259"/>
    <w:rsid w:val="0033765E"/>
    <w:rsid w:val="0034057D"/>
    <w:rsid w:val="00340855"/>
    <w:rsid w:val="003425A4"/>
    <w:rsid w:val="003428DB"/>
    <w:rsid w:val="00342A67"/>
    <w:rsid w:val="00343439"/>
    <w:rsid w:val="0034373A"/>
    <w:rsid w:val="003444F8"/>
    <w:rsid w:val="00345DC0"/>
    <w:rsid w:val="00350544"/>
    <w:rsid w:val="00350C62"/>
    <w:rsid w:val="00351013"/>
    <w:rsid w:val="0035115D"/>
    <w:rsid w:val="00351A9E"/>
    <w:rsid w:val="00351F9A"/>
    <w:rsid w:val="003529E1"/>
    <w:rsid w:val="00352B9C"/>
    <w:rsid w:val="0035344D"/>
    <w:rsid w:val="00353855"/>
    <w:rsid w:val="00354F33"/>
    <w:rsid w:val="00356159"/>
    <w:rsid w:val="00357726"/>
    <w:rsid w:val="003607E3"/>
    <w:rsid w:val="00360C93"/>
    <w:rsid w:val="00360EF7"/>
    <w:rsid w:val="00361216"/>
    <w:rsid w:val="00361431"/>
    <w:rsid w:val="00361926"/>
    <w:rsid w:val="00361A97"/>
    <w:rsid w:val="00363175"/>
    <w:rsid w:val="00363FE3"/>
    <w:rsid w:val="0036464E"/>
    <w:rsid w:val="003649EE"/>
    <w:rsid w:val="00364D7F"/>
    <w:rsid w:val="00366139"/>
    <w:rsid w:val="00366431"/>
    <w:rsid w:val="00366C44"/>
    <w:rsid w:val="00366DD3"/>
    <w:rsid w:val="00366DDA"/>
    <w:rsid w:val="00367496"/>
    <w:rsid w:val="00367774"/>
    <w:rsid w:val="00367B19"/>
    <w:rsid w:val="003702BE"/>
    <w:rsid w:val="00370EFC"/>
    <w:rsid w:val="003713C7"/>
    <w:rsid w:val="0037170E"/>
    <w:rsid w:val="00371C89"/>
    <w:rsid w:val="00371ED0"/>
    <w:rsid w:val="003720DF"/>
    <w:rsid w:val="0037263B"/>
    <w:rsid w:val="003727BF"/>
    <w:rsid w:val="003731C1"/>
    <w:rsid w:val="003732B0"/>
    <w:rsid w:val="00373F6B"/>
    <w:rsid w:val="00374806"/>
    <w:rsid w:val="00375403"/>
    <w:rsid w:val="00375947"/>
    <w:rsid w:val="00375A0C"/>
    <w:rsid w:val="00375EB1"/>
    <w:rsid w:val="00376BE2"/>
    <w:rsid w:val="00377B85"/>
    <w:rsid w:val="00377EFB"/>
    <w:rsid w:val="00380165"/>
    <w:rsid w:val="00380297"/>
    <w:rsid w:val="00380855"/>
    <w:rsid w:val="00381148"/>
    <w:rsid w:val="00381B3E"/>
    <w:rsid w:val="00383299"/>
    <w:rsid w:val="003833B8"/>
    <w:rsid w:val="003834DB"/>
    <w:rsid w:val="00383513"/>
    <w:rsid w:val="00384439"/>
    <w:rsid w:val="00384A1F"/>
    <w:rsid w:val="00385500"/>
    <w:rsid w:val="0038550F"/>
    <w:rsid w:val="00386A21"/>
    <w:rsid w:val="00387232"/>
    <w:rsid w:val="0038758E"/>
    <w:rsid w:val="0038762B"/>
    <w:rsid w:val="00390069"/>
    <w:rsid w:val="003906F6"/>
    <w:rsid w:val="00390D60"/>
    <w:rsid w:val="0039132A"/>
    <w:rsid w:val="0039150E"/>
    <w:rsid w:val="0039190A"/>
    <w:rsid w:val="00392272"/>
    <w:rsid w:val="0039235B"/>
    <w:rsid w:val="003925B3"/>
    <w:rsid w:val="00392ADC"/>
    <w:rsid w:val="00392F4B"/>
    <w:rsid w:val="00393873"/>
    <w:rsid w:val="00393B3C"/>
    <w:rsid w:val="00393FFD"/>
    <w:rsid w:val="0039464D"/>
    <w:rsid w:val="003947DD"/>
    <w:rsid w:val="00395EDB"/>
    <w:rsid w:val="00396764"/>
    <w:rsid w:val="003969A5"/>
    <w:rsid w:val="00397324"/>
    <w:rsid w:val="0039759A"/>
    <w:rsid w:val="00397639"/>
    <w:rsid w:val="003979BC"/>
    <w:rsid w:val="00397E72"/>
    <w:rsid w:val="003A059A"/>
    <w:rsid w:val="003A0E31"/>
    <w:rsid w:val="003A10F5"/>
    <w:rsid w:val="003A1213"/>
    <w:rsid w:val="003A3846"/>
    <w:rsid w:val="003A496A"/>
    <w:rsid w:val="003A4FF9"/>
    <w:rsid w:val="003A55EE"/>
    <w:rsid w:val="003A5F6D"/>
    <w:rsid w:val="003A6273"/>
    <w:rsid w:val="003A62B2"/>
    <w:rsid w:val="003A64DE"/>
    <w:rsid w:val="003A6F86"/>
    <w:rsid w:val="003A715B"/>
    <w:rsid w:val="003B01B1"/>
    <w:rsid w:val="003B15BE"/>
    <w:rsid w:val="003B1EB7"/>
    <w:rsid w:val="003B2203"/>
    <w:rsid w:val="003B2522"/>
    <w:rsid w:val="003B2DF3"/>
    <w:rsid w:val="003B50E9"/>
    <w:rsid w:val="003B5214"/>
    <w:rsid w:val="003B5892"/>
    <w:rsid w:val="003B58E8"/>
    <w:rsid w:val="003B642D"/>
    <w:rsid w:val="003B7BF7"/>
    <w:rsid w:val="003C06C6"/>
    <w:rsid w:val="003C1255"/>
    <w:rsid w:val="003C1E49"/>
    <w:rsid w:val="003C2433"/>
    <w:rsid w:val="003C45B3"/>
    <w:rsid w:val="003C496A"/>
    <w:rsid w:val="003C51C3"/>
    <w:rsid w:val="003C531B"/>
    <w:rsid w:val="003C6A28"/>
    <w:rsid w:val="003C6B20"/>
    <w:rsid w:val="003C6B86"/>
    <w:rsid w:val="003C6BAB"/>
    <w:rsid w:val="003C7626"/>
    <w:rsid w:val="003D07BD"/>
    <w:rsid w:val="003D0904"/>
    <w:rsid w:val="003D1F6B"/>
    <w:rsid w:val="003D2663"/>
    <w:rsid w:val="003D2F7B"/>
    <w:rsid w:val="003D30EF"/>
    <w:rsid w:val="003D3D3A"/>
    <w:rsid w:val="003D41F7"/>
    <w:rsid w:val="003D49E6"/>
    <w:rsid w:val="003D4F03"/>
    <w:rsid w:val="003D5246"/>
    <w:rsid w:val="003D6208"/>
    <w:rsid w:val="003D7BEC"/>
    <w:rsid w:val="003E0AEE"/>
    <w:rsid w:val="003E13E3"/>
    <w:rsid w:val="003E178D"/>
    <w:rsid w:val="003E19AE"/>
    <w:rsid w:val="003E2890"/>
    <w:rsid w:val="003E3400"/>
    <w:rsid w:val="003E39CD"/>
    <w:rsid w:val="003E41D8"/>
    <w:rsid w:val="003E41E6"/>
    <w:rsid w:val="003E5ECB"/>
    <w:rsid w:val="003E64A6"/>
    <w:rsid w:val="003E669D"/>
    <w:rsid w:val="003E6891"/>
    <w:rsid w:val="003E750E"/>
    <w:rsid w:val="003E7697"/>
    <w:rsid w:val="003E7DD4"/>
    <w:rsid w:val="003F05B7"/>
    <w:rsid w:val="003F1BE3"/>
    <w:rsid w:val="003F20FE"/>
    <w:rsid w:val="003F341E"/>
    <w:rsid w:val="003F3C85"/>
    <w:rsid w:val="003F3F5D"/>
    <w:rsid w:val="003F49E6"/>
    <w:rsid w:val="003F6672"/>
    <w:rsid w:val="003F7638"/>
    <w:rsid w:val="003F7AD5"/>
    <w:rsid w:val="004000B0"/>
    <w:rsid w:val="0040187D"/>
    <w:rsid w:val="00401B77"/>
    <w:rsid w:val="00401D7E"/>
    <w:rsid w:val="00402002"/>
    <w:rsid w:val="00402211"/>
    <w:rsid w:val="0040258F"/>
    <w:rsid w:val="004025AE"/>
    <w:rsid w:val="0040282D"/>
    <w:rsid w:val="00404160"/>
    <w:rsid w:val="004041BB"/>
    <w:rsid w:val="00404217"/>
    <w:rsid w:val="00405079"/>
    <w:rsid w:val="0040509A"/>
    <w:rsid w:val="00405F06"/>
    <w:rsid w:val="00407F26"/>
    <w:rsid w:val="00407F75"/>
    <w:rsid w:val="00410C5D"/>
    <w:rsid w:val="00410CE6"/>
    <w:rsid w:val="00411E39"/>
    <w:rsid w:val="00412F42"/>
    <w:rsid w:val="004134B5"/>
    <w:rsid w:val="004145F7"/>
    <w:rsid w:val="00414D7D"/>
    <w:rsid w:val="004161A4"/>
    <w:rsid w:val="0041632A"/>
    <w:rsid w:val="00416503"/>
    <w:rsid w:val="00416B27"/>
    <w:rsid w:val="00417E47"/>
    <w:rsid w:val="00420447"/>
    <w:rsid w:val="004204A8"/>
    <w:rsid w:val="00420C26"/>
    <w:rsid w:val="004211B6"/>
    <w:rsid w:val="004217CA"/>
    <w:rsid w:val="00423093"/>
    <w:rsid w:val="004248C0"/>
    <w:rsid w:val="004251A3"/>
    <w:rsid w:val="00425532"/>
    <w:rsid w:val="00425744"/>
    <w:rsid w:val="0042701B"/>
    <w:rsid w:val="00427EEF"/>
    <w:rsid w:val="00427F21"/>
    <w:rsid w:val="00430749"/>
    <w:rsid w:val="00430C71"/>
    <w:rsid w:val="00431274"/>
    <w:rsid w:val="00431BDE"/>
    <w:rsid w:val="00432DC5"/>
    <w:rsid w:val="004333F6"/>
    <w:rsid w:val="0043380A"/>
    <w:rsid w:val="00433DDB"/>
    <w:rsid w:val="004341D5"/>
    <w:rsid w:val="0043496F"/>
    <w:rsid w:val="00434B3A"/>
    <w:rsid w:val="00434C2B"/>
    <w:rsid w:val="00435737"/>
    <w:rsid w:val="0043796B"/>
    <w:rsid w:val="004401CE"/>
    <w:rsid w:val="00440858"/>
    <w:rsid w:val="00440E5E"/>
    <w:rsid w:val="0044180E"/>
    <w:rsid w:val="00441DA9"/>
    <w:rsid w:val="00442583"/>
    <w:rsid w:val="00443BC5"/>
    <w:rsid w:val="00444795"/>
    <w:rsid w:val="00444BF5"/>
    <w:rsid w:val="00444FC2"/>
    <w:rsid w:val="00445220"/>
    <w:rsid w:val="00445CDC"/>
    <w:rsid w:val="00447411"/>
    <w:rsid w:val="0045058E"/>
    <w:rsid w:val="00451A95"/>
    <w:rsid w:val="00451E4F"/>
    <w:rsid w:val="00452593"/>
    <w:rsid w:val="00453A27"/>
    <w:rsid w:val="004543D7"/>
    <w:rsid w:val="004554DD"/>
    <w:rsid w:val="0045555F"/>
    <w:rsid w:val="0045563F"/>
    <w:rsid w:val="00455AAF"/>
    <w:rsid w:val="00457190"/>
    <w:rsid w:val="00457C6B"/>
    <w:rsid w:val="0046081D"/>
    <w:rsid w:val="00460B4D"/>
    <w:rsid w:val="004614EF"/>
    <w:rsid w:val="004617B4"/>
    <w:rsid w:val="00461CA3"/>
    <w:rsid w:val="0046207C"/>
    <w:rsid w:val="00462803"/>
    <w:rsid w:val="00463324"/>
    <w:rsid w:val="00463770"/>
    <w:rsid w:val="00464A67"/>
    <w:rsid w:val="00465C59"/>
    <w:rsid w:val="004664E7"/>
    <w:rsid w:val="0046719C"/>
    <w:rsid w:val="00467887"/>
    <w:rsid w:val="00467B32"/>
    <w:rsid w:val="00467C87"/>
    <w:rsid w:val="004706FA"/>
    <w:rsid w:val="0047087A"/>
    <w:rsid w:val="0047205D"/>
    <w:rsid w:val="0047231F"/>
    <w:rsid w:val="00472814"/>
    <w:rsid w:val="0047388E"/>
    <w:rsid w:val="004748AC"/>
    <w:rsid w:val="00476A27"/>
    <w:rsid w:val="004771BA"/>
    <w:rsid w:val="00477F55"/>
    <w:rsid w:val="00480EAA"/>
    <w:rsid w:val="00480F25"/>
    <w:rsid w:val="00482155"/>
    <w:rsid w:val="004840CC"/>
    <w:rsid w:val="00484B8C"/>
    <w:rsid w:val="00484F02"/>
    <w:rsid w:val="004850C5"/>
    <w:rsid w:val="004854AE"/>
    <w:rsid w:val="00485BB1"/>
    <w:rsid w:val="004878B5"/>
    <w:rsid w:val="0049038A"/>
    <w:rsid w:val="004929E3"/>
    <w:rsid w:val="00492B01"/>
    <w:rsid w:val="004933D8"/>
    <w:rsid w:val="00493723"/>
    <w:rsid w:val="00493C46"/>
    <w:rsid w:val="004947BC"/>
    <w:rsid w:val="00495412"/>
    <w:rsid w:val="004958AF"/>
    <w:rsid w:val="0049604C"/>
    <w:rsid w:val="004962CD"/>
    <w:rsid w:val="004968A2"/>
    <w:rsid w:val="00496E11"/>
    <w:rsid w:val="0049791F"/>
    <w:rsid w:val="00497AA7"/>
    <w:rsid w:val="00497B32"/>
    <w:rsid w:val="00497CB3"/>
    <w:rsid w:val="00497F47"/>
    <w:rsid w:val="004A0EF1"/>
    <w:rsid w:val="004A1CFB"/>
    <w:rsid w:val="004A1ED2"/>
    <w:rsid w:val="004A1EDD"/>
    <w:rsid w:val="004A29BD"/>
    <w:rsid w:val="004A2E5A"/>
    <w:rsid w:val="004A2EBF"/>
    <w:rsid w:val="004A2F8B"/>
    <w:rsid w:val="004A399F"/>
    <w:rsid w:val="004A3B98"/>
    <w:rsid w:val="004A3C8E"/>
    <w:rsid w:val="004A4534"/>
    <w:rsid w:val="004A4BED"/>
    <w:rsid w:val="004A4E17"/>
    <w:rsid w:val="004A57D6"/>
    <w:rsid w:val="004A5C67"/>
    <w:rsid w:val="004A7367"/>
    <w:rsid w:val="004A7F34"/>
    <w:rsid w:val="004B0401"/>
    <w:rsid w:val="004B18B3"/>
    <w:rsid w:val="004B2662"/>
    <w:rsid w:val="004B2717"/>
    <w:rsid w:val="004B294E"/>
    <w:rsid w:val="004B2C39"/>
    <w:rsid w:val="004B47EC"/>
    <w:rsid w:val="004B5969"/>
    <w:rsid w:val="004B5A3A"/>
    <w:rsid w:val="004B5D12"/>
    <w:rsid w:val="004B6344"/>
    <w:rsid w:val="004B690A"/>
    <w:rsid w:val="004B6D1B"/>
    <w:rsid w:val="004B6E88"/>
    <w:rsid w:val="004C1A0C"/>
    <w:rsid w:val="004C1AD9"/>
    <w:rsid w:val="004C2310"/>
    <w:rsid w:val="004C2DA6"/>
    <w:rsid w:val="004C3362"/>
    <w:rsid w:val="004C360C"/>
    <w:rsid w:val="004C37CB"/>
    <w:rsid w:val="004C38C2"/>
    <w:rsid w:val="004C3C2A"/>
    <w:rsid w:val="004C3E07"/>
    <w:rsid w:val="004C46E2"/>
    <w:rsid w:val="004C56A9"/>
    <w:rsid w:val="004C5728"/>
    <w:rsid w:val="004C5D6A"/>
    <w:rsid w:val="004C650E"/>
    <w:rsid w:val="004C6A86"/>
    <w:rsid w:val="004C7775"/>
    <w:rsid w:val="004C785D"/>
    <w:rsid w:val="004D0823"/>
    <w:rsid w:val="004D12E7"/>
    <w:rsid w:val="004D15BA"/>
    <w:rsid w:val="004D212A"/>
    <w:rsid w:val="004D33BA"/>
    <w:rsid w:val="004D342F"/>
    <w:rsid w:val="004D3AC9"/>
    <w:rsid w:val="004D4849"/>
    <w:rsid w:val="004D4E1C"/>
    <w:rsid w:val="004D4E62"/>
    <w:rsid w:val="004D5C2A"/>
    <w:rsid w:val="004D70F8"/>
    <w:rsid w:val="004E0FEC"/>
    <w:rsid w:val="004E1E08"/>
    <w:rsid w:val="004E1EBA"/>
    <w:rsid w:val="004E27AC"/>
    <w:rsid w:val="004E4AC8"/>
    <w:rsid w:val="004E500C"/>
    <w:rsid w:val="004E5029"/>
    <w:rsid w:val="004E5FB2"/>
    <w:rsid w:val="004E664C"/>
    <w:rsid w:val="004E6691"/>
    <w:rsid w:val="004E687F"/>
    <w:rsid w:val="004E6C29"/>
    <w:rsid w:val="004E6C58"/>
    <w:rsid w:val="004E7388"/>
    <w:rsid w:val="004E74A8"/>
    <w:rsid w:val="004E7DF0"/>
    <w:rsid w:val="004F0FFB"/>
    <w:rsid w:val="004F101E"/>
    <w:rsid w:val="004F1CE6"/>
    <w:rsid w:val="004F1E96"/>
    <w:rsid w:val="004F20E0"/>
    <w:rsid w:val="004F2953"/>
    <w:rsid w:val="004F3B33"/>
    <w:rsid w:val="004F415B"/>
    <w:rsid w:val="004F43C2"/>
    <w:rsid w:val="004F4762"/>
    <w:rsid w:val="004F4C99"/>
    <w:rsid w:val="004F4EA0"/>
    <w:rsid w:val="004F5715"/>
    <w:rsid w:val="004F61C4"/>
    <w:rsid w:val="004F7AFB"/>
    <w:rsid w:val="004F7DA3"/>
    <w:rsid w:val="005001DC"/>
    <w:rsid w:val="005006B3"/>
    <w:rsid w:val="005012E1"/>
    <w:rsid w:val="00501303"/>
    <w:rsid w:val="0050159C"/>
    <w:rsid w:val="00504CBA"/>
    <w:rsid w:val="00506FFB"/>
    <w:rsid w:val="0050765A"/>
    <w:rsid w:val="00507A9E"/>
    <w:rsid w:val="0051002E"/>
    <w:rsid w:val="00510596"/>
    <w:rsid w:val="00511147"/>
    <w:rsid w:val="00512BAA"/>
    <w:rsid w:val="005135AA"/>
    <w:rsid w:val="005145D2"/>
    <w:rsid w:val="00514722"/>
    <w:rsid w:val="005147BB"/>
    <w:rsid w:val="0051699B"/>
    <w:rsid w:val="005203CF"/>
    <w:rsid w:val="00520ADC"/>
    <w:rsid w:val="00521058"/>
    <w:rsid w:val="00522951"/>
    <w:rsid w:val="005238C4"/>
    <w:rsid w:val="00523949"/>
    <w:rsid w:val="00523BD1"/>
    <w:rsid w:val="005242B0"/>
    <w:rsid w:val="0052434E"/>
    <w:rsid w:val="005244B4"/>
    <w:rsid w:val="00524608"/>
    <w:rsid w:val="00524DA8"/>
    <w:rsid w:val="00525862"/>
    <w:rsid w:val="00525FC1"/>
    <w:rsid w:val="0052727F"/>
    <w:rsid w:val="0052769B"/>
    <w:rsid w:val="00527907"/>
    <w:rsid w:val="00530334"/>
    <w:rsid w:val="00530C08"/>
    <w:rsid w:val="00531314"/>
    <w:rsid w:val="005314B7"/>
    <w:rsid w:val="00532EEF"/>
    <w:rsid w:val="005340F7"/>
    <w:rsid w:val="0053433C"/>
    <w:rsid w:val="0053437C"/>
    <w:rsid w:val="00534DFF"/>
    <w:rsid w:val="00535F55"/>
    <w:rsid w:val="00536717"/>
    <w:rsid w:val="00536E8D"/>
    <w:rsid w:val="00536F0E"/>
    <w:rsid w:val="00537A2B"/>
    <w:rsid w:val="00540384"/>
    <w:rsid w:val="00540928"/>
    <w:rsid w:val="00540EFD"/>
    <w:rsid w:val="0054109D"/>
    <w:rsid w:val="005417C0"/>
    <w:rsid w:val="005426E4"/>
    <w:rsid w:val="00543A17"/>
    <w:rsid w:val="00544728"/>
    <w:rsid w:val="00544C0C"/>
    <w:rsid w:val="005456CD"/>
    <w:rsid w:val="005459E0"/>
    <w:rsid w:val="00546A65"/>
    <w:rsid w:val="00546B8C"/>
    <w:rsid w:val="005477F9"/>
    <w:rsid w:val="005501F1"/>
    <w:rsid w:val="005510DF"/>
    <w:rsid w:val="00551CAA"/>
    <w:rsid w:val="0055389D"/>
    <w:rsid w:val="00553A6B"/>
    <w:rsid w:val="00553B34"/>
    <w:rsid w:val="00554F0F"/>
    <w:rsid w:val="00554F95"/>
    <w:rsid w:val="0055567A"/>
    <w:rsid w:val="0055568F"/>
    <w:rsid w:val="005557F1"/>
    <w:rsid w:val="00555955"/>
    <w:rsid w:val="00555FC9"/>
    <w:rsid w:val="00556613"/>
    <w:rsid w:val="0055678C"/>
    <w:rsid w:val="005568C9"/>
    <w:rsid w:val="00560D70"/>
    <w:rsid w:val="00560FB5"/>
    <w:rsid w:val="005617DE"/>
    <w:rsid w:val="00561947"/>
    <w:rsid w:val="00562780"/>
    <w:rsid w:val="00563234"/>
    <w:rsid w:val="00563A73"/>
    <w:rsid w:val="00563CA7"/>
    <w:rsid w:val="00564981"/>
    <w:rsid w:val="00564BDE"/>
    <w:rsid w:val="00565756"/>
    <w:rsid w:val="00565CC5"/>
    <w:rsid w:val="005662DC"/>
    <w:rsid w:val="00566998"/>
    <w:rsid w:val="00566ADD"/>
    <w:rsid w:val="00567218"/>
    <w:rsid w:val="00567698"/>
    <w:rsid w:val="0057173A"/>
    <w:rsid w:val="005717C0"/>
    <w:rsid w:val="005731D8"/>
    <w:rsid w:val="00573697"/>
    <w:rsid w:val="0057402F"/>
    <w:rsid w:val="005750F6"/>
    <w:rsid w:val="005752B8"/>
    <w:rsid w:val="0057658B"/>
    <w:rsid w:val="005766A1"/>
    <w:rsid w:val="00576C7F"/>
    <w:rsid w:val="00577BAF"/>
    <w:rsid w:val="0058075A"/>
    <w:rsid w:val="00580931"/>
    <w:rsid w:val="00580CF6"/>
    <w:rsid w:val="00580F24"/>
    <w:rsid w:val="00581E9A"/>
    <w:rsid w:val="00582473"/>
    <w:rsid w:val="00582529"/>
    <w:rsid w:val="005830BF"/>
    <w:rsid w:val="005838D6"/>
    <w:rsid w:val="00584DBA"/>
    <w:rsid w:val="00584F54"/>
    <w:rsid w:val="00585094"/>
    <w:rsid w:val="00585103"/>
    <w:rsid w:val="00585F0F"/>
    <w:rsid w:val="00585F14"/>
    <w:rsid w:val="00586472"/>
    <w:rsid w:val="00586711"/>
    <w:rsid w:val="005877E5"/>
    <w:rsid w:val="00587E57"/>
    <w:rsid w:val="00590663"/>
    <w:rsid w:val="00590C05"/>
    <w:rsid w:val="00590FB8"/>
    <w:rsid w:val="0059306A"/>
    <w:rsid w:val="00593252"/>
    <w:rsid w:val="005943D1"/>
    <w:rsid w:val="005951C4"/>
    <w:rsid w:val="005A12CB"/>
    <w:rsid w:val="005A2336"/>
    <w:rsid w:val="005A3435"/>
    <w:rsid w:val="005A357F"/>
    <w:rsid w:val="005A3743"/>
    <w:rsid w:val="005A39BE"/>
    <w:rsid w:val="005A4535"/>
    <w:rsid w:val="005A50AD"/>
    <w:rsid w:val="005A5309"/>
    <w:rsid w:val="005A56F4"/>
    <w:rsid w:val="005A64E5"/>
    <w:rsid w:val="005A7DE7"/>
    <w:rsid w:val="005B0AA1"/>
    <w:rsid w:val="005B0F81"/>
    <w:rsid w:val="005B12DE"/>
    <w:rsid w:val="005B1578"/>
    <w:rsid w:val="005B446F"/>
    <w:rsid w:val="005B46BE"/>
    <w:rsid w:val="005B4BD2"/>
    <w:rsid w:val="005B719C"/>
    <w:rsid w:val="005B7675"/>
    <w:rsid w:val="005C02C9"/>
    <w:rsid w:val="005C062F"/>
    <w:rsid w:val="005C0800"/>
    <w:rsid w:val="005C085F"/>
    <w:rsid w:val="005C1AF7"/>
    <w:rsid w:val="005C2097"/>
    <w:rsid w:val="005C25E6"/>
    <w:rsid w:val="005C2DA5"/>
    <w:rsid w:val="005C4235"/>
    <w:rsid w:val="005C429A"/>
    <w:rsid w:val="005C4CE6"/>
    <w:rsid w:val="005C69D1"/>
    <w:rsid w:val="005C7BF7"/>
    <w:rsid w:val="005D027D"/>
    <w:rsid w:val="005D0853"/>
    <w:rsid w:val="005D15E1"/>
    <w:rsid w:val="005D1942"/>
    <w:rsid w:val="005D3240"/>
    <w:rsid w:val="005D3491"/>
    <w:rsid w:val="005D46C7"/>
    <w:rsid w:val="005D553B"/>
    <w:rsid w:val="005D5C63"/>
    <w:rsid w:val="005D61D6"/>
    <w:rsid w:val="005D7401"/>
    <w:rsid w:val="005D7611"/>
    <w:rsid w:val="005D76BF"/>
    <w:rsid w:val="005E0510"/>
    <w:rsid w:val="005E0F12"/>
    <w:rsid w:val="005E1001"/>
    <w:rsid w:val="005E1585"/>
    <w:rsid w:val="005E25FA"/>
    <w:rsid w:val="005E3663"/>
    <w:rsid w:val="005E63A9"/>
    <w:rsid w:val="005E6490"/>
    <w:rsid w:val="005E6538"/>
    <w:rsid w:val="005E7449"/>
    <w:rsid w:val="005E74DA"/>
    <w:rsid w:val="005E7605"/>
    <w:rsid w:val="005F02C5"/>
    <w:rsid w:val="005F052A"/>
    <w:rsid w:val="005F0824"/>
    <w:rsid w:val="005F1238"/>
    <w:rsid w:val="005F126F"/>
    <w:rsid w:val="005F162A"/>
    <w:rsid w:val="005F2102"/>
    <w:rsid w:val="005F4059"/>
    <w:rsid w:val="005F4793"/>
    <w:rsid w:val="005F49F4"/>
    <w:rsid w:val="005F5144"/>
    <w:rsid w:val="005F64EF"/>
    <w:rsid w:val="005F678F"/>
    <w:rsid w:val="005F7117"/>
    <w:rsid w:val="005F7629"/>
    <w:rsid w:val="00600794"/>
    <w:rsid w:val="006009A8"/>
    <w:rsid w:val="00600A2A"/>
    <w:rsid w:val="00600EA5"/>
    <w:rsid w:val="006018DD"/>
    <w:rsid w:val="006019E5"/>
    <w:rsid w:val="006021E5"/>
    <w:rsid w:val="006022BE"/>
    <w:rsid w:val="006023A7"/>
    <w:rsid w:val="00602C6F"/>
    <w:rsid w:val="00602D63"/>
    <w:rsid w:val="0060372C"/>
    <w:rsid w:val="0060388C"/>
    <w:rsid w:val="0060459F"/>
    <w:rsid w:val="00604655"/>
    <w:rsid w:val="0060470F"/>
    <w:rsid w:val="00605777"/>
    <w:rsid w:val="00605B0B"/>
    <w:rsid w:val="006067F3"/>
    <w:rsid w:val="006078E7"/>
    <w:rsid w:val="0061055B"/>
    <w:rsid w:val="006113F1"/>
    <w:rsid w:val="00611BA9"/>
    <w:rsid w:val="00612B62"/>
    <w:rsid w:val="006131E4"/>
    <w:rsid w:val="006133AD"/>
    <w:rsid w:val="00613B73"/>
    <w:rsid w:val="0061417A"/>
    <w:rsid w:val="006143A1"/>
    <w:rsid w:val="00615F15"/>
    <w:rsid w:val="006165C6"/>
    <w:rsid w:val="0061690E"/>
    <w:rsid w:val="00616B5C"/>
    <w:rsid w:val="0061790C"/>
    <w:rsid w:val="0062044E"/>
    <w:rsid w:val="006207BA"/>
    <w:rsid w:val="00620B92"/>
    <w:rsid w:val="00621132"/>
    <w:rsid w:val="006213D2"/>
    <w:rsid w:val="00623F6F"/>
    <w:rsid w:val="00624194"/>
    <w:rsid w:val="006243A6"/>
    <w:rsid w:val="00624EA6"/>
    <w:rsid w:val="00625261"/>
    <w:rsid w:val="00625869"/>
    <w:rsid w:val="00625DE1"/>
    <w:rsid w:val="006268F1"/>
    <w:rsid w:val="00626D14"/>
    <w:rsid w:val="006274AC"/>
    <w:rsid w:val="00630057"/>
    <w:rsid w:val="0063038D"/>
    <w:rsid w:val="006304CF"/>
    <w:rsid w:val="00630BAB"/>
    <w:rsid w:val="00631355"/>
    <w:rsid w:val="006318CB"/>
    <w:rsid w:val="006332A5"/>
    <w:rsid w:val="006359D9"/>
    <w:rsid w:val="0063698D"/>
    <w:rsid w:val="00636ACE"/>
    <w:rsid w:val="00636C9E"/>
    <w:rsid w:val="0063738E"/>
    <w:rsid w:val="00640C13"/>
    <w:rsid w:val="00640C68"/>
    <w:rsid w:val="0064140E"/>
    <w:rsid w:val="0064194C"/>
    <w:rsid w:val="006426F5"/>
    <w:rsid w:val="00642EF0"/>
    <w:rsid w:val="00643416"/>
    <w:rsid w:val="00643712"/>
    <w:rsid w:val="00646986"/>
    <w:rsid w:val="00646CDC"/>
    <w:rsid w:val="00646E51"/>
    <w:rsid w:val="00646F31"/>
    <w:rsid w:val="00647305"/>
    <w:rsid w:val="00647D0D"/>
    <w:rsid w:val="0065041C"/>
    <w:rsid w:val="00652DBD"/>
    <w:rsid w:val="006534D5"/>
    <w:rsid w:val="00653DFD"/>
    <w:rsid w:val="00655107"/>
    <w:rsid w:val="00655387"/>
    <w:rsid w:val="00655DCB"/>
    <w:rsid w:val="00655DEE"/>
    <w:rsid w:val="00656F33"/>
    <w:rsid w:val="00657061"/>
    <w:rsid w:val="00657C0A"/>
    <w:rsid w:val="00657DA2"/>
    <w:rsid w:val="00657DB5"/>
    <w:rsid w:val="006604CF"/>
    <w:rsid w:val="00660D6A"/>
    <w:rsid w:val="00662BA1"/>
    <w:rsid w:val="00662C80"/>
    <w:rsid w:val="006634DE"/>
    <w:rsid w:val="006639A9"/>
    <w:rsid w:val="00663AEA"/>
    <w:rsid w:val="0066460B"/>
    <w:rsid w:val="006646C6"/>
    <w:rsid w:val="00664787"/>
    <w:rsid w:val="00664DB5"/>
    <w:rsid w:val="006667A0"/>
    <w:rsid w:val="006672D4"/>
    <w:rsid w:val="00667B00"/>
    <w:rsid w:val="0067003F"/>
    <w:rsid w:val="00670335"/>
    <w:rsid w:val="00670B30"/>
    <w:rsid w:val="00671683"/>
    <w:rsid w:val="006719A7"/>
    <w:rsid w:val="00673AB6"/>
    <w:rsid w:val="0067546C"/>
    <w:rsid w:val="00676BCC"/>
    <w:rsid w:val="00677634"/>
    <w:rsid w:val="00677768"/>
    <w:rsid w:val="006809A7"/>
    <w:rsid w:val="00680C78"/>
    <w:rsid w:val="0068207A"/>
    <w:rsid w:val="0068223F"/>
    <w:rsid w:val="00683CB0"/>
    <w:rsid w:val="00683EF8"/>
    <w:rsid w:val="00684EFE"/>
    <w:rsid w:val="006859EE"/>
    <w:rsid w:val="00685B32"/>
    <w:rsid w:val="00686D6A"/>
    <w:rsid w:val="00687FBD"/>
    <w:rsid w:val="006903B0"/>
    <w:rsid w:val="006908FF"/>
    <w:rsid w:val="006909AE"/>
    <w:rsid w:val="00691898"/>
    <w:rsid w:val="00691A13"/>
    <w:rsid w:val="00691C03"/>
    <w:rsid w:val="00691C5A"/>
    <w:rsid w:val="00691E62"/>
    <w:rsid w:val="00691E70"/>
    <w:rsid w:val="0069298E"/>
    <w:rsid w:val="00692A3E"/>
    <w:rsid w:val="006931D6"/>
    <w:rsid w:val="006936F4"/>
    <w:rsid w:val="00693B40"/>
    <w:rsid w:val="00693BEE"/>
    <w:rsid w:val="00693FCC"/>
    <w:rsid w:val="00694183"/>
    <w:rsid w:val="00695700"/>
    <w:rsid w:val="0069572D"/>
    <w:rsid w:val="0069732F"/>
    <w:rsid w:val="00697BC4"/>
    <w:rsid w:val="006A2444"/>
    <w:rsid w:val="006A284E"/>
    <w:rsid w:val="006A2A95"/>
    <w:rsid w:val="006A2C5E"/>
    <w:rsid w:val="006A36DA"/>
    <w:rsid w:val="006A462E"/>
    <w:rsid w:val="006A540D"/>
    <w:rsid w:val="006A5BCD"/>
    <w:rsid w:val="006A64BC"/>
    <w:rsid w:val="006A7678"/>
    <w:rsid w:val="006B02BF"/>
    <w:rsid w:val="006B07E6"/>
    <w:rsid w:val="006B0BF4"/>
    <w:rsid w:val="006B1812"/>
    <w:rsid w:val="006B1CEF"/>
    <w:rsid w:val="006B1E48"/>
    <w:rsid w:val="006B20F8"/>
    <w:rsid w:val="006B38BD"/>
    <w:rsid w:val="006B3DC2"/>
    <w:rsid w:val="006B4318"/>
    <w:rsid w:val="006B45D5"/>
    <w:rsid w:val="006B75A9"/>
    <w:rsid w:val="006B7693"/>
    <w:rsid w:val="006C02DC"/>
    <w:rsid w:val="006C05A9"/>
    <w:rsid w:val="006C0C9A"/>
    <w:rsid w:val="006C15BE"/>
    <w:rsid w:val="006C18B7"/>
    <w:rsid w:val="006C1AA7"/>
    <w:rsid w:val="006C2187"/>
    <w:rsid w:val="006C23C5"/>
    <w:rsid w:val="006C3FE9"/>
    <w:rsid w:val="006C3FF4"/>
    <w:rsid w:val="006C404A"/>
    <w:rsid w:val="006C50F5"/>
    <w:rsid w:val="006C5749"/>
    <w:rsid w:val="006C6AEF"/>
    <w:rsid w:val="006C6C90"/>
    <w:rsid w:val="006C73B4"/>
    <w:rsid w:val="006D01AC"/>
    <w:rsid w:val="006D0B45"/>
    <w:rsid w:val="006D0DED"/>
    <w:rsid w:val="006D1E09"/>
    <w:rsid w:val="006D222D"/>
    <w:rsid w:val="006D233D"/>
    <w:rsid w:val="006D29A6"/>
    <w:rsid w:val="006D2A6B"/>
    <w:rsid w:val="006D3673"/>
    <w:rsid w:val="006D3CBA"/>
    <w:rsid w:val="006D45C9"/>
    <w:rsid w:val="006D4F6B"/>
    <w:rsid w:val="006D51F4"/>
    <w:rsid w:val="006D57E4"/>
    <w:rsid w:val="006D6376"/>
    <w:rsid w:val="006D643A"/>
    <w:rsid w:val="006D6CD9"/>
    <w:rsid w:val="006D7D22"/>
    <w:rsid w:val="006D7E1B"/>
    <w:rsid w:val="006E0DAD"/>
    <w:rsid w:val="006E14E8"/>
    <w:rsid w:val="006E1602"/>
    <w:rsid w:val="006E240A"/>
    <w:rsid w:val="006E2918"/>
    <w:rsid w:val="006E3EDD"/>
    <w:rsid w:val="006E4A8E"/>
    <w:rsid w:val="006E4B1F"/>
    <w:rsid w:val="006E54F8"/>
    <w:rsid w:val="006E63C9"/>
    <w:rsid w:val="006E6BDE"/>
    <w:rsid w:val="006E7147"/>
    <w:rsid w:val="006E7966"/>
    <w:rsid w:val="006F04AA"/>
    <w:rsid w:val="006F131E"/>
    <w:rsid w:val="006F1A68"/>
    <w:rsid w:val="006F271E"/>
    <w:rsid w:val="006F2E22"/>
    <w:rsid w:val="006F339D"/>
    <w:rsid w:val="006F342C"/>
    <w:rsid w:val="006F37AA"/>
    <w:rsid w:val="006F39FE"/>
    <w:rsid w:val="006F3F30"/>
    <w:rsid w:val="006F3F43"/>
    <w:rsid w:val="006F3F6B"/>
    <w:rsid w:val="006F4774"/>
    <w:rsid w:val="006F53F1"/>
    <w:rsid w:val="006F562E"/>
    <w:rsid w:val="006F61AA"/>
    <w:rsid w:val="006F61E8"/>
    <w:rsid w:val="006F6626"/>
    <w:rsid w:val="00700348"/>
    <w:rsid w:val="007007DC"/>
    <w:rsid w:val="00700EAC"/>
    <w:rsid w:val="007016A8"/>
    <w:rsid w:val="00701CD0"/>
    <w:rsid w:val="007027A4"/>
    <w:rsid w:val="00702D1E"/>
    <w:rsid w:val="00703A36"/>
    <w:rsid w:val="007071B3"/>
    <w:rsid w:val="007074B2"/>
    <w:rsid w:val="00707734"/>
    <w:rsid w:val="00707C3A"/>
    <w:rsid w:val="00710490"/>
    <w:rsid w:val="00711372"/>
    <w:rsid w:val="00711662"/>
    <w:rsid w:val="00711822"/>
    <w:rsid w:val="007122FB"/>
    <w:rsid w:val="007126B8"/>
    <w:rsid w:val="007136CB"/>
    <w:rsid w:val="00713B9D"/>
    <w:rsid w:val="00714AE3"/>
    <w:rsid w:val="007151CA"/>
    <w:rsid w:val="00715D86"/>
    <w:rsid w:val="00716424"/>
    <w:rsid w:val="0071799A"/>
    <w:rsid w:val="00717E8F"/>
    <w:rsid w:val="007206B7"/>
    <w:rsid w:val="0072110A"/>
    <w:rsid w:val="00721814"/>
    <w:rsid w:val="00722F5D"/>
    <w:rsid w:val="0072330E"/>
    <w:rsid w:val="007235F5"/>
    <w:rsid w:val="00723EE1"/>
    <w:rsid w:val="00724432"/>
    <w:rsid w:val="007246A6"/>
    <w:rsid w:val="00724A76"/>
    <w:rsid w:val="00724B41"/>
    <w:rsid w:val="00724BE1"/>
    <w:rsid w:val="007254F7"/>
    <w:rsid w:val="00725A96"/>
    <w:rsid w:val="00725DB0"/>
    <w:rsid w:val="00725E4E"/>
    <w:rsid w:val="00725E81"/>
    <w:rsid w:val="0072656B"/>
    <w:rsid w:val="007265BC"/>
    <w:rsid w:val="00726DA1"/>
    <w:rsid w:val="0072786A"/>
    <w:rsid w:val="00727D49"/>
    <w:rsid w:val="007308FE"/>
    <w:rsid w:val="0073160E"/>
    <w:rsid w:val="0073231A"/>
    <w:rsid w:val="00732DB3"/>
    <w:rsid w:val="007334DD"/>
    <w:rsid w:val="00733A13"/>
    <w:rsid w:val="00733A81"/>
    <w:rsid w:val="00733AAA"/>
    <w:rsid w:val="00733FC4"/>
    <w:rsid w:val="0073414C"/>
    <w:rsid w:val="007345C4"/>
    <w:rsid w:val="00734BDD"/>
    <w:rsid w:val="0073530A"/>
    <w:rsid w:val="007360DF"/>
    <w:rsid w:val="00736D92"/>
    <w:rsid w:val="00737AAC"/>
    <w:rsid w:val="00740A2B"/>
    <w:rsid w:val="00741F07"/>
    <w:rsid w:val="007422C8"/>
    <w:rsid w:val="007429E2"/>
    <w:rsid w:val="00742BA2"/>
    <w:rsid w:val="00742D55"/>
    <w:rsid w:val="00745288"/>
    <w:rsid w:val="007464AB"/>
    <w:rsid w:val="00747454"/>
    <w:rsid w:val="007474B5"/>
    <w:rsid w:val="00747500"/>
    <w:rsid w:val="00747575"/>
    <w:rsid w:val="00750586"/>
    <w:rsid w:val="00750597"/>
    <w:rsid w:val="0075125A"/>
    <w:rsid w:val="00751674"/>
    <w:rsid w:val="00752134"/>
    <w:rsid w:val="00753035"/>
    <w:rsid w:val="007537B9"/>
    <w:rsid w:val="00754631"/>
    <w:rsid w:val="00754A1E"/>
    <w:rsid w:val="0075697C"/>
    <w:rsid w:val="00756A3D"/>
    <w:rsid w:val="00756CEA"/>
    <w:rsid w:val="0075726E"/>
    <w:rsid w:val="0075785C"/>
    <w:rsid w:val="00762925"/>
    <w:rsid w:val="00762FEE"/>
    <w:rsid w:val="00763043"/>
    <w:rsid w:val="00763471"/>
    <w:rsid w:val="00763529"/>
    <w:rsid w:val="00763FD6"/>
    <w:rsid w:val="007643AD"/>
    <w:rsid w:val="00765699"/>
    <w:rsid w:val="00766355"/>
    <w:rsid w:val="00767103"/>
    <w:rsid w:val="007675F1"/>
    <w:rsid w:val="0076767D"/>
    <w:rsid w:val="00767B54"/>
    <w:rsid w:val="00767B94"/>
    <w:rsid w:val="00767D7F"/>
    <w:rsid w:val="0077007B"/>
    <w:rsid w:val="00770F28"/>
    <w:rsid w:val="00771A25"/>
    <w:rsid w:val="00772041"/>
    <w:rsid w:val="00772ABD"/>
    <w:rsid w:val="00773C0A"/>
    <w:rsid w:val="00774A21"/>
    <w:rsid w:val="007753AE"/>
    <w:rsid w:val="007754B7"/>
    <w:rsid w:val="00775CF7"/>
    <w:rsid w:val="00776331"/>
    <w:rsid w:val="00776A80"/>
    <w:rsid w:val="00777CFF"/>
    <w:rsid w:val="0078000D"/>
    <w:rsid w:val="00780281"/>
    <w:rsid w:val="007804C6"/>
    <w:rsid w:val="007809BF"/>
    <w:rsid w:val="007816D8"/>
    <w:rsid w:val="007821CD"/>
    <w:rsid w:val="0078274B"/>
    <w:rsid w:val="00783273"/>
    <w:rsid w:val="00783FC5"/>
    <w:rsid w:val="00784332"/>
    <w:rsid w:val="00785FA2"/>
    <w:rsid w:val="0078663A"/>
    <w:rsid w:val="007875DE"/>
    <w:rsid w:val="007901B0"/>
    <w:rsid w:val="007901E8"/>
    <w:rsid w:val="00790930"/>
    <w:rsid w:val="007911E4"/>
    <w:rsid w:val="007915A3"/>
    <w:rsid w:val="00791ABF"/>
    <w:rsid w:val="007932A7"/>
    <w:rsid w:val="00793736"/>
    <w:rsid w:val="0079380B"/>
    <w:rsid w:val="0079485D"/>
    <w:rsid w:val="00794F01"/>
    <w:rsid w:val="00794F35"/>
    <w:rsid w:val="00794FA7"/>
    <w:rsid w:val="0079554E"/>
    <w:rsid w:val="007963FD"/>
    <w:rsid w:val="0079660B"/>
    <w:rsid w:val="00797897"/>
    <w:rsid w:val="007A0DDC"/>
    <w:rsid w:val="007A1797"/>
    <w:rsid w:val="007A1854"/>
    <w:rsid w:val="007A1882"/>
    <w:rsid w:val="007A232C"/>
    <w:rsid w:val="007A2404"/>
    <w:rsid w:val="007A3E3D"/>
    <w:rsid w:val="007A4FE2"/>
    <w:rsid w:val="007A515F"/>
    <w:rsid w:val="007A58C5"/>
    <w:rsid w:val="007A5C9F"/>
    <w:rsid w:val="007A6368"/>
    <w:rsid w:val="007A775B"/>
    <w:rsid w:val="007A779E"/>
    <w:rsid w:val="007A78F5"/>
    <w:rsid w:val="007B1465"/>
    <w:rsid w:val="007B1E0B"/>
    <w:rsid w:val="007B23A6"/>
    <w:rsid w:val="007B264C"/>
    <w:rsid w:val="007B4F1C"/>
    <w:rsid w:val="007B5278"/>
    <w:rsid w:val="007B531B"/>
    <w:rsid w:val="007B5490"/>
    <w:rsid w:val="007B5493"/>
    <w:rsid w:val="007B5E81"/>
    <w:rsid w:val="007B6567"/>
    <w:rsid w:val="007B660E"/>
    <w:rsid w:val="007B6ACF"/>
    <w:rsid w:val="007B756B"/>
    <w:rsid w:val="007B762C"/>
    <w:rsid w:val="007B7A52"/>
    <w:rsid w:val="007C018F"/>
    <w:rsid w:val="007C07A3"/>
    <w:rsid w:val="007C0DB0"/>
    <w:rsid w:val="007C28C5"/>
    <w:rsid w:val="007C2F17"/>
    <w:rsid w:val="007C3106"/>
    <w:rsid w:val="007C56BB"/>
    <w:rsid w:val="007C60D3"/>
    <w:rsid w:val="007C620C"/>
    <w:rsid w:val="007C7781"/>
    <w:rsid w:val="007C78BA"/>
    <w:rsid w:val="007D0124"/>
    <w:rsid w:val="007D07D9"/>
    <w:rsid w:val="007D170F"/>
    <w:rsid w:val="007D1D96"/>
    <w:rsid w:val="007D1FE4"/>
    <w:rsid w:val="007D249B"/>
    <w:rsid w:val="007D2607"/>
    <w:rsid w:val="007D2D75"/>
    <w:rsid w:val="007D3FEF"/>
    <w:rsid w:val="007D4DAE"/>
    <w:rsid w:val="007D5748"/>
    <w:rsid w:val="007D5A89"/>
    <w:rsid w:val="007D5A9A"/>
    <w:rsid w:val="007D5D94"/>
    <w:rsid w:val="007D6D23"/>
    <w:rsid w:val="007D7C5F"/>
    <w:rsid w:val="007E0DA5"/>
    <w:rsid w:val="007E10AC"/>
    <w:rsid w:val="007E2154"/>
    <w:rsid w:val="007E23E4"/>
    <w:rsid w:val="007E352A"/>
    <w:rsid w:val="007E3F5E"/>
    <w:rsid w:val="007E4F46"/>
    <w:rsid w:val="007E538A"/>
    <w:rsid w:val="007E55EC"/>
    <w:rsid w:val="007E5D47"/>
    <w:rsid w:val="007E5D7C"/>
    <w:rsid w:val="007E5DC5"/>
    <w:rsid w:val="007E683B"/>
    <w:rsid w:val="007E6B86"/>
    <w:rsid w:val="007E6DC4"/>
    <w:rsid w:val="007E784F"/>
    <w:rsid w:val="007E7CD3"/>
    <w:rsid w:val="007F0284"/>
    <w:rsid w:val="007F1206"/>
    <w:rsid w:val="007F1855"/>
    <w:rsid w:val="007F1A33"/>
    <w:rsid w:val="007F3321"/>
    <w:rsid w:val="007F4FE8"/>
    <w:rsid w:val="007F56AD"/>
    <w:rsid w:val="007F5A46"/>
    <w:rsid w:val="007F6AEA"/>
    <w:rsid w:val="007F79B7"/>
    <w:rsid w:val="008002DA"/>
    <w:rsid w:val="00800440"/>
    <w:rsid w:val="00800D05"/>
    <w:rsid w:val="00801913"/>
    <w:rsid w:val="00803063"/>
    <w:rsid w:val="008042D9"/>
    <w:rsid w:val="008053BB"/>
    <w:rsid w:val="00805808"/>
    <w:rsid w:val="00805A50"/>
    <w:rsid w:val="008060F0"/>
    <w:rsid w:val="00806107"/>
    <w:rsid w:val="008106A1"/>
    <w:rsid w:val="008114CC"/>
    <w:rsid w:val="0081372D"/>
    <w:rsid w:val="00813C38"/>
    <w:rsid w:val="00813D26"/>
    <w:rsid w:val="0081430A"/>
    <w:rsid w:val="008172D8"/>
    <w:rsid w:val="008174F2"/>
    <w:rsid w:val="00821059"/>
    <w:rsid w:val="00821761"/>
    <w:rsid w:val="008221E2"/>
    <w:rsid w:val="00822DEB"/>
    <w:rsid w:val="00822F5D"/>
    <w:rsid w:val="00823344"/>
    <w:rsid w:val="00823461"/>
    <w:rsid w:val="0082367A"/>
    <w:rsid w:val="00823933"/>
    <w:rsid w:val="00823F3C"/>
    <w:rsid w:val="00824824"/>
    <w:rsid w:val="0082489B"/>
    <w:rsid w:val="00824E5E"/>
    <w:rsid w:val="00826C28"/>
    <w:rsid w:val="0082704A"/>
    <w:rsid w:val="00827C2E"/>
    <w:rsid w:val="00830951"/>
    <w:rsid w:val="00830996"/>
    <w:rsid w:val="00831A84"/>
    <w:rsid w:val="00831BE1"/>
    <w:rsid w:val="008327E8"/>
    <w:rsid w:val="00832F79"/>
    <w:rsid w:val="0083387E"/>
    <w:rsid w:val="0083401B"/>
    <w:rsid w:val="008340F0"/>
    <w:rsid w:val="00834206"/>
    <w:rsid w:val="0083490F"/>
    <w:rsid w:val="00835629"/>
    <w:rsid w:val="00836346"/>
    <w:rsid w:val="00836358"/>
    <w:rsid w:val="008365D6"/>
    <w:rsid w:val="0083701C"/>
    <w:rsid w:val="0084063B"/>
    <w:rsid w:val="0084099B"/>
    <w:rsid w:val="0084110E"/>
    <w:rsid w:val="008418B4"/>
    <w:rsid w:val="00841A74"/>
    <w:rsid w:val="00841BE3"/>
    <w:rsid w:val="00843113"/>
    <w:rsid w:val="008439D8"/>
    <w:rsid w:val="00843D62"/>
    <w:rsid w:val="00845A05"/>
    <w:rsid w:val="00845EE0"/>
    <w:rsid w:val="00847AD6"/>
    <w:rsid w:val="00847CF0"/>
    <w:rsid w:val="00847E59"/>
    <w:rsid w:val="008523FC"/>
    <w:rsid w:val="00852439"/>
    <w:rsid w:val="008524E6"/>
    <w:rsid w:val="00852848"/>
    <w:rsid w:val="00852BB9"/>
    <w:rsid w:val="00852DFD"/>
    <w:rsid w:val="008535D4"/>
    <w:rsid w:val="00854A76"/>
    <w:rsid w:val="00854CBF"/>
    <w:rsid w:val="008551AE"/>
    <w:rsid w:val="0085525B"/>
    <w:rsid w:val="008558AA"/>
    <w:rsid w:val="00860438"/>
    <w:rsid w:val="008613FA"/>
    <w:rsid w:val="008639B2"/>
    <w:rsid w:val="008645D5"/>
    <w:rsid w:val="00864608"/>
    <w:rsid w:val="0086467D"/>
    <w:rsid w:val="00864A52"/>
    <w:rsid w:val="00865243"/>
    <w:rsid w:val="0086527D"/>
    <w:rsid w:val="008654EC"/>
    <w:rsid w:val="00865A8C"/>
    <w:rsid w:val="008663B5"/>
    <w:rsid w:val="00866EA0"/>
    <w:rsid w:val="0086795E"/>
    <w:rsid w:val="00867A46"/>
    <w:rsid w:val="00867D98"/>
    <w:rsid w:val="00867DE1"/>
    <w:rsid w:val="00870191"/>
    <w:rsid w:val="00870ABA"/>
    <w:rsid w:val="00871E48"/>
    <w:rsid w:val="00872307"/>
    <w:rsid w:val="0087257D"/>
    <w:rsid w:val="00872EF9"/>
    <w:rsid w:val="00873C01"/>
    <w:rsid w:val="00873D9A"/>
    <w:rsid w:val="00874F83"/>
    <w:rsid w:val="008755AC"/>
    <w:rsid w:val="0087588F"/>
    <w:rsid w:val="00875B6F"/>
    <w:rsid w:val="008761B8"/>
    <w:rsid w:val="00876D3B"/>
    <w:rsid w:val="00876FBF"/>
    <w:rsid w:val="00876FC2"/>
    <w:rsid w:val="0087729C"/>
    <w:rsid w:val="00880480"/>
    <w:rsid w:val="00882066"/>
    <w:rsid w:val="008839DF"/>
    <w:rsid w:val="00885E13"/>
    <w:rsid w:val="0088782E"/>
    <w:rsid w:val="00890D0A"/>
    <w:rsid w:val="008912F1"/>
    <w:rsid w:val="00892227"/>
    <w:rsid w:val="008936C3"/>
    <w:rsid w:val="008948FC"/>
    <w:rsid w:val="00894B83"/>
    <w:rsid w:val="00895062"/>
    <w:rsid w:val="00895283"/>
    <w:rsid w:val="00895BF0"/>
    <w:rsid w:val="00896536"/>
    <w:rsid w:val="00896593"/>
    <w:rsid w:val="0089675C"/>
    <w:rsid w:val="00896CA8"/>
    <w:rsid w:val="00897D51"/>
    <w:rsid w:val="008A0124"/>
    <w:rsid w:val="008A0985"/>
    <w:rsid w:val="008A1A1D"/>
    <w:rsid w:val="008A227E"/>
    <w:rsid w:val="008A4170"/>
    <w:rsid w:val="008A43D4"/>
    <w:rsid w:val="008A4E54"/>
    <w:rsid w:val="008A5CFC"/>
    <w:rsid w:val="008A68C5"/>
    <w:rsid w:val="008A6A29"/>
    <w:rsid w:val="008A7108"/>
    <w:rsid w:val="008A7423"/>
    <w:rsid w:val="008B0104"/>
    <w:rsid w:val="008B0B9C"/>
    <w:rsid w:val="008B173B"/>
    <w:rsid w:val="008B20A9"/>
    <w:rsid w:val="008B247F"/>
    <w:rsid w:val="008B3816"/>
    <w:rsid w:val="008B40EE"/>
    <w:rsid w:val="008B4257"/>
    <w:rsid w:val="008B4F02"/>
    <w:rsid w:val="008B57A8"/>
    <w:rsid w:val="008B58A6"/>
    <w:rsid w:val="008B5BDF"/>
    <w:rsid w:val="008B63C5"/>
    <w:rsid w:val="008B74DC"/>
    <w:rsid w:val="008C076A"/>
    <w:rsid w:val="008C0F0C"/>
    <w:rsid w:val="008C11CD"/>
    <w:rsid w:val="008C1CE3"/>
    <w:rsid w:val="008C2F98"/>
    <w:rsid w:val="008C3B24"/>
    <w:rsid w:val="008C3EF3"/>
    <w:rsid w:val="008C40E2"/>
    <w:rsid w:val="008C52CB"/>
    <w:rsid w:val="008C5A7C"/>
    <w:rsid w:val="008C6688"/>
    <w:rsid w:val="008C6752"/>
    <w:rsid w:val="008C68A8"/>
    <w:rsid w:val="008C7ADC"/>
    <w:rsid w:val="008C7D6F"/>
    <w:rsid w:val="008C7F0A"/>
    <w:rsid w:val="008D0388"/>
    <w:rsid w:val="008D0898"/>
    <w:rsid w:val="008D42EF"/>
    <w:rsid w:val="008D44BC"/>
    <w:rsid w:val="008D4C00"/>
    <w:rsid w:val="008D6B35"/>
    <w:rsid w:val="008D6C57"/>
    <w:rsid w:val="008D6C73"/>
    <w:rsid w:val="008D7E18"/>
    <w:rsid w:val="008E0380"/>
    <w:rsid w:val="008E0B63"/>
    <w:rsid w:val="008E1124"/>
    <w:rsid w:val="008E1521"/>
    <w:rsid w:val="008E2717"/>
    <w:rsid w:val="008E38C1"/>
    <w:rsid w:val="008E3B11"/>
    <w:rsid w:val="008E3D36"/>
    <w:rsid w:val="008E3E6F"/>
    <w:rsid w:val="008E5379"/>
    <w:rsid w:val="008E5CBF"/>
    <w:rsid w:val="008E5D6D"/>
    <w:rsid w:val="008E5F13"/>
    <w:rsid w:val="008E6939"/>
    <w:rsid w:val="008E6AC6"/>
    <w:rsid w:val="008E70C4"/>
    <w:rsid w:val="008E7503"/>
    <w:rsid w:val="008E7883"/>
    <w:rsid w:val="008F0ABE"/>
    <w:rsid w:val="008F1518"/>
    <w:rsid w:val="008F210C"/>
    <w:rsid w:val="008F298A"/>
    <w:rsid w:val="008F2B93"/>
    <w:rsid w:val="008F2E81"/>
    <w:rsid w:val="008F3207"/>
    <w:rsid w:val="008F3810"/>
    <w:rsid w:val="008F44B7"/>
    <w:rsid w:val="008F4989"/>
    <w:rsid w:val="008F4D96"/>
    <w:rsid w:val="008F55CE"/>
    <w:rsid w:val="008F5B1F"/>
    <w:rsid w:val="008F65EC"/>
    <w:rsid w:val="008F736C"/>
    <w:rsid w:val="008F7CC1"/>
    <w:rsid w:val="009004BC"/>
    <w:rsid w:val="00901ACF"/>
    <w:rsid w:val="00902132"/>
    <w:rsid w:val="009042BF"/>
    <w:rsid w:val="00904966"/>
    <w:rsid w:val="00905227"/>
    <w:rsid w:val="00905CF1"/>
    <w:rsid w:val="00906EFD"/>
    <w:rsid w:val="00907CBD"/>
    <w:rsid w:val="0091005E"/>
    <w:rsid w:val="009121AB"/>
    <w:rsid w:val="00912D20"/>
    <w:rsid w:val="00912E8E"/>
    <w:rsid w:val="0091347A"/>
    <w:rsid w:val="00913F20"/>
    <w:rsid w:val="00914A62"/>
    <w:rsid w:val="00914C3D"/>
    <w:rsid w:val="00914C4D"/>
    <w:rsid w:val="00915048"/>
    <w:rsid w:val="0091590A"/>
    <w:rsid w:val="009159B7"/>
    <w:rsid w:val="00915E12"/>
    <w:rsid w:val="0091604B"/>
    <w:rsid w:val="00916099"/>
    <w:rsid w:val="00920E2D"/>
    <w:rsid w:val="00921131"/>
    <w:rsid w:val="009214CE"/>
    <w:rsid w:val="00922693"/>
    <w:rsid w:val="009234C5"/>
    <w:rsid w:val="009234D1"/>
    <w:rsid w:val="00923BC4"/>
    <w:rsid w:val="009241ED"/>
    <w:rsid w:val="00924EB5"/>
    <w:rsid w:val="009270AE"/>
    <w:rsid w:val="00927DAB"/>
    <w:rsid w:val="00930325"/>
    <w:rsid w:val="00930B46"/>
    <w:rsid w:val="0093200A"/>
    <w:rsid w:val="009323B7"/>
    <w:rsid w:val="00932A55"/>
    <w:rsid w:val="00932C54"/>
    <w:rsid w:val="00932CC3"/>
    <w:rsid w:val="009332EC"/>
    <w:rsid w:val="009338F2"/>
    <w:rsid w:val="009340B7"/>
    <w:rsid w:val="009357C2"/>
    <w:rsid w:val="009358E6"/>
    <w:rsid w:val="00935917"/>
    <w:rsid w:val="00935923"/>
    <w:rsid w:val="00936231"/>
    <w:rsid w:val="00936612"/>
    <w:rsid w:val="00936816"/>
    <w:rsid w:val="0093715E"/>
    <w:rsid w:val="00937432"/>
    <w:rsid w:val="00937904"/>
    <w:rsid w:val="00937B20"/>
    <w:rsid w:val="00940A3F"/>
    <w:rsid w:val="00941532"/>
    <w:rsid w:val="00941EDC"/>
    <w:rsid w:val="009425DE"/>
    <w:rsid w:val="00942769"/>
    <w:rsid w:val="0094319D"/>
    <w:rsid w:val="009437AB"/>
    <w:rsid w:val="009438E2"/>
    <w:rsid w:val="009456C4"/>
    <w:rsid w:val="009464E9"/>
    <w:rsid w:val="0094682C"/>
    <w:rsid w:val="00946BA4"/>
    <w:rsid w:val="00947770"/>
    <w:rsid w:val="009479A8"/>
    <w:rsid w:val="009500D2"/>
    <w:rsid w:val="00950CEA"/>
    <w:rsid w:val="00950DDF"/>
    <w:rsid w:val="009511E9"/>
    <w:rsid w:val="009518AF"/>
    <w:rsid w:val="00952220"/>
    <w:rsid w:val="009533EF"/>
    <w:rsid w:val="00954052"/>
    <w:rsid w:val="0095410A"/>
    <w:rsid w:val="0095431F"/>
    <w:rsid w:val="00954909"/>
    <w:rsid w:val="00955453"/>
    <w:rsid w:val="00955960"/>
    <w:rsid w:val="009559B7"/>
    <w:rsid w:val="00955E33"/>
    <w:rsid w:val="009560ED"/>
    <w:rsid w:val="00956E13"/>
    <w:rsid w:val="00956E3E"/>
    <w:rsid w:val="00960053"/>
    <w:rsid w:val="00960543"/>
    <w:rsid w:val="009611CE"/>
    <w:rsid w:val="00961A25"/>
    <w:rsid w:val="00962FF9"/>
    <w:rsid w:val="00963933"/>
    <w:rsid w:val="009645C5"/>
    <w:rsid w:val="00964D10"/>
    <w:rsid w:val="009650C5"/>
    <w:rsid w:val="00965603"/>
    <w:rsid w:val="00966420"/>
    <w:rsid w:val="0096772D"/>
    <w:rsid w:val="0096783A"/>
    <w:rsid w:val="00967842"/>
    <w:rsid w:val="00967956"/>
    <w:rsid w:val="00970F50"/>
    <w:rsid w:val="00971A57"/>
    <w:rsid w:val="00971C5B"/>
    <w:rsid w:val="009726B4"/>
    <w:rsid w:val="00972F84"/>
    <w:rsid w:val="00973791"/>
    <w:rsid w:val="00973EA2"/>
    <w:rsid w:val="0097472A"/>
    <w:rsid w:val="0097490D"/>
    <w:rsid w:val="00975672"/>
    <w:rsid w:val="009756FF"/>
    <w:rsid w:val="00975E00"/>
    <w:rsid w:val="0097701B"/>
    <w:rsid w:val="009779AD"/>
    <w:rsid w:val="009805D3"/>
    <w:rsid w:val="00980855"/>
    <w:rsid w:val="00981704"/>
    <w:rsid w:val="00981D3A"/>
    <w:rsid w:val="00983712"/>
    <w:rsid w:val="00983B8A"/>
    <w:rsid w:val="00983CCC"/>
    <w:rsid w:val="0098563A"/>
    <w:rsid w:val="0098566B"/>
    <w:rsid w:val="00985D46"/>
    <w:rsid w:val="0098623F"/>
    <w:rsid w:val="00986303"/>
    <w:rsid w:val="00986687"/>
    <w:rsid w:val="00986D1D"/>
    <w:rsid w:val="00986D87"/>
    <w:rsid w:val="009870CF"/>
    <w:rsid w:val="0099007C"/>
    <w:rsid w:val="00991130"/>
    <w:rsid w:val="00991769"/>
    <w:rsid w:val="00992900"/>
    <w:rsid w:val="00993A63"/>
    <w:rsid w:val="00994058"/>
    <w:rsid w:val="00994178"/>
    <w:rsid w:val="009941A7"/>
    <w:rsid w:val="0099484E"/>
    <w:rsid w:val="00994FED"/>
    <w:rsid w:val="00995748"/>
    <w:rsid w:val="009957AC"/>
    <w:rsid w:val="009957FF"/>
    <w:rsid w:val="009958BE"/>
    <w:rsid w:val="00995D44"/>
    <w:rsid w:val="0099734F"/>
    <w:rsid w:val="00997585"/>
    <w:rsid w:val="00997AE6"/>
    <w:rsid w:val="009A0AE6"/>
    <w:rsid w:val="009A0BC2"/>
    <w:rsid w:val="009A0F48"/>
    <w:rsid w:val="009A142F"/>
    <w:rsid w:val="009A1ABF"/>
    <w:rsid w:val="009A1C31"/>
    <w:rsid w:val="009A4B31"/>
    <w:rsid w:val="009A4DD6"/>
    <w:rsid w:val="009A6612"/>
    <w:rsid w:val="009B3087"/>
    <w:rsid w:val="009B3C89"/>
    <w:rsid w:val="009B3FDA"/>
    <w:rsid w:val="009B4175"/>
    <w:rsid w:val="009B4A85"/>
    <w:rsid w:val="009B5E26"/>
    <w:rsid w:val="009C0876"/>
    <w:rsid w:val="009C0FF4"/>
    <w:rsid w:val="009C182F"/>
    <w:rsid w:val="009C1956"/>
    <w:rsid w:val="009C3512"/>
    <w:rsid w:val="009C4179"/>
    <w:rsid w:val="009C428B"/>
    <w:rsid w:val="009C48D3"/>
    <w:rsid w:val="009C4C33"/>
    <w:rsid w:val="009C650A"/>
    <w:rsid w:val="009C71A8"/>
    <w:rsid w:val="009C7A8A"/>
    <w:rsid w:val="009D0745"/>
    <w:rsid w:val="009D0876"/>
    <w:rsid w:val="009D0D2D"/>
    <w:rsid w:val="009D24C6"/>
    <w:rsid w:val="009D2611"/>
    <w:rsid w:val="009D26D0"/>
    <w:rsid w:val="009D2904"/>
    <w:rsid w:val="009D2A36"/>
    <w:rsid w:val="009D3404"/>
    <w:rsid w:val="009D5D36"/>
    <w:rsid w:val="009D5D8D"/>
    <w:rsid w:val="009D6536"/>
    <w:rsid w:val="009D658D"/>
    <w:rsid w:val="009D66BD"/>
    <w:rsid w:val="009D6775"/>
    <w:rsid w:val="009D70F9"/>
    <w:rsid w:val="009D7511"/>
    <w:rsid w:val="009D7972"/>
    <w:rsid w:val="009D7C2F"/>
    <w:rsid w:val="009E0294"/>
    <w:rsid w:val="009E134D"/>
    <w:rsid w:val="009E1E79"/>
    <w:rsid w:val="009E2043"/>
    <w:rsid w:val="009E2160"/>
    <w:rsid w:val="009E21AB"/>
    <w:rsid w:val="009E262C"/>
    <w:rsid w:val="009E34AF"/>
    <w:rsid w:val="009E3DE9"/>
    <w:rsid w:val="009E489C"/>
    <w:rsid w:val="009E4A14"/>
    <w:rsid w:val="009E5C70"/>
    <w:rsid w:val="009E5E7E"/>
    <w:rsid w:val="009E67F2"/>
    <w:rsid w:val="009E6E18"/>
    <w:rsid w:val="009E6EEA"/>
    <w:rsid w:val="009E71DE"/>
    <w:rsid w:val="009E7911"/>
    <w:rsid w:val="009F0297"/>
    <w:rsid w:val="009F0F78"/>
    <w:rsid w:val="009F1394"/>
    <w:rsid w:val="009F1CD3"/>
    <w:rsid w:val="009F1DDF"/>
    <w:rsid w:val="009F2411"/>
    <w:rsid w:val="009F2A7F"/>
    <w:rsid w:val="009F3BEA"/>
    <w:rsid w:val="009F5B12"/>
    <w:rsid w:val="009F6552"/>
    <w:rsid w:val="009F65AD"/>
    <w:rsid w:val="00A00BE1"/>
    <w:rsid w:val="00A02441"/>
    <w:rsid w:val="00A024FC"/>
    <w:rsid w:val="00A0330B"/>
    <w:rsid w:val="00A04CB0"/>
    <w:rsid w:val="00A0526F"/>
    <w:rsid w:val="00A05D2D"/>
    <w:rsid w:val="00A061EC"/>
    <w:rsid w:val="00A06349"/>
    <w:rsid w:val="00A06990"/>
    <w:rsid w:val="00A06EA0"/>
    <w:rsid w:val="00A116B8"/>
    <w:rsid w:val="00A11B83"/>
    <w:rsid w:val="00A12241"/>
    <w:rsid w:val="00A122F3"/>
    <w:rsid w:val="00A134F7"/>
    <w:rsid w:val="00A13D55"/>
    <w:rsid w:val="00A1493D"/>
    <w:rsid w:val="00A1505E"/>
    <w:rsid w:val="00A15DFD"/>
    <w:rsid w:val="00A1673C"/>
    <w:rsid w:val="00A171A7"/>
    <w:rsid w:val="00A17545"/>
    <w:rsid w:val="00A17641"/>
    <w:rsid w:val="00A201F2"/>
    <w:rsid w:val="00A2022C"/>
    <w:rsid w:val="00A203E1"/>
    <w:rsid w:val="00A20863"/>
    <w:rsid w:val="00A225BA"/>
    <w:rsid w:val="00A22638"/>
    <w:rsid w:val="00A23059"/>
    <w:rsid w:val="00A23128"/>
    <w:rsid w:val="00A240EA"/>
    <w:rsid w:val="00A24D55"/>
    <w:rsid w:val="00A2542B"/>
    <w:rsid w:val="00A25B59"/>
    <w:rsid w:val="00A25C9E"/>
    <w:rsid w:val="00A260F2"/>
    <w:rsid w:val="00A26BA0"/>
    <w:rsid w:val="00A26E6F"/>
    <w:rsid w:val="00A2753F"/>
    <w:rsid w:val="00A2756E"/>
    <w:rsid w:val="00A2768F"/>
    <w:rsid w:val="00A31123"/>
    <w:rsid w:val="00A3181C"/>
    <w:rsid w:val="00A33280"/>
    <w:rsid w:val="00A33578"/>
    <w:rsid w:val="00A335B4"/>
    <w:rsid w:val="00A33CEE"/>
    <w:rsid w:val="00A33F74"/>
    <w:rsid w:val="00A33F77"/>
    <w:rsid w:val="00A3544A"/>
    <w:rsid w:val="00A35767"/>
    <w:rsid w:val="00A35E29"/>
    <w:rsid w:val="00A36674"/>
    <w:rsid w:val="00A36814"/>
    <w:rsid w:val="00A3752E"/>
    <w:rsid w:val="00A37586"/>
    <w:rsid w:val="00A37777"/>
    <w:rsid w:val="00A37798"/>
    <w:rsid w:val="00A37D28"/>
    <w:rsid w:val="00A4030A"/>
    <w:rsid w:val="00A4036C"/>
    <w:rsid w:val="00A40423"/>
    <w:rsid w:val="00A4081A"/>
    <w:rsid w:val="00A40A7C"/>
    <w:rsid w:val="00A419B2"/>
    <w:rsid w:val="00A423BE"/>
    <w:rsid w:val="00A45838"/>
    <w:rsid w:val="00A45C7C"/>
    <w:rsid w:val="00A4640C"/>
    <w:rsid w:val="00A46A07"/>
    <w:rsid w:val="00A46E8C"/>
    <w:rsid w:val="00A474B7"/>
    <w:rsid w:val="00A474E1"/>
    <w:rsid w:val="00A4753D"/>
    <w:rsid w:val="00A50666"/>
    <w:rsid w:val="00A50E50"/>
    <w:rsid w:val="00A50FB9"/>
    <w:rsid w:val="00A50FE4"/>
    <w:rsid w:val="00A51C7A"/>
    <w:rsid w:val="00A53B7C"/>
    <w:rsid w:val="00A5487A"/>
    <w:rsid w:val="00A54EDA"/>
    <w:rsid w:val="00A566FE"/>
    <w:rsid w:val="00A56A93"/>
    <w:rsid w:val="00A57471"/>
    <w:rsid w:val="00A57BF6"/>
    <w:rsid w:val="00A6097D"/>
    <w:rsid w:val="00A60D15"/>
    <w:rsid w:val="00A6104B"/>
    <w:rsid w:val="00A6190F"/>
    <w:rsid w:val="00A619AB"/>
    <w:rsid w:val="00A62500"/>
    <w:rsid w:val="00A62E21"/>
    <w:rsid w:val="00A6318C"/>
    <w:rsid w:val="00A6360D"/>
    <w:rsid w:val="00A63F0B"/>
    <w:rsid w:val="00A6510A"/>
    <w:rsid w:val="00A653BE"/>
    <w:rsid w:val="00A66138"/>
    <w:rsid w:val="00A67B9F"/>
    <w:rsid w:val="00A67E81"/>
    <w:rsid w:val="00A70399"/>
    <w:rsid w:val="00A7049B"/>
    <w:rsid w:val="00A70D7E"/>
    <w:rsid w:val="00A7126A"/>
    <w:rsid w:val="00A714C1"/>
    <w:rsid w:val="00A71B0D"/>
    <w:rsid w:val="00A71C7D"/>
    <w:rsid w:val="00A727F3"/>
    <w:rsid w:val="00A72BAB"/>
    <w:rsid w:val="00A73A52"/>
    <w:rsid w:val="00A74512"/>
    <w:rsid w:val="00A74B0E"/>
    <w:rsid w:val="00A74E5C"/>
    <w:rsid w:val="00A75A95"/>
    <w:rsid w:val="00A75BA3"/>
    <w:rsid w:val="00A76831"/>
    <w:rsid w:val="00A77798"/>
    <w:rsid w:val="00A778CC"/>
    <w:rsid w:val="00A77A18"/>
    <w:rsid w:val="00A80312"/>
    <w:rsid w:val="00A8319C"/>
    <w:rsid w:val="00A83809"/>
    <w:rsid w:val="00A841EE"/>
    <w:rsid w:val="00A844F4"/>
    <w:rsid w:val="00A85D06"/>
    <w:rsid w:val="00A86DFC"/>
    <w:rsid w:val="00A86ED3"/>
    <w:rsid w:val="00A876CC"/>
    <w:rsid w:val="00A87CEF"/>
    <w:rsid w:val="00A90FEC"/>
    <w:rsid w:val="00A91126"/>
    <w:rsid w:val="00A91357"/>
    <w:rsid w:val="00A917E6"/>
    <w:rsid w:val="00A91B0A"/>
    <w:rsid w:val="00A91DE4"/>
    <w:rsid w:val="00A929AA"/>
    <w:rsid w:val="00A92B04"/>
    <w:rsid w:val="00A92FA9"/>
    <w:rsid w:val="00A93013"/>
    <w:rsid w:val="00A93D48"/>
    <w:rsid w:val="00A95DEA"/>
    <w:rsid w:val="00A9649E"/>
    <w:rsid w:val="00A97A47"/>
    <w:rsid w:val="00AA0AA9"/>
    <w:rsid w:val="00AA1CC9"/>
    <w:rsid w:val="00AA3A72"/>
    <w:rsid w:val="00AA5FCA"/>
    <w:rsid w:val="00AA6957"/>
    <w:rsid w:val="00AB02FF"/>
    <w:rsid w:val="00AB128F"/>
    <w:rsid w:val="00AB2654"/>
    <w:rsid w:val="00AB2921"/>
    <w:rsid w:val="00AB3072"/>
    <w:rsid w:val="00AB3EBE"/>
    <w:rsid w:val="00AB41FF"/>
    <w:rsid w:val="00AB42C8"/>
    <w:rsid w:val="00AB4752"/>
    <w:rsid w:val="00AB4B67"/>
    <w:rsid w:val="00AB4EEC"/>
    <w:rsid w:val="00AB5000"/>
    <w:rsid w:val="00AB54C9"/>
    <w:rsid w:val="00AB6579"/>
    <w:rsid w:val="00AB7BD0"/>
    <w:rsid w:val="00AC0149"/>
    <w:rsid w:val="00AC04FE"/>
    <w:rsid w:val="00AC1CA7"/>
    <w:rsid w:val="00AC26B4"/>
    <w:rsid w:val="00AC44F5"/>
    <w:rsid w:val="00AC487E"/>
    <w:rsid w:val="00AC4D22"/>
    <w:rsid w:val="00AC59AE"/>
    <w:rsid w:val="00AC5FD7"/>
    <w:rsid w:val="00AC63E9"/>
    <w:rsid w:val="00AC786B"/>
    <w:rsid w:val="00AD05DF"/>
    <w:rsid w:val="00AD088F"/>
    <w:rsid w:val="00AD0C47"/>
    <w:rsid w:val="00AD0FC5"/>
    <w:rsid w:val="00AD39E9"/>
    <w:rsid w:val="00AD4A1D"/>
    <w:rsid w:val="00AD5B80"/>
    <w:rsid w:val="00AD6096"/>
    <w:rsid w:val="00AD63CB"/>
    <w:rsid w:val="00AD65AF"/>
    <w:rsid w:val="00AD74B0"/>
    <w:rsid w:val="00AE01AC"/>
    <w:rsid w:val="00AE03F4"/>
    <w:rsid w:val="00AE084A"/>
    <w:rsid w:val="00AE11F4"/>
    <w:rsid w:val="00AE19C2"/>
    <w:rsid w:val="00AE248B"/>
    <w:rsid w:val="00AE26D0"/>
    <w:rsid w:val="00AE3369"/>
    <w:rsid w:val="00AE36AB"/>
    <w:rsid w:val="00AE3E3A"/>
    <w:rsid w:val="00AE5AD3"/>
    <w:rsid w:val="00AE5B5B"/>
    <w:rsid w:val="00AE6156"/>
    <w:rsid w:val="00AE63C8"/>
    <w:rsid w:val="00AE6548"/>
    <w:rsid w:val="00AE679F"/>
    <w:rsid w:val="00AE6B3B"/>
    <w:rsid w:val="00AF0036"/>
    <w:rsid w:val="00AF02BF"/>
    <w:rsid w:val="00AF0A30"/>
    <w:rsid w:val="00AF284C"/>
    <w:rsid w:val="00AF3784"/>
    <w:rsid w:val="00AF3882"/>
    <w:rsid w:val="00AF3969"/>
    <w:rsid w:val="00AF3CE6"/>
    <w:rsid w:val="00AF3F09"/>
    <w:rsid w:val="00AF4606"/>
    <w:rsid w:val="00AF47B1"/>
    <w:rsid w:val="00AF5A19"/>
    <w:rsid w:val="00AF5AD3"/>
    <w:rsid w:val="00AF6739"/>
    <w:rsid w:val="00AF7075"/>
    <w:rsid w:val="00AF79A9"/>
    <w:rsid w:val="00B000AB"/>
    <w:rsid w:val="00B004FF"/>
    <w:rsid w:val="00B006FE"/>
    <w:rsid w:val="00B01367"/>
    <w:rsid w:val="00B01472"/>
    <w:rsid w:val="00B0219F"/>
    <w:rsid w:val="00B0257F"/>
    <w:rsid w:val="00B02B4C"/>
    <w:rsid w:val="00B035FD"/>
    <w:rsid w:val="00B03A57"/>
    <w:rsid w:val="00B0411D"/>
    <w:rsid w:val="00B044EE"/>
    <w:rsid w:val="00B049F1"/>
    <w:rsid w:val="00B04C7D"/>
    <w:rsid w:val="00B05305"/>
    <w:rsid w:val="00B0555D"/>
    <w:rsid w:val="00B05E67"/>
    <w:rsid w:val="00B0741F"/>
    <w:rsid w:val="00B076BD"/>
    <w:rsid w:val="00B07875"/>
    <w:rsid w:val="00B07BE7"/>
    <w:rsid w:val="00B07ED3"/>
    <w:rsid w:val="00B10377"/>
    <w:rsid w:val="00B1043E"/>
    <w:rsid w:val="00B10D64"/>
    <w:rsid w:val="00B10DDB"/>
    <w:rsid w:val="00B11FE3"/>
    <w:rsid w:val="00B12375"/>
    <w:rsid w:val="00B12C20"/>
    <w:rsid w:val="00B138A8"/>
    <w:rsid w:val="00B13CE6"/>
    <w:rsid w:val="00B14417"/>
    <w:rsid w:val="00B145F1"/>
    <w:rsid w:val="00B14EAA"/>
    <w:rsid w:val="00B14F94"/>
    <w:rsid w:val="00B14FE6"/>
    <w:rsid w:val="00B154AF"/>
    <w:rsid w:val="00B15CB2"/>
    <w:rsid w:val="00B173BF"/>
    <w:rsid w:val="00B176DE"/>
    <w:rsid w:val="00B176FB"/>
    <w:rsid w:val="00B17C01"/>
    <w:rsid w:val="00B20171"/>
    <w:rsid w:val="00B203F5"/>
    <w:rsid w:val="00B203FE"/>
    <w:rsid w:val="00B20B0E"/>
    <w:rsid w:val="00B21717"/>
    <w:rsid w:val="00B21739"/>
    <w:rsid w:val="00B21CC6"/>
    <w:rsid w:val="00B22227"/>
    <w:rsid w:val="00B222CA"/>
    <w:rsid w:val="00B2311D"/>
    <w:rsid w:val="00B24FAD"/>
    <w:rsid w:val="00B2522B"/>
    <w:rsid w:val="00B25739"/>
    <w:rsid w:val="00B26762"/>
    <w:rsid w:val="00B30160"/>
    <w:rsid w:val="00B3026E"/>
    <w:rsid w:val="00B30781"/>
    <w:rsid w:val="00B30794"/>
    <w:rsid w:val="00B30ED8"/>
    <w:rsid w:val="00B3159D"/>
    <w:rsid w:val="00B31647"/>
    <w:rsid w:val="00B323B8"/>
    <w:rsid w:val="00B326EE"/>
    <w:rsid w:val="00B32B66"/>
    <w:rsid w:val="00B32DAD"/>
    <w:rsid w:val="00B3462F"/>
    <w:rsid w:val="00B3488E"/>
    <w:rsid w:val="00B34BEA"/>
    <w:rsid w:val="00B3578E"/>
    <w:rsid w:val="00B364A7"/>
    <w:rsid w:val="00B36E9A"/>
    <w:rsid w:val="00B400D6"/>
    <w:rsid w:val="00B40251"/>
    <w:rsid w:val="00B40ADC"/>
    <w:rsid w:val="00B413DE"/>
    <w:rsid w:val="00B417F4"/>
    <w:rsid w:val="00B41AEC"/>
    <w:rsid w:val="00B4207F"/>
    <w:rsid w:val="00B44560"/>
    <w:rsid w:val="00B44681"/>
    <w:rsid w:val="00B4489F"/>
    <w:rsid w:val="00B44E25"/>
    <w:rsid w:val="00B44EDF"/>
    <w:rsid w:val="00B4544E"/>
    <w:rsid w:val="00B4727E"/>
    <w:rsid w:val="00B47746"/>
    <w:rsid w:val="00B47A5F"/>
    <w:rsid w:val="00B47D4C"/>
    <w:rsid w:val="00B50194"/>
    <w:rsid w:val="00B5057F"/>
    <w:rsid w:val="00B50773"/>
    <w:rsid w:val="00B521D7"/>
    <w:rsid w:val="00B52568"/>
    <w:rsid w:val="00B52745"/>
    <w:rsid w:val="00B52966"/>
    <w:rsid w:val="00B52ADF"/>
    <w:rsid w:val="00B533A7"/>
    <w:rsid w:val="00B54A20"/>
    <w:rsid w:val="00B54CEE"/>
    <w:rsid w:val="00B5544B"/>
    <w:rsid w:val="00B5555F"/>
    <w:rsid w:val="00B564FE"/>
    <w:rsid w:val="00B568AA"/>
    <w:rsid w:val="00B56E5C"/>
    <w:rsid w:val="00B578BB"/>
    <w:rsid w:val="00B5792C"/>
    <w:rsid w:val="00B57982"/>
    <w:rsid w:val="00B579A7"/>
    <w:rsid w:val="00B6027E"/>
    <w:rsid w:val="00B60B0A"/>
    <w:rsid w:val="00B61176"/>
    <w:rsid w:val="00B62EF8"/>
    <w:rsid w:val="00B63159"/>
    <w:rsid w:val="00B63D5C"/>
    <w:rsid w:val="00B64397"/>
    <w:rsid w:val="00B64CAA"/>
    <w:rsid w:val="00B65A81"/>
    <w:rsid w:val="00B65E82"/>
    <w:rsid w:val="00B7002A"/>
    <w:rsid w:val="00B70C1C"/>
    <w:rsid w:val="00B718A0"/>
    <w:rsid w:val="00B71A69"/>
    <w:rsid w:val="00B71DBD"/>
    <w:rsid w:val="00B737C3"/>
    <w:rsid w:val="00B753BC"/>
    <w:rsid w:val="00B75F3E"/>
    <w:rsid w:val="00B7652A"/>
    <w:rsid w:val="00B76E72"/>
    <w:rsid w:val="00B771E5"/>
    <w:rsid w:val="00B77C48"/>
    <w:rsid w:val="00B81136"/>
    <w:rsid w:val="00B813B2"/>
    <w:rsid w:val="00B82E32"/>
    <w:rsid w:val="00B839F4"/>
    <w:rsid w:val="00B83B21"/>
    <w:rsid w:val="00B854FA"/>
    <w:rsid w:val="00B85860"/>
    <w:rsid w:val="00B85A74"/>
    <w:rsid w:val="00B86381"/>
    <w:rsid w:val="00B876F6"/>
    <w:rsid w:val="00B87775"/>
    <w:rsid w:val="00B90205"/>
    <w:rsid w:val="00B90D2E"/>
    <w:rsid w:val="00B91AD1"/>
    <w:rsid w:val="00B92BBB"/>
    <w:rsid w:val="00B92DAE"/>
    <w:rsid w:val="00B933E1"/>
    <w:rsid w:val="00B935B6"/>
    <w:rsid w:val="00B939D4"/>
    <w:rsid w:val="00B95525"/>
    <w:rsid w:val="00B959C3"/>
    <w:rsid w:val="00B96090"/>
    <w:rsid w:val="00B96312"/>
    <w:rsid w:val="00B96398"/>
    <w:rsid w:val="00B96682"/>
    <w:rsid w:val="00B96AE5"/>
    <w:rsid w:val="00B9747F"/>
    <w:rsid w:val="00B97FBE"/>
    <w:rsid w:val="00BA13A8"/>
    <w:rsid w:val="00BA14D9"/>
    <w:rsid w:val="00BA1B64"/>
    <w:rsid w:val="00BA2311"/>
    <w:rsid w:val="00BA2A8F"/>
    <w:rsid w:val="00BA2C2D"/>
    <w:rsid w:val="00BA3D45"/>
    <w:rsid w:val="00BA54B2"/>
    <w:rsid w:val="00BA5829"/>
    <w:rsid w:val="00BA5C4F"/>
    <w:rsid w:val="00BA6A12"/>
    <w:rsid w:val="00BA7880"/>
    <w:rsid w:val="00BB268A"/>
    <w:rsid w:val="00BB2A70"/>
    <w:rsid w:val="00BB317F"/>
    <w:rsid w:val="00BB4360"/>
    <w:rsid w:val="00BB47BF"/>
    <w:rsid w:val="00BB4BF8"/>
    <w:rsid w:val="00BB53E6"/>
    <w:rsid w:val="00BB6C45"/>
    <w:rsid w:val="00BB6D59"/>
    <w:rsid w:val="00BB70A6"/>
    <w:rsid w:val="00BC01A9"/>
    <w:rsid w:val="00BC05E1"/>
    <w:rsid w:val="00BC0F30"/>
    <w:rsid w:val="00BC101A"/>
    <w:rsid w:val="00BC130B"/>
    <w:rsid w:val="00BC2577"/>
    <w:rsid w:val="00BC33B6"/>
    <w:rsid w:val="00BC35F5"/>
    <w:rsid w:val="00BC3FD3"/>
    <w:rsid w:val="00BC4766"/>
    <w:rsid w:val="00BC47B2"/>
    <w:rsid w:val="00BC4D9B"/>
    <w:rsid w:val="00BC543F"/>
    <w:rsid w:val="00BC587E"/>
    <w:rsid w:val="00BC60A7"/>
    <w:rsid w:val="00BD0394"/>
    <w:rsid w:val="00BD1A5C"/>
    <w:rsid w:val="00BD2227"/>
    <w:rsid w:val="00BD3374"/>
    <w:rsid w:val="00BD378F"/>
    <w:rsid w:val="00BD3B45"/>
    <w:rsid w:val="00BD4188"/>
    <w:rsid w:val="00BD4970"/>
    <w:rsid w:val="00BD4A12"/>
    <w:rsid w:val="00BD4D20"/>
    <w:rsid w:val="00BD4E0E"/>
    <w:rsid w:val="00BD5B6C"/>
    <w:rsid w:val="00BD6909"/>
    <w:rsid w:val="00BD7414"/>
    <w:rsid w:val="00BD74D0"/>
    <w:rsid w:val="00BD79B4"/>
    <w:rsid w:val="00BE0DF4"/>
    <w:rsid w:val="00BE2885"/>
    <w:rsid w:val="00BE2C01"/>
    <w:rsid w:val="00BE3456"/>
    <w:rsid w:val="00BE35B6"/>
    <w:rsid w:val="00BE38E4"/>
    <w:rsid w:val="00BE48D7"/>
    <w:rsid w:val="00BE4A8A"/>
    <w:rsid w:val="00BE686B"/>
    <w:rsid w:val="00BE6C52"/>
    <w:rsid w:val="00BE7A4C"/>
    <w:rsid w:val="00BF075F"/>
    <w:rsid w:val="00BF0947"/>
    <w:rsid w:val="00BF114A"/>
    <w:rsid w:val="00BF16F8"/>
    <w:rsid w:val="00BF1F2F"/>
    <w:rsid w:val="00BF30D6"/>
    <w:rsid w:val="00BF423B"/>
    <w:rsid w:val="00BF509A"/>
    <w:rsid w:val="00BF5DFC"/>
    <w:rsid w:val="00BF62BC"/>
    <w:rsid w:val="00C006BF"/>
    <w:rsid w:val="00C006F7"/>
    <w:rsid w:val="00C013DA"/>
    <w:rsid w:val="00C01BBB"/>
    <w:rsid w:val="00C027C7"/>
    <w:rsid w:val="00C034AC"/>
    <w:rsid w:val="00C03639"/>
    <w:rsid w:val="00C0394D"/>
    <w:rsid w:val="00C04047"/>
    <w:rsid w:val="00C04226"/>
    <w:rsid w:val="00C042CF"/>
    <w:rsid w:val="00C042F4"/>
    <w:rsid w:val="00C0471E"/>
    <w:rsid w:val="00C0493E"/>
    <w:rsid w:val="00C0546B"/>
    <w:rsid w:val="00C05891"/>
    <w:rsid w:val="00C05F54"/>
    <w:rsid w:val="00C065C3"/>
    <w:rsid w:val="00C06960"/>
    <w:rsid w:val="00C0737F"/>
    <w:rsid w:val="00C077E4"/>
    <w:rsid w:val="00C07A44"/>
    <w:rsid w:val="00C1058C"/>
    <w:rsid w:val="00C10991"/>
    <w:rsid w:val="00C110E7"/>
    <w:rsid w:val="00C11208"/>
    <w:rsid w:val="00C115A4"/>
    <w:rsid w:val="00C12569"/>
    <w:rsid w:val="00C1464C"/>
    <w:rsid w:val="00C14CA6"/>
    <w:rsid w:val="00C1564D"/>
    <w:rsid w:val="00C16585"/>
    <w:rsid w:val="00C17998"/>
    <w:rsid w:val="00C20322"/>
    <w:rsid w:val="00C20442"/>
    <w:rsid w:val="00C20D38"/>
    <w:rsid w:val="00C2101E"/>
    <w:rsid w:val="00C216BD"/>
    <w:rsid w:val="00C21CC8"/>
    <w:rsid w:val="00C21FA2"/>
    <w:rsid w:val="00C227B8"/>
    <w:rsid w:val="00C22913"/>
    <w:rsid w:val="00C22D59"/>
    <w:rsid w:val="00C230A7"/>
    <w:rsid w:val="00C23241"/>
    <w:rsid w:val="00C2333D"/>
    <w:rsid w:val="00C23E8D"/>
    <w:rsid w:val="00C25065"/>
    <w:rsid w:val="00C254E6"/>
    <w:rsid w:val="00C25A2D"/>
    <w:rsid w:val="00C2676C"/>
    <w:rsid w:val="00C27061"/>
    <w:rsid w:val="00C27598"/>
    <w:rsid w:val="00C27E7A"/>
    <w:rsid w:val="00C30234"/>
    <w:rsid w:val="00C313EC"/>
    <w:rsid w:val="00C3155F"/>
    <w:rsid w:val="00C33706"/>
    <w:rsid w:val="00C33923"/>
    <w:rsid w:val="00C33D76"/>
    <w:rsid w:val="00C33DC2"/>
    <w:rsid w:val="00C3430F"/>
    <w:rsid w:val="00C3517A"/>
    <w:rsid w:val="00C35EE0"/>
    <w:rsid w:val="00C37A1B"/>
    <w:rsid w:val="00C37B38"/>
    <w:rsid w:val="00C40455"/>
    <w:rsid w:val="00C41715"/>
    <w:rsid w:val="00C41AB3"/>
    <w:rsid w:val="00C425B6"/>
    <w:rsid w:val="00C42718"/>
    <w:rsid w:val="00C42F2F"/>
    <w:rsid w:val="00C436E7"/>
    <w:rsid w:val="00C43780"/>
    <w:rsid w:val="00C44750"/>
    <w:rsid w:val="00C44D99"/>
    <w:rsid w:val="00C44E20"/>
    <w:rsid w:val="00C459B4"/>
    <w:rsid w:val="00C45B03"/>
    <w:rsid w:val="00C46028"/>
    <w:rsid w:val="00C46717"/>
    <w:rsid w:val="00C46BFA"/>
    <w:rsid w:val="00C471D7"/>
    <w:rsid w:val="00C4721B"/>
    <w:rsid w:val="00C500AD"/>
    <w:rsid w:val="00C5090B"/>
    <w:rsid w:val="00C518DE"/>
    <w:rsid w:val="00C51D99"/>
    <w:rsid w:val="00C526D0"/>
    <w:rsid w:val="00C52AE4"/>
    <w:rsid w:val="00C5354D"/>
    <w:rsid w:val="00C53D7A"/>
    <w:rsid w:val="00C543FA"/>
    <w:rsid w:val="00C545B2"/>
    <w:rsid w:val="00C54C50"/>
    <w:rsid w:val="00C567A4"/>
    <w:rsid w:val="00C56D89"/>
    <w:rsid w:val="00C571F3"/>
    <w:rsid w:val="00C60804"/>
    <w:rsid w:val="00C61823"/>
    <w:rsid w:val="00C630D6"/>
    <w:rsid w:val="00C6465F"/>
    <w:rsid w:val="00C64D5B"/>
    <w:rsid w:val="00C64F9E"/>
    <w:rsid w:val="00C65BBA"/>
    <w:rsid w:val="00C66BB3"/>
    <w:rsid w:val="00C67207"/>
    <w:rsid w:val="00C674EE"/>
    <w:rsid w:val="00C70A94"/>
    <w:rsid w:val="00C71091"/>
    <w:rsid w:val="00C7124C"/>
    <w:rsid w:val="00C714CE"/>
    <w:rsid w:val="00C715E0"/>
    <w:rsid w:val="00C71A02"/>
    <w:rsid w:val="00C724EC"/>
    <w:rsid w:val="00C72F37"/>
    <w:rsid w:val="00C73739"/>
    <w:rsid w:val="00C73E13"/>
    <w:rsid w:val="00C741AC"/>
    <w:rsid w:val="00C74A5A"/>
    <w:rsid w:val="00C761CF"/>
    <w:rsid w:val="00C770E8"/>
    <w:rsid w:val="00C80DD3"/>
    <w:rsid w:val="00C81078"/>
    <w:rsid w:val="00C810C7"/>
    <w:rsid w:val="00C817A7"/>
    <w:rsid w:val="00C8293A"/>
    <w:rsid w:val="00C830CD"/>
    <w:rsid w:val="00C8412C"/>
    <w:rsid w:val="00C842F1"/>
    <w:rsid w:val="00C84D61"/>
    <w:rsid w:val="00C84F19"/>
    <w:rsid w:val="00C85826"/>
    <w:rsid w:val="00C86C7B"/>
    <w:rsid w:val="00C874F0"/>
    <w:rsid w:val="00C8777A"/>
    <w:rsid w:val="00C90707"/>
    <w:rsid w:val="00C9107B"/>
    <w:rsid w:val="00C91143"/>
    <w:rsid w:val="00C9131F"/>
    <w:rsid w:val="00C91809"/>
    <w:rsid w:val="00C91F0D"/>
    <w:rsid w:val="00C92715"/>
    <w:rsid w:val="00C9275D"/>
    <w:rsid w:val="00C927BC"/>
    <w:rsid w:val="00C93A62"/>
    <w:rsid w:val="00C93AA7"/>
    <w:rsid w:val="00C944C9"/>
    <w:rsid w:val="00C94F12"/>
    <w:rsid w:val="00C955AC"/>
    <w:rsid w:val="00C95A31"/>
    <w:rsid w:val="00C966E3"/>
    <w:rsid w:val="00C96B2E"/>
    <w:rsid w:val="00C96EB9"/>
    <w:rsid w:val="00C96F7F"/>
    <w:rsid w:val="00C9713C"/>
    <w:rsid w:val="00C97810"/>
    <w:rsid w:val="00CA0730"/>
    <w:rsid w:val="00CA10A0"/>
    <w:rsid w:val="00CA15DC"/>
    <w:rsid w:val="00CA1A12"/>
    <w:rsid w:val="00CA20A9"/>
    <w:rsid w:val="00CA2AC8"/>
    <w:rsid w:val="00CA2E5B"/>
    <w:rsid w:val="00CA418A"/>
    <w:rsid w:val="00CA474B"/>
    <w:rsid w:val="00CA491C"/>
    <w:rsid w:val="00CA55E3"/>
    <w:rsid w:val="00CA5A61"/>
    <w:rsid w:val="00CA6B7D"/>
    <w:rsid w:val="00CA6D5A"/>
    <w:rsid w:val="00CA747B"/>
    <w:rsid w:val="00CB0BE9"/>
    <w:rsid w:val="00CB11F9"/>
    <w:rsid w:val="00CB1284"/>
    <w:rsid w:val="00CB17A7"/>
    <w:rsid w:val="00CB19E4"/>
    <w:rsid w:val="00CB1B24"/>
    <w:rsid w:val="00CB26A6"/>
    <w:rsid w:val="00CB33C3"/>
    <w:rsid w:val="00CB3F40"/>
    <w:rsid w:val="00CB3FE7"/>
    <w:rsid w:val="00CB4BB3"/>
    <w:rsid w:val="00CB4F34"/>
    <w:rsid w:val="00CB570A"/>
    <w:rsid w:val="00CB59D8"/>
    <w:rsid w:val="00CB5B68"/>
    <w:rsid w:val="00CB5DA6"/>
    <w:rsid w:val="00CB61D5"/>
    <w:rsid w:val="00CB6BFA"/>
    <w:rsid w:val="00CB7692"/>
    <w:rsid w:val="00CB7DA5"/>
    <w:rsid w:val="00CC0793"/>
    <w:rsid w:val="00CC08BD"/>
    <w:rsid w:val="00CC1411"/>
    <w:rsid w:val="00CC15C3"/>
    <w:rsid w:val="00CC176B"/>
    <w:rsid w:val="00CC25FF"/>
    <w:rsid w:val="00CC30DF"/>
    <w:rsid w:val="00CC3C2D"/>
    <w:rsid w:val="00CC46AF"/>
    <w:rsid w:val="00CC4D64"/>
    <w:rsid w:val="00CC4FB7"/>
    <w:rsid w:val="00CC60C7"/>
    <w:rsid w:val="00CC63AC"/>
    <w:rsid w:val="00CC7781"/>
    <w:rsid w:val="00CC792A"/>
    <w:rsid w:val="00CC7A4A"/>
    <w:rsid w:val="00CD12D4"/>
    <w:rsid w:val="00CD1E16"/>
    <w:rsid w:val="00CD370B"/>
    <w:rsid w:val="00CD3949"/>
    <w:rsid w:val="00CD4A93"/>
    <w:rsid w:val="00CD4BF3"/>
    <w:rsid w:val="00CD4E38"/>
    <w:rsid w:val="00CD59E1"/>
    <w:rsid w:val="00CD5EED"/>
    <w:rsid w:val="00CD6848"/>
    <w:rsid w:val="00CD75DB"/>
    <w:rsid w:val="00CD7AE1"/>
    <w:rsid w:val="00CD7EC1"/>
    <w:rsid w:val="00CD7F63"/>
    <w:rsid w:val="00CE1928"/>
    <w:rsid w:val="00CE1CC4"/>
    <w:rsid w:val="00CE2809"/>
    <w:rsid w:val="00CE2D7D"/>
    <w:rsid w:val="00CE32E8"/>
    <w:rsid w:val="00CE3871"/>
    <w:rsid w:val="00CE52AB"/>
    <w:rsid w:val="00CE6359"/>
    <w:rsid w:val="00CF1E5C"/>
    <w:rsid w:val="00CF3799"/>
    <w:rsid w:val="00CF37FA"/>
    <w:rsid w:val="00CF4178"/>
    <w:rsid w:val="00CF4EA4"/>
    <w:rsid w:val="00CF609D"/>
    <w:rsid w:val="00CF60AB"/>
    <w:rsid w:val="00CF61F6"/>
    <w:rsid w:val="00CF7F8F"/>
    <w:rsid w:val="00D0031E"/>
    <w:rsid w:val="00D00410"/>
    <w:rsid w:val="00D006AE"/>
    <w:rsid w:val="00D00860"/>
    <w:rsid w:val="00D0164E"/>
    <w:rsid w:val="00D01DF2"/>
    <w:rsid w:val="00D0235E"/>
    <w:rsid w:val="00D027BE"/>
    <w:rsid w:val="00D03154"/>
    <w:rsid w:val="00D0348E"/>
    <w:rsid w:val="00D036A3"/>
    <w:rsid w:val="00D03C36"/>
    <w:rsid w:val="00D04B26"/>
    <w:rsid w:val="00D05A1E"/>
    <w:rsid w:val="00D05B0F"/>
    <w:rsid w:val="00D0628D"/>
    <w:rsid w:val="00D063A0"/>
    <w:rsid w:val="00D068F9"/>
    <w:rsid w:val="00D06CC8"/>
    <w:rsid w:val="00D06D0F"/>
    <w:rsid w:val="00D06E22"/>
    <w:rsid w:val="00D078F3"/>
    <w:rsid w:val="00D10108"/>
    <w:rsid w:val="00D105D3"/>
    <w:rsid w:val="00D10C45"/>
    <w:rsid w:val="00D11607"/>
    <w:rsid w:val="00D11B07"/>
    <w:rsid w:val="00D11C73"/>
    <w:rsid w:val="00D11F51"/>
    <w:rsid w:val="00D11F72"/>
    <w:rsid w:val="00D12055"/>
    <w:rsid w:val="00D1208C"/>
    <w:rsid w:val="00D12F35"/>
    <w:rsid w:val="00D13857"/>
    <w:rsid w:val="00D140F4"/>
    <w:rsid w:val="00D14CBB"/>
    <w:rsid w:val="00D1558D"/>
    <w:rsid w:val="00D16FB5"/>
    <w:rsid w:val="00D17033"/>
    <w:rsid w:val="00D17C1F"/>
    <w:rsid w:val="00D17D89"/>
    <w:rsid w:val="00D205C2"/>
    <w:rsid w:val="00D205C7"/>
    <w:rsid w:val="00D208CE"/>
    <w:rsid w:val="00D20C06"/>
    <w:rsid w:val="00D20D87"/>
    <w:rsid w:val="00D2103F"/>
    <w:rsid w:val="00D2157A"/>
    <w:rsid w:val="00D2191C"/>
    <w:rsid w:val="00D22290"/>
    <w:rsid w:val="00D22460"/>
    <w:rsid w:val="00D231E7"/>
    <w:rsid w:val="00D24565"/>
    <w:rsid w:val="00D252AC"/>
    <w:rsid w:val="00D26733"/>
    <w:rsid w:val="00D26DE1"/>
    <w:rsid w:val="00D278DE"/>
    <w:rsid w:val="00D27B74"/>
    <w:rsid w:val="00D30406"/>
    <w:rsid w:val="00D306D7"/>
    <w:rsid w:val="00D30FAC"/>
    <w:rsid w:val="00D31E3C"/>
    <w:rsid w:val="00D32598"/>
    <w:rsid w:val="00D32A10"/>
    <w:rsid w:val="00D33AAC"/>
    <w:rsid w:val="00D34BB1"/>
    <w:rsid w:val="00D34C60"/>
    <w:rsid w:val="00D351BD"/>
    <w:rsid w:val="00D35463"/>
    <w:rsid w:val="00D3548A"/>
    <w:rsid w:val="00D35F63"/>
    <w:rsid w:val="00D36149"/>
    <w:rsid w:val="00D3662D"/>
    <w:rsid w:val="00D37EC0"/>
    <w:rsid w:val="00D42DB7"/>
    <w:rsid w:val="00D42EFC"/>
    <w:rsid w:val="00D43306"/>
    <w:rsid w:val="00D43FEF"/>
    <w:rsid w:val="00D4403A"/>
    <w:rsid w:val="00D444F2"/>
    <w:rsid w:val="00D455A1"/>
    <w:rsid w:val="00D45AD9"/>
    <w:rsid w:val="00D461FA"/>
    <w:rsid w:val="00D46B9B"/>
    <w:rsid w:val="00D476B3"/>
    <w:rsid w:val="00D50472"/>
    <w:rsid w:val="00D50E86"/>
    <w:rsid w:val="00D50F16"/>
    <w:rsid w:val="00D51003"/>
    <w:rsid w:val="00D5289E"/>
    <w:rsid w:val="00D52A4C"/>
    <w:rsid w:val="00D52CD2"/>
    <w:rsid w:val="00D52E4C"/>
    <w:rsid w:val="00D534D8"/>
    <w:rsid w:val="00D5509C"/>
    <w:rsid w:val="00D55223"/>
    <w:rsid w:val="00D55285"/>
    <w:rsid w:val="00D5558B"/>
    <w:rsid w:val="00D55B20"/>
    <w:rsid w:val="00D56F48"/>
    <w:rsid w:val="00D606BC"/>
    <w:rsid w:val="00D61042"/>
    <w:rsid w:val="00D610EA"/>
    <w:rsid w:val="00D61276"/>
    <w:rsid w:val="00D61BE4"/>
    <w:rsid w:val="00D62A5B"/>
    <w:rsid w:val="00D62C6C"/>
    <w:rsid w:val="00D63FB0"/>
    <w:rsid w:val="00D645ED"/>
    <w:rsid w:val="00D656CC"/>
    <w:rsid w:val="00D667FA"/>
    <w:rsid w:val="00D66C0B"/>
    <w:rsid w:val="00D67730"/>
    <w:rsid w:val="00D7063D"/>
    <w:rsid w:val="00D707BD"/>
    <w:rsid w:val="00D70A0C"/>
    <w:rsid w:val="00D70FB5"/>
    <w:rsid w:val="00D7148E"/>
    <w:rsid w:val="00D71753"/>
    <w:rsid w:val="00D7234C"/>
    <w:rsid w:val="00D72502"/>
    <w:rsid w:val="00D72574"/>
    <w:rsid w:val="00D72FCC"/>
    <w:rsid w:val="00D74140"/>
    <w:rsid w:val="00D7439F"/>
    <w:rsid w:val="00D744D7"/>
    <w:rsid w:val="00D748A3"/>
    <w:rsid w:val="00D74988"/>
    <w:rsid w:val="00D75E90"/>
    <w:rsid w:val="00D76449"/>
    <w:rsid w:val="00D7644B"/>
    <w:rsid w:val="00D7781B"/>
    <w:rsid w:val="00D77959"/>
    <w:rsid w:val="00D77CE3"/>
    <w:rsid w:val="00D80578"/>
    <w:rsid w:val="00D80A98"/>
    <w:rsid w:val="00D80EE7"/>
    <w:rsid w:val="00D81718"/>
    <w:rsid w:val="00D81BB8"/>
    <w:rsid w:val="00D81D1B"/>
    <w:rsid w:val="00D823AD"/>
    <w:rsid w:val="00D82D7B"/>
    <w:rsid w:val="00D83323"/>
    <w:rsid w:val="00D83481"/>
    <w:rsid w:val="00D8428A"/>
    <w:rsid w:val="00D85279"/>
    <w:rsid w:val="00D85EB3"/>
    <w:rsid w:val="00D86733"/>
    <w:rsid w:val="00D87762"/>
    <w:rsid w:val="00D90388"/>
    <w:rsid w:val="00D905CC"/>
    <w:rsid w:val="00D90C62"/>
    <w:rsid w:val="00D91663"/>
    <w:rsid w:val="00D926F2"/>
    <w:rsid w:val="00D93711"/>
    <w:rsid w:val="00D93769"/>
    <w:rsid w:val="00D93BFE"/>
    <w:rsid w:val="00D94A1F"/>
    <w:rsid w:val="00D94C89"/>
    <w:rsid w:val="00D94EDB"/>
    <w:rsid w:val="00D94FEE"/>
    <w:rsid w:val="00D95487"/>
    <w:rsid w:val="00D96FB3"/>
    <w:rsid w:val="00D970DA"/>
    <w:rsid w:val="00D977E3"/>
    <w:rsid w:val="00DA0448"/>
    <w:rsid w:val="00DA0B2D"/>
    <w:rsid w:val="00DA1625"/>
    <w:rsid w:val="00DA1755"/>
    <w:rsid w:val="00DA2060"/>
    <w:rsid w:val="00DA2337"/>
    <w:rsid w:val="00DA2B64"/>
    <w:rsid w:val="00DA2C72"/>
    <w:rsid w:val="00DA2F07"/>
    <w:rsid w:val="00DA3AC9"/>
    <w:rsid w:val="00DA3B0A"/>
    <w:rsid w:val="00DA42D6"/>
    <w:rsid w:val="00DA47F4"/>
    <w:rsid w:val="00DA494D"/>
    <w:rsid w:val="00DA607C"/>
    <w:rsid w:val="00DB0622"/>
    <w:rsid w:val="00DB0D23"/>
    <w:rsid w:val="00DB111D"/>
    <w:rsid w:val="00DB1483"/>
    <w:rsid w:val="00DB2A3F"/>
    <w:rsid w:val="00DB3B9A"/>
    <w:rsid w:val="00DB48E4"/>
    <w:rsid w:val="00DB49D9"/>
    <w:rsid w:val="00DB57F2"/>
    <w:rsid w:val="00DB5B86"/>
    <w:rsid w:val="00DB5F7F"/>
    <w:rsid w:val="00DC061D"/>
    <w:rsid w:val="00DC0F50"/>
    <w:rsid w:val="00DC1031"/>
    <w:rsid w:val="00DC1349"/>
    <w:rsid w:val="00DC1A10"/>
    <w:rsid w:val="00DC2528"/>
    <w:rsid w:val="00DC3434"/>
    <w:rsid w:val="00DC354D"/>
    <w:rsid w:val="00DC3C71"/>
    <w:rsid w:val="00DC467A"/>
    <w:rsid w:val="00DC5841"/>
    <w:rsid w:val="00DC67B3"/>
    <w:rsid w:val="00DC68F0"/>
    <w:rsid w:val="00DC6C09"/>
    <w:rsid w:val="00DC7006"/>
    <w:rsid w:val="00DC767B"/>
    <w:rsid w:val="00DC7731"/>
    <w:rsid w:val="00DC7977"/>
    <w:rsid w:val="00DD0FD2"/>
    <w:rsid w:val="00DD1F18"/>
    <w:rsid w:val="00DD20B2"/>
    <w:rsid w:val="00DD26B2"/>
    <w:rsid w:val="00DD2EDD"/>
    <w:rsid w:val="00DD3BDA"/>
    <w:rsid w:val="00DD3DFA"/>
    <w:rsid w:val="00DD42C4"/>
    <w:rsid w:val="00DD56F4"/>
    <w:rsid w:val="00DD6330"/>
    <w:rsid w:val="00DD650F"/>
    <w:rsid w:val="00DE0381"/>
    <w:rsid w:val="00DE0849"/>
    <w:rsid w:val="00DE2221"/>
    <w:rsid w:val="00DE282A"/>
    <w:rsid w:val="00DE2BA5"/>
    <w:rsid w:val="00DE2FB2"/>
    <w:rsid w:val="00DE3CC0"/>
    <w:rsid w:val="00DE4062"/>
    <w:rsid w:val="00DE4FBC"/>
    <w:rsid w:val="00DE51A9"/>
    <w:rsid w:val="00DE58FE"/>
    <w:rsid w:val="00DE65E3"/>
    <w:rsid w:val="00DE6CCF"/>
    <w:rsid w:val="00DE7035"/>
    <w:rsid w:val="00DE70D5"/>
    <w:rsid w:val="00DE75AA"/>
    <w:rsid w:val="00DE7AD4"/>
    <w:rsid w:val="00DF0064"/>
    <w:rsid w:val="00DF1C30"/>
    <w:rsid w:val="00DF2193"/>
    <w:rsid w:val="00DF30F0"/>
    <w:rsid w:val="00DF4094"/>
    <w:rsid w:val="00DF4880"/>
    <w:rsid w:val="00DF58C7"/>
    <w:rsid w:val="00DF5F53"/>
    <w:rsid w:val="00DF5FE6"/>
    <w:rsid w:val="00DF68DD"/>
    <w:rsid w:val="00DF7140"/>
    <w:rsid w:val="00DF715C"/>
    <w:rsid w:val="00DF79E3"/>
    <w:rsid w:val="00DF7A05"/>
    <w:rsid w:val="00DF7CC0"/>
    <w:rsid w:val="00DF7EF6"/>
    <w:rsid w:val="00DF7F83"/>
    <w:rsid w:val="00E02FE3"/>
    <w:rsid w:val="00E0313B"/>
    <w:rsid w:val="00E0399E"/>
    <w:rsid w:val="00E04100"/>
    <w:rsid w:val="00E0431E"/>
    <w:rsid w:val="00E047B0"/>
    <w:rsid w:val="00E053D3"/>
    <w:rsid w:val="00E0597A"/>
    <w:rsid w:val="00E05A75"/>
    <w:rsid w:val="00E1041C"/>
    <w:rsid w:val="00E1064E"/>
    <w:rsid w:val="00E10D6E"/>
    <w:rsid w:val="00E11158"/>
    <w:rsid w:val="00E111A8"/>
    <w:rsid w:val="00E11FDF"/>
    <w:rsid w:val="00E12627"/>
    <w:rsid w:val="00E13306"/>
    <w:rsid w:val="00E1338A"/>
    <w:rsid w:val="00E13633"/>
    <w:rsid w:val="00E13674"/>
    <w:rsid w:val="00E140E0"/>
    <w:rsid w:val="00E1493B"/>
    <w:rsid w:val="00E14E77"/>
    <w:rsid w:val="00E16777"/>
    <w:rsid w:val="00E16BE8"/>
    <w:rsid w:val="00E16D62"/>
    <w:rsid w:val="00E20B7B"/>
    <w:rsid w:val="00E20F9D"/>
    <w:rsid w:val="00E21E05"/>
    <w:rsid w:val="00E21EB0"/>
    <w:rsid w:val="00E21FF4"/>
    <w:rsid w:val="00E22100"/>
    <w:rsid w:val="00E22259"/>
    <w:rsid w:val="00E22BC0"/>
    <w:rsid w:val="00E23056"/>
    <w:rsid w:val="00E231EB"/>
    <w:rsid w:val="00E233D0"/>
    <w:rsid w:val="00E238FC"/>
    <w:rsid w:val="00E23934"/>
    <w:rsid w:val="00E23DE4"/>
    <w:rsid w:val="00E23F25"/>
    <w:rsid w:val="00E245FD"/>
    <w:rsid w:val="00E25763"/>
    <w:rsid w:val="00E259B3"/>
    <w:rsid w:val="00E259F4"/>
    <w:rsid w:val="00E267C1"/>
    <w:rsid w:val="00E26DF4"/>
    <w:rsid w:val="00E30009"/>
    <w:rsid w:val="00E304E2"/>
    <w:rsid w:val="00E30811"/>
    <w:rsid w:val="00E30917"/>
    <w:rsid w:val="00E30A45"/>
    <w:rsid w:val="00E3103D"/>
    <w:rsid w:val="00E31DCD"/>
    <w:rsid w:val="00E31F05"/>
    <w:rsid w:val="00E3447E"/>
    <w:rsid w:val="00E34BF0"/>
    <w:rsid w:val="00E362A2"/>
    <w:rsid w:val="00E36385"/>
    <w:rsid w:val="00E369A9"/>
    <w:rsid w:val="00E36B1F"/>
    <w:rsid w:val="00E4005F"/>
    <w:rsid w:val="00E40145"/>
    <w:rsid w:val="00E41042"/>
    <w:rsid w:val="00E41228"/>
    <w:rsid w:val="00E41F7A"/>
    <w:rsid w:val="00E42186"/>
    <w:rsid w:val="00E44520"/>
    <w:rsid w:val="00E45382"/>
    <w:rsid w:val="00E45D9C"/>
    <w:rsid w:val="00E463D9"/>
    <w:rsid w:val="00E46455"/>
    <w:rsid w:val="00E46F7C"/>
    <w:rsid w:val="00E471D1"/>
    <w:rsid w:val="00E47945"/>
    <w:rsid w:val="00E47B52"/>
    <w:rsid w:val="00E47F09"/>
    <w:rsid w:val="00E506DF"/>
    <w:rsid w:val="00E52FBF"/>
    <w:rsid w:val="00E53583"/>
    <w:rsid w:val="00E541F6"/>
    <w:rsid w:val="00E54425"/>
    <w:rsid w:val="00E5557D"/>
    <w:rsid w:val="00E55833"/>
    <w:rsid w:val="00E559F8"/>
    <w:rsid w:val="00E57289"/>
    <w:rsid w:val="00E57373"/>
    <w:rsid w:val="00E57C12"/>
    <w:rsid w:val="00E57DF5"/>
    <w:rsid w:val="00E60C8B"/>
    <w:rsid w:val="00E617DF"/>
    <w:rsid w:val="00E61CEC"/>
    <w:rsid w:val="00E62694"/>
    <w:rsid w:val="00E64A8E"/>
    <w:rsid w:val="00E64D7B"/>
    <w:rsid w:val="00E65092"/>
    <w:rsid w:val="00E65890"/>
    <w:rsid w:val="00E66C58"/>
    <w:rsid w:val="00E6716F"/>
    <w:rsid w:val="00E6723C"/>
    <w:rsid w:val="00E6746E"/>
    <w:rsid w:val="00E70E97"/>
    <w:rsid w:val="00E71667"/>
    <w:rsid w:val="00E72199"/>
    <w:rsid w:val="00E7262F"/>
    <w:rsid w:val="00E729E8"/>
    <w:rsid w:val="00E73FB3"/>
    <w:rsid w:val="00E74570"/>
    <w:rsid w:val="00E74A23"/>
    <w:rsid w:val="00E75BC2"/>
    <w:rsid w:val="00E75D15"/>
    <w:rsid w:val="00E76EB9"/>
    <w:rsid w:val="00E77510"/>
    <w:rsid w:val="00E77D21"/>
    <w:rsid w:val="00E77DDA"/>
    <w:rsid w:val="00E77E5E"/>
    <w:rsid w:val="00E77F3D"/>
    <w:rsid w:val="00E83585"/>
    <w:rsid w:val="00E83F67"/>
    <w:rsid w:val="00E84164"/>
    <w:rsid w:val="00E8557E"/>
    <w:rsid w:val="00E86EDC"/>
    <w:rsid w:val="00E90466"/>
    <w:rsid w:val="00E90A1A"/>
    <w:rsid w:val="00E90D48"/>
    <w:rsid w:val="00E91398"/>
    <w:rsid w:val="00E914FF"/>
    <w:rsid w:val="00E916ED"/>
    <w:rsid w:val="00E92432"/>
    <w:rsid w:val="00E92D06"/>
    <w:rsid w:val="00E93249"/>
    <w:rsid w:val="00E93694"/>
    <w:rsid w:val="00E93990"/>
    <w:rsid w:val="00E93D3E"/>
    <w:rsid w:val="00E941A7"/>
    <w:rsid w:val="00E94F4A"/>
    <w:rsid w:val="00E96E5F"/>
    <w:rsid w:val="00E97A17"/>
    <w:rsid w:val="00E97EE8"/>
    <w:rsid w:val="00E97F34"/>
    <w:rsid w:val="00EA0374"/>
    <w:rsid w:val="00EA0694"/>
    <w:rsid w:val="00EA0A49"/>
    <w:rsid w:val="00EA11FF"/>
    <w:rsid w:val="00EA1285"/>
    <w:rsid w:val="00EA15F9"/>
    <w:rsid w:val="00EA1772"/>
    <w:rsid w:val="00EA181B"/>
    <w:rsid w:val="00EA2E9B"/>
    <w:rsid w:val="00EA337C"/>
    <w:rsid w:val="00EA4239"/>
    <w:rsid w:val="00EA4377"/>
    <w:rsid w:val="00EA49F5"/>
    <w:rsid w:val="00EA5AC8"/>
    <w:rsid w:val="00EA5D88"/>
    <w:rsid w:val="00EA6311"/>
    <w:rsid w:val="00EA6E64"/>
    <w:rsid w:val="00EA6FBC"/>
    <w:rsid w:val="00EA73B4"/>
    <w:rsid w:val="00EA7E29"/>
    <w:rsid w:val="00EB0D69"/>
    <w:rsid w:val="00EB10D9"/>
    <w:rsid w:val="00EB125A"/>
    <w:rsid w:val="00EB1AF0"/>
    <w:rsid w:val="00EB1F36"/>
    <w:rsid w:val="00EB1F7C"/>
    <w:rsid w:val="00EB2284"/>
    <w:rsid w:val="00EB26F2"/>
    <w:rsid w:val="00EB55A4"/>
    <w:rsid w:val="00EB58EA"/>
    <w:rsid w:val="00EB6088"/>
    <w:rsid w:val="00EB6A88"/>
    <w:rsid w:val="00EB6D63"/>
    <w:rsid w:val="00EC1568"/>
    <w:rsid w:val="00EC1E4C"/>
    <w:rsid w:val="00EC2861"/>
    <w:rsid w:val="00EC2897"/>
    <w:rsid w:val="00EC2D44"/>
    <w:rsid w:val="00EC38A1"/>
    <w:rsid w:val="00EC3D2C"/>
    <w:rsid w:val="00EC4516"/>
    <w:rsid w:val="00EC48B7"/>
    <w:rsid w:val="00EC6335"/>
    <w:rsid w:val="00EC6ADB"/>
    <w:rsid w:val="00EC6C99"/>
    <w:rsid w:val="00EC6FBF"/>
    <w:rsid w:val="00EC763B"/>
    <w:rsid w:val="00ED15BB"/>
    <w:rsid w:val="00ED16F7"/>
    <w:rsid w:val="00ED2D0B"/>
    <w:rsid w:val="00ED3617"/>
    <w:rsid w:val="00ED369A"/>
    <w:rsid w:val="00ED3DF8"/>
    <w:rsid w:val="00ED42CE"/>
    <w:rsid w:val="00ED51E9"/>
    <w:rsid w:val="00ED6C36"/>
    <w:rsid w:val="00ED71CF"/>
    <w:rsid w:val="00ED7701"/>
    <w:rsid w:val="00EE0928"/>
    <w:rsid w:val="00EE0EBD"/>
    <w:rsid w:val="00EE1440"/>
    <w:rsid w:val="00EE1D59"/>
    <w:rsid w:val="00EE21D7"/>
    <w:rsid w:val="00EE3022"/>
    <w:rsid w:val="00EE30D6"/>
    <w:rsid w:val="00EE38FA"/>
    <w:rsid w:val="00EE39B6"/>
    <w:rsid w:val="00EE3C71"/>
    <w:rsid w:val="00EE3CFA"/>
    <w:rsid w:val="00EE4AB7"/>
    <w:rsid w:val="00EE5148"/>
    <w:rsid w:val="00EE604E"/>
    <w:rsid w:val="00EE61B8"/>
    <w:rsid w:val="00EE6232"/>
    <w:rsid w:val="00EE7C71"/>
    <w:rsid w:val="00EF10D6"/>
    <w:rsid w:val="00EF2A06"/>
    <w:rsid w:val="00EF2ADC"/>
    <w:rsid w:val="00EF39F6"/>
    <w:rsid w:val="00EF602A"/>
    <w:rsid w:val="00EF623F"/>
    <w:rsid w:val="00EF649B"/>
    <w:rsid w:val="00EF66BE"/>
    <w:rsid w:val="00F001B6"/>
    <w:rsid w:val="00F01A92"/>
    <w:rsid w:val="00F01FC5"/>
    <w:rsid w:val="00F0215F"/>
    <w:rsid w:val="00F02BDD"/>
    <w:rsid w:val="00F02CEB"/>
    <w:rsid w:val="00F02E33"/>
    <w:rsid w:val="00F03665"/>
    <w:rsid w:val="00F036C5"/>
    <w:rsid w:val="00F03C03"/>
    <w:rsid w:val="00F04039"/>
    <w:rsid w:val="00F04116"/>
    <w:rsid w:val="00F04484"/>
    <w:rsid w:val="00F04B6A"/>
    <w:rsid w:val="00F04C4D"/>
    <w:rsid w:val="00F05843"/>
    <w:rsid w:val="00F06DF3"/>
    <w:rsid w:val="00F06EC2"/>
    <w:rsid w:val="00F07328"/>
    <w:rsid w:val="00F077CE"/>
    <w:rsid w:val="00F10EA9"/>
    <w:rsid w:val="00F11523"/>
    <w:rsid w:val="00F12438"/>
    <w:rsid w:val="00F1244E"/>
    <w:rsid w:val="00F135CC"/>
    <w:rsid w:val="00F138C7"/>
    <w:rsid w:val="00F1437F"/>
    <w:rsid w:val="00F148B4"/>
    <w:rsid w:val="00F150E0"/>
    <w:rsid w:val="00F151A5"/>
    <w:rsid w:val="00F16BDF"/>
    <w:rsid w:val="00F16BE4"/>
    <w:rsid w:val="00F170F7"/>
    <w:rsid w:val="00F171B4"/>
    <w:rsid w:val="00F17A58"/>
    <w:rsid w:val="00F20409"/>
    <w:rsid w:val="00F20AA1"/>
    <w:rsid w:val="00F222B1"/>
    <w:rsid w:val="00F23607"/>
    <w:rsid w:val="00F23B27"/>
    <w:rsid w:val="00F24F11"/>
    <w:rsid w:val="00F25350"/>
    <w:rsid w:val="00F255D8"/>
    <w:rsid w:val="00F2574A"/>
    <w:rsid w:val="00F2726C"/>
    <w:rsid w:val="00F2743A"/>
    <w:rsid w:val="00F30581"/>
    <w:rsid w:val="00F307E3"/>
    <w:rsid w:val="00F30ED3"/>
    <w:rsid w:val="00F312BB"/>
    <w:rsid w:val="00F315C1"/>
    <w:rsid w:val="00F31600"/>
    <w:rsid w:val="00F316EA"/>
    <w:rsid w:val="00F319D3"/>
    <w:rsid w:val="00F31C5B"/>
    <w:rsid w:val="00F331A6"/>
    <w:rsid w:val="00F338B7"/>
    <w:rsid w:val="00F34BC1"/>
    <w:rsid w:val="00F35DC0"/>
    <w:rsid w:val="00F36AF1"/>
    <w:rsid w:val="00F37420"/>
    <w:rsid w:val="00F37477"/>
    <w:rsid w:val="00F405BF"/>
    <w:rsid w:val="00F4083D"/>
    <w:rsid w:val="00F40B45"/>
    <w:rsid w:val="00F4266C"/>
    <w:rsid w:val="00F42BFB"/>
    <w:rsid w:val="00F4311B"/>
    <w:rsid w:val="00F4319C"/>
    <w:rsid w:val="00F433E7"/>
    <w:rsid w:val="00F439DC"/>
    <w:rsid w:val="00F43A25"/>
    <w:rsid w:val="00F43A36"/>
    <w:rsid w:val="00F441E4"/>
    <w:rsid w:val="00F44B97"/>
    <w:rsid w:val="00F450F7"/>
    <w:rsid w:val="00F46EA9"/>
    <w:rsid w:val="00F46EB9"/>
    <w:rsid w:val="00F46EE7"/>
    <w:rsid w:val="00F475F8"/>
    <w:rsid w:val="00F47965"/>
    <w:rsid w:val="00F47A6C"/>
    <w:rsid w:val="00F47B41"/>
    <w:rsid w:val="00F506DB"/>
    <w:rsid w:val="00F528C7"/>
    <w:rsid w:val="00F52F7D"/>
    <w:rsid w:val="00F5387D"/>
    <w:rsid w:val="00F53FC3"/>
    <w:rsid w:val="00F54045"/>
    <w:rsid w:val="00F54C01"/>
    <w:rsid w:val="00F54C09"/>
    <w:rsid w:val="00F55B84"/>
    <w:rsid w:val="00F572D2"/>
    <w:rsid w:val="00F57BD7"/>
    <w:rsid w:val="00F60219"/>
    <w:rsid w:val="00F6043C"/>
    <w:rsid w:val="00F61072"/>
    <w:rsid w:val="00F61805"/>
    <w:rsid w:val="00F61BCE"/>
    <w:rsid w:val="00F61D3E"/>
    <w:rsid w:val="00F625FA"/>
    <w:rsid w:val="00F62631"/>
    <w:rsid w:val="00F62FB0"/>
    <w:rsid w:val="00F63069"/>
    <w:rsid w:val="00F63924"/>
    <w:rsid w:val="00F63E8A"/>
    <w:rsid w:val="00F6415B"/>
    <w:rsid w:val="00F6454E"/>
    <w:rsid w:val="00F64877"/>
    <w:rsid w:val="00F66272"/>
    <w:rsid w:val="00F66835"/>
    <w:rsid w:val="00F674F0"/>
    <w:rsid w:val="00F679E4"/>
    <w:rsid w:val="00F70852"/>
    <w:rsid w:val="00F72147"/>
    <w:rsid w:val="00F729E6"/>
    <w:rsid w:val="00F72F78"/>
    <w:rsid w:val="00F738AE"/>
    <w:rsid w:val="00F74281"/>
    <w:rsid w:val="00F744B6"/>
    <w:rsid w:val="00F7507D"/>
    <w:rsid w:val="00F752AE"/>
    <w:rsid w:val="00F75B99"/>
    <w:rsid w:val="00F7601C"/>
    <w:rsid w:val="00F76340"/>
    <w:rsid w:val="00F7683D"/>
    <w:rsid w:val="00F76E4F"/>
    <w:rsid w:val="00F77615"/>
    <w:rsid w:val="00F80046"/>
    <w:rsid w:val="00F801BA"/>
    <w:rsid w:val="00F80D10"/>
    <w:rsid w:val="00F81261"/>
    <w:rsid w:val="00F81665"/>
    <w:rsid w:val="00F81842"/>
    <w:rsid w:val="00F82817"/>
    <w:rsid w:val="00F82D47"/>
    <w:rsid w:val="00F830A9"/>
    <w:rsid w:val="00F831F3"/>
    <w:rsid w:val="00F8329D"/>
    <w:rsid w:val="00F833E3"/>
    <w:rsid w:val="00F83BB4"/>
    <w:rsid w:val="00F83E32"/>
    <w:rsid w:val="00F84288"/>
    <w:rsid w:val="00F84DA8"/>
    <w:rsid w:val="00F8505D"/>
    <w:rsid w:val="00F87B8C"/>
    <w:rsid w:val="00F904DA"/>
    <w:rsid w:val="00F9053A"/>
    <w:rsid w:val="00F90758"/>
    <w:rsid w:val="00F938EE"/>
    <w:rsid w:val="00F93CF5"/>
    <w:rsid w:val="00F93FEF"/>
    <w:rsid w:val="00F940FE"/>
    <w:rsid w:val="00F94B8A"/>
    <w:rsid w:val="00F95058"/>
    <w:rsid w:val="00F95167"/>
    <w:rsid w:val="00F9555B"/>
    <w:rsid w:val="00F968F3"/>
    <w:rsid w:val="00F972ED"/>
    <w:rsid w:val="00FA0331"/>
    <w:rsid w:val="00FA0AAC"/>
    <w:rsid w:val="00FA1758"/>
    <w:rsid w:val="00FA2D21"/>
    <w:rsid w:val="00FA3099"/>
    <w:rsid w:val="00FA3315"/>
    <w:rsid w:val="00FA4337"/>
    <w:rsid w:val="00FA4FAA"/>
    <w:rsid w:val="00FA5801"/>
    <w:rsid w:val="00FA5E9A"/>
    <w:rsid w:val="00FA625B"/>
    <w:rsid w:val="00FA7F73"/>
    <w:rsid w:val="00FB08F3"/>
    <w:rsid w:val="00FB1057"/>
    <w:rsid w:val="00FB167A"/>
    <w:rsid w:val="00FB1B51"/>
    <w:rsid w:val="00FB277A"/>
    <w:rsid w:val="00FB297C"/>
    <w:rsid w:val="00FB55CB"/>
    <w:rsid w:val="00FB62C0"/>
    <w:rsid w:val="00FB679F"/>
    <w:rsid w:val="00FB743B"/>
    <w:rsid w:val="00FB7DB9"/>
    <w:rsid w:val="00FC0D49"/>
    <w:rsid w:val="00FC14C5"/>
    <w:rsid w:val="00FC1CA6"/>
    <w:rsid w:val="00FC1FD8"/>
    <w:rsid w:val="00FC33F1"/>
    <w:rsid w:val="00FC3ACC"/>
    <w:rsid w:val="00FC407C"/>
    <w:rsid w:val="00FC4B3F"/>
    <w:rsid w:val="00FC5005"/>
    <w:rsid w:val="00FC5F46"/>
    <w:rsid w:val="00FC6A34"/>
    <w:rsid w:val="00FC6F25"/>
    <w:rsid w:val="00FC706F"/>
    <w:rsid w:val="00FC762B"/>
    <w:rsid w:val="00FD13D2"/>
    <w:rsid w:val="00FD1907"/>
    <w:rsid w:val="00FD1AFC"/>
    <w:rsid w:val="00FD2C49"/>
    <w:rsid w:val="00FD2D40"/>
    <w:rsid w:val="00FD337F"/>
    <w:rsid w:val="00FD40FD"/>
    <w:rsid w:val="00FD41FC"/>
    <w:rsid w:val="00FD76A3"/>
    <w:rsid w:val="00FD79DE"/>
    <w:rsid w:val="00FE0761"/>
    <w:rsid w:val="00FE0D56"/>
    <w:rsid w:val="00FE1662"/>
    <w:rsid w:val="00FE16F7"/>
    <w:rsid w:val="00FE2A67"/>
    <w:rsid w:val="00FE416D"/>
    <w:rsid w:val="00FE4D74"/>
    <w:rsid w:val="00FE4F22"/>
    <w:rsid w:val="00FE6004"/>
    <w:rsid w:val="00FE710E"/>
    <w:rsid w:val="00FE7144"/>
    <w:rsid w:val="00FE760E"/>
    <w:rsid w:val="00FE7FD1"/>
    <w:rsid w:val="00FF034E"/>
    <w:rsid w:val="00FF058F"/>
    <w:rsid w:val="00FF0BF6"/>
    <w:rsid w:val="00FF10A5"/>
    <w:rsid w:val="00FF1249"/>
    <w:rsid w:val="00FF1297"/>
    <w:rsid w:val="00FF17FD"/>
    <w:rsid w:val="00FF1E47"/>
    <w:rsid w:val="00FF29C0"/>
    <w:rsid w:val="00FF3645"/>
    <w:rsid w:val="00FF37BF"/>
    <w:rsid w:val="00FF38F9"/>
    <w:rsid w:val="00FF4233"/>
    <w:rsid w:val="00FF44CF"/>
    <w:rsid w:val="00FF4935"/>
    <w:rsid w:val="00FF4E41"/>
    <w:rsid w:val="00FF667D"/>
    <w:rsid w:val="00FF68D5"/>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1A9"/>
  <w15:docId w15:val="{823EEF06-382F-40A3-B00E-4890EA0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1">
    <w:name w:val="heading 1"/>
    <w:basedOn w:val="Normal"/>
    <w:next w:val="Normal"/>
    <w:link w:val="Heading1Char"/>
    <w:uiPriority w:val="9"/>
    <w:qFormat/>
    <w:rsid w:val="00AA3A7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nhideWhenUsed/>
    <w:rsid w:val="00F06DF3"/>
    <w:pPr>
      <w:tabs>
        <w:tab w:val="center" w:pos="4513"/>
        <w:tab w:val="right" w:pos="9026"/>
      </w:tabs>
    </w:pPr>
  </w:style>
  <w:style w:type="character" w:customStyle="1" w:styleId="FooterChar">
    <w:name w:val="Footer Char"/>
    <w:link w:val="Footer"/>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04160"/>
    <w:rPr>
      <w:color w:val="605E5C"/>
      <w:shd w:val="clear" w:color="auto" w:fill="E1DFDD"/>
    </w:rPr>
  </w:style>
  <w:style w:type="table" w:customStyle="1" w:styleId="TableGrid2">
    <w:name w:val="Table Grid2"/>
    <w:basedOn w:val="TableNormal"/>
    <w:next w:val="TableGrid"/>
    <w:uiPriority w:val="59"/>
    <w:rsid w:val="004134B5"/>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3A72"/>
    <w:rPr>
      <w:rFonts w:asciiTheme="majorHAnsi" w:eastAsiaTheme="majorEastAsia" w:hAnsiTheme="majorHAnsi" w:cstheme="majorBidi"/>
      <w:color w:val="0F4761" w:themeColor="accent1" w:themeShade="BF"/>
      <w:sz w:val="32"/>
      <w:szCs w:val="32"/>
      <w:lang w:eastAsia="ja-JP"/>
    </w:rPr>
  </w:style>
  <w:style w:type="table" w:customStyle="1" w:styleId="TableGrid41">
    <w:name w:val="Table Grid41"/>
    <w:basedOn w:val="TableNormal"/>
    <w:next w:val="TableGrid"/>
    <w:uiPriority w:val="39"/>
    <w:rsid w:val="0014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322E"/>
    <w:rPr>
      <w:color w:val="605E5C"/>
      <w:shd w:val="clear" w:color="auto" w:fill="E1DFDD"/>
    </w:rPr>
  </w:style>
  <w:style w:type="table" w:customStyle="1" w:styleId="TableGrid3">
    <w:name w:val="Table Grid3"/>
    <w:basedOn w:val="TableNormal"/>
    <w:next w:val="TableGrid"/>
    <w:uiPriority w:val="59"/>
    <w:rsid w:val="008B57A8"/>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28184012">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08709217">
      <w:bodyDiv w:val="1"/>
      <w:marLeft w:val="0"/>
      <w:marRight w:val="0"/>
      <w:marTop w:val="0"/>
      <w:marBottom w:val="0"/>
      <w:divBdr>
        <w:top w:val="none" w:sz="0" w:space="0" w:color="auto"/>
        <w:left w:val="none" w:sz="0" w:space="0" w:color="auto"/>
        <w:bottom w:val="none" w:sz="0" w:space="0" w:color="auto"/>
        <w:right w:val="none" w:sz="0" w:space="0" w:color="auto"/>
      </w:divBdr>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892616887">
      <w:bodyDiv w:val="1"/>
      <w:marLeft w:val="0"/>
      <w:marRight w:val="0"/>
      <w:marTop w:val="0"/>
      <w:marBottom w:val="0"/>
      <w:divBdr>
        <w:top w:val="none" w:sz="0" w:space="0" w:color="auto"/>
        <w:left w:val="none" w:sz="0" w:space="0" w:color="auto"/>
        <w:bottom w:val="none" w:sz="0" w:space="0" w:color="auto"/>
        <w:right w:val="none" w:sz="0" w:space="0" w:color="auto"/>
      </w:divBdr>
    </w:div>
    <w:div w:id="930166080">
      <w:bodyDiv w:val="1"/>
      <w:marLeft w:val="0"/>
      <w:marRight w:val="0"/>
      <w:marTop w:val="0"/>
      <w:marBottom w:val="0"/>
      <w:divBdr>
        <w:top w:val="none" w:sz="0" w:space="0" w:color="auto"/>
        <w:left w:val="none" w:sz="0" w:space="0" w:color="auto"/>
        <w:bottom w:val="none" w:sz="0" w:space="0" w:color="auto"/>
        <w:right w:val="none" w:sz="0" w:space="0" w:color="auto"/>
      </w:divBdr>
    </w:div>
    <w:div w:id="990133646">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1952352">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 w:id="20838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on-cornwall.police.uk/area/your-area/devon-cornwall/north--west-devon/westward-ho-northam--appledore-hartland-rural/about-us/top-reported-crimes-in-this-ar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rridge.gov.uk/article/22095/JOINT-STATEMENT-Devon-District-Councils-Update-on-devolution-and-local-governmen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2.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60C56-D110-43E4-BC3D-74FE28183983}">
  <ds:schemaRefs>
    <ds:schemaRef ds:uri="http://schemas.openxmlformats.org/officeDocument/2006/bibliography"/>
  </ds:schemaRefs>
</ds:datastoreItem>
</file>

<file path=customXml/itemProps4.xml><?xml version="1.0" encoding="utf-8"?>
<ds:datastoreItem xmlns:ds="http://schemas.openxmlformats.org/officeDocument/2006/customXml" ds:itemID="{23EA5F25-3E29-483F-B85E-8BD030EEC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131</cp:revision>
  <cp:lastPrinted>2024-12-18T15:49:00Z</cp:lastPrinted>
  <dcterms:created xsi:type="dcterms:W3CDTF">2025-01-27T11:36:00Z</dcterms:created>
  <dcterms:modified xsi:type="dcterms:W3CDTF">2025-02-03T09:55:00Z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