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42F1A" w14:textId="3086CC53" w:rsidR="00DC2E04" w:rsidRPr="002D213B" w:rsidRDefault="00DC2E04" w:rsidP="00893451">
      <w:pPr>
        <w:pStyle w:val="NoSpacing"/>
        <w:rPr>
          <w:rFonts w:ascii="Aptos" w:hAnsi="Aptos"/>
          <w:b/>
          <w:bCs/>
          <w:sz w:val="23"/>
          <w:szCs w:val="23"/>
        </w:rPr>
      </w:pPr>
      <w:r w:rsidRPr="002D213B">
        <w:rPr>
          <w:rFonts w:ascii="Aptos" w:hAnsi="Aptos"/>
          <w:b/>
          <w:bCs/>
          <w:sz w:val="23"/>
          <w:szCs w:val="23"/>
        </w:rPr>
        <w:t>To all members of the Co</w:t>
      </w:r>
      <w:r w:rsidR="006946EC">
        <w:rPr>
          <w:rFonts w:ascii="Aptos" w:hAnsi="Aptos"/>
          <w:b/>
          <w:bCs/>
          <w:sz w:val="23"/>
          <w:szCs w:val="23"/>
        </w:rPr>
        <w:t>mmittee</w:t>
      </w:r>
      <w:r w:rsidRPr="002D213B">
        <w:rPr>
          <w:rFonts w:ascii="Aptos" w:hAnsi="Aptos"/>
          <w:b/>
          <w:bCs/>
          <w:sz w:val="23"/>
          <w:szCs w:val="23"/>
        </w:rPr>
        <w:t>:</w:t>
      </w:r>
    </w:p>
    <w:p w14:paraId="0C15545D" w14:textId="17D134A9" w:rsidR="00BC3927" w:rsidRPr="002D213B" w:rsidRDefault="00893451" w:rsidP="00893451">
      <w:pPr>
        <w:pStyle w:val="NoSpacing"/>
        <w:rPr>
          <w:rFonts w:ascii="Aptos" w:hAnsi="Aptos"/>
          <w:sz w:val="23"/>
          <w:szCs w:val="23"/>
        </w:rPr>
      </w:pPr>
      <w:r w:rsidRPr="002D213B">
        <w:rPr>
          <w:rFonts w:ascii="Aptos" w:hAnsi="Aptos"/>
          <w:sz w:val="23"/>
          <w:szCs w:val="23"/>
        </w:rPr>
        <w:t xml:space="preserve">You are hereby summoned to attend the </w:t>
      </w:r>
      <w:r w:rsidR="00715CB9" w:rsidRPr="002D213B">
        <w:rPr>
          <w:rFonts w:ascii="Aptos" w:hAnsi="Aptos"/>
          <w:b/>
          <w:bCs/>
          <w:sz w:val="23"/>
          <w:szCs w:val="23"/>
        </w:rPr>
        <w:t xml:space="preserve">PLANNING AND DEVELOPMENT </w:t>
      </w:r>
      <w:r w:rsidR="007822A4" w:rsidRPr="002D213B">
        <w:rPr>
          <w:rFonts w:ascii="Aptos" w:hAnsi="Aptos"/>
          <w:b/>
          <w:bCs/>
          <w:sz w:val="23"/>
          <w:szCs w:val="23"/>
        </w:rPr>
        <w:t>MEETING</w:t>
      </w:r>
      <w:r w:rsidRPr="002D213B">
        <w:rPr>
          <w:rFonts w:ascii="Aptos" w:hAnsi="Aptos"/>
          <w:sz w:val="23"/>
          <w:szCs w:val="23"/>
        </w:rPr>
        <w:t xml:space="preserve"> on </w:t>
      </w:r>
    </w:p>
    <w:p w14:paraId="3D48A0D7" w14:textId="3CFA6D5A" w:rsidR="009F238E" w:rsidRPr="002D213B" w:rsidRDefault="00E83CD0" w:rsidP="003F4807">
      <w:pPr>
        <w:pStyle w:val="NoSpacing"/>
        <w:jc w:val="center"/>
        <w:rPr>
          <w:rFonts w:ascii="Aptos" w:hAnsi="Aptos"/>
          <w:b/>
          <w:bCs/>
          <w:sz w:val="23"/>
          <w:szCs w:val="23"/>
        </w:rPr>
      </w:pPr>
      <w:r w:rsidRPr="001F6115">
        <w:rPr>
          <w:rFonts w:ascii="Aptos" w:hAnsi="Aptos"/>
          <w:b/>
          <w:bCs/>
          <w:sz w:val="23"/>
          <w:szCs w:val="23"/>
          <w:highlight w:val="yellow"/>
        </w:rPr>
        <w:t>THURSDAY</w:t>
      </w:r>
      <w:r w:rsidR="0085102D" w:rsidRPr="001F6115">
        <w:rPr>
          <w:rFonts w:ascii="Aptos" w:hAnsi="Aptos"/>
          <w:b/>
          <w:bCs/>
          <w:sz w:val="23"/>
          <w:szCs w:val="23"/>
          <w:highlight w:val="yellow"/>
        </w:rPr>
        <w:t xml:space="preserve"> </w:t>
      </w:r>
      <w:r w:rsidR="00C17676">
        <w:rPr>
          <w:rFonts w:ascii="Aptos" w:hAnsi="Aptos"/>
          <w:b/>
          <w:bCs/>
          <w:sz w:val="23"/>
          <w:szCs w:val="23"/>
          <w:highlight w:val="yellow"/>
        </w:rPr>
        <w:t xml:space="preserve">13th </w:t>
      </w:r>
      <w:r w:rsidR="00C17676" w:rsidRPr="00F25379">
        <w:rPr>
          <w:rFonts w:ascii="Aptos" w:hAnsi="Aptos"/>
          <w:b/>
          <w:bCs/>
          <w:sz w:val="23"/>
          <w:szCs w:val="23"/>
          <w:highlight w:val="yellow"/>
        </w:rPr>
        <w:t>August</w:t>
      </w:r>
      <w:r w:rsidR="0055633E" w:rsidRPr="00F25379">
        <w:rPr>
          <w:rFonts w:ascii="Aptos" w:hAnsi="Aptos"/>
          <w:b/>
          <w:bCs/>
          <w:sz w:val="23"/>
          <w:szCs w:val="23"/>
          <w:highlight w:val="yellow"/>
        </w:rPr>
        <w:t xml:space="preserve"> 202</w:t>
      </w:r>
      <w:r w:rsidR="00DE30E0" w:rsidRPr="00F25379">
        <w:rPr>
          <w:rFonts w:ascii="Aptos" w:hAnsi="Aptos"/>
          <w:b/>
          <w:bCs/>
          <w:sz w:val="23"/>
          <w:szCs w:val="23"/>
          <w:highlight w:val="yellow"/>
        </w:rPr>
        <w:t>6</w:t>
      </w:r>
      <w:r w:rsidR="00893451" w:rsidRPr="00F25379">
        <w:rPr>
          <w:rFonts w:ascii="Aptos" w:hAnsi="Aptos"/>
          <w:b/>
          <w:bCs/>
          <w:sz w:val="23"/>
          <w:szCs w:val="23"/>
          <w:highlight w:val="yellow"/>
        </w:rPr>
        <w:t xml:space="preserve"> at </w:t>
      </w:r>
      <w:r w:rsidR="00F25379" w:rsidRPr="00F25379">
        <w:rPr>
          <w:rFonts w:ascii="Aptos" w:hAnsi="Aptos"/>
          <w:b/>
          <w:bCs/>
          <w:sz w:val="23"/>
          <w:szCs w:val="23"/>
          <w:highlight w:val="yellow"/>
        </w:rPr>
        <w:t>7.45pm</w:t>
      </w:r>
    </w:p>
    <w:p w14:paraId="4D4E83FA" w14:textId="61431276" w:rsidR="00115684" w:rsidRPr="002D213B" w:rsidRDefault="009F238E" w:rsidP="00893451">
      <w:pPr>
        <w:pStyle w:val="NoSpacing"/>
        <w:rPr>
          <w:rFonts w:ascii="Aptos" w:hAnsi="Aptos"/>
          <w:sz w:val="23"/>
          <w:szCs w:val="23"/>
        </w:rPr>
      </w:pPr>
      <w:r w:rsidRPr="002D213B">
        <w:rPr>
          <w:rFonts w:ascii="Aptos" w:hAnsi="Aptos"/>
          <w:sz w:val="23"/>
          <w:szCs w:val="23"/>
        </w:rPr>
        <w:t>at</w:t>
      </w:r>
      <w:r w:rsidR="00893451" w:rsidRPr="002D213B">
        <w:rPr>
          <w:rFonts w:ascii="Aptos" w:hAnsi="Aptos"/>
          <w:sz w:val="23"/>
          <w:szCs w:val="23"/>
        </w:rPr>
        <w:t xml:space="preserve"> </w:t>
      </w:r>
      <w:r w:rsidRPr="002D213B">
        <w:rPr>
          <w:rFonts w:ascii="Aptos" w:hAnsi="Aptos"/>
          <w:sz w:val="23"/>
          <w:szCs w:val="23"/>
        </w:rPr>
        <w:t>The Town Hall</w:t>
      </w:r>
      <w:r w:rsidR="00893451" w:rsidRPr="002D213B">
        <w:rPr>
          <w:rFonts w:ascii="Aptos" w:hAnsi="Aptos"/>
          <w:sz w:val="23"/>
          <w:szCs w:val="23"/>
        </w:rPr>
        <w:t xml:space="preserve">, </w:t>
      </w:r>
      <w:r w:rsidRPr="002D213B">
        <w:rPr>
          <w:rFonts w:ascii="Aptos" w:hAnsi="Aptos"/>
          <w:sz w:val="23"/>
          <w:szCs w:val="23"/>
        </w:rPr>
        <w:t>Windmill Lane, Northam</w:t>
      </w:r>
      <w:r w:rsidR="00893451" w:rsidRPr="002D213B">
        <w:rPr>
          <w:rFonts w:ascii="Aptos" w:hAnsi="Aptos"/>
          <w:sz w:val="23"/>
          <w:szCs w:val="23"/>
        </w:rPr>
        <w:t xml:space="preserve"> for the transaction of the business</w:t>
      </w:r>
      <w:r w:rsidR="00115684" w:rsidRPr="002D213B">
        <w:rPr>
          <w:rFonts w:ascii="Aptos" w:hAnsi="Aptos"/>
          <w:sz w:val="23"/>
          <w:szCs w:val="23"/>
        </w:rPr>
        <w:t xml:space="preserve"> listed on the agenda </w:t>
      </w:r>
      <w:r w:rsidR="00621E3C" w:rsidRPr="002D213B">
        <w:rPr>
          <w:rFonts w:ascii="Aptos" w:hAnsi="Aptos"/>
          <w:sz w:val="23"/>
          <w:szCs w:val="23"/>
        </w:rPr>
        <w:t>overleaf</w:t>
      </w:r>
      <w:r w:rsidR="00893451" w:rsidRPr="002D213B">
        <w:rPr>
          <w:rFonts w:ascii="Aptos" w:hAnsi="Aptos"/>
          <w:sz w:val="23"/>
          <w:szCs w:val="23"/>
        </w:rPr>
        <w:t xml:space="preserve">. </w:t>
      </w:r>
    </w:p>
    <w:p w14:paraId="589DE79A" w14:textId="77777777" w:rsidR="00115684" w:rsidRPr="002B296E" w:rsidRDefault="00115684" w:rsidP="00893451">
      <w:pPr>
        <w:pStyle w:val="NoSpacing"/>
        <w:rPr>
          <w:rFonts w:ascii="Aptos" w:hAnsi="Aptos"/>
          <w:sz w:val="12"/>
          <w:szCs w:val="12"/>
        </w:rPr>
      </w:pPr>
    </w:p>
    <w:p w14:paraId="61847EE2" w14:textId="4A95C653" w:rsidR="00A84FDA" w:rsidRDefault="00A5692B" w:rsidP="00893451">
      <w:pPr>
        <w:pStyle w:val="NoSpacing"/>
        <w:rPr>
          <w:rFonts w:ascii="Aptos" w:hAnsi="Aptos"/>
          <w:sz w:val="23"/>
          <w:szCs w:val="23"/>
        </w:rPr>
      </w:pPr>
      <w:r w:rsidRPr="002D213B">
        <w:rPr>
          <w:rFonts w:ascii="Aptos" w:hAnsi="Aptos"/>
          <w:b/>
          <w:bCs/>
          <w:sz w:val="23"/>
          <w:szCs w:val="23"/>
        </w:rPr>
        <w:t>Membership</w:t>
      </w:r>
      <w:r w:rsidR="00B85782">
        <w:rPr>
          <w:rFonts w:ascii="Aptos" w:hAnsi="Aptos"/>
          <w:b/>
          <w:bCs/>
          <w:sz w:val="23"/>
          <w:szCs w:val="23"/>
        </w:rPr>
        <w:t xml:space="preserve"> </w:t>
      </w:r>
      <w:r w:rsidR="00B85782" w:rsidRPr="002E226D">
        <w:rPr>
          <w:rFonts w:ascii="Aptos" w:hAnsi="Aptos"/>
          <w:sz w:val="23"/>
          <w:szCs w:val="23"/>
        </w:rPr>
        <w:t>(two vacancies)</w:t>
      </w:r>
      <w:r w:rsidR="00B85782">
        <w:rPr>
          <w:rFonts w:ascii="Aptos" w:hAnsi="Aptos"/>
          <w:sz w:val="23"/>
          <w:szCs w:val="23"/>
        </w:rPr>
        <w:t>:</w:t>
      </w:r>
    </w:p>
    <w:p w14:paraId="20188094" w14:textId="656107A8" w:rsidR="00BF6A2E" w:rsidRPr="002E226D" w:rsidRDefault="00BF6A2E" w:rsidP="00BF6A2E">
      <w:pPr>
        <w:pStyle w:val="NoSpacing"/>
        <w:rPr>
          <w:rFonts w:ascii="Aptos" w:hAnsi="Aptos"/>
          <w:sz w:val="23"/>
          <w:szCs w:val="23"/>
        </w:rPr>
      </w:pPr>
      <w:r w:rsidRPr="00BF6A2E">
        <w:rPr>
          <w:rFonts w:ascii="Aptos" w:hAnsi="Aptos"/>
          <w:sz w:val="23"/>
          <w:szCs w:val="23"/>
        </w:rPr>
        <w:t xml:space="preserve">Appledore Ward: </w:t>
      </w:r>
      <w:r w:rsidRPr="00BF6A2E">
        <w:rPr>
          <w:rFonts w:ascii="Aptos" w:hAnsi="Aptos"/>
          <w:sz w:val="23"/>
          <w:szCs w:val="23"/>
        </w:rPr>
        <w:tab/>
      </w:r>
      <w:r w:rsidR="00D41529">
        <w:rPr>
          <w:rFonts w:ascii="Aptos" w:hAnsi="Aptos"/>
          <w:sz w:val="23"/>
          <w:szCs w:val="23"/>
        </w:rPr>
        <w:tab/>
      </w:r>
      <w:r w:rsidRPr="002E226D">
        <w:rPr>
          <w:rFonts w:ascii="Aptos" w:hAnsi="Aptos"/>
          <w:sz w:val="23"/>
          <w:szCs w:val="23"/>
        </w:rPr>
        <w:t xml:space="preserve">Cllr Hames </w:t>
      </w:r>
    </w:p>
    <w:p w14:paraId="67096C8E" w14:textId="1DBD5139" w:rsidR="00BF6A2E" w:rsidRPr="002E226D" w:rsidRDefault="00BF6A2E" w:rsidP="00BF6A2E">
      <w:pPr>
        <w:pStyle w:val="NoSpacing"/>
        <w:rPr>
          <w:rFonts w:ascii="Aptos" w:hAnsi="Aptos"/>
          <w:sz w:val="23"/>
          <w:szCs w:val="23"/>
        </w:rPr>
      </w:pPr>
      <w:r w:rsidRPr="002E226D">
        <w:rPr>
          <w:rFonts w:ascii="Aptos" w:hAnsi="Aptos"/>
          <w:sz w:val="23"/>
          <w:szCs w:val="23"/>
        </w:rPr>
        <w:t xml:space="preserve">Northam/Orchard Hill ward: </w:t>
      </w:r>
      <w:r w:rsidRPr="002E226D">
        <w:rPr>
          <w:rFonts w:ascii="Aptos" w:hAnsi="Aptos"/>
          <w:sz w:val="23"/>
          <w:szCs w:val="23"/>
        </w:rPr>
        <w:tab/>
        <w:t xml:space="preserve">Cllr Horrocks, Cllr Lo-Vel, Cllr Newman-McKie </w:t>
      </w:r>
      <w:r w:rsidR="00B85782">
        <w:rPr>
          <w:rFonts w:ascii="Aptos" w:hAnsi="Aptos"/>
          <w:sz w:val="23"/>
          <w:szCs w:val="23"/>
        </w:rPr>
        <w:t>(Mayor)</w:t>
      </w:r>
    </w:p>
    <w:p w14:paraId="05F174D5" w14:textId="069240C3" w:rsidR="00B85782" w:rsidRDefault="00BF6A2E" w:rsidP="00BF6A2E">
      <w:pPr>
        <w:pStyle w:val="NoSpacing"/>
        <w:rPr>
          <w:rFonts w:ascii="Aptos" w:hAnsi="Aptos"/>
          <w:sz w:val="23"/>
          <w:szCs w:val="23"/>
        </w:rPr>
      </w:pPr>
      <w:r w:rsidRPr="002E226D">
        <w:rPr>
          <w:rFonts w:ascii="Aptos" w:hAnsi="Aptos"/>
          <w:sz w:val="23"/>
          <w:szCs w:val="23"/>
        </w:rPr>
        <w:t xml:space="preserve">Westward Ho! ward: </w:t>
      </w:r>
      <w:r w:rsidRPr="002E226D">
        <w:rPr>
          <w:rFonts w:ascii="Aptos" w:hAnsi="Aptos"/>
          <w:sz w:val="23"/>
          <w:szCs w:val="23"/>
        </w:rPr>
        <w:tab/>
      </w:r>
      <w:r w:rsidRPr="002E226D">
        <w:rPr>
          <w:rFonts w:ascii="Aptos" w:hAnsi="Aptos"/>
          <w:sz w:val="23"/>
          <w:szCs w:val="23"/>
        </w:rPr>
        <w:tab/>
        <w:t>Cllr Bach</w:t>
      </w:r>
      <w:r w:rsidR="000E317E">
        <w:rPr>
          <w:rFonts w:ascii="Aptos" w:hAnsi="Aptos"/>
          <w:sz w:val="23"/>
          <w:szCs w:val="23"/>
        </w:rPr>
        <w:t>, Cllr Sawyer</w:t>
      </w:r>
    </w:p>
    <w:p w14:paraId="4FED0660" w14:textId="77777777" w:rsidR="00A84FDA" w:rsidRPr="002B296E" w:rsidRDefault="00A84FDA" w:rsidP="00893451">
      <w:pPr>
        <w:pStyle w:val="NoSpacing"/>
        <w:rPr>
          <w:rFonts w:ascii="Aptos" w:hAnsi="Aptos"/>
          <w:b/>
          <w:bCs/>
          <w:sz w:val="12"/>
          <w:szCs w:val="12"/>
        </w:rPr>
      </w:pPr>
    </w:p>
    <w:p w14:paraId="71DDFB9F" w14:textId="77777777" w:rsidR="009D5F7F" w:rsidRDefault="00893451" w:rsidP="00893451">
      <w:pPr>
        <w:pStyle w:val="NoSpacing"/>
        <w:rPr>
          <w:rFonts w:ascii="Aptos" w:hAnsi="Aptos"/>
          <w:sz w:val="22"/>
          <w:szCs w:val="22"/>
        </w:rPr>
      </w:pPr>
      <w:r w:rsidRPr="006946EC">
        <w:rPr>
          <w:rFonts w:ascii="Aptos" w:hAnsi="Aptos"/>
          <w:b/>
          <w:bCs/>
          <w:sz w:val="22"/>
          <w:szCs w:val="22"/>
        </w:rPr>
        <w:t>Questions by the public</w:t>
      </w:r>
      <w:r w:rsidR="00A84FDA" w:rsidRPr="006946EC">
        <w:rPr>
          <w:rFonts w:ascii="Aptos" w:hAnsi="Aptos"/>
          <w:b/>
          <w:bCs/>
          <w:sz w:val="22"/>
          <w:szCs w:val="22"/>
        </w:rPr>
        <w:t>:</w:t>
      </w:r>
      <w:r w:rsidR="004A04CA" w:rsidRPr="006946EC">
        <w:rPr>
          <w:rFonts w:ascii="Aptos" w:hAnsi="Aptos"/>
          <w:b/>
          <w:bCs/>
          <w:sz w:val="22"/>
          <w:szCs w:val="22"/>
        </w:rPr>
        <w:t xml:space="preserve"> </w:t>
      </w:r>
      <w:r w:rsidRPr="006946EC">
        <w:rPr>
          <w:rFonts w:ascii="Aptos" w:hAnsi="Aptos"/>
          <w:sz w:val="22"/>
          <w:szCs w:val="22"/>
        </w:rPr>
        <w:t xml:space="preserve">There will be a period for questions by the public. </w:t>
      </w:r>
      <w:r w:rsidR="008F356D" w:rsidRPr="006946EC">
        <w:rPr>
          <w:rFonts w:ascii="Aptos" w:hAnsi="Aptos"/>
          <w:sz w:val="22"/>
          <w:szCs w:val="22"/>
        </w:rPr>
        <w:t>I</w:t>
      </w:r>
      <w:r w:rsidR="00D55CBA" w:rsidRPr="006946EC">
        <w:rPr>
          <w:rFonts w:ascii="Aptos" w:hAnsi="Aptos"/>
          <w:sz w:val="22"/>
          <w:szCs w:val="22"/>
        </w:rPr>
        <w:t>n</w:t>
      </w:r>
      <w:r w:rsidR="008F356D" w:rsidRPr="006946EC">
        <w:rPr>
          <w:rFonts w:ascii="Aptos" w:hAnsi="Aptos"/>
          <w:sz w:val="22"/>
          <w:szCs w:val="22"/>
        </w:rPr>
        <w:t xml:space="preserve"> accordance with Standing Order 3, m</w:t>
      </w:r>
      <w:r w:rsidR="00255047" w:rsidRPr="006946EC">
        <w:rPr>
          <w:rFonts w:ascii="Aptos" w:hAnsi="Aptos"/>
          <w:sz w:val="22"/>
          <w:szCs w:val="22"/>
        </w:rPr>
        <w:t>embers of the public may make representations, ask questions and give evidence at a meeting which they are entitled to attend in respect of any Council business at Full Council</w:t>
      </w:r>
      <w:r w:rsidR="00F90426" w:rsidRPr="006946EC">
        <w:rPr>
          <w:rFonts w:ascii="Aptos" w:hAnsi="Aptos"/>
          <w:sz w:val="22"/>
          <w:szCs w:val="22"/>
        </w:rPr>
        <w:t>,</w:t>
      </w:r>
      <w:r w:rsidR="00255047" w:rsidRPr="006946EC">
        <w:rPr>
          <w:rFonts w:ascii="Aptos" w:hAnsi="Aptos"/>
          <w:sz w:val="22"/>
          <w:szCs w:val="22"/>
        </w:rPr>
        <w:t xml:space="preserve"> and at Committee meetings in respect of business on the agenda.</w:t>
      </w:r>
      <w:r w:rsidR="00EF69DE" w:rsidRPr="006946EC">
        <w:rPr>
          <w:rFonts w:ascii="Aptos" w:hAnsi="Aptos"/>
          <w:sz w:val="22"/>
          <w:szCs w:val="22"/>
        </w:rPr>
        <w:t xml:space="preserve"> </w:t>
      </w:r>
    </w:p>
    <w:p w14:paraId="7CE81633" w14:textId="77777777" w:rsidR="009D5F7F" w:rsidRPr="009D5F7F" w:rsidRDefault="009D5F7F" w:rsidP="00893451">
      <w:pPr>
        <w:pStyle w:val="NoSpacing"/>
        <w:rPr>
          <w:rFonts w:ascii="Aptos" w:hAnsi="Aptos"/>
          <w:sz w:val="12"/>
          <w:szCs w:val="12"/>
        </w:rPr>
      </w:pPr>
    </w:p>
    <w:p w14:paraId="788AFEFE" w14:textId="6A9A0BAC" w:rsidR="006946EC" w:rsidRPr="006946EC" w:rsidRDefault="006946EC" w:rsidP="00893451">
      <w:pPr>
        <w:pStyle w:val="NoSpacing"/>
        <w:rPr>
          <w:rFonts w:ascii="Aptos" w:hAnsi="Aptos"/>
          <w:sz w:val="22"/>
          <w:szCs w:val="22"/>
        </w:rPr>
      </w:pPr>
      <w:r w:rsidRPr="006946EC">
        <w:rPr>
          <w:rFonts w:ascii="Aptos" w:hAnsi="Aptos"/>
          <w:sz w:val="22"/>
          <w:szCs w:val="22"/>
        </w:rPr>
        <w:t xml:space="preserve">Members of the public are asked to respect the fact that this is a meeting to conduct council business and interruptions during council business are not permitted. If, in the opinion of the Chairman, the business of the meeting is disrupted in any way, the Chairman </w:t>
      </w:r>
      <w:r w:rsidR="00E46AD5">
        <w:rPr>
          <w:rFonts w:ascii="Aptos" w:hAnsi="Aptos"/>
          <w:sz w:val="22"/>
          <w:szCs w:val="22"/>
        </w:rPr>
        <w:t>may</w:t>
      </w:r>
      <w:r w:rsidRPr="006946EC">
        <w:rPr>
          <w:rFonts w:ascii="Aptos" w:hAnsi="Aptos"/>
          <w:sz w:val="22"/>
          <w:szCs w:val="22"/>
        </w:rPr>
        <w:t xml:space="preserve"> ask the person/s causing the disruption to be quiet and if they refuse then ask them to leave. </w:t>
      </w:r>
      <w:r w:rsidRPr="009D5F7F">
        <w:rPr>
          <w:rFonts w:ascii="Aptos" w:hAnsi="Aptos"/>
          <w:b/>
          <w:bCs/>
          <w:sz w:val="22"/>
          <w:szCs w:val="22"/>
        </w:rPr>
        <w:t xml:space="preserve">Mobile phones must be switched off </w:t>
      </w:r>
      <w:r w:rsidR="009D5F7F">
        <w:rPr>
          <w:rFonts w:ascii="Aptos" w:hAnsi="Aptos"/>
          <w:b/>
          <w:bCs/>
          <w:sz w:val="22"/>
          <w:szCs w:val="22"/>
        </w:rPr>
        <w:t xml:space="preserve">or silenced </w:t>
      </w:r>
      <w:r w:rsidRPr="009D5F7F">
        <w:rPr>
          <w:rFonts w:ascii="Aptos" w:hAnsi="Aptos"/>
          <w:b/>
          <w:bCs/>
          <w:sz w:val="22"/>
          <w:szCs w:val="22"/>
        </w:rPr>
        <w:t>during the meeting.</w:t>
      </w:r>
    </w:p>
    <w:p w14:paraId="54338DBE" w14:textId="77777777" w:rsidR="006946EC" w:rsidRPr="006946EC" w:rsidRDefault="006946EC" w:rsidP="00893451">
      <w:pPr>
        <w:pStyle w:val="NoSpacing"/>
        <w:rPr>
          <w:rFonts w:ascii="Aptos" w:hAnsi="Aptos"/>
          <w:sz w:val="12"/>
          <w:szCs w:val="12"/>
        </w:rPr>
      </w:pPr>
    </w:p>
    <w:p w14:paraId="2771F77E" w14:textId="2D33CC6D" w:rsidR="00115684" w:rsidRPr="006946EC" w:rsidRDefault="00893451" w:rsidP="00893451">
      <w:pPr>
        <w:pStyle w:val="NoSpacing"/>
        <w:rPr>
          <w:rFonts w:ascii="Aptos" w:hAnsi="Aptos"/>
          <w:sz w:val="22"/>
          <w:szCs w:val="22"/>
        </w:rPr>
      </w:pPr>
      <w:r w:rsidRPr="006946EC">
        <w:rPr>
          <w:rFonts w:ascii="Aptos" w:hAnsi="Aptos"/>
          <w:sz w:val="22"/>
          <w:szCs w:val="22"/>
        </w:rPr>
        <w:t xml:space="preserve">Anyone wishing to ask questions is requested to notify the Town Clerk by 12 noon on the day of the meeting. </w:t>
      </w:r>
    </w:p>
    <w:p w14:paraId="0C386545" w14:textId="77777777" w:rsidR="00115684" w:rsidRPr="002B296E" w:rsidRDefault="00115684" w:rsidP="00893451">
      <w:pPr>
        <w:pStyle w:val="NoSpacing"/>
        <w:rPr>
          <w:rFonts w:ascii="Aptos" w:hAnsi="Aptos"/>
          <w:sz w:val="12"/>
          <w:szCs w:val="12"/>
        </w:rPr>
      </w:pPr>
    </w:p>
    <w:p w14:paraId="4B49243D" w14:textId="3255177D" w:rsidR="007029CB" w:rsidRPr="006946EC" w:rsidRDefault="00893451" w:rsidP="00893451">
      <w:pPr>
        <w:pStyle w:val="NoSpacing"/>
        <w:rPr>
          <w:rFonts w:ascii="Aptos" w:hAnsi="Aptos"/>
          <w:sz w:val="22"/>
          <w:szCs w:val="22"/>
        </w:rPr>
      </w:pPr>
      <w:r w:rsidRPr="006946EC">
        <w:rPr>
          <w:rFonts w:ascii="Aptos" w:hAnsi="Aptos"/>
          <w:b/>
          <w:bCs/>
          <w:sz w:val="22"/>
          <w:szCs w:val="22"/>
        </w:rPr>
        <w:t>Recording, photographs and filming</w:t>
      </w:r>
      <w:r w:rsidR="004A04CA" w:rsidRPr="006946EC">
        <w:rPr>
          <w:rFonts w:ascii="Aptos" w:hAnsi="Aptos"/>
          <w:b/>
          <w:bCs/>
          <w:sz w:val="22"/>
          <w:szCs w:val="22"/>
        </w:rPr>
        <w:t xml:space="preserve">: </w:t>
      </w:r>
      <w:r w:rsidRPr="006946EC">
        <w:rPr>
          <w:rFonts w:ascii="Aptos" w:hAnsi="Aptos"/>
          <w:sz w:val="22"/>
          <w:szCs w:val="22"/>
        </w:rPr>
        <w:t xml:space="preserve">In accordance with the Council’s </w:t>
      </w:r>
      <w:r w:rsidR="008607A2" w:rsidRPr="006946EC">
        <w:rPr>
          <w:rFonts w:ascii="Aptos" w:hAnsi="Aptos"/>
          <w:sz w:val="22"/>
          <w:szCs w:val="22"/>
        </w:rPr>
        <w:t>policy on filming and recording of Local Council and Committee meetings (available to read in the Chamber)</w:t>
      </w:r>
      <w:r w:rsidR="00DC2E04" w:rsidRPr="006946EC">
        <w:rPr>
          <w:rFonts w:ascii="Aptos" w:hAnsi="Aptos"/>
          <w:sz w:val="22"/>
          <w:szCs w:val="22"/>
        </w:rPr>
        <w:t xml:space="preserve"> and arising from the </w:t>
      </w:r>
      <w:r w:rsidR="00DC2E04" w:rsidRPr="006946EC">
        <w:rPr>
          <w:rFonts w:ascii="Aptos" w:hAnsi="Aptos"/>
          <w:i/>
          <w:iCs/>
          <w:sz w:val="22"/>
          <w:szCs w:val="22"/>
        </w:rPr>
        <w:t>Local Government and Accountability Act 2014</w:t>
      </w:r>
      <w:r w:rsidR="00DC2E04" w:rsidRPr="006946EC">
        <w:rPr>
          <w:rFonts w:ascii="Aptos" w:hAnsi="Aptos"/>
          <w:sz w:val="22"/>
          <w:szCs w:val="22"/>
        </w:rPr>
        <w:t xml:space="preserve"> </w:t>
      </w:r>
      <w:r w:rsidRPr="006946EC">
        <w:rPr>
          <w:rFonts w:ascii="Aptos" w:hAnsi="Aptos"/>
          <w:sz w:val="22"/>
          <w:szCs w:val="22"/>
        </w:rPr>
        <w:t>the press or public may audio-record, photograph or film meetings, or report from the meeting using social media. As such, members of the public may be recorded or photographed during the meeting. Anyone wishing to record or photograph the meeting must notify the Town Clerk before the commencement of the meeting.</w:t>
      </w:r>
    </w:p>
    <w:p w14:paraId="1FFAB987" w14:textId="77777777" w:rsidR="007029CB" w:rsidRPr="002B296E" w:rsidRDefault="007029CB" w:rsidP="007029CB">
      <w:pPr>
        <w:rPr>
          <w:rFonts w:ascii="Aptos" w:hAnsi="Aptos"/>
          <w:color w:val="000000"/>
          <w:sz w:val="12"/>
          <w:szCs w:val="12"/>
        </w:rPr>
      </w:pPr>
      <w:bookmarkStart w:id="0" w:name="_Hlk5962483"/>
    </w:p>
    <w:p w14:paraId="0F319AD5" w14:textId="77777777" w:rsidR="00621E3C" w:rsidRPr="006946EC" w:rsidRDefault="00621E3C" w:rsidP="00621E3C">
      <w:pPr>
        <w:rPr>
          <w:rFonts w:ascii="Aptos" w:hAnsi="Aptos"/>
          <w:b/>
          <w:bCs/>
          <w:color w:val="000000"/>
          <w:sz w:val="22"/>
          <w:szCs w:val="22"/>
        </w:rPr>
      </w:pPr>
      <w:r w:rsidRPr="006946EC">
        <w:rPr>
          <w:rFonts w:ascii="Aptos" w:hAnsi="Aptos"/>
          <w:b/>
          <w:bCs/>
          <w:color w:val="000000"/>
          <w:sz w:val="22"/>
          <w:szCs w:val="22"/>
        </w:rPr>
        <w:t>Public attendance at Council and committee meetings</w:t>
      </w:r>
    </w:p>
    <w:p w14:paraId="7D0D94BF" w14:textId="77777777" w:rsidR="00621E3C" w:rsidRPr="006946EC" w:rsidRDefault="00621E3C" w:rsidP="00621E3C">
      <w:pPr>
        <w:rPr>
          <w:rFonts w:ascii="Aptos" w:hAnsi="Aptos"/>
          <w:color w:val="000000"/>
          <w:sz w:val="22"/>
          <w:szCs w:val="22"/>
        </w:rPr>
      </w:pPr>
      <w:r w:rsidRPr="006946EC">
        <w:rPr>
          <w:rFonts w:ascii="Aptos" w:hAnsi="Aptos"/>
          <w:color w:val="000000"/>
          <w:sz w:val="22"/>
          <w:szCs w:val="22"/>
        </w:rPr>
        <w:t>As a public body, Northam Town Council understands the need for transparency and accountability. The Council will therefore seek to conduct meetings using practices and procedures set out within the Public Bodies (Admission to Meetings) Act 1960, which states:</w:t>
      </w:r>
    </w:p>
    <w:p w14:paraId="0D106C82" w14:textId="77777777" w:rsidR="00621E3C" w:rsidRPr="006946EC" w:rsidRDefault="00621E3C" w:rsidP="00621E3C">
      <w:pPr>
        <w:rPr>
          <w:rFonts w:ascii="Aptos" w:hAnsi="Aptos"/>
          <w:i/>
          <w:iCs/>
          <w:color w:val="000000"/>
          <w:sz w:val="22"/>
          <w:szCs w:val="22"/>
        </w:rPr>
      </w:pPr>
      <w:r w:rsidRPr="006946EC">
        <w:rPr>
          <w:rFonts w:ascii="Aptos" w:hAnsi="Aptos"/>
          <w:i/>
          <w:iCs/>
          <w:color w:val="000000"/>
          <w:sz w:val="22"/>
          <w:szCs w:val="22"/>
        </w:rPr>
        <w:t>Subject to subsection (2)* below, any meeting of a body exercising public functions, being a body to which this Act applies, shall be open to the public.</w:t>
      </w:r>
    </w:p>
    <w:p w14:paraId="4A1F7A49" w14:textId="77777777" w:rsidR="00621E3C" w:rsidRPr="002B296E" w:rsidRDefault="00621E3C" w:rsidP="00621E3C">
      <w:pPr>
        <w:rPr>
          <w:rFonts w:ascii="Aptos" w:hAnsi="Aptos"/>
          <w:i/>
          <w:iCs/>
          <w:color w:val="000000"/>
          <w:sz w:val="12"/>
          <w:szCs w:val="12"/>
        </w:rPr>
      </w:pPr>
    </w:p>
    <w:p w14:paraId="34A3322A" w14:textId="77777777" w:rsidR="00621E3C" w:rsidRPr="006946EC" w:rsidRDefault="00621E3C" w:rsidP="00621E3C">
      <w:pPr>
        <w:rPr>
          <w:rFonts w:ascii="Aptos" w:hAnsi="Aptos"/>
          <w:color w:val="000000"/>
          <w:sz w:val="22"/>
          <w:szCs w:val="22"/>
        </w:rPr>
      </w:pPr>
      <w:r w:rsidRPr="006946EC">
        <w:rPr>
          <w:rFonts w:ascii="Aptos" w:hAnsi="Aptos"/>
          <w:color w:val="000000"/>
          <w:sz w:val="22"/>
          <w:szCs w:val="22"/>
        </w:rPr>
        <w:t>Subsection (2) states:</w:t>
      </w:r>
    </w:p>
    <w:p w14:paraId="64841B4A" w14:textId="2208D8A1" w:rsidR="00621E3C" w:rsidRPr="006946EC" w:rsidRDefault="00621E3C" w:rsidP="00621E3C">
      <w:pPr>
        <w:rPr>
          <w:rFonts w:ascii="Aptos" w:hAnsi="Aptos"/>
          <w:i/>
          <w:iCs/>
          <w:color w:val="000000"/>
          <w:sz w:val="22"/>
          <w:szCs w:val="22"/>
        </w:rPr>
      </w:pPr>
      <w:r w:rsidRPr="006946EC">
        <w:rPr>
          <w:rFonts w:ascii="Aptos" w:hAnsi="Aptos"/>
          <w:i/>
          <w:iCs/>
          <w:color w:val="000000"/>
          <w:sz w:val="22"/>
          <w:szCs w:val="22"/>
        </w:rPr>
        <w:t>Where a meeting is open to the public, a body may, by resolution exclude the public from the meeting (whether during the whole or part of the proceedings) whenever publicity would be prejudicial to the public interest by reason of the confidential nature of the business to be transacted or for other special reasons stated in the resolution and arising from the nature of that business or of the proceedings; and where such a resolution is passed, this Act shall not require the meeting to be open to the public</w:t>
      </w:r>
      <w:r w:rsidR="00D30912" w:rsidRPr="006946EC">
        <w:rPr>
          <w:rFonts w:ascii="Aptos" w:hAnsi="Aptos"/>
          <w:i/>
          <w:iCs/>
          <w:color w:val="000000"/>
          <w:sz w:val="22"/>
          <w:szCs w:val="22"/>
        </w:rPr>
        <w:t xml:space="preserve"> </w:t>
      </w:r>
      <w:r w:rsidRPr="006946EC">
        <w:rPr>
          <w:rFonts w:ascii="Aptos" w:hAnsi="Aptos"/>
          <w:i/>
          <w:iCs/>
          <w:color w:val="000000"/>
          <w:sz w:val="22"/>
          <w:szCs w:val="22"/>
        </w:rPr>
        <w:t>during proceedings to which the resolution applies.</w:t>
      </w:r>
    </w:p>
    <w:p w14:paraId="3B17D467" w14:textId="77777777" w:rsidR="00621E3C" w:rsidRPr="002D213B" w:rsidRDefault="00621E3C" w:rsidP="00621E3C">
      <w:pPr>
        <w:rPr>
          <w:rFonts w:ascii="Aptos" w:hAnsi="Aptos"/>
          <w:i/>
          <w:iCs/>
          <w:color w:val="000000"/>
          <w:sz w:val="12"/>
          <w:szCs w:val="12"/>
        </w:rPr>
      </w:pPr>
    </w:p>
    <w:p w14:paraId="1C3C4A30" w14:textId="77777777" w:rsidR="00621E3C" w:rsidRPr="006946EC" w:rsidRDefault="00621E3C" w:rsidP="00621E3C">
      <w:pPr>
        <w:rPr>
          <w:rFonts w:ascii="Aptos" w:hAnsi="Aptos"/>
          <w:color w:val="000000"/>
          <w:sz w:val="22"/>
          <w:szCs w:val="22"/>
        </w:rPr>
      </w:pPr>
      <w:r w:rsidRPr="006946EC">
        <w:rPr>
          <w:rFonts w:ascii="Aptos" w:hAnsi="Aptos"/>
          <w:color w:val="000000"/>
          <w:sz w:val="22"/>
          <w:szCs w:val="22"/>
        </w:rPr>
        <w:t>Therefore, the Council’s policy is to allow public access to meetings unless the business being</w:t>
      </w:r>
    </w:p>
    <w:p w14:paraId="4FF6D3F3" w14:textId="77777777" w:rsidR="00621E3C" w:rsidRPr="006946EC" w:rsidRDefault="00621E3C" w:rsidP="00621E3C">
      <w:pPr>
        <w:rPr>
          <w:rFonts w:ascii="Aptos" w:hAnsi="Aptos"/>
          <w:color w:val="000000"/>
          <w:sz w:val="22"/>
          <w:szCs w:val="22"/>
        </w:rPr>
      </w:pPr>
      <w:r w:rsidRPr="006946EC">
        <w:rPr>
          <w:rFonts w:ascii="Aptos" w:hAnsi="Aptos"/>
          <w:color w:val="000000"/>
          <w:sz w:val="22"/>
          <w:szCs w:val="22"/>
        </w:rPr>
        <w:t>transacted is confidential or there are ‘other special reasons’ to exclude the public.</w:t>
      </w:r>
    </w:p>
    <w:p w14:paraId="2484A16D" w14:textId="77777777" w:rsidR="00621E3C" w:rsidRPr="00D419B5" w:rsidRDefault="00621E3C" w:rsidP="00AF7F7F">
      <w:pPr>
        <w:pStyle w:val="NoSpacing"/>
        <w:jc w:val="both"/>
        <w:rPr>
          <w:rFonts w:ascii="Bradley Hand ITC" w:hAnsi="Bradley Hand ITC" w:cs="Arial"/>
          <w:b/>
          <w:bCs/>
          <w:i/>
          <w:iCs/>
          <w:sz w:val="12"/>
          <w:szCs w:val="12"/>
        </w:rPr>
      </w:pPr>
    </w:p>
    <w:p w14:paraId="1A3CB010" w14:textId="351FEAEF" w:rsidR="007029CB" w:rsidRPr="006946EC" w:rsidRDefault="00AF7F7F" w:rsidP="00AF7F7F">
      <w:pPr>
        <w:pStyle w:val="NoSpacing"/>
        <w:jc w:val="both"/>
        <w:rPr>
          <w:rFonts w:ascii="Bradley Hand ITC" w:hAnsi="Bradley Hand ITC" w:cs="Arial"/>
          <w:i/>
          <w:iCs/>
          <w:sz w:val="22"/>
          <w:szCs w:val="22"/>
        </w:rPr>
      </w:pPr>
      <w:r w:rsidRPr="006946EC">
        <w:rPr>
          <w:rFonts w:ascii="Bradley Hand ITC" w:hAnsi="Bradley Hand ITC" w:cs="Arial"/>
          <w:i/>
          <w:iCs/>
          <w:sz w:val="22"/>
          <w:szCs w:val="22"/>
        </w:rPr>
        <w:t>Guy Langton</w:t>
      </w:r>
    </w:p>
    <w:p w14:paraId="1DDBC86E" w14:textId="092EB1CF" w:rsidR="00AF35AB" w:rsidRPr="006946EC" w:rsidRDefault="004B122C" w:rsidP="00AF7F7F">
      <w:pPr>
        <w:rPr>
          <w:rFonts w:ascii="Aptos" w:hAnsi="Aptos" w:cs="Arial"/>
          <w:sz w:val="22"/>
          <w:szCs w:val="22"/>
        </w:rPr>
        <w:sectPr w:rsidR="00AF35AB" w:rsidRPr="006946EC" w:rsidSect="009D5F7F">
          <w:headerReference w:type="default" r:id="rId11"/>
          <w:footerReference w:type="default" r:id="rId12"/>
          <w:pgSz w:w="11905" w:h="16837"/>
          <w:pgMar w:top="720" w:right="720" w:bottom="720" w:left="720" w:header="283" w:footer="720" w:gutter="0"/>
          <w:cols w:space="720"/>
          <w:noEndnote/>
          <w:docGrid w:linePitch="326"/>
        </w:sectPr>
      </w:pPr>
      <w:r w:rsidRPr="006946EC">
        <w:rPr>
          <w:rFonts w:ascii="Aptos" w:hAnsi="Aptos"/>
          <w:sz w:val="22"/>
          <w:szCs w:val="22"/>
        </w:rPr>
        <w:t>Guy Langton, Town Clerk</w:t>
      </w:r>
      <w:r w:rsidR="008D0108" w:rsidRPr="006946EC">
        <w:rPr>
          <w:rFonts w:ascii="Aptos" w:hAnsi="Aptos"/>
          <w:sz w:val="22"/>
          <w:szCs w:val="22"/>
        </w:rPr>
        <w:t>&amp; RFO</w:t>
      </w:r>
      <w:r w:rsidR="00BF6A2E" w:rsidRPr="006946EC">
        <w:rPr>
          <w:rFonts w:ascii="Aptos" w:hAnsi="Aptos"/>
          <w:sz w:val="22"/>
          <w:szCs w:val="22"/>
        </w:rPr>
        <w:t xml:space="preserve"> </w:t>
      </w:r>
      <w:bookmarkEnd w:id="0"/>
      <w:r w:rsidR="00BF6A2E" w:rsidRPr="006946EC">
        <w:rPr>
          <w:rFonts w:ascii="Aptos" w:hAnsi="Aptos"/>
          <w:sz w:val="22"/>
          <w:szCs w:val="22"/>
        </w:rPr>
        <w:tab/>
      </w:r>
      <w:r w:rsidR="00BF6A2E" w:rsidRPr="006946EC">
        <w:rPr>
          <w:rFonts w:ascii="Aptos" w:hAnsi="Aptos"/>
          <w:sz w:val="22"/>
          <w:szCs w:val="22"/>
        </w:rPr>
        <w:tab/>
      </w:r>
      <w:r w:rsidR="00BF6A2E" w:rsidRPr="006946EC">
        <w:rPr>
          <w:rFonts w:ascii="Aptos" w:hAnsi="Aptos"/>
          <w:sz w:val="22"/>
          <w:szCs w:val="22"/>
        </w:rPr>
        <w:tab/>
      </w:r>
      <w:r w:rsidR="00BF6A2E" w:rsidRPr="006946EC">
        <w:rPr>
          <w:rFonts w:ascii="Aptos" w:hAnsi="Aptos"/>
          <w:sz w:val="22"/>
          <w:szCs w:val="22"/>
        </w:rPr>
        <w:tab/>
        <w:t>Date of issue</w:t>
      </w:r>
      <w:r w:rsidR="007029CB" w:rsidRPr="006946EC">
        <w:rPr>
          <w:rFonts w:ascii="Aptos" w:hAnsi="Aptos" w:cs="Arial"/>
          <w:sz w:val="22"/>
          <w:szCs w:val="22"/>
        </w:rPr>
        <w:t>:</w:t>
      </w:r>
      <w:r w:rsidR="00934DF0" w:rsidRPr="006946EC">
        <w:rPr>
          <w:rFonts w:ascii="Aptos" w:hAnsi="Aptos" w:cs="Arial"/>
          <w:sz w:val="22"/>
          <w:szCs w:val="22"/>
        </w:rPr>
        <w:t xml:space="preserve"> </w:t>
      </w:r>
      <w:r w:rsidR="005741A4">
        <w:rPr>
          <w:rFonts w:ascii="Aptos" w:hAnsi="Aptos" w:cs="Arial"/>
          <w:sz w:val="22"/>
          <w:szCs w:val="22"/>
        </w:rPr>
        <w:t xml:space="preserve">7th </w:t>
      </w:r>
      <w:r w:rsidR="00075601">
        <w:rPr>
          <w:rFonts w:ascii="Aptos" w:hAnsi="Aptos" w:cs="Arial"/>
          <w:sz w:val="22"/>
          <w:szCs w:val="22"/>
        </w:rPr>
        <w:t>August</w:t>
      </w:r>
      <w:r w:rsidR="001131E9">
        <w:rPr>
          <w:rFonts w:ascii="Aptos" w:hAnsi="Aptos" w:cs="Arial"/>
          <w:sz w:val="22"/>
          <w:szCs w:val="22"/>
        </w:rPr>
        <w:t xml:space="preserve"> 2026</w:t>
      </w:r>
      <w:r w:rsidR="007029CB" w:rsidRPr="006946EC">
        <w:rPr>
          <w:rFonts w:ascii="Aptos" w:hAnsi="Aptos" w:cs="Arial"/>
          <w:sz w:val="22"/>
          <w:szCs w:val="22"/>
        </w:rPr>
        <w:t xml:space="preserve"> </w:t>
      </w:r>
    </w:p>
    <w:p w14:paraId="067D1E94" w14:textId="47BCE30C" w:rsidR="007E2E1C" w:rsidRPr="00EA0F15" w:rsidRDefault="007E2E1C" w:rsidP="008174BD">
      <w:pPr>
        <w:jc w:val="center"/>
        <w:rPr>
          <w:rFonts w:ascii="Aptos" w:hAnsi="Aptos" w:cs="Arial"/>
          <w:b/>
          <w:bCs/>
          <w:sz w:val="22"/>
          <w:szCs w:val="22"/>
        </w:rPr>
      </w:pPr>
      <w:r w:rsidRPr="00EA0F15">
        <w:rPr>
          <w:rFonts w:ascii="Aptos" w:hAnsi="Aptos" w:cs="Arial"/>
          <w:b/>
          <w:bCs/>
          <w:sz w:val="22"/>
          <w:szCs w:val="22"/>
        </w:rPr>
        <w:t xml:space="preserve">Members are requested to turn off </w:t>
      </w:r>
      <w:r w:rsidR="00D30912" w:rsidRPr="00EA0F15">
        <w:rPr>
          <w:rFonts w:ascii="Aptos" w:hAnsi="Aptos" w:cs="Arial"/>
          <w:b/>
          <w:bCs/>
          <w:sz w:val="22"/>
          <w:szCs w:val="22"/>
        </w:rPr>
        <w:t xml:space="preserve">or silence </w:t>
      </w:r>
      <w:r w:rsidRPr="00EA0F15">
        <w:rPr>
          <w:rFonts w:ascii="Aptos" w:hAnsi="Aptos" w:cs="Arial"/>
          <w:b/>
          <w:bCs/>
          <w:sz w:val="22"/>
          <w:szCs w:val="22"/>
        </w:rPr>
        <w:t>their mobile phones for the duration of the meeting.</w:t>
      </w:r>
    </w:p>
    <w:p w14:paraId="5C7469E2" w14:textId="77777777" w:rsidR="00253E0C" w:rsidRPr="00253E0C" w:rsidRDefault="00253E0C" w:rsidP="008174BD">
      <w:pPr>
        <w:jc w:val="center"/>
        <w:rPr>
          <w:rFonts w:ascii="Aptos" w:hAnsi="Aptos" w:cs="Arial"/>
          <w:b/>
          <w:bCs/>
        </w:rPr>
      </w:pPr>
    </w:p>
    <w:p w14:paraId="707B645D" w14:textId="581C395A" w:rsidR="00F25379" w:rsidRPr="00F25379" w:rsidRDefault="00F25379" w:rsidP="008174BD">
      <w:pPr>
        <w:jc w:val="center"/>
        <w:rPr>
          <w:rFonts w:ascii="Aptos" w:hAnsi="Aptos" w:cs="Arial"/>
          <w:b/>
          <w:bCs/>
          <w:sz w:val="32"/>
          <w:szCs w:val="32"/>
        </w:rPr>
      </w:pPr>
      <w:r w:rsidRPr="00F25379">
        <w:rPr>
          <w:rFonts w:ascii="Aptos" w:hAnsi="Aptos" w:cs="Arial"/>
          <w:b/>
          <w:bCs/>
          <w:sz w:val="32"/>
          <w:szCs w:val="32"/>
          <w:highlight w:val="green"/>
        </w:rPr>
        <w:t>This meeting of the Planning &amp; Development Committee will be preceded by Planning Training for all interested members and staff of the Council, starting at 6pm.</w:t>
      </w:r>
      <w:r w:rsidRPr="00F25379">
        <w:rPr>
          <w:rFonts w:ascii="Aptos" w:hAnsi="Aptos" w:cs="Arial"/>
          <w:b/>
          <w:bCs/>
          <w:sz w:val="32"/>
          <w:szCs w:val="32"/>
        </w:rPr>
        <w:t xml:space="preserve"> </w:t>
      </w:r>
    </w:p>
    <w:p w14:paraId="7861DBB5" w14:textId="77777777" w:rsidR="00F25379" w:rsidRPr="00F25379" w:rsidRDefault="00F25379" w:rsidP="008174BD">
      <w:pPr>
        <w:jc w:val="center"/>
        <w:rPr>
          <w:rFonts w:ascii="Aptos" w:hAnsi="Aptos" w:cs="Arial"/>
          <w:b/>
          <w:bCs/>
          <w:sz w:val="16"/>
          <w:szCs w:val="16"/>
        </w:rPr>
      </w:pPr>
    </w:p>
    <w:p w14:paraId="574149D2" w14:textId="345F1D80" w:rsidR="00C30844" w:rsidRPr="00EA0F15" w:rsidRDefault="007029CB" w:rsidP="008174BD">
      <w:pPr>
        <w:jc w:val="center"/>
        <w:rPr>
          <w:rFonts w:ascii="Aptos" w:hAnsi="Aptos" w:cs="Arial"/>
          <w:b/>
          <w:bCs/>
          <w:sz w:val="22"/>
          <w:szCs w:val="22"/>
        </w:rPr>
      </w:pPr>
      <w:r w:rsidRPr="00EA0F15">
        <w:rPr>
          <w:rFonts w:ascii="Aptos" w:hAnsi="Aptos" w:cs="Arial"/>
          <w:b/>
          <w:bCs/>
          <w:sz w:val="22"/>
          <w:szCs w:val="22"/>
        </w:rPr>
        <w:t>AGENDA</w:t>
      </w:r>
    </w:p>
    <w:p w14:paraId="63B5DFEB" w14:textId="77777777" w:rsidR="00C30844" w:rsidRPr="00C55F41" w:rsidRDefault="00C30844" w:rsidP="00253E0C">
      <w:pPr>
        <w:pStyle w:val="NoSpacing"/>
        <w:ind w:left="709" w:hanging="709"/>
        <w:jc w:val="center"/>
        <w:rPr>
          <w:rFonts w:ascii="Aptos" w:hAnsi="Aptos" w:cs="Arial"/>
          <w:b/>
          <w:bCs/>
          <w:sz w:val="12"/>
          <w:szCs w:val="12"/>
        </w:rPr>
      </w:pPr>
    </w:p>
    <w:p w14:paraId="14D5EFC4" w14:textId="3E57E00D" w:rsidR="009A5B5D" w:rsidRPr="00EA0F15" w:rsidRDefault="00666FD0" w:rsidP="009A5B5D">
      <w:pPr>
        <w:pStyle w:val="NoSpacing"/>
        <w:ind w:left="709" w:hanging="709"/>
        <w:rPr>
          <w:rFonts w:ascii="Aptos" w:hAnsi="Aptos"/>
          <w:i/>
          <w:iCs/>
          <w:sz w:val="22"/>
          <w:szCs w:val="22"/>
        </w:rPr>
      </w:pPr>
      <w:r>
        <w:rPr>
          <w:rFonts w:ascii="Aptos" w:hAnsi="Aptos" w:cs="Arial"/>
          <w:b/>
          <w:bCs/>
          <w:sz w:val="22"/>
          <w:szCs w:val="22"/>
        </w:rPr>
        <w:t>1</w:t>
      </w:r>
      <w:r w:rsidR="00C30844" w:rsidRPr="00EA0F15">
        <w:rPr>
          <w:rFonts w:ascii="Aptos" w:hAnsi="Aptos" w:cs="Arial"/>
          <w:b/>
          <w:bCs/>
          <w:sz w:val="22"/>
          <w:szCs w:val="22"/>
        </w:rPr>
        <w:tab/>
      </w:r>
      <w:r w:rsidR="001C59EE" w:rsidRPr="00EA0F15">
        <w:rPr>
          <w:rFonts w:ascii="Aptos" w:hAnsi="Aptos" w:cs="Arial"/>
          <w:b/>
          <w:bCs/>
          <w:sz w:val="22"/>
          <w:szCs w:val="22"/>
        </w:rPr>
        <w:t xml:space="preserve">To receive and approve </w:t>
      </w:r>
      <w:r w:rsidR="009A1E9F" w:rsidRPr="00EA0F15">
        <w:rPr>
          <w:rFonts w:ascii="Aptos" w:hAnsi="Aptos" w:cs="Arial"/>
          <w:b/>
          <w:bCs/>
          <w:sz w:val="22"/>
          <w:szCs w:val="22"/>
        </w:rPr>
        <w:t>a</w:t>
      </w:r>
      <w:r w:rsidR="007029CB" w:rsidRPr="00EA0F15">
        <w:rPr>
          <w:rFonts w:ascii="Aptos" w:hAnsi="Aptos" w:cs="Arial"/>
          <w:b/>
          <w:bCs/>
          <w:sz w:val="22"/>
          <w:szCs w:val="22"/>
        </w:rPr>
        <w:t>pologies</w:t>
      </w:r>
      <w:r w:rsidR="009A1E9F" w:rsidRPr="00EA0F15">
        <w:rPr>
          <w:rFonts w:ascii="Aptos" w:hAnsi="Aptos" w:cs="Arial"/>
          <w:b/>
          <w:bCs/>
          <w:sz w:val="22"/>
          <w:szCs w:val="22"/>
        </w:rPr>
        <w:t xml:space="preserve"> for absence</w:t>
      </w:r>
      <w:r w:rsidR="00415E7B" w:rsidRPr="00EA0F15">
        <w:rPr>
          <w:rFonts w:ascii="Aptos" w:hAnsi="Aptos" w:cs="Arial"/>
          <w:b/>
          <w:bCs/>
          <w:sz w:val="22"/>
          <w:szCs w:val="22"/>
        </w:rPr>
        <w:t>, in accordance with L</w:t>
      </w:r>
      <w:r w:rsidR="0028218E" w:rsidRPr="00EA0F15">
        <w:rPr>
          <w:rFonts w:ascii="Aptos" w:hAnsi="Aptos" w:cs="Arial"/>
          <w:b/>
          <w:bCs/>
          <w:sz w:val="22"/>
          <w:szCs w:val="22"/>
        </w:rPr>
        <w:t xml:space="preserve">ocal </w:t>
      </w:r>
      <w:r w:rsidR="00494DEA" w:rsidRPr="00EA0F15">
        <w:rPr>
          <w:rFonts w:ascii="Aptos" w:hAnsi="Aptos" w:cs="Arial"/>
          <w:b/>
          <w:bCs/>
          <w:sz w:val="22"/>
          <w:szCs w:val="22"/>
        </w:rPr>
        <w:tab/>
      </w:r>
      <w:r w:rsidR="00415E7B" w:rsidRPr="00EA0F15">
        <w:rPr>
          <w:rFonts w:ascii="Aptos" w:hAnsi="Aptos" w:cs="Arial"/>
          <w:b/>
          <w:bCs/>
          <w:sz w:val="22"/>
          <w:szCs w:val="22"/>
        </w:rPr>
        <w:t>G</w:t>
      </w:r>
      <w:r w:rsidR="0028218E" w:rsidRPr="00EA0F15">
        <w:rPr>
          <w:rFonts w:ascii="Aptos" w:hAnsi="Aptos" w:cs="Arial"/>
          <w:b/>
          <w:bCs/>
          <w:sz w:val="22"/>
          <w:szCs w:val="22"/>
        </w:rPr>
        <w:t xml:space="preserve">overnment </w:t>
      </w:r>
      <w:r w:rsidR="00415E7B" w:rsidRPr="00EA0F15">
        <w:rPr>
          <w:rFonts w:ascii="Aptos" w:hAnsi="Aptos" w:cs="Arial"/>
          <w:b/>
          <w:bCs/>
          <w:sz w:val="22"/>
          <w:szCs w:val="22"/>
        </w:rPr>
        <w:t>A</w:t>
      </w:r>
      <w:r w:rsidR="0028218E" w:rsidRPr="00EA0F15">
        <w:rPr>
          <w:rFonts w:ascii="Aptos" w:hAnsi="Aptos" w:cs="Arial"/>
          <w:b/>
          <w:bCs/>
          <w:sz w:val="22"/>
          <w:szCs w:val="22"/>
        </w:rPr>
        <w:t>ct</w:t>
      </w:r>
      <w:r w:rsidR="00415E7B" w:rsidRPr="00EA0F15">
        <w:rPr>
          <w:rFonts w:ascii="Aptos" w:hAnsi="Aptos" w:cs="Arial"/>
          <w:b/>
          <w:bCs/>
          <w:sz w:val="22"/>
          <w:szCs w:val="22"/>
        </w:rPr>
        <w:t xml:space="preserve"> 1972 </w:t>
      </w:r>
      <w:r w:rsidR="0028218E" w:rsidRPr="00EA0F15">
        <w:rPr>
          <w:rFonts w:ascii="Aptos" w:hAnsi="Aptos" w:cs="Arial"/>
          <w:b/>
          <w:bCs/>
          <w:sz w:val="22"/>
          <w:szCs w:val="22"/>
        </w:rPr>
        <w:t>s</w:t>
      </w:r>
      <w:r w:rsidR="00415E7B" w:rsidRPr="00EA0F15">
        <w:rPr>
          <w:rFonts w:ascii="Aptos" w:hAnsi="Aptos" w:cs="Arial"/>
          <w:b/>
          <w:bCs/>
          <w:sz w:val="22"/>
          <w:szCs w:val="22"/>
        </w:rPr>
        <w:t>8</w:t>
      </w:r>
      <w:r w:rsidR="0028218E" w:rsidRPr="00EA0F15">
        <w:rPr>
          <w:rFonts w:ascii="Aptos" w:hAnsi="Aptos" w:cs="Arial"/>
          <w:b/>
          <w:bCs/>
          <w:sz w:val="22"/>
          <w:szCs w:val="22"/>
        </w:rPr>
        <w:t xml:space="preserve">5(1) </w:t>
      </w:r>
      <w:r w:rsidR="00601355" w:rsidRPr="00EA0F15">
        <w:rPr>
          <w:rFonts w:ascii="Aptos" w:hAnsi="Aptos"/>
          <w:i/>
          <w:iCs/>
          <w:sz w:val="22"/>
          <w:szCs w:val="22"/>
        </w:rPr>
        <w:t xml:space="preserve">All apologies must be notified to the Town Council offices </w:t>
      </w:r>
      <w:r w:rsidR="002B598C" w:rsidRPr="00EA0F15">
        <w:rPr>
          <w:rFonts w:ascii="Aptos" w:hAnsi="Aptos"/>
          <w:i/>
          <w:iCs/>
          <w:sz w:val="22"/>
          <w:szCs w:val="22"/>
        </w:rPr>
        <w:t>prior to</w:t>
      </w:r>
      <w:r w:rsidR="00601355" w:rsidRPr="00EA0F15">
        <w:rPr>
          <w:rFonts w:ascii="Aptos" w:hAnsi="Aptos"/>
          <w:i/>
          <w:iCs/>
          <w:sz w:val="22"/>
          <w:szCs w:val="22"/>
        </w:rPr>
        <w:t xml:space="preserve"> the meeting.</w:t>
      </w:r>
    </w:p>
    <w:p w14:paraId="2095F3A3" w14:textId="77777777" w:rsidR="009A5B5D" w:rsidRPr="00C55F41" w:rsidRDefault="009A5B5D" w:rsidP="009A5B5D">
      <w:pPr>
        <w:pStyle w:val="NoSpacing"/>
        <w:ind w:left="709" w:hanging="709"/>
        <w:rPr>
          <w:rFonts w:ascii="Aptos" w:hAnsi="Aptos"/>
          <w:i/>
          <w:iCs/>
          <w:sz w:val="12"/>
          <w:szCs w:val="12"/>
        </w:rPr>
      </w:pPr>
    </w:p>
    <w:p w14:paraId="44DD909A" w14:textId="12D37CE3" w:rsidR="00666330" w:rsidRPr="00EA0F15" w:rsidRDefault="00666FD0" w:rsidP="00AB58BE">
      <w:pPr>
        <w:pStyle w:val="NoSpacing"/>
        <w:rPr>
          <w:rFonts w:ascii="Aptos" w:hAnsi="Aptos" w:cs="Arial"/>
          <w:b/>
          <w:bCs/>
          <w:sz w:val="22"/>
          <w:szCs w:val="22"/>
        </w:rPr>
      </w:pPr>
      <w:r>
        <w:rPr>
          <w:rFonts w:ascii="Aptos" w:hAnsi="Aptos" w:cs="Arial"/>
          <w:b/>
          <w:bCs/>
          <w:sz w:val="22"/>
          <w:szCs w:val="22"/>
        </w:rPr>
        <w:t>2</w:t>
      </w:r>
      <w:r w:rsidR="007029CB" w:rsidRPr="00EA0F15">
        <w:rPr>
          <w:rFonts w:ascii="Aptos" w:hAnsi="Aptos" w:cs="Arial"/>
          <w:b/>
          <w:bCs/>
          <w:sz w:val="22"/>
          <w:szCs w:val="22"/>
        </w:rPr>
        <w:tab/>
      </w:r>
      <w:r w:rsidR="000C289A" w:rsidRPr="00EA0F15">
        <w:rPr>
          <w:rFonts w:ascii="Aptos" w:hAnsi="Aptos" w:cs="Arial"/>
          <w:b/>
          <w:bCs/>
          <w:sz w:val="22"/>
          <w:szCs w:val="22"/>
        </w:rPr>
        <w:t>Chair’s</w:t>
      </w:r>
      <w:r w:rsidR="00C5362E" w:rsidRPr="00EA0F15">
        <w:rPr>
          <w:rFonts w:ascii="Aptos" w:hAnsi="Aptos" w:cs="Arial"/>
          <w:b/>
          <w:bCs/>
          <w:sz w:val="22"/>
          <w:szCs w:val="22"/>
        </w:rPr>
        <w:t xml:space="preserve"> announcements</w:t>
      </w:r>
    </w:p>
    <w:p w14:paraId="19FD11AC" w14:textId="77777777" w:rsidR="00613251" w:rsidRPr="00C55F41" w:rsidRDefault="00613251" w:rsidP="00AB58BE">
      <w:pPr>
        <w:pStyle w:val="NoSpacing"/>
        <w:rPr>
          <w:rFonts w:ascii="Aptos" w:hAnsi="Aptos" w:cs="Arial"/>
          <w:b/>
          <w:bCs/>
          <w:sz w:val="12"/>
          <w:szCs w:val="12"/>
        </w:rPr>
      </w:pPr>
    </w:p>
    <w:p w14:paraId="2F7CEBBA" w14:textId="5AD4703C" w:rsidR="006665CD" w:rsidRPr="00EA0F15" w:rsidRDefault="00666FD0" w:rsidP="00AB58BE">
      <w:pPr>
        <w:ind w:left="720" w:hanging="720"/>
        <w:rPr>
          <w:rFonts w:ascii="Aptos" w:hAnsi="Aptos" w:cs="Arial"/>
          <w:b/>
          <w:sz w:val="22"/>
          <w:szCs w:val="22"/>
        </w:rPr>
      </w:pPr>
      <w:r>
        <w:rPr>
          <w:rFonts w:ascii="Aptos" w:hAnsi="Aptos" w:cs="Arial"/>
          <w:b/>
          <w:sz w:val="22"/>
          <w:szCs w:val="22"/>
        </w:rPr>
        <w:t>3</w:t>
      </w:r>
      <w:r w:rsidR="00015B79">
        <w:rPr>
          <w:rFonts w:ascii="Aptos" w:hAnsi="Aptos" w:cs="Arial"/>
          <w:b/>
          <w:sz w:val="22"/>
          <w:szCs w:val="22"/>
        </w:rPr>
        <w:t xml:space="preserve"> </w:t>
      </w:r>
      <w:r w:rsidR="00015B79">
        <w:rPr>
          <w:rFonts w:ascii="Aptos" w:hAnsi="Aptos" w:cs="Arial"/>
          <w:b/>
          <w:sz w:val="22"/>
          <w:szCs w:val="22"/>
        </w:rPr>
        <w:tab/>
      </w:r>
      <w:r w:rsidR="003636AE" w:rsidRPr="00EA0F15">
        <w:rPr>
          <w:rFonts w:ascii="Aptos" w:hAnsi="Aptos" w:cs="Arial"/>
          <w:b/>
          <w:sz w:val="22"/>
          <w:szCs w:val="22"/>
        </w:rPr>
        <w:t>To receive any dispensations and disclosable pecuniary or other interests</w:t>
      </w:r>
      <w:r w:rsidR="005804D1" w:rsidRPr="00EA0F15">
        <w:rPr>
          <w:rFonts w:ascii="Aptos" w:hAnsi="Aptos" w:cs="Arial"/>
          <w:b/>
          <w:sz w:val="22"/>
          <w:szCs w:val="22"/>
        </w:rPr>
        <w:t xml:space="preserve"> </w:t>
      </w:r>
    </w:p>
    <w:p w14:paraId="545FB206" w14:textId="1249ACF5" w:rsidR="007029CB" w:rsidRPr="00EA0F15" w:rsidRDefault="007029CB" w:rsidP="006665CD">
      <w:pPr>
        <w:ind w:left="720"/>
        <w:rPr>
          <w:rFonts w:ascii="Aptos" w:hAnsi="Aptos" w:cs="Arial"/>
          <w:i/>
          <w:sz w:val="22"/>
          <w:szCs w:val="22"/>
        </w:rPr>
      </w:pPr>
      <w:r w:rsidRPr="00EA0F15">
        <w:rPr>
          <w:rFonts w:ascii="Aptos" w:hAnsi="Aptos" w:cs="Arial"/>
          <w:i/>
          <w:sz w:val="22"/>
          <w:szCs w:val="22"/>
        </w:rPr>
        <w:t>Members are reminded that all interests must be declared prior to the item being</w:t>
      </w:r>
      <w:r w:rsidR="005804D1" w:rsidRPr="00EA0F15">
        <w:rPr>
          <w:rFonts w:ascii="Aptos" w:hAnsi="Aptos" w:cs="Arial"/>
          <w:i/>
          <w:sz w:val="22"/>
          <w:szCs w:val="22"/>
        </w:rPr>
        <w:t xml:space="preserve"> </w:t>
      </w:r>
      <w:r w:rsidRPr="00EA0F15">
        <w:rPr>
          <w:rFonts w:ascii="Aptos" w:hAnsi="Aptos" w:cs="Arial"/>
          <w:i/>
          <w:sz w:val="22"/>
          <w:szCs w:val="22"/>
        </w:rPr>
        <w:t>discussed</w:t>
      </w:r>
      <w:r w:rsidR="005804D1" w:rsidRPr="00EA0F15">
        <w:rPr>
          <w:rFonts w:ascii="Aptos" w:hAnsi="Aptos" w:cs="Arial"/>
          <w:i/>
          <w:sz w:val="22"/>
          <w:szCs w:val="22"/>
        </w:rPr>
        <w:t>.</w:t>
      </w:r>
    </w:p>
    <w:p w14:paraId="2021DF77" w14:textId="77777777" w:rsidR="002E6EA1" w:rsidRPr="00C55F41" w:rsidRDefault="002E6EA1" w:rsidP="00AB58BE">
      <w:pPr>
        <w:ind w:left="720" w:hanging="720"/>
        <w:rPr>
          <w:rFonts w:ascii="Aptos" w:hAnsi="Aptos" w:cs="Arial"/>
          <w:i/>
          <w:sz w:val="12"/>
          <w:szCs w:val="12"/>
        </w:rPr>
      </w:pPr>
    </w:p>
    <w:p w14:paraId="2ECC6E2C" w14:textId="6BA799C6" w:rsidR="009B6548" w:rsidRPr="00EA0F15" w:rsidRDefault="00666FD0" w:rsidP="00AB58BE">
      <w:pPr>
        <w:rPr>
          <w:rFonts w:ascii="Aptos" w:hAnsi="Aptos" w:cs="Arial"/>
          <w:b/>
          <w:iCs/>
          <w:sz w:val="22"/>
          <w:szCs w:val="22"/>
        </w:rPr>
      </w:pPr>
      <w:r>
        <w:rPr>
          <w:rFonts w:ascii="Aptos" w:hAnsi="Aptos" w:cs="Arial"/>
          <w:b/>
          <w:iCs/>
          <w:sz w:val="22"/>
          <w:szCs w:val="22"/>
        </w:rPr>
        <w:t>4</w:t>
      </w:r>
      <w:r w:rsidR="00D8158B" w:rsidRPr="00EA0F15">
        <w:rPr>
          <w:rFonts w:ascii="Aptos" w:hAnsi="Aptos" w:cs="Arial"/>
          <w:b/>
          <w:iCs/>
          <w:sz w:val="22"/>
          <w:szCs w:val="22"/>
        </w:rPr>
        <w:tab/>
      </w:r>
      <w:r w:rsidR="000866DA" w:rsidRPr="00EA0F15">
        <w:rPr>
          <w:rFonts w:ascii="Aptos" w:hAnsi="Aptos" w:cs="Arial"/>
          <w:b/>
          <w:iCs/>
          <w:sz w:val="22"/>
          <w:szCs w:val="22"/>
        </w:rPr>
        <w:t>To agree the agenda</w:t>
      </w:r>
      <w:r w:rsidR="00F13167" w:rsidRPr="00EA0F15">
        <w:rPr>
          <w:rFonts w:ascii="Aptos" w:hAnsi="Aptos" w:cs="Arial"/>
          <w:b/>
          <w:iCs/>
          <w:sz w:val="22"/>
          <w:szCs w:val="22"/>
        </w:rPr>
        <w:t xml:space="preserve"> as </w:t>
      </w:r>
      <w:r w:rsidR="000C289A" w:rsidRPr="00EA0F15">
        <w:rPr>
          <w:rFonts w:ascii="Aptos" w:hAnsi="Aptos" w:cs="Arial"/>
          <w:b/>
          <w:iCs/>
          <w:sz w:val="22"/>
          <w:szCs w:val="22"/>
        </w:rPr>
        <w:t>published</w:t>
      </w:r>
    </w:p>
    <w:p w14:paraId="63109A25" w14:textId="77777777" w:rsidR="0018298F" w:rsidRPr="00D14F0D" w:rsidRDefault="0018298F" w:rsidP="00AB58BE">
      <w:pPr>
        <w:rPr>
          <w:rFonts w:ascii="Aptos" w:hAnsi="Aptos" w:cs="Arial"/>
          <w:b/>
          <w:iCs/>
          <w:sz w:val="12"/>
          <w:szCs w:val="12"/>
        </w:rPr>
      </w:pPr>
    </w:p>
    <w:p w14:paraId="651151DF" w14:textId="5C762DCA" w:rsidR="00287A17" w:rsidRPr="00EA0F15" w:rsidRDefault="00666FD0" w:rsidP="00FA0517">
      <w:pPr>
        <w:ind w:left="720" w:hanging="720"/>
        <w:rPr>
          <w:rFonts w:ascii="Aptos" w:hAnsi="Aptos" w:cs="Arial"/>
          <w:bCs/>
          <w:i/>
          <w:sz w:val="22"/>
          <w:szCs w:val="22"/>
        </w:rPr>
      </w:pPr>
      <w:r>
        <w:rPr>
          <w:rFonts w:ascii="Aptos" w:hAnsi="Aptos" w:cs="Arial"/>
          <w:b/>
          <w:iCs/>
          <w:sz w:val="22"/>
          <w:szCs w:val="22"/>
        </w:rPr>
        <w:t>5</w:t>
      </w:r>
      <w:r w:rsidR="00D8158B" w:rsidRPr="00EA0F15">
        <w:rPr>
          <w:rFonts w:ascii="Aptos" w:hAnsi="Aptos" w:cs="Arial"/>
          <w:b/>
          <w:iCs/>
          <w:sz w:val="22"/>
          <w:szCs w:val="22"/>
        </w:rPr>
        <w:tab/>
      </w:r>
      <w:r w:rsidR="007029CB" w:rsidRPr="00EA0F15">
        <w:rPr>
          <w:rFonts w:ascii="Aptos" w:hAnsi="Aptos" w:cs="Arial"/>
          <w:b/>
          <w:iCs/>
          <w:sz w:val="22"/>
          <w:szCs w:val="22"/>
        </w:rPr>
        <w:t xml:space="preserve">To confirm </w:t>
      </w:r>
      <w:r w:rsidR="00857777" w:rsidRPr="00EA0F15">
        <w:rPr>
          <w:rFonts w:ascii="Aptos" w:hAnsi="Aptos" w:cs="Arial"/>
          <w:b/>
          <w:iCs/>
          <w:sz w:val="22"/>
          <w:szCs w:val="22"/>
        </w:rPr>
        <w:t xml:space="preserve">as a correct record </w:t>
      </w:r>
      <w:r w:rsidR="007029CB" w:rsidRPr="00EA0F15">
        <w:rPr>
          <w:rFonts w:ascii="Aptos" w:hAnsi="Aptos" w:cs="Arial"/>
          <w:b/>
          <w:iCs/>
          <w:sz w:val="22"/>
          <w:szCs w:val="22"/>
        </w:rPr>
        <w:t>and sign the minutes of</w:t>
      </w:r>
      <w:r w:rsidR="0049107E" w:rsidRPr="00EA0F15">
        <w:rPr>
          <w:rFonts w:ascii="Aptos" w:hAnsi="Aptos" w:cs="Arial"/>
          <w:b/>
          <w:iCs/>
          <w:sz w:val="22"/>
          <w:szCs w:val="22"/>
        </w:rPr>
        <w:t xml:space="preserve"> </w:t>
      </w:r>
      <w:r w:rsidR="00A5692B" w:rsidRPr="00EA0F15">
        <w:rPr>
          <w:rFonts w:ascii="Aptos" w:hAnsi="Aptos" w:cs="Arial"/>
          <w:b/>
          <w:iCs/>
          <w:sz w:val="22"/>
          <w:szCs w:val="22"/>
        </w:rPr>
        <w:t xml:space="preserve">the </w:t>
      </w:r>
      <w:r w:rsidR="00770690" w:rsidRPr="00EA0F15">
        <w:rPr>
          <w:rFonts w:ascii="Aptos" w:hAnsi="Aptos" w:cs="Arial"/>
          <w:b/>
          <w:iCs/>
          <w:sz w:val="22"/>
          <w:szCs w:val="22"/>
        </w:rPr>
        <w:t>Pla</w:t>
      </w:r>
      <w:r w:rsidR="005F5A23" w:rsidRPr="00EA0F15">
        <w:rPr>
          <w:rFonts w:ascii="Aptos" w:hAnsi="Aptos" w:cs="Arial"/>
          <w:b/>
          <w:iCs/>
          <w:sz w:val="22"/>
          <w:szCs w:val="22"/>
        </w:rPr>
        <w:t>nning and Development</w:t>
      </w:r>
      <w:r w:rsidR="007029CB" w:rsidRPr="00EA0F15">
        <w:rPr>
          <w:rFonts w:ascii="Aptos" w:hAnsi="Aptos" w:cs="Arial"/>
          <w:b/>
          <w:iCs/>
          <w:sz w:val="22"/>
          <w:szCs w:val="22"/>
        </w:rPr>
        <w:t xml:space="preserve"> Meeti</w:t>
      </w:r>
      <w:r w:rsidR="005030D7" w:rsidRPr="00EA0F15">
        <w:rPr>
          <w:rFonts w:ascii="Aptos" w:hAnsi="Aptos" w:cs="Arial"/>
          <w:b/>
          <w:iCs/>
          <w:sz w:val="22"/>
          <w:szCs w:val="22"/>
        </w:rPr>
        <w:t>ng</w:t>
      </w:r>
      <w:r w:rsidR="007029CB" w:rsidRPr="00EA0F15">
        <w:rPr>
          <w:rFonts w:ascii="Aptos" w:hAnsi="Aptos" w:cs="Arial"/>
          <w:b/>
          <w:iCs/>
          <w:sz w:val="22"/>
          <w:szCs w:val="22"/>
        </w:rPr>
        <w:t xml:space="preserve"> </w:t>
      </w:r>
      <w:r w:rsidR="00286B2F" w:rsidRPr="00EA0F15">
        <w:rPr>
          <w:rFonts w:ascii="Aptos" w:hAnsi="Aptos" w:cs="Arial"/>
          <w:b/>
          <w:iCs/>
          <w:sz w:val="22"/>
          <w:szCs w:val="22"/>
        </w:rPr>
        <w:t xml:space="preserve">held on </w:t>
      </w:r>
      <w:r w:rsidR="00CA4ED2">
        <w:rPr>
          <w:rFonts w:ascii="Aptos" w:hAnsi="Aptos" w:cs="Arial"/>
          <w:b/>
          <w:iCs/>
          <w:sz w:val="22"/>
          <w:szCs w:val="22"/>
        </w:rPr>
        <w:t>2</w:t>
      </w:r>
      <w:r w:rsidR="00A843F0">
        <w:rPr>
          <w:rFonts w:ascii="Aptos" w:hAnsi="Aptos" w:cs="Arial"/>
          <w:b/>
          <w:iCs/>
          <w:sz w:val="22"/>
          <w:szCs w:val="22"/>
        </w:rPr>
        <w:t>3rd</w:t>
      </w:r>
      <w:r w:rsidR="00CA4ED2">
        <w:rPr>
          <w:rFonts w:ascii="Aptos" w:hAnsi="Aptos" w:cs="Arial"/>
          <w:b/>
          <w:iCs/>
          <w:sz w:val="22"/>
          <w:szCs w:val="22"/>
        </w:rPr>
        <w:t xml:space="preserve"> July</w:t>
      </w:r>
      <w:r w:rsidR="008955E9">
        <w:rPr>
          <w:rFonts w:ascii="Aptos" w:hAnsi="Aptos" w:cs="Arial"/>
          <w:b/>
          <w:iCs/>
          <w:sz w:val="22"/>
          <w:szCs w:val="22"/>
        </w:rPr>
        <w:t xml:space="preserve"> </w:t>
      </w:r>
      <w:r w:rsidR="00323A13" w:rsidRPr="00EA0F15">
        <w:rPr>
          <w:rFonts w:ascii="Aptos" w:hAnsi="Aptos" w:cs="Arial"/>
          <w:b/>
          <w:iCs/>
          <w:sz w:val="22"/>
          <w:szCs w:val="22"/>
        </w:rPr>
        <w:t>202</w:t>
      </w:r>
      <w:r w:rsidR="00A21390" w:rsidRPr="00EA0F15">
        <w:rPr>
          <w:rFonts w:ascii="Aptos" w:hAnsi="Aptos" w:cs="Arial"/>
          <w:b/>
          <w:iCs/>
          <w:sz w:val="22"/>
          <w:szCs w:val="22"/>
        </w:rPr>
        <w:t>6</w:t>
      </w:r>
      <w:r w:rsidR="00B20619" w:rsidRPr="00EA0F15">
        <w:rPr>
          <w:rFonts w:ascii="Aptos" w:hAnsi="Aptos" w:cs="Arial"/>
          <w:bCs/>
          <w:i/>
          <w:sz w:val="22"/>
          <w:szCs w:val="22"/>
        </w:rPr>
        <w:t xml:space="preserve"> </w:t>
      </w:r>
      <w:r w:rsidR="005F04BF" w:rsidRPr="00AF5854">
        <w:rPr>
          <w:rFonts w:ascii="Aptos" w:hAnsi="Aptos" w:cs="Arial"/>
          <w:bCs/>
          <w:i/>
          <w:sz w:val="22"/>
          <w:szCs w:val="22"/>
        </w:rPr>
        <w:t>(</w:t>
      </w:r>
      <w:r w:rsidR="0055633E" w:rsidRPr="00AF5854">
        <w:rPr>
          <w:rFonts w:ascii="Aptos" w:hAnsi="Aptos" w:cs="Arial"/>
          <w:bCs/>
          <w:i/>
          <w:sz w:val="22"/>
          <w:szCs w:val="22"/>
        </w:rPr>
        <w:t>p</w:t>
      </w:r>
      <w:r w:rsidR="00AF5854" w:rsidRPr="00AF5854">
        <w:rPr>
          <w:rFonts w:ascii="Aptos" w:hAnsi="Aptos" w:cs="Arial"/>
          <w:bCs/>
          <w:i/>
          <w:sz w:val="22"/>
          <w:szCs w:val="22"/>
        </w:rPr>
        <w:t>3</w:t>
      </w:r>
      <w:r w:rsidR="00601557" w:rsidRPr="00AF5854">
        <w:rPr>
          <w:rFonts w:ascii="Aptos" w:hAnsi="Aptos" w:cs="Arial"/>
          <w:bCs/>
          <w:i/>
          <w:sz w:val="22"/>
          <w:szCs w:val="22"/>
        </w:rPr>
        <w:t>-</w:t>
      </w:r>
      <w:r w:rsidR="00AF5854" w:rsidRPr="00AF5854">
        <w:rPr>
          <w:rFonts w:ascii="Aptos" w:hAnsi="Aptos" w:cs="Arial"/>
          <w:bCs/>
          <w:i/>
          <w:sz w:val="22"/>
          <w:szCs w:val="22"/>
        </w:rPr>
        <w:t>5</w:t>
      </w:r>
      <w:r w:rsidR="005F04BF" w:rsidRPr="00AF5854">
        <w:rPr>
          <w:rFonts w:ascii="Aptos" w:hAnsi="Aptos" w:cs="Arial"/>
          <w:bCs/>
          <w:i/>
          <w:sz w:val="22"/>
          <w:szCs w:val="22"/>
        </w:rPr>
        <w:t>)</w:t>
      </w:r>
    </w:p>
    <w:p w14:paraId="1F114DB4" w14:textId="77777777" w:rsidR="0018298F" w:rsidRPr="00D14F0D" w:rsidRDefault="0018298F" w:rsidP="00F3058C">
      <w:pPr>
        <w:rPr>
          <w:rFonts w:ascii="Aptos" w:hAnsi="Aptos" w:cs="Arial"/>
          <w:bCs/>
          <w:i/>
          <w:sz w:val="12"/>
          <w:szCs w:val="12"/>
        </w:rPr>
      </w:pPr>
    </w:p>
    <w:p w14:paraId="40953A0F" w14:textId="244B996A" w:rsidR="004A04CA" w:rsidRPr="00EA0F15" w:rsidRDefault="00666FD0" w:rsidP="004A04CA">
      <w:pPr>
        <w:pStyle w:val="NoSpacing"/>
        <w:rPr>
          <w:rFonts w:ascii="Aptos" w:hAnsi="Aptos"/>
          <w:b/>
          <w:bCs/>
          <w:sz w:val="22"/>
          <w:szCs w:val="22"/>
        </w:rPr>
      </w:pPr>
      <w:r>
        <w:rPr>
          <w:rFonts w:ascii="Aptos" w:hAnsi="Aptos"/>
          <w:b/>
          <w:bCs/>
          <w:sz w:val="22"/>
          <w:szCs w:val="22"/>
        </w:rPr>
        <w:t>6</w:t>
      </w:r>
      <w:r>
        <w:rPr>
          <w:rFonts w:ascii="Aptos" w:hAnsi="Aptos"/>
          <w:b/>
          <w:bCs/>
          <w:sz w:val="22"/>
          <w:szCs w:val="22"/>
        </w:rPr>
        <w:tab/>
      </w:r>
      <w:r w:rsidR="00954A98" w:rsidRPr="00EA0F15">
        <w:rPr>
          <w:rFonts w:ascii="Aptos" w:hAnsi="Aptos"/>
          <w:b/>
          <w:bCs/>
          <w:sz w:val="22"/>
          <w:szCs w:val="22"/>
        </w:rPr>
        <w:t>Public Participation</w:t>
      </w:r>
    </w:p>
    <w:p w14:paraId="64382305" w14:textId="5BB3DAEE" w:rsidR="00DE4AFE" w:rsidRPr="00EA0F15" w:rsidRDefault="00D766C3" w:rsidP="005C304B">
      <w:pPr>
        <w:pStyle w:val="NoSpacing"/>
        <w:ind w:left="720"/>
        <w:rPr>
          <w:rFonts w:ascii="Aptos" w:hAnsi="Aptos"/>
          <w:i/>
          <w:iCs/>
          <w:sz w:val="22"/>
          <w:szCs w:val="22"/>
          <w:lang w:bidi="en-US"/>
        </w:rPr>
      </w:pPr>
      <w:r w:rsidRPr="00EA0F15">
        <w:rPr>
          <w:rFonts w:ascii="Aptos" w:hAnsi="Aptos"/>
          <w:i/>
          <w:iCs/>
          <w:sz w:val="22"/>
          <w:szCs w:val="22"/>
          <w:lang w:bidi="en-US"/>
        </w:rPr>
        <w:t>Members of the public are permitted to make representations, answer questions and give evidence in respect of any item of business included in the agenda.  Each member of the public is entitled to speak once only in respect of business itemised on the agenda and shall not speak for more than 4 minutes. The period of time which is designated for public participation in accordance with standing orders shall not exceed 20 minutes</w:t>
      </w:r>
      <w:r w:rsidR="005C304B" w:rsidRPr="00EA0F15">
        <w:rPr>
          <w:rFonts w:ascii="Aptos" w:hAnsi="Aptos"/>
          <w:i/>
          <w:iCs/>
          <w:sz w:val="22"/>
          <w:szCs w:val="22"/>
          <w:lang w:bidi="en-US"/>
        </w:rPr>
        <w:t>.</w:t>
      </w:r>
    </w:p>
    <w:p w14:paraId="1DF13437" w14:textId="77777777" w:rsidR="005C304B" w:rsidRPr="00F25379" w:rsidRDefault="005C304B" w:rsidP="00EF2FD8">
      <w:pPr>
        <w:pStyle w:val="NoSpacing"/>
        <w:rPr>
          <w:rFonts w:ascii="Aptos" w:hAnsi="Aptos"/>
          <w:i/>
          <w:iCs/>
          <w:sz w:val="12"/>
          <w:szCs w:val="12"/>
          <w:lang w:bidi="en-US"/>
        </w:rPr>
      </w:pPr>
    </w:p>
    <w:p w14:paraId="2FB81949" w14:textId="2A4A887A" w:rsidR="00694EFD" w:rsidRDefault="00666FD0" w:rsidP="008174BD">
      <w:pPr>
        <w:pStyle w:val="NoSpacing"/>
        <w:ind w:left="720" w:hanging="720"/>
        <w:rPr>
          <w:rFonts w:ascii="Aptos" w:hAnsi="Aptos"/>
          <w:i/>
          <w:iCs/>
          <w:sz w:val="22"/>
          <w:szCs w:val="22"/>
          <w:lang w:bidi="en-US"/>
        </w:rPr>
      </w:pPr>
      <w:r>
        <w:rPr>
          <w:rFonts w:ascii="Aptos" w:hAnsi="Aptos"/>
          <w:b/>
          <w:bCs/>
          <w:sz w:val="22"/>
          <w:szCs w:val="22"/>
          <w:lang w:bidi="en-US"/>
        </w:rPr>
        <w:t>7</w:t>
      </w:r>
      <w:r w:rsidR="008112E6" w:rsidRPr="00EA0F15">
        <w:rPr>
          <w:rFonts w:ascii="Aptos" w:hAnsi="Aptos"/>
          <w:b/>
          <w:bCs/>
          <w:sz w:val="22"/>
          <w:szCs w:val="22"/>
          <w:lang w:bidi="en-US"/>
        </w:rPr>
        <w:tab/>
      </w:r>
      <w:bookmarkStart w:id="1" w:name="_Hlk200623072"/>
      <w:r w:rsidR="008112E6" w:rsidRPr="00601557">
        <w:rPr>
          <w:rFonts w:ascii="Aptos" w:hAnsi="Aptos"/>
          <w:b/>
          <w:bCs/>
          <w:sz w:val="22"/>
          <w:szCs w:val="22"/>
          <w:lang w:bidi="en-US"/>
        </w:rPr>
        <w:t>To</w:t>
      </w:r>
      <w:r w:rsidR="00824F3B" w:rsidRPr="00601557">
        <w:rPr>
          <w:rFonts w:ascii="Aptos" w:hAnsi="Aptos"/>
          <w:b/>
          <w:bCs/>
          <w:sz w:val="22"/>
          <w:szCs w:val="22"/>
          <w:lang w:bidi="en-US"/>
        </w:rPr>
        <w:t xml:space="preserve"> receive </w:t>
      </w:r>
      <w:bookmarkEnd w:id="1"/>
      <w:r w:rsidR="00BE6997" w:rsidRPr="00601557">
        <w:rPr>
          <w:rFonts w:ascii="Aptos" w:hAnsi="Aptos"/>
          <w:b/>
          <w:bCs/>
          <w:sz w:val="22"/>
          <w:szCs w:val="22"/>
          <w:lang w:bidi="en-US"/>
        </w:rPr>
        <w:t xml:space="preserve">an update on the </w:t>
      </w:r>
      <w:r w:rsidR="00243C07" w:rsidRPr="00601557">
        <w:rPr>
          <w:rFonts w:ascii="Aptos" w:hAnsi="Aptos"/>
          <w:b/>
          <w:bCs/>
          <w:sz w:val="22"/>
          <w:szCs w:val="22"/>
          <w:lang w:bidi="en-US"/>
        </w:rPr>
        <w:t>Neighbourhood Plan</w:t>
      </w:r>
      <w:r w:rsidR="00BE6997" w:rsidRPr="00601557">
        <w:rPr>
          <w:rFonts w:ascii="Aptos" w:hAnsi="Aptos"/>
          <w:b/>
          <w:bCs/>
          <w:sz w:val="22"/>
          <w:szCs w:val="22"/>
          <w:lang w:bidi="en-US"/>
        </w:rPr>
        <w:t xml:space="preserve"> </w:t>
      </w:r>
      <w:r w:rsidR="004C33E2" w:rsidRPr="00601557">
        <w:rPr>
          <w:rFonts w:ascii="Aptos" w:hAnsi="Aptos"/>
          <w:i/>
          <w:iCs/>
          <w:sz w:val="22"/>
          <w:szCs w:val="22"/>
          <w:lang w:bidi="en-US"/>
        </w:rPr>
        <w:t>(</w:t>
      </w:r>
      <w:r w:rsidR="00442C27" w:rsidRPr="00601557">
        <w:rPr>
          <w:rFonts w:ascii="Aptos" w:hAnsi="Aptos"/>
          <w:i/>
          <w:iCs/>
          <w:sz w:val="22"/>
          <w:szCs w:val="22"/>
          <w:lang w:bidi="en-US"/>
        </w:rPr>
        <w:t>verbal)</w:t>
      </w:r>
    </w:p>
    <w:p w14:paraId="5B455A1C" w14:textId="77777777" w:rsidR="00083758" w:rsidRPr="00D14F0D" w:rsidRDefault="00083758" w:rsidP="008174BD">
      <w:pPr>
        <w:pStyle w:val="NoSpacing"/>
        <w:ind w:left="720" w:hanging="720"/>
        <w:rPr>
          <w:rFonts w:ascii="Aptos" w:hAnsi="Aptos"/>
          <w:i/>
          <w:iCs/>
          <w:sz w:val="12"/>
          <w:szCs w:val="12"/>
          <w:lang w:bidi="en-US"/>
        </w:rPr>
      </w:pPr>
    </w:p>
    <w:p w14:paraId="5FF8992F" w14:textId="0407C5CF" w:rsidR="000336C5" w:rsidRPr="00EA0F15" w:rsidRDefault="00CA4ED2" w:rsidP="00417491">
      <w:pPr>
        <w:pStyle w:val="NoSpacing"/>
        <w:ind w:left="720" w:hanging="720"/>
        <w:rPr>
          <w:rFonts w:ascii="Aptos" w:hAnsi="Aptos"/>
          <w:b/>
          <w:bCs/>
          <w:i/>
          <w:sz w:val="22"/>
          <w:szCs w:val="22"/>
          <w:lang w:bidi="en-US"/>
        </w:rPr>
      </w:pPr>
      <w:r>
        <w:rPr>
          <w:rFonts w:ascii="Aptos" w:hAnsi="Aptos"/>
          <w:b/>
          <w:bCs/>
          <w:sz w:val="22"/>
          <w:szCs w:val="22"/>
          <w:lang w:eastAsia="en-US"/>
        </w:rPr>
        <w:t>8</w:t>
      </w:r>
      <w:r w:rsidR="00B75836">
        <w:rPr>
          <w:rFonts w:ascii="Aptos" w:hAnsi="Aptos"/>
          <w:b/>
          <w:bCs/>
          <w:sz w:val="22"/>
          <w:szCs w:val="22"/>
          <w:lang w:eastAsia="en-US"/>
        </w:rPr>
        <w:tab/>
      </w:r>
      <w:r w:rsidR="0020738D" w:rsidRPr="00EA0F15">
        <w:rPr>
          <w:rFonts w:ascii="Aptos" w:hAnsi="Aptos"/>
          <w:b/>
          <w:bCs/>
          <w:sz w:val="22"/>
          <w:szCs w:val="22"/>
          <w:lang w:eastAsia="en-US"/>
        </w:rPr>
        <w:t xml:space="preserve">Torridge District Council Planning Applications: </w:t>
      </w:r>
      <w:bookmarkStart w:id="2" w:name="_Hlk94778255"/>
    </w:p>
    <w:p w14:paraId="38014D23" w14:textId="107E7FC6" w:rsidR="0020738D" w:rsidRPr="00EA0F15" w:rsidRDefault="0020738D" w:rsidP="007142EE">
      <w:pPr>
        <w:pStyle w:val="NoSpacing"/>
        <w:ind w:left="720"/>
        <w:rPr>
          <w:rFonts w:ascii="Aptos" w:eastAsia="Calibri" w:hAnsi="Aptos"/>
          <w:sz w:val="22"/>
          <w:szCs w:val="22"/>
          <w:lang w:eastAsia="en-US"/>
        </w:rPr>
      </w:pPr>
      <w:r w:rsidRPr="00EA0F15">
        <w:rPr>
          <w:rFonts w:ascii="Aptos" w:eastAsia="Calibri" w:hAnsi="Aptos"/>
          <w:sz w:val="22"/>
          <w:szCs w:val="22"/>
          <w:lang w:eastAsia="en-US"/>
        </w:rPr>
        <w:t>Torridge District Council, the determining Authority, has asked for comments from the Town Council on the following Parish planning applications:</w:t>
      </w:r>
      <w:bookmarkEnd w:id="2"/>
    </w:p>
    <w:p w14:paraId="6B9902AC" w14:textId="77777777" w:rsidR="005B704D" w:rsidRPr="00D14F0D" w:rsidRDefault="005B704D" w:rsidP="007142EE">
      <w:pPr>
        <w:pStyle w:val="NoSpacing"/>
        <w:ind w:left="720"/>
        <w:rPr>
          <w:rFonts w:ascii="Aptos" w:eastAsia="Calibri" w:hAnsi="Aptos"/>
          <w:sz w:val="12"/>
          <w:szCs w:val="12"/>
          <w:lang w:eastAsia="en-US"/>
        </w:rPr>
      </w:pPr>
    </w:p>
    <w:p w14:paraId="20E3DDF8" w14:textId="0BF1BA4E" w:rsidR="00725F7C" w:rsidRPr="00615814" w:rsidRDefault="00596A1A" w:rsidP="00596A1A">
      <w:pPr>
        <w:pStyle w:val="NoSpacing"/>
        <w:rPr>
          <w:rFonts w:ascii="Aptos" w:hAnsi="Aptos"/>
          <w:b/>
          <w:bCs/>
          <w:iCs/>
          <w:sz w:val="22"/>
          <w:szCs w:val="22"/>
          <w:lang w:bidi="en-US"/>
        </w:rPr>
      </w:pPr>
      <w:r w:rsidRPr="00615814">
        <w:rPr>
          <w:rFonts w:ascii="Aptos" w:hAnsi="Aptos"/>
          <w:iCs/>
          <w:sz w:val="22"/>
          <w:szCs w:val="22"/>
          <w:lang w:bidi="en-US"/>
        </w:rPr>
        <w:t>i)</w:t>
      </w:r>
      <w:r w:rsidRPr="00615814">
        <w:rPr>
          <w:rFonts w:ascii="Aptos" w:hAnsi="Aptos"/>
          <w:b/>
          <w:bCs/>
          <w:iCs/>
          <w:color w:val="C00000"/>
          <w:sz w:val="22"/>
          <w:szCs w:val="22"/>
          <w:lang w:bidi="en-US"/>
        </w:rPr>
        <w:tab/>
      </w:r>
      <w:hyperlink r:id="rId13" w:history="1">
        <w:r w:rsidR="003E685B" w:rsidRPr="009173D8">
          <w:rPr>
            <w:rStyle w:val="Hyperlink"/>
            <w:rFonts w:ascii="Aptos" w:hAnsi="Aptos"/>
            <w:b/>
            <w:bCs/>
            <w:iCs/>
            <w:sz w:val="22"/>
            <w:szCs w:val="22"/>
            <w:lang w:bidi="en-US"/>
          </w:rPr>
          <w:t>1/0492/2026/FUL</w:t>
        </w:r>
      </w:hyperlink>
    </w:p>
    <w:p w14:paraId="5D93BAA1" w14:textId="77777777" w:rsidR="003E685B" w:rsidRPr="003E685B" w:rsidRDefault="00D80627" w:rsidP="003E685B">
      <w:pPr>
        <w:pStyle w:val="NoSpacing"/>
        <w:ind w:left="2880" w:hanging="2160"/>
        <w:rPr>
          <w:rFonts w:ascii="Aptos" w:eastAsiaTheme="minorHAnsi" w:hAnsi="Aptos" w:cs="Calibri"/>
          <w:iCs/>
          <w:sz w:val="22"/>
          <w:szCs w:val="22"/>
          <w:lang w:eastAsia="en-US"/>
        </w:rPr>
      </w:pPr>
      <w:r w:rsidRPr="00615814">
        <w:rPr>
          <w:rFonts w:ascii="Aptos" w:eastAsia="Calibri" w:hAnsi="Aptos"/>
          <w:b/>
          <w:bCs/>
          <w:iCs/>
          <w:sz w:val="22"/>
          <w:szCs w:val="22"/>
          <w:lang w:eastAsia="en-US"/>
        </w:rPr>
        <w:t>Proposal:</w:t>
      </w:r>
      <w:r w:rsidRPr="00615814">
        <w:rPr>
          <w:rFonts w:ascii="Aptos" w:eastAsia="Calibri" w:hAnsi="Aptos"/>
          <w:iCs/>
          <w:sz w:val="22"/>
          <w:szCs w:val="22"/>
          <w:lang w:eastAsia="en-US"/>
        </w:rPr>
        <w:tab/>
      </w:r>
      <w:r w:rsidR="003E685B" w:rsidRPr="003E685B">
        <w:rPr>
          <w:rFonts w:ascii="Aptos" w:eastAsiaTheme="minorHAnsi" w:hAnsi="Aptos" w:cs="Calibri"/>
          <w:iCs/>
          <w:sz w:val="22"/>
          <w:szCs w:val="22"/>
          <w:lang w:eastAsia="en-US"/>
        </w:rPr>
        <w:t>Retrospective application for alteration to shopfront to add</w:t>
      </w:r>
    </w:p>
    <w:p w14:paraId="2EC0EDF4" w14:textId="77777777" w:rsidR="003E685B" w:rsidRDefault="003E685B" w:rsidP="003E685B">
      <w:pPr>
        <w:pStyle w:val="NoSpacing"/>
        <w:ind w:left="2880"/>
        <w:rPr>
          <w:rFonts w:ascii="Aptos" w:eastAsiaTheme="minorHAnsi" w:hAnsi="Aptos" w:cs="Calibri"/>
          <w:b/>
          <w:bCs/>
          <w:iCs/>
          <w:sz w:val="22"/>
          <w:szCs w:val="22"/>
          <w:lang w:eastAsia="en-US"/>
        </w:rPr>
      </w:pPr>
      <w:r w:rsidRPr="003E685B">
        <w:rPr>
          <w:rFonts w:ascii="Aptos" w:eastAsiaTheme="minorHAnsi" w:hAnsi="Aptos" w:cs="Calibri"/>
          <w:iCs/>
          <w:sz w:val="22"/>
          <w:szCs w:val="22"/>
          <w:lang w:eastAsia="en-US"/>
        </w:rPr>
        <w:t>a serving hatch</w:t>
      </w:r>
      <w:r w:rsidRPr="003E685B">
        <w:rPr>
          <w:rFonts w:ascii="Aptos" w:eastAsiaTheme="minorHAnsi" w:hAnsi="Aptos" w:cs="Calibri"/>
          <w:b/>
          <w:bCs/>
          <w:iCs/>
          <w:sz w:val="22"/>
          <w:szCs w:val="22"/>
          <w:lang w:eastAsia="en-US"/>
        </w:rPr>
        <w:t xml:space="preserve"> </w:t>
      </w:r>
    </w:p>
    <w:p w14:paraId="6838E0D7" w14:textId="19B5D6ED" w:rsidR="00DA7055" w:rsidRDefault="00D80627" w:rsidP="00CA4ED2">
      <w:pPr>
        <w:pStyle w:val="NoSpacing"/>
        <w:ind w:left="2880" w:hanging="2160"/>
        <w:rPr>
          <w:rFonts w:ascii="Aptos" w:eastAsiaTheme="minorHAnsi" w:hAnsi="Aptos" w:cs="Calibri"/>
          <w:b/>
          <w:bCs/>
          <w:iCs/>
          <w:sz w:val="22"/>
          <w:szCs w:val="22"/>
          <w:lang w:eastAsia="en-US"/>
        </w:rPr>
      </w:pPr>
      <w:r w:rsidRPr="00615814">
        <w:rPr>
          <w:rFonts w:ascii="Aptos" w:eastAsia="Calibri" w:hAnsi="Aptos"/>
          <w:b/>
          <w:bCs/>
          <w:iCs/>
          <w:sz w:val="22"/>
          <w:szCs w:val="22"/>
          <w:lang w:eastAsia="en-US"/>
        </w:rPr>
        <w:t>Location:</w:t>
      </w:r>
      <w:r w:rsidRPr="00615814">
        <w:rPr>
          <w:rFonts w:ascii="Aptos" w:eastAsia="Calibri" w:hAnsi="Aptos"/>
          <w:iCs/>
          <w:sz w:val="22"/>
          <w:szCs w:val="22"/>
          <w:lang w:eastAsia="en-US"/>
        </w:rPr>
        <w:tab/>
      </w:r>
      <w:r w:rsidR="00DA7055" w:rsidRPr="00DA7055">
        <w:rPr>
          <w:rFonts w:ascii="Aptos" w:eastAsiaTheme="minorHAnsi" w:hAnsi="Aptos" w:cs="Calibri"/>
          <w:iCs/>
          <w:sz w:val="22"/>
          <w:szCs w:val="22"/>
          <w:lang w:eastAsia="en-US"/>
        </w:rPr>
        <w:t>22 Nelson Road, Westward Ho!</w:t>
      </w:r>
      <w:r w:rsidR="00DA7055" w:rsidRPr="00DA7055">
        <w:rPr>
          <w:rFonts w:ascii="Aptos" w:eastAsiaTheme="minorHAnsi" w:hAnsi="Aptos" w:cs="Calibri"/>
          <w:b/>
          <w:bCs/>
          <w:iCs/>
          <w:sz w:val="22"/>
          <w:szCs w:val="22"/>
          <w:lang w:eastAsia="en-US"/>
        </w:rPr>
        <w:t xml:space="preserve"> </w:t>
      </w:r>
    </w:p>
    <w:p w14:paraId="5D6B3150" w14:textId="523E4808" w:rsidR="00A50E15" w:rsidRDefault="00D80627" w:rsidP="00CA4ED2">
      <w:pPr>
        <w:pStyle w:val="NoSpacing"/>
        <w:ind w:left="2880" w:hanging="2160"/>
        <w:rPr>
          <w:rFonts w:ascii="Aptos" w:eastAsia="Calibri" w:hAnsi="Aptos"/>
          <w:iCs/>
          <w:sz w:val="22"/>
          <w:szCs w:val="22"/>
          <w:lang w:eastAsia="en-US"/>
        </w:rPr>
      </w:pPr>
      <w:r w:rsidRPr="00615814">
        <w:rPr>
          <w:rFonts w:ascii="Aptos" w:eastAsia="Calibri" w:hAnsi="Aptos"/>
          <w:b/>
          <w:bCs/>
          <w:iCs/>
          <w:sz w:val="22"/>
          <w:szCs w:val="22"/>
          <w:lang w:eastAsia="en-US"/>
        </w:rPr>
        <w:t>Response date:</w:t>
      </w:r>
      <w:r w:rsidRPr="00615814">
        <w:rPr>
          <w:rFonts w:ascii="Aptos" w:eastAsia="Calibri" w:hAnsi="Aptos"/>
          <w:iCs/>
          <w:sz w:val="22"/>
          <w:szCs w:val="22"/>
          <w:lang w:eastAsia="en-US"/>
        </w:rPr>
        <w:tab/>
      </w:r>
      <w:r w:rsidR="0028043A" w:rsidRPr="0028043A">
        <w:rPr>
          <w:rFonts w:ascii="Aptos" w:eastAsia="Calibri" w:hAnsi="Aptos"/>
          <w:iCs/>
          <w:sz w:val="22"/>
          <w:szCs w:val="22"/>
          <w:lang w:eastAsia="en-US"/>
        </w:rPr>
        <w:t>27th August 2026.</w:t>
      </w:r>
    </w:p>
    <w:p w14:paraId="7ABE6063" w14:textId="77777777" w:rsidR="0018386F" w:rsidRPr="00615814" w:rsidRDefault="0018386F" w:rsidP="008B4312">
      <w:pPr>
        <w:pStyle w:val="NoSpacing"/>
        <w:rPr>
          <w:rFonts w:ascii="Aptos" w:eastAsia="Calibri" w:hAnsi="Aptos"/>
          <w:iCs/>
          <w:sz w:val="22"/>
          <w:szCs w:val="22"/>
          <w:lang w:eastAsia="en-US"/>
        </w:rPr>
      </w:pPr>
    </w:p>
    <w:p w14:paraId="26A42292" w14:textId="1A711400" w:rsidR="000336C5" w:rsidRPr="00703BD2" w:rsidRDefault="00977AE3" w:rsidP="00300616">
      <w:pPr>
        <w:pStyle w:val="NoSpacing"/>
        <w:rPr>
          <w:rFonts w:ascii="Aptos" w:eastAsia="Calibri" w:hAnsi="Aptos"/>
          <w:b/>
          <w:bCs/>
          <w:sz w:val="22"/>
          <w:szCs w:val="22"/>
        </w:rPr>
      </w:pPr>
      <w:r>
        <w:rPr>
          <w:rFonts w:ascii="Aptos" w:eastAsia="Calibri" w:hAnsi="Aptos"/>
          <w:b/>
          <w:bCs/>
          <w:sz w:val="22"/>
          <w:szCs w:val="22"/>
        </w:rPr>
        <w:t>9</w:t>
      </w:r>
      <w:r w:rsidR="000336C5" w:rsidRPr="00703BD2">
        <w:rPr>
          <w:rFonts w:ascii="Aptos" w:eastAsia="Calibri" w:hAnsi="Aptos"/>
          <w:b/>
          <w:bCs/>
          <w:sz w:val="22"/>
          <w:szCs w:val="22"/>
        </w:rPr>
        <w:tab/>
      </w:r>
      <w:r w:rsidR="000336C5" w:rsidRPr="00703BD2">
        <w:rPr>
          <w:rFonts w:ascii="Aptos" w:eastAsia="Aptos" w:hAnsi="Aptos"/>
          <w:b/>
          <w:bCs/>
          <w:sz w:val="22"/>
          <w:szCs w:val="22"/>
          <w:lang w:eastAsia="en-US"/>
        </w:rPr>
        <w:t>Torridge District Council Planning Decisions</w:t>
      </w:r>
    </w:p>
    <w:p w14:paraId="3B080535" w14:textId="286A13AD" w:rsidR="007458FF" w:rsidRPr="00703BD2" w:rsidRDefault="000336C5" w:rsidP="00474B5A">
      <w:pPr>
        <w:pStyle w:val="NoSpacing"/>
        <w:ind w:left="720"/>
        <w:rPr>
          <w:rFonts w:ascii="Aptos" w:eastAsia="Aptos" w:hAnsi="Aptos"/>
          <w:kern w:val="2"/>
          <w:sz w:val="22"/>
          <w:szCs w:val="22"/>
          <w:lang w:eastAsia="en-US"/>
          <w14:ligatures w14:val="standardContextual"/>
        </w:rPr>
      </w:pPr>
      <w:bookmarkStart w:id="3" w:name="_Hlk100147075"/>
      <w:r w:rsidRPr="00703BD2">
        <w:rPr>
          <w:rFonts w:ascii="Aptos" w:eastAsia="Aptos" w:hAnsi="Aptos"/>
          <w:kern w:val="2"/>
          <w:sz w:val="22"/>
          <w:szCs w:val="22"/>
          <w:lang w:eastAsia="en-US"/>
          <w14:ligatures w14:val="standardContextual"/>
        </w:rPr>
        <w:t xml:space="preserve">Torridge District Council, the determining Authority, has </w:t>
      </w:r>
      <w:r w:rsidRPr="00703BD2">
        <w:rPr>
          <w:rFonts w:ascii="Aptos" w:eastAsia="Aptos" w:hAnsi="Aptos"/>
          <w:b/>
          <w:bCs/>
          <w:kern w:val="2"/>
          <w:sz w:val="22"/>
          <w:szCs w:val="22"/>
          <w:lang w:eastAsia="en-US"/>
          <w14:ligatures w14:val="standardContextual"/>
        </w:rPr>
        <w:t>granted</w:t>
      </w:r>
      <w:r w:rsidRPr="00703BD2">
        <w:rPr>
          <w:rFonts w:ascii="Aptos" w:eastAsia="Aptos" w:hAnsi="Aptos"/>
          <w:kern w:val="2"/>
          <w:sz w:val="22"/>
          <w:szCs w:val="22"/>
          <w:lang w:eastAsia="en-US"/>
          <w14:ligatures w14:val="standardContextual"/>
        </w:rPr>
        <w:t xml:space="preserve"> permission for the following applications with conditions as filed</w:t>
      </w:r>
      <w:bookmarkEnd w:id="3"/>
      <w:r w:rsidR="00973493" w:rsidRPr="00703BD2">
        <w:rPr>
          <w:rFonts w:ascii="Aptos" w:eastAsia="Aptos" w:hAnsi="Aptos"/>
          <w:kern w:val="2"/>
          <w:sz w:val="22"/>
          <w:szCs w:val="22"/>
          <w:lang w:eastAsia="en-US"/>
          <w14:ligatures w14:val="standardContextual"/>
        </w:rPr>
        <w:t>:</w:t>
      </w:r>
    </w:p>
    <w:p w14:paraId="5D33EF21" w14:textId="5F5AB172" w:rsidR="00C84B88" w:rsidRPr="00A944BC" w:rsidRDefault="00B242F7" w:rsidP="00C84B88">
      <w:pPr>
        <w:pStyle w:val="NoSpacing"/>
        <w:rPr>
          <w:rFonts w:ascii="Aptos" w:hAnsi="Aptos"/>
          <w:sz w:val="22"/>
          <w:szCs w:val="22"/>
          <w:lang w:eastAsia="en-US"/>
        </w:rPr>
      </w:pPr>
      <w:r w:rsidRPr="00A944BC">
        <w:rPr>
          <w:rFonts w:ascii="Aptos" w:hAnsi="Aptos"/>
          <w:sz w:val="22"/>
          <w:szCs w:val="22"/>
          <w:lang w:eastAsia="en-US"/>
        </w:rPr>
        <w:t>i)</w:t>
      </w:r>
      <w:r w:rsidRPr="00A944BC">
        <w:rPr>
          <w:rFonts w:ascii="Aptos" w:hAnsi="Aptos"/>
          <w:sz w:val="22"/>
          <w:szCs w:val="22"/>
          <w:lang w:eastAsia="en-US"/>
        </w:rPr>
        <w:tab/>
      </w:r>
      <w:bookmarkStart w:id="4" w:name="_Hlk209599600"/>
      <w:bookmarkStart w:id="5" w:name="_Hlk215044719"/>
      <w:bookmarkStart w:id="6" w:name="_Hlk79604003"/>
      <w:r w:rsidR="00F73751" w:rsidRPr="00F73751">
        <w:rPr>
          <w:rFonts w:ascii="Aptos" w:hAnsi="Aptos"/>
          <w:b/>
          <w:bCs/>
          <w:sz w:val="22"/>
          <w:szCs w:val="22"/>
          <w:lang w:eastAsia="en-US"/>
        </w:rPr>
        <w:t>1/0075/2026/LBC</w:t>
      </w:r>
    </w:p>
    <w:p w14:paraId="27362AD8" w14:textId="77777777" w:rsidR="00115152" w:rsidRPr="00115152" w:rsidRDefault="00C84B88" w:rsidP="00115152">
      <w:pPr>
        <w:pStyle w:val="NoSpacing"/>
        <w:ind w:left="2160" w:hanging="1440"/>
        <w:rPr>
          <w:rFonts w:ascii="Aptos" w:hAnsi="Aptos"/>
          <w:sz w:val="22"/>
          <w:szCs w:val="22"/>
          <w:lang w:eastAsia="en-US"/>
        </w:rPr>
      </w:pPr>
      <w:r w:rsidRPr="00A944BC">
        <w:rPr>
          <w:rFonts w:ascii="Aptos" w:hAnsi="Aptos"/>
          <w:b/>
          <w:bCs/>
          <w:sz w:val="22"/>
          <w:szCs w:val="22"/>
          <w:lang w:eastAsia="en-US"/>
        </w:rPr>
        <w:t xml:space="preserve">Proposal: </w:t>
      </w:r>
      <w:r w:rsidRPr="00A944BC">
        <w:rPr>
          <w:rFonts w:ascii="Aptos" w:hAnsi="Aptos"/>
          <w:b/>
          <w:bCs/>
          <w:sz w:val="22"/>
          <w:szCs w:val="22"/>
          <w:lang w:eastAsia="en-US"/>
        </w:rPr>
        <w:tab/>
      </w:r>
      <w:r w:rsidR="00115152" w:rsidRPr="00115152">
        <w:rPr>
          <w:rFonts w:ascii="Aptos" w:hAnsi="Aptos"/>
          <w:sz w:val="22"/>
          <w:szCs w:val="22"/>
          <w:lang w:eastAsia="en-US"/>
        </w:rPr>
        <w:t>Alterations to the design of previously approved</w:t>
      </w:r>
    </w:p>
    <w:p w14:paraId="64166AF2" w14:textId="77777777" w:rsidR="00115152" w:rsidRPr="00115152" w:rsidRDefault="00115152" w:rsidP="00115152">
      <w:pPr>
        <w:pStyle w:val="NoSpacing"/>
        <w:ind w:left="2160"/>
        <w:rPr>
          <w:rFonts w:ascii="Aptos" w:hAnsi="Aptos"/>
          <w:sz w:val="22"/>
          <w:szCs w:val="22"/>
          <w:lang w:eastAsia="en-US"/>
        </w:rPr>
      </w:pPr>
      <w:r w:rsidRPr="00115152">
        <w:rPr>
          <w:rFonts w:ascii="Aptos" w:hAnsi="Aptos"/>
          <w:sz w:val="22"/>
          <w:szCs w:val="22"/>
          <w:lang w:eastAsia="en-US"/>
        </w:rPr>
        <w:t>application references 1/0455/2017/FULM and</w:t>
      </w:r>
    </w:p>
    <w:p w14:paraId="3F299BF1" w14:textId="62942912" w:rsidR="00460F58" w:rsidRPr="00A944BC" w:rsidRDefault="00115152" w:rsidP="00115152">
      <w:pPr>
        <w:pStyle w:val="NoSpacing"/>
        <w:ind w:left="2160"/>
        <w:rPr>
          <w:rFonts w:ascii="Aptos" w:hAnsi="Aptos"/>
          <w:sz w:val="22"/>
          <w:szCs w:val="22"/>
          <w:lang w:eastAsia="en-US"/>
        </w:rPr>
      </w:pPr>
      <w:r w:rsidRPr="00115152">
        <w:rPr>
          <w:rFonts w:ascii="Aptos" w:hAnsi="Aptos"/>
          <w:sz w:val="22"/>
          <w:szCs w:val="22"/>
          <w:lang w:eastAsia="en-US"/>
        </w:rPr>
        <w:t>1/0456/2017/LBC. (Variation of condition 2, 3, 4, 5 of</w:t>
      </w:r>
      <w:r w:rsidR="00F25379">
        <w:rPr>
          <w:rFonts w:ascii="Aptos" w:hAnsi="Aptos"/>
          <w:sz w:val="22"/>
          <w:szCs w:val="22"/>
          <w:lang w:eastAsia="en-US"/>
        </w:rPr>
        <w:t xml:space="preserve"> </w:t>
      </w:r>
      <w:r w:rsidRPr="00115152">
        <w:rPr>
          <w:rFonts w:ascii="Aptos" w:hAnsi="Aptos"/>
          <w:sz w:val="22"/>
          <w:szCs w:val="22"/>
          <w:lang w:eastAsia="en-US"/>
        </w:rPr>
        <w:t>1/1183/2019/LBC)</w:t>
      </w:r>
    </w:p>
    <w:p w14:paraId="703496B6" w14:textId="7F199734" w:rsidR="00C84B88" w:rsidRPr="00A944BC" w:rsidRDefault="00C84B88" w:rsidP="00E17F7A">
      <w:pPr>
        <w:pStyle w:val="NoSpacing"/>
        <w:ind w:left="2160" w:hanging="1440"/>
        <w:rPr>
          <w:rFonts w:ascii="Aptos" w:hAnsi="Aptos"/>
          <w:sz w:val="22"/>
          <w:szCs w:val="22"/>
          <w:lang w:eastAsia="en-US"/>
        </w:rPr>
      </w:pPr>
      <w:r w:rsidRPr="00A944BC">
        <w:rPr>
          <w:rFonts w:ascii="Aptos" w:hAnsi="Aptos"/>
          <w:b/>
          <w:bCs/>
          <w:sz w:val="22"/>
          <w:szCs w:val="22"/>
          <w:lang w:eastAsia="en-US"/>
        </w:rPr>
        <w:t xml:space="preserve">Location: </w:t>
      </w:r>
      <w:r w:rsidRPr="00A944BC">
        <w:rPr>
          <w:rFonts w:ascii="Aptos" w:hAnsi="Aptos"/>
          <w:b/>
          <w:bCs/>
          <w:sz w:val="22"/>
          <w:szCs w:val="22"/>
          <w:lang w:eastAsia="en-US"/>
        </w:rPr>
        <w:tab/>
      </w:r>
      <w:r w:rsidR="004A6560" w:rsidRPr="004A6560">
        <w:rPr>
          <w:rFonts w:ascii="Aptos" w:hAnsi="Aptos"/>
          <w:sz w:val="22"/>
          <w:szCs w:val="22"/>
          <w:lang w:eastAsia="en-US"/>
        </w:rPr>
        <w:t>Fairlea Residential Home, South Lea, Northam,</w:t>
      </w:r>
    </w:p>
    <w:p w14:paraId="2C86AE98" w14:textId="43DE7A20" w:rsidR="00C84B88" w:rsidRDefault="00C84B88" w:rsidP="00C84B88">
      <w:pPr>
        <w:pStyle w:val="NoSpacing"/>
        <w:ind w:firstLine="720"/>
        <w:rPr>
          <w:rFonts w:ascii="Aptos" w:hAnsi="Aptos"/>
          <w:sz w:val="22"/>
          <w:szCs w:val="22"/>
          <w:lang w:eastAsia="en-US"/>
        </w:rPr>
      </w:pPr>
      <w:r w:rsidRPr="00A944BC">
        <w:rPr>
          <w:rFonts w:ascii="Aptos" w:hAnsi="Aptos"/>
          <w:sz w:val="22"/>
          <w:szCs w:val="22"/>
          <w:lang w:eastAsia="en-US"/>
        </w:rPr>
        <w:t xml:space="preserve">(Northam Town Council recommended that the proposal be </w:t>
      </w:r>
      <w:r w:rsidR="000F74E7" w:rsidRPr="00A944BC">
        <w:rPr>
          <w:rFonts w:ascii="Aptos" w:hAnsi="Aptos"/>
          <w:sz w:val="22"/>
          <w:szCs w:val="22"/>
          <w:lang w:eastAsia="en-US"/>
        </w:rPr>
        <w:t>granted</w:t>
      </w:r>
      <w:r w:rsidRPr="00A944BC">
        <w:rPr>
          <w:rFonts w:ascii="Aptos" w:hAnsi="Aptos"/>
          <w:sz w:val="22"/>
          <w:szCs w:val="22"/>
          <w:lang w:eastAsia="en-US"/>
        </w:rPr>
        <w:t xml:space="preserve"> permission.)</w:t>
      </w:r>
    </w:p>
    <w:p w14:paraId="482D88B4" w14:textId="77777777" w:rsidR="003E2F81" w:rsidRPr="00D26B0B" w:rsidRDefault="003E2F81" w:rsidP="00C84B88">
      <w:pPr>
        <w:pStyle w:val="NoSpacing"/>
        <w:ind w:firstLine="720"/>
        <w:rPr>
          <w:rFonts w:ascii="Aptos" w:hAnsi="Aptos"/>
          <w:sz w:val="12"/>
          <w:szCs w:val="12"/>
          <w:lang w:eastAsia="en-US"/>
        </w:rPr>
      </w:pPr>
    </w:p>
    <w:p w14:paraId="4A7825F0" w14:textId="7DCFDCEF" w:rsidR="003E2F81" w:rsidRPr="00A944BC" w:rsidRDefault="003E2F81" w:rsidP="003E2F81">
      <w:pPr>
        <w:pStyle w:val="NoSpacing"/>
        <w:rPr>
          <w:rFonts w:ascii="Aptos" w:hAnsi="Aptos"/>
          <w:sz w:val="22"/>
          <w:szCs w:val="22"/>
          <w:lang w:eastAsia="en-US"/>
        </w:rPr>
      </w:pPr>
      <w:r w:rsidRPr="00A944BC">
        <w:rPr>
          <w:rFonts w:ascii="Aptos" w:hAnsi="Aptos"/>
          <w:sz w:val="22"/>
          <w:szCs w:val="22"/>
          <w:lang w:eastAsia="en-US"/>
        </w:rPr>
        <w:t>i</w:t>
      </w:r>
      <w:r>
        <w:rPr>
          <w:rFonts w:ascii="Aptos" w:hAnsi="Aptos"/>
          <w:sz w:val="22"/>
          <w:szCs w:val="22"/>
          <w:lang w:eastAsia="en-US"/>
        </w:rPr>
        <w:t>i</w:t>
      </w:r>
      <w:r w:rsidRPr="00A944BC">
        <w:rPr>
          <w:rFonts w:ascii="Aptos" w:hAnsi="Aptos"/>
          <w:sz w:val="22"/>
          <w:szCs w:val="22"/>
          <w:lang w:eastAsia="en-US"/>
        </w:rPr>
        <w:t>)</w:t>
      </w:r>
      <w:r w:rsidRPr="00A944BC">
        <w:rPr>
          <w:rFonts w:ascii="Aptos" w:hAnsi="Aptos"/>
          <w:sz w:val="22"/>
          <w:szCs w:val="22"/>
          <w:lang w:eastAsia="en-US"/>
        </w:rPr>
        <w:tab/>
      </w:r>
      <w:r w:rsidR="00395D4B" w:rsidRPr="00395D4B">
        <w:rPr>
          <w:rFonts w:ascii="Aptos" w:hAnsi="Aptos"/>
          <w:b/>
          <w:bCs/>
          <w:sz w:val="22"/>
          <w:szCs w:val="22"/>
          <w:lang w:eastAsia="en-US"/>
        </w:rPr>
        <w:t>1/0435/2026/FUH</w:t>
      </w:r>
    </w:p>
    <w:p w14:paraId="508A92C2" w14:textId="77777777" w:rsidR="00395D4B" w:rsidRDefault="003E2F81" w:rsidP="00395D4B">
      <w:pPr>
        <w:pStyle w:val="NoSpacing"/>
        <w:ind w:left="2160" w:hanging="1440"/>
        <w:rPr>
          <w:rFonts w:ascii="Aptos" w:hAnsi="Aptos"/>
          <w:sz w:val="22"/>
          <w:szCs w:val="22"/>
          <w:lang w:eastAsia="en-US"/>
        </w:rPr>
      </w:pPr>
      <w:r w:rsidRPr="00A944BC">
        <w:rPr>
          <w:rFonts w:ascii="Aptos" w:hAnsi="Aptos"/>
          <w:b/>
          <w:bCs/>
          <w:sz w:val="22"/>
          <w:szCs w:val="22"/>
          <w:lang w:eastAsia="en-US"/>
        </w:rPr>
        <w:t xml:space="preserve">Proposal: </w:t>
      </w:r>
      <w:r w:rsidRPr="00A944BC">
        <w:rPr>
          <w:rFonts w:ascii="Aptos" w:hAnsi="Aptos"/>
          <w:b/>
          <w:bCs/>
          <w:sz w:val="22"/>
          <w:szCs w:val="22"/>
          <w:lang w:eastAsia="en-US"/>
        </w:rPr>
        <w:tab/>
      </w:r>
      <w:r w:rsidR="00395D4B" w:rsidRPr="00395D4B">
        <w:rPr>
          <w:rFonts w:ascii="Aptos" w:hAnsi="Aptos"/>
          <w:sz w:val="22"/>
          <w:szCs w:val="22"/>
          <w:lang w:eastAsia="en-US"/>
        </w:rPr>
        <w:t>Single storey extension to front of dwelling</w:t>
      </w:r>
    </w:p>
    <w:p w14:paraId="137339A9" w14:textId="64866C6D" w:rsidR="003E2F81" w:rsidRPr="00A944BC" w:rsidRDefault="003E2F81" w:rsidP="00395D4B">
      <w:pPr>
        <w:pStyle w:val="NoSpacing"/>
        <w:ind w:left="2160" w:hanging="1440"/>
        <w:rPr>
          <w:rFonts w:ascii="Aptos" w:hAnsi="Aptos"/>
          <w:sz w:val="22"/>
          <w:szCs w:val="22"/>
          <w:lang w:eastAsia="en-US"/>
        </w:rPr>
      </w:pPr>
      <w:r w:rsidRPr="00A944BC">
        <w:rPr>
          <w:rFonts w:ascii="Aptos" w:hAnsi="Aptos"/>
          <w:b/>
          <w:bCs/>
          <w:sz w:val="22"/>
          <w:szCs w:val="22"/>
          <w:lang w:eastAsia="en-US"/>
        </w:rPr>
        <w:t xml:space="preserve">Location: </w:t>
      </w:r>
      <w:r w:rsidRPr="00A944BC">
        <w:rPr>
          <w:rFonts w:ascii="Aptos" w:hAnsi="Aptos"/>
          <w:b/>
          <w:bCs/>
          <w:sz w:val="22"/>
          <w:szCs w:val="22"/>
          <w:lang w:eastAsia="en-US"/>
        </w:rPr>
        <w:tab/>
      </w:r>
      <w:r w:rsidR="00395D4B" w:rsidRPr="00395D4B">
        <w:rPr>
          <w:rFonts w:ascii="Aptos" w:hAnsi="Aptos"/>
          <w:sz w:val="22"/>
          <w:szCs w:val="22"/>
          <w:lang w:eastAsia="en-US"/>
        </w:rPr>
        <w:t>37 The Fairways, Westward Ho!</w:t>
      </w:r>
    </w:p>
    <w:p w14:paraId="4677C1F0" w14:textId="77777777" w:rsidR="003E2F81" w:rsidRDefault="003E2F81" w:rsidP="003E2F81">
      <w:pPr>
        <w:pStyle w:val="NoSpacing"/>
        <w:ind w:firstLine="720"/>
        <w:rPr>
          <w:rFonts w:ascii="Aptos" w:hAnsi="Aptos"/>
          <w:sz w:val="22"/>
          <w:szCs w:val="22"/>
          <w:lang w:eastAsia="en-US"/>
        </w:rPr>
      </w:pPr>
      <w:r w:rsidRPr="00A944BC">
        <w:rPr>
          <w:rFonts w:ascii="Aptos" w:hAnsi="Aptos"/>
          <w:sz w:val="22"/>
          <w:szCs w:val="22"/>
          <w:lang w:eastAsia="en-US"/>
        </w:rPr>
        <w:t>(Northam Town Council recommended that the proposal be granted permission.)</w:t>
      </w:r>
    </w:p>
    <w:p w14:paraId="1B11005F" w14:textId="77777777" w:rsidR="00A94446" w:rsidRPr="00D26B0B" w:rsidRDefault="00A94446" w:rsidP="003E2F81">
      <w:pPr>
        <w:pStyle w:val="NoSpacing"/>
        <w:ind w:firstLine="720"/>
        <w:rPr>
          <w:rFonts w:ascii="Aptos" w:hAnsi="Aptos"/>
          <w:sz w:val="12"/>
          <w:szCs w:val="12"/>
          <w:lang w:eastAsia="en-US"/>
        </w:rPr>
      </w:pPr>
    </w:p>
    <w:p w14:paraId="68F3415A" w14:textId="2F987C19" w:rsidR="00A94446" w:rsidRPr="00A944BC" w:rsidRDefault="00A94446" w:rsidP="00A94446">
      <w:pPr>
        <w:pStyle w:val="NoSpacing"/>
        <w:rPr>
          <w:rFonts w:ascii="Aptos" w:hAnsi="Aptos"/>
          <w:sz w:val="22"/>
          <w:szCs w:val="22"/>
          <w:lang w:eastAsia="en-US"/>
        </w:rPr>
      </w:pPr>
      <w:r w:rsidRPr="00A944BC">
        <w:rPr>
          <w:rFonts w:ascii="Aptos" w:hAnsi="Aptos"/>
          <w:sz w:val="22"/>
          <w:szCs w:val="22"/>
          <w:lang w:eastAsia="en-US"/>
        </w:rPr>
        <w:t>i</w:t>
      </w:r>
      <w:r>
        <w:rPr>
          <w:rFonts w:ascii="Aptos" w:hAnsi="Aptos"/>
          <w:sz w:val="22"/>
          <w:szCs w:val="22"/>
          <w:lang w:eastAsia="en-US"/>
        </w:rPr>
        <w:t>ii</w:t>
      </w:r>
      <w:r w:rsidRPr="00A944BC">
        <w:rPr>
          <w:rFonts w:ascii="Aptos" w:hAnsi="Aptos"/>
          <w:sz w:val="22"/>
          <w:szCs w:val="22"/>
          <w:lang w:eastAsia="en-US"/>
        </w:rPr>
        <w:t>)</w:t>
      </w:r>
      <w:r w:rsidRPr="00A944BC">
        <w:rPr>
          <w:rFonts w:ascii="Aptos" w:hAnsi="Aptos"/>
          <w:sz w:val="22"/>
          <w:szCs w:val="22"/>
          <w:lang w:eastAsia="en-US"/>
        </w:rPr>
        <w:tab/>
      </w:r>
      <w:r w:rsidR="00E5009E" w:rsidRPr="00E5009E">
        <w:rPr>
          <w:rFonts w:ascii="Aptos" w:hAnsi="Aptos"/>
          <w:b/>
          <w:bCs/>
          <w:sz w:val="22"/>
          <w:szCs w:val="22"/>
          <w:lang w:eastAsia="en-US"/>
        </w:rPr>
        <w:t>1/0445/2026/FUL</w:t>
      </w:r>
    </w:p>
    <w:p w14:paraId="571F08BD" w14:textId="64AFECBF" w:rsidR="00A94446" w:rsidRDefault="00A94446" w:rsidP="00A94446">
      <w:pPr>
        <w:pStyle w:val="NoSpacing"/>
        <w:ind w:left="2160" w:hanging="1440"/>
        <w:rPr>
          <w:rFonts w:ascii="Aptos" w:hAnsi="Aptos"/>
          <w:sz w:val="22"/>
          <w:szCs w:val="22"/>
          <w:lang w:eastAsia="en-US"/>
        </w:rPr>
      </w:pPr>
      <w:r w:rsidRPr="00A944BC">
        <w:rPr>
          <w:rFonts w:ascii="Aptos" w:hAnsi="Aptos"/>
          <w:b/>
          <w:bCs/>
          <w:sz w:val="22"/>
          <w:szCs w:val="22"/>
          <w:lang w:eastAsia="en-US"/>
        </w:rPr>
        <w:t xml:space="preserve">Proposal: </w:t>
      </w:r>
      <w:r w:rsidRPr="00A944BC">
        <w:rPr>
          <w:rFonts w:ascii="Aptos" w:hAnsi="Aptos"/>
          <w:b/>
          <w:bCs/>
          <w:sz w:val="22"/>
          <w:szCs w:val="22"/>
          <w:lang w:eastAsia="en-US"/>
        </w:rPr>
        <w:tab/>
      </w:r>
      <w:r w:rsidR="00E5009E" w:rsidRPr="00E5009E">
        <w:rPr>
          <w:rFonts w:ascii="Aptos" w:hAnsi="Aptos"/>
          <w:sz w:val="22"/>
          <w:szCs w:val="22"/>
          <w:lang w:eastAsia="en-US"/>
        </w:rPr>
        <w:t>Single storey extension and alterations to existing dwelling</w:t>
      </w:r>
    </w:p>
    <w:p w14:paraId="5C9F1BD7" w14:textId="4EB8C721" w:rsidR="00A94446" w:rsidRPr="00A944BC" w:rsidRDefault="00A94446" w:rsidP="00A94446">
      <w:pPr>
        <w:pStyle w:val="NoSpacing"/>
        <w:ind w:left="2160" w:hanging="1440"/>
        <w:rPr>
          <w:rFonts w:ascii="Aptos" w:hAnsi="Aptos"/>
          <w:sz w:val="22"/>
          <w:szCs w:val="22"/>
          <w:lang w:eastAsia="en-US"/>
        </w:rPr>
      </w:pPr>
      <w:r w:rsidRPr="00A944BC">
        <w:rPr>
          <w:rFonts w:ascii="Aptos" w:hAnsi="Aptos"/>
          <w:b/>
          <w:bCs/>
          <w:sz w:val="22"/>
          <w:szCs w:val="22"/>
          <w:lang w:eastAsia="en-US"/>
        </w:rPr>
        <w:t xml:space="preserve">Location: </w:t>
      </w:r>
      <w:r w:rsidRPr="00A944BC">
        <w:rPr>
          <w:rFonts w:ascii="Aptos" w:hAnsi="Aptos"/>
          <w:b/>
          <w:bCs/>
          <w:sz w:val="22"/>
          <w:szCs w:val="22"/>
          <w:lang w:eastAsia="en-US"/>
        </w:rPr>
        <w:tab/>
      </w:r>
      <w:r w:rsidR="00004B32" w:rsidRPr="00004B32">
        <w:rPr>
          <w:rFonts w:ascii="Aptos" w:hAnsi="Aptos"/>
          <w:sz w:val="22"/>
          <w:szCs w:val="22"/>
          <w:lang w:eastAsia="en-US"/>
        </w:rPr>
        <w:t>Atlantis House, Churchill Way, Northam</w:t>
      </w:r>
    </w:p>
    <w:p w14:paraId="5EFBF77F" w14:textId="77777777" w:rsidR="00A94446" w:rsidRPr="00A944BC" w:rsidRDefault="00A94446" w:rsidP="00A94446">
      <w:pPr>
        <w:pStyle w:val="NoSpacing"/>
        <w:ind w:firstLine="720"/>
        <w:rPr>
          <w:rFonts w:ascii="Aptos" w:hAnsi="Aptos"/>
          <w:sz w:val="22"/>
          <w:szCs w:val="22"/>
          <w:lang w:eastAsia="en-US"/>
        </w:rPr>
      </w:pPr>
      <w:r w:rsidRPr="00A944BC">
        <w:rPr>
          <w:rFonts w:ascii="Aptos" w:hAnsi="Aptos"/>
          <w:sz w:val="22"/>
          <w:szCs w:val="22"/>
          <w:lang w:eastAsia="en-US"/>
        </w:rPr>
        <w:t>(Northam Town Council recommended that the proposal be granted permission.)</w:t>
      </w:r>
    </w:p>
    <w:p w14:paraId="4039154F" w14:textId="77777777" w:rsidR="00A94446" w:rsidRPr="00A944BC" w:rsidRDefault="00A94446" w:rsidP="003E2F81">
      <w:pPr>
        <w:pStyle w:val="NoSpacing"/>
        <w:ind w:firstLine="720"/>
        <w:rPr>
          <w:rFonts w:ascii="Aptos" w:hAnsi="Aptos"/>
          <w:sz w:val="22"/>
          <w:szCs w:val="22"/>
          <w:lang w:eastAsia="en-US"/>
        </w:rPr>
      </w:pPr>
    </w:p>
    <w:p w14:paraId="2226EDA9" w14:textId="77777777" w:rsidR="003E2F81" w:rsidRPr="00A944BC" w:rsidRDefault="003E2F81" w:rsidP="00C84B88">
      <w:pPr>
        <w:pStyle w:val="NoSpacing"/>
        <w:ind w:firstLine="720"/>
        <w:rPr>
          <w:rFonts w:ascii="Aptos" w:hAnsi="Aptos"/>
          <w:sz w:val="22"/>
          <w:szCs w:val="22"/>
          <w:lang w:eastAsia="en-US"/>
        </w:rPr>
      </w:pPr>
    </w:p>
    <w:p w14:paraId="17A28DE1" w14:textId="77777777" w:rsidR="00581B07" w:rsidRPr="00884EBB" w:rsidRDefault="00581B07" w:rsidP="002710A8">
      <w:pPr>
        <w:pStyle w:val="NoSpacing"/>
        <w:rPr>
          <w:rFonts w:ascii="Aptos" w:hAnsi="Aptos"/>
          <w:b/>
          <w:bCs/>
          <w:sz w:val="10"/>
          <w:szCs w:val="10"/>
        </w:rPr>
      </w:pPr>
    </w:p>
    <w:p w14:paraId="3C93E053" w14:textId="6A9C40A0" w:rsidR="004A64BD" w:rsidRDefault="004A64BD" w:rsidP="00666FD0">
      <w:pPr>
        <w:pStyle w:val="NoSpacing"/>
        <w:rPr>
          <w:rFonts w:ascii="Aptos" w:hAnsi="Aptos"/>
          <w:b/>
          <w:bCs/>
        </w:rPr>
        <w:sectPr w:rsidR="004A64BD" w:rsidSect="00914A89">
          <w:headerReference w:type="default" r:id="rId14"/>
          <w:type w:val="continuous"/>
          <w:pgSz w:w="11905" w:h="16837"/>
          <w:pgMar w:top="624" w:right="624" w:bottom="624" w:left="624" w:header="284" w:footer="720" w:gutter="0"/>
          <w:cols w:space="720"/>
          <w:noEndnote/>
          <w:docGrid w:linePitch="326"/>
        </w:sectPr>
      </w:pPr>
      <w:bookmarkStart w:id="7" w:name="_Hlk73085310"/>
      <w:bookmarkStart w:id="8" w:name="_Hlk155165921"/>
      <w:bookmarkEnd w:id="4"/>
      <w:bookmarkEnd w:id="5"/>
      <w:bookmarkEnd w:id="6"/>
    </w:p>
    <w:p w14:paraId="1771D214" w14:textId="6710B1CD" w:rsidR="00264AA4" w:rsidRPr="0077716A" w:rsidRDefault="00666FD0" w:rsidP="0069089C">
      <w:pPr>
        <w:pStyle w:val="NoSpacing"/>
        <w:jc w:val="right"/>
        <w:rPr>
          <w:rFonts w:ascii="Aptos" w:hAnsi="Aptos"/>
          <w:b/>
          <w:bCs/>
          <w:sz w:val="23"/>
          <w:szCs w:val="23"/>
        </w:rPr>
      </w:pPr>
      <w:r w:rsidRPr="00666FD0">
        <w:rPr>
          <w:rFonts w:ascii="Aptos" w:hAnsi="Aptos"/>
          <w:sz w:val="22"/>
          <w:szCs w:val="22"/>
          <w:lang w:eastAsia="ja-JP"/>
        </w:rPr>
        <w:tab/>
      </w:r>
      <w:bookmarkEnd w:id="7"/>
      <w:bookmarkEnd w:id="8"/>
      <w:r w:rsidR="00264AA4" w:rsidRPr="00A13E51">
        <w:rPr>
          <w:rFonts w:ascii="Aptos" w:hAnsi="Aptos"/>
          <w:b/>
          <w:bCs/>
        </w:rPr>
        <w:tab/>
      </w:r>
      <w:r w:rsidR="00264AA4" w:rsidRPr="00A13E51">
        <w:rPr>
          <w:rFonts w:ascii="Aptos" w:hAnsi="Aptos"/>
          <w:b/>
          <w:bCs/>
        </w:rPr>
        <w:tab/>
      </w:r>
      <w:r w:rsidR="00264AA4" w:rsidRPr="00A13E51">
        <w:rPr>
          <w:rFonts w:ascii="Aptos" w:hAnsi="Aptos"/>
          <w:b/>
          <w:bCs/>
        </w:rPr>
        <w:tab/>
      </w:r>
      <w:r w:rsidR="00264AA4" w:rsidRPr="00A13E51">
        <w:rPr>
          <w:rFonts w:ascii="Aptos" w:hAnsi="Aptos"/>
          <w:b/>
          <w:bCs/>
        </w:rPr>
        <w:tab/>
      </w:r>
      <w:r w:rsidR="00264AA4" w:rsidRPr="00A13E51">
        <w:rPr>
          <w:rFonts w:ascii="Aptos" w:hAnsi="Aptos"/>
          <w:b/>
          <w:bCs/>
        </w:rPr>
        <w:tab/>
      </w:r>
      <w:r w:rsidR="00264AA4" w:rsidRPr="00A13E51">
        <w:rPr>
          <w:rFonts w:ascii="Aptos" w:hAnsi="Aptos"/>
          <w:b/>
          <w:bCs/>
        </w:rPr>
        <w:tab/>
      </w:r>
      <w:r w:rsidR="00264AA4" w:rsidRPr="00A13E51">
        <w:rPr>
          <w:rFonts w:ascii="Aptos" w:hAnsi="Aptos"/>
          <w:b/>
          <w:bCs/>
        </w:rPr>
        <w:tab/>
      </w:r>
      <w:r w:rsidR="00264AA4" w:rsidRPr="00A13E51">
        <w:rPr>
          <w:rFonts w:ascii="Aptos" w:hAnsi="Aptos"/>
          <w:b/>
          <w:bCs/>
        </w:rPr>
        <w:tab/>
        <w:t xml:space="preserve">      </w:t>
      </w:r>
      <w:r w:rsidR="00264AA4" w:rsidRPr="00A13E51">
        <w:rPr>
          <w:rFonts w:ascii="Aptos" w:hAnsi="Aptos"/>
          <w:b/>
          <w:bCs/>
        </w:rPr>
        <w:tab/>
        <w:t xml:space="preserve">  </w:t>
      </w:r>
      <w:r w:rsidR="00264AA4" w:rsidRPr="00A13E51">
        <w:rPr>
          <w:rFonts w:ascii="Aptos" w:hAnsi="Aptos"/>
          <w:b/>
          <w:bCs/>
        </w:rPr>
        <w:tab/>
      </w:r>
      <w:r w:rsidR="00264AA4" w:rsidRPr="0077716A">
        <w:rPr>
          <w:rFonts w:ascii="Aptos" w:hAnsi="Aptos"/>
          <w:b/>
          <w:bCs/>
          <w:sz w:val="23"/>
          <w:szCs w:val="23"/>
        </w:rPr>
        <w:t xml:space="preserve"> Page 092</w:t>
      </w:r>
    </w:p>
    <w:p w14:paraId="04950B35" w14:textId="77777777" w:rsidR="00264AA4" w:rsidRPr="0077716A" w:rsidRDefault="00264AA4" w:rsidP="00264AA4">
      <w:pPr>
        <w:pStyle w:val="NoSpacing"/>
        <w:jc w:val="center"/>
        <w:rPr>
          <w:rFonts w:ascii="Aptos" w:hAnsi="Aptos"/>
          <w:b/>
          <w:bCs/>
          <w:caps/>
          <w:sz w:val="23"/>
          <w:szCs w:val="23"/>
        </w:rPr>
      </w:pPr>
      <w:r w:rsidRPr="0077716A">
        <w:rPr>
          <w:rFonts w:ascii="Aptos" w:hAnsi="Aptos"/>
          <w:b/>
          <w:bCs/>
          <w:caps/>
          <w:sz w:val="23"/>
          <w:szCs w:val="23"/>
        </w:rPr>
        <w:t>Minutes of the Planning and Development Committee</w:t>
      </w:r>
    </w:p>
    <w:p w14:paraId="64DB9DBC" w14:textId="77777777" w:rsidR="00264AA4" w:rsidRPr="0077716A" w:rsidRDefault="00264AA4" w:rsidP="00264AA4">
      <w:pPr>
        <w:pStyle w:val="NoSpacing"/>
        <w:jc w:val="center"/>
        <w:rPr>
          <w:rFonts w:ascii="Aptos" w:hAnsi="Aptos"/>
          <w:b/>
          <w:bCs/>
          <w:sz w:val="23"/>
          <w:szCs w:val="23"/>
        </w:rPr>
      </w:pPr>
      <w:r w:rsidRPr="0077716A">
        <w:rPr>
          <w:rFonts w:ascii="Aptos" w:hAnsi="Aptos"/>
          <w:b/>
          <w:bCs/>
          <w:sz w:val="23"/>
          <w:szCs w:val="23"/>
        </w:rPr>
        <w:t>23</w:t>
      </w:r>
      <w:r w:rsidRPr="0077716A">
        <w:rPr>
          <w:rFonts w:ascii="Aptos" w:hAnsi="Aptos"/>
          <w:b/>
          <w:bCs/>
          <w:sz w:val="23"/>
          <w:szCs w:val="23"/>
          <w:vertAlign w:val="superscript"/>
        </w:rPr>
        <w:t>rd</w:t>
      </w:r>
      <w:r w:rsidRPr="0077716A">
        <w:rPr>
          <w:rFonts w:ascii="Aptos" w:hAnsi="Aptos"/>
          <w:b/>
          <w:bCs/>
          <w:sz w:val="23"/>
          <w:szCs w:val="23"/>
        </w:rPr>
        <w:t xml:space="preserve"> July 2026 at 6.30pm in the Town Hall, Windmill Lane, Northam.</w:t>
      </w:r>
    </w:p>
    <w:p w14:paraId="583F18F3" w14:textId="77777777" w:rsidR="00264AA4" w:rsidRPr="0077716A" w:rsidRDefault="00264AA4" w:rsidP="00264AA4">
      <w:pPr>
        <w:pStyle w:val="NoSpacing"/>
        <w:rPr>
          <w:rFonts w:ascii="Aptos" w:hAnsi="Aptos"/>
          <w:sz w:val="8"/>
          <w:szCs w:val="8"/>
        </w:rPr>
      </w:pPr>
    </w:p>
    <w:p w14:paraId="07AD1273" w14:textId="77777777" w:rsidR="00264AA4" w:rsidRPr="0077716A" w:rsidRDefault="00264AA4" w:rsidP="00264AA4">
      <w:pPr>
        <w:pStyle w:val="NoSpacing"/>
        <w:rPr>
          <w:rFonts w:ascii="Aptos" w:hAnsi="Aptos"/>
          <w:sz w:val="23"/>
          <w:szCs w:val="23"/>
        </w:rPr>
      </w:pPr>
      <w:r w:rsidRPr="0077716A">
        <w:rPr>
          <w:rFonts w:ascii="Aptos" w:hAnsi="Aptos"/>
          <w:sz w:val="23"/>
          <w:szCs w:val="23"/>
        </w:rPr>
        <w:t xml:space="preserve">Present: </w:t>
      </w:r>
      <w:r w:rsidRPr="0077716A">
        <w:rPr>
          <w:rFonts w:ascii="Aptos" w:hAnsi="Aptos"/>
          <w:sz w:val="23"/>
          <w:szCs w:val="23"/>
        </w:rPr>
        <w:tab/>
        <w:t>Cllrs Bach, Hames (Chair), Horrocks, Lo-Vel, Newman-McKie and Sawyer.</w:t>
      </w:r>
    </w:p>
    <w:p w14:paraId="15A97609" w14:textId="77777777" w:rsidR="00264AA4" w:rsidRPr="0077716A" w:rsidRDefault="00264AA4" w:rsidP="00264AA4">
      <w:pPr>
        <w:pStyle w:val="NoSpacing"/>
        <w:rPr>
          <w:rFonts w:ascii="Aptos" w:hAnsi="Aptos"/>
          <w:bCs/>
          <w:sz w:val="23"/>
          <w:szCs w:val="23"/>
        </w:rPr>
      </w:pPr>
      <w:r w:rsidRPr="0077716A">
        <w:rPr>
          <w:rFonts w:ascii="Aptos" w:hAnsi="Aptos"/>
          <w:sz w:val="23"/>
          <w:szCs w:val="23"/>
        </w:rPr>
        <w:t xml:space="preserve">In attendance: </w:t>
      </w:r>
      <w:r w:rsidRPr="0077716A">
        <w:rPr>
          <w:rFonts w:ascii="Aptos" w:hAnsi="Aptos"/>
          <w:sz w:val="23"/>
          <w:szCs w:val="23"/>
        </w:rPr>
        <w:tab/>
      </w:r>
      <w:r w:rsidRPr="0077716A">
        <w:rPr>
          <w:rFonts w:ascii="Aptos" w:hAnsi="Aptos"/>
          <w:bCs/>
          <w:sz w:val="23"/>
          <w:szCs w:val="23"/>
        </w:rPr>
        <w:t>Guy Langton (Town Clerk &amp; RFO)</w:t>
      </w:r>
    </w:p>
    <w:p w14:paraId="2121E9D9" w14:textId="77777777" w:rsidR="00264AA4" w:rsidRPr="0077716A" w:rsidRDefault="00264AA4" w:rsidP="00264AA4">
      <w:pPr>
        <w:pStyle w:val="NoSpacing"/>
        <w:rPr>
          <w:rFonts w:ascii="Aptos" w:hAnsi="Aptos"/>
          <w:bCs/>
          <w:sz w:val="8"/>
          <w:szCs w:val="8"/>
        </w:rPr>
      </w:pPr>
    </w:p>
    <w:p w14:paraId="2D14F49D" w14:textId="77777777" w:rsidR="00264AA4" w:rsidRPr="0077716A" w:rsidRDefault="00264AA4" w:rsidP="00264AA4">
      <w:pPr>
        <w:pStyle w:val="NoSpacing"/>
        <w:ind w:left="1440" w:hanging="1440"/>
        <w:rPr>
          <w:rFonts w:ascii="Aptos" w:eastAsia="Calibri" w:hAnsi="Aptos"/>
          <w:sz w:val="23"/>
          <w:szCs w:val="23"/>
          <w:lang w:eastAsia="en-US"/>
        </w:rPr>
      </w:pPr>
      <w:r w:rsidRPr="0077716A">
        <w:rPr>
          <w:rFonts w:ascii="Aptos" w:eastAsia="Calibri" w:hAnsi="Aptos"/>
          <w:b/>
          <w:bCs/>
          <w:sz w:val="23"/>
          <w:szCs w:val="23"/>
          <w:lang w:eastAsia="en-US"/>
        </w:rPr>
        <w:t>2607/185</w:t>
      </w:r>
      <w:r w:rsidRPr="0077716A">
        <w:rPr>
          <w:rFonts w:ascii="Aptos" w:eastAsia="Calibri" w:hAnsi="Aptos"/>
          <w:b/>
          <w:bCs/>
          <w:sz w:val="23"/>
          <w:szCs w:val="23"/>
          <w:lang w:eastAsia="en-US"/>
        </w:rPr>
        <w:tab/>
        <w:t>To receive and approve apologies for absence, in accordance with Local Government Act 1972 s85 (1)</w:t>
      </w:r>
      <w:r w:rsidRPr="0077716A">
        <w:rPr>
          <w:rFonts w:ascii="Aptos" w:eastAsia="Calibri" w:hAnsi="Aptos"/>
          <w:sz w:val="23"/>
          <w:szCs w:val="23"/>
          <w:lang w:eastAsia="en-US"/>
        </w:rPr>
        <w:t xml:space="preserve"> </w:t>
      </w:r>
    </w:p>
    <w:p w14:paraId="17F8E927" w14:textId="77777777" w:rsidR="00264AA4" w:rsidRPr="0077716A" w:rsidRDefault="00264AA4" w:rsidP="00264AA4">
      <w:pPr>
        <w:pStyle w:val="NoSpacing"/>
        <w:ind w:left="1440"/>
        <w:rPr>
          <w:rFonts w:ascii="Aptos" w:hAnsi="Aptos"/>
          <w:sz w:val="23"/>
          <w:szCs w:val="23"/>
        </w:rPr>
      </w:pPr>
      <w:r w:rsidRPr="0077716A">
        <w:rPr>
          <w:rFonts w:ascii="Aptos" w:eastAsia="Calibri" w:hAnsi="Aptos"/>
          <w:sz w:val="23"/>
          <w:szCs w:val="23"/>
          <w:lang w:eastAsia="en-US"/>
        </w:rPr>
        <w:t xml:space="preserve">All members were present. </w:t>
      </w:r>
      <w:r w:rsidRPr="0077716A">
        <w:rPr>
          <w:rFonts w:ascii="Aptos" w:hAnsi="Aptos"/>
          <w:sz w:val="23"/>
          <w:szCs w:val="23"/>
        </w:rPr>
        <w:t>There were two vacant seats.</w:t>
      </w:r>
    </w:p>
    <w:p w14:paraId="431546E6" w14:textId="77777777" w:rsidR="00264AA4" w:rsidRPr="0077716A" w:rsidRDefault="00264AA4" w:rsidP="00264AA4">
      <w:pPr>
        <w:pStyle w:val="NoSpacing"/>
        <w:rPr>
          <w:rFonts w:ascii="Aptos" w:eastAsia="Calibri" w:hAnsi="Aptos"/>
          <w:b/>
          <w:bCs/>
          <w:sz w:val="10"/>
          <w:szCs w:val="10"/>
          <w:lang w:eastAsia="en-US"/>
        </w:rPr>
      </w:pPr>
    </w:p>
    <w:p w14:paraId="224DB535" w14:textId="77777777" w:rsidR="00264AA4" w:rsidRPr="0077716A" w:rsidRDefault="00264AA4" w:rsidP="00264AA4">
      <w:pPr>
        <w:pStyle w:val="NoSpacing"/>
        <w:rPr>
          <w:rFonts w:ascii="Aptos" w:eastAsia="Calibri" w:hAnsi="Aptos"/>
          <w:b/>
          <w:bCs/>
          <w:sz w:val="23"/>
          <w:szCs w:val="23"/>
          <w:lang w:eastAsia="en-US"/>
        </w:rPr>
      </w:pPr>
      <w:r w:rsidRPr="0077716A">
        <w:rPr>
          <w:rFonts w:ascii="Aptos" w:eastAsia="Calibri" w:hAnsi="Aptos"/>
          <w:b/>
          <w:bCs/>
          <w:sz w:val="23"/>
          <w:szCs w:val="23"/>
          <w:lang w:eastAsia="en-US"/>
        </w:rPr>
        <w:t>2607/186</w:t>
      </w:r>
      <w:r w:rsidRPr="0077716A">
        <w:rPr>
          <w:rFonts w:ascii="Aptos" w:eastAsia="Calibri" w:hAnsi="Aptos"/>
          <w:b/>
          <w:bCs/>
          <w:sz w:val="23"/>
          <w:szCs w:val="23"/>
          <w:lang w:eastAsia="en-US"/>
        </w:rPr>
        <w:tab/>
        <w:t>Chair’s announcements</w:t>
      </w:r>
    </w:p>
    <w:p w14:paraId="1A2D68F4" w14:textId="77777777" w:rsidR="00264AA4" w:rsidRPr="0077716A" w:rsidRDefault="00264AA4" w:rsidP="00264AA4">
      <w:pPr>
        <w:pStyle w:val="NoSpacing"/>
        <w:ind w:left="1440"/>
        <w:rPr>
          <w:rFonts w:ascii="Aptos" w:eastAsia="Calibri" w:hAnsi="Aptos"/>
          <w:sz w:val="23"/>
          <w:szCs w:val="23"/>
          <w:lang w:eastAsia="en-US"/>
        </w:rPr>
      </w:pPr>
      <w:r w:rsidRPr="0077716A">
        <w:rPr>
          <w:rFonts w:ascii="Aptos" w:eastAsia="Calibri" w:hAnsi="Aptos"/>
          <w:sz w:val="23"/>
          <w:szCs w:val="23"/>
          <w:lang w:eastAsia="en-US"/>
        </w:rPr>
        <w:t>The Chair announced that the Government had announced its decision regarding Local Government Reorganisation in Devon.</w:t>
      </w:r>
    </w:p>
    <w:p w14:paraId="5B20230B" w14:textId="77777777" w:rsidR="00264AA4" w:rsidRPr="0077716A" w:rsidRDefault="00264AA4" w:rsidP="00264AA4">
      <w:pPr>
        <w:pStyle w:val="NoSpacing"/>
        <w:rPr>
          <w:rFonts w:ascii="Aptos" w:eastAsia="Calibri" w:hAnsi="Aptos"/>
          <w:b/>
          <w:bCs/>
          <w:sz w:val="10"/>
          <w:szCs w:val="10"/>
          <w:lang w:eastAsia="en-US"/>
        </w:rPr>
      </w:pPr>
    </w:p>
    <w:p w14:paraId="7AED44FE" w14:textId="77777777" w:rsidR="00264AA4" w:rsidRPr="0077716A" w:rsidRDefault="00264AA4" w:rsidP="00264AA4">
      <w:pPr>
        <w:pStyle w:val="NoSpacing"/>
        <w:rPr>
          <w:rFonts w:ascii="Aptos" w:eastAsia="Calibri" w:hAnsi="Aptos"/>
          <w:b/>
          <w:bCs/>
          <w:sz w:val="23"/>
          <w:szCs w:val="23"/>
          <w:lang w:eastAsia="en-US"/>
        </w:rPr>
      </w:pPr>
      <w:r w:rsidRPr="0077716A">
        <w:rPr>
          <w:rFonts w:ascii="Aptos" w:eastAsia="Calibri" w:hAnsi="Aptos"/>
          <w:b/>
          <w:bCs/>
          <w:sz w:val="23"/>
          <w:szCs w:val="23"/>
          <w:lang w:eastAsia="en-US"/>
        </w:rPr>
        <w:t>2607/187</w:t>
      </w:r>
      <w:r w:rsidRPr="0077716A">
        <w:rPr>
          <w:rFonts w:ascii="Aptos" w:eastAsia="Calibri" w:hAnsi="Aptos"/>
          <w:b/>
          <w:bCs/>
          <w:sz w:val="23"/>
          <w:szCs w:val="23"/>
          <w:lang w:eastAsia="en-US"/>
        </w:rPr>
        <w:tab/>
        <w:t>To receive any dispensations and disclosable pecuniary or other interests</w:t>
      </w:r>
    </w:p>
    <w:p w14:paraId="7B7CC8F8" w14:textId="77777777" w:rsidR="00264AA4" w:rsidRPr="0077716A" w:rsidRDefault="00264AA4" w:rsidP="00264AA4">
      <w:pPr>
        <w:pStyle w:val="NoSpacing"/>
        <w:ind w:left="1440"/>
        <w:rPr>
          <w:rFonts w:ascii="Aptos" w:eastAsia="Calibri" w:hAnsi="Aptos"/>
          <w:sz w:val="23"/>
          <w:szCs w:val="23"/>
          <w:lang w:eastAsia="en-US"/>
        </w:rPr>
      </w:pPr>
      <w:r w:rsidRPr="0077716A">
        <w:rPr>
          <w:rFonts w:ascii="Aptos" w:eastAsia="Calibri" w:hAnsi="Aptos"/>
          <w:sz w:val="23"/>
          <w:szCs w:val="23"/>
          <w:lang w:eastAsia="en-US"/>
        </w:rPr>
        <w:t>Members were reminded that all interests must be declared prior to the item being discussed.</w:t>
      </w:r>
    </w:p>
    <w:p w14:paraId="7D36C64E" w14:textId="77777777" w:rsidR="00264AA4" w:rsidRPr="0077716A" w:rsidRDefault="00264AA4" w:rsidP="00264AA4">
      <w:pPr>
        <w:pStyle w:val="NoSpacing"/>
        <w:rPr>
          <w:rFonts w:ascii="Aptos" w:eastAsia="Calibri" w:hAnsi="Aptos"/>
          <w:sz w:val="10"/>
          <w:szCs w:val="10"/>
          <w:lang w:eastAsia="en-US"/>
        </w:rPr>
      </w:pPr>
    </w:p>
    <w:p w14:paraId="3962940D" w14:textId="77777777" w:rsidR="00264AA4" w:rsidRPr="0077716A" w:rsidRDefault="00264AA4" w:rsidP="00264AA4">
      <w:pPr>
        <w:pStyle w:val="NoSpacing"/>
        <w:rPr>
          <w:rFonts w:ascii="Aptos" w:hAnsi="Aptos"/>
          <w:b/>
          <w:bCs/>
          <w:sz w:val="23"/>
          <w:szCs w:val="23"/>
        </w:rPr>
      </w:pPr>
      <w:r w:rsidRPr="0077716A">
        <w:rPr>
          <w:rFonts w:ascii="Aptos" w:eastAsia="Calibri" w:hAnsi="Aptos"/>
          <w:b/>
          <w:bCs/>
          <w:sz w:val="23"/>
          <w:szCs w:val="23"/>
          <w:lang w:eastAsia="en-US"/>
        </w:rPr>
        <w:t>2607/188</w:t>
      </w:r>
      <w:r w:rsidRPr="0077716A">
        <w:rPr>
          <w:rFonts w:ascii="Aptos" w:eastAsia="Calibri" w:hAnsi="Aptos"/>
          <w:b/>
          <w:bCs/>
          <w:sz w:val="23"/>
          <w:szCs w:val="23"/>
          <w:lang w:eastAsia="en-US"/>
        </w:rPr>
        <w:tab/>
      </w:r>
      <w:r w:rsidRPr="0077716A">
        <w:rPr>
          <w:rFonts w:ascii="Aptos" w:hAnsi="Aptos"/>
          <w:b/>
          <w:bCs/>
          <w:sz w:val="23"/>
          <w:szCs w:val="23"/>
        </w:rPr>
        <w:t>To agree the agenda as published</w:t>
      </w:r>
    </w:p>
    <w:p w14:paraId="15D677FD" w14:textId="77777777" w:rsidR="00264AA4" w:rsidRPr="0077716A" w:rsidRDefault="00264AA4" w:rsidP="00264AA4">
      <w:pPr>
        <w:pStyle w:val="NoSpacing"/>
        <w:ind w:left="1440"/>
        <w:rPr>
          <w:rFonts w:ascii="Aptos" w:hAnsi="Aptos"/>
          <w:bCs/>
          <w:sz w:val="23"/>
          <w:szCs w:val="23"/>
        </w:rPr>
      </w:pPr>
      <w:r w:rsidRPr="0077716A">
        <w:rPr>
          <w:rFonts w:ascii="Aptos" w:hAnsi="Aptos"/>
          <w:bCs/>
          <w:sz w:val="23"/>
          <w:szCs w:val="23"/>
        </w:rPr>
        <w:t>It was</w:t>
      </w:r>
      <w:r w:rsidRPr="0077716A">
        <w:rPr>
          <w:rFonts w:ascii="Aptos" w:hAnsi="Aptos"/>
          <w:sz w:val="23"/>
          <w:szCs w:val="23"/>
        </w:rPr>
        <w:t xml:space="preserve"> </w:t>
      </w:r>
      <w:r w:rsidRPr="0077716A">
        <w:rPr>
          <w:rFonts w:ascii="Aptos" w:hAnsi="Aptos"/>
          <w:b/>
          <w:bCs/>
          <w:sz w:val="23"/>
          <w:szCs w:val="23"/>
        </w:rPr>
        <w:t>resolved</w:t>
      </w:r>
      <w:r w:rsidRPr="0077716A">
        <w:rPr>
          <w:rFonts w:ascii="Aptos" w:hAnsi="Aptos"/>
          <w:sz w:val="23"/>
          <w:szCs w:val="23"/>
        </w:rPr>
        <w:t xml:space="preserve"> </w:t>
      </w:r>
      <w:r w:rsidRPr="0077716A">
        <w:rPr>
          <w:rFonts w:ascii="Aptos" w:hAnsi="Aptos"/>
          <w:bCs/>
          <w:sz w:val="23"/>
          <w:szCs w:val="23"/>
        </w:rPr>
        <w:t>to agree as published.</w:t>
      </w:r>
    </w:p>
    <w:p w14:paraId="5FC5E067" w14:textId="77777777" w:rsidR="00264AA4" w:rsidRPr="0077716A" w:rsidRDefault="00264AA4" w:rsidP="00264AA4">
      <w:pPr>
        <w:pStyle w:val="NoSpacing"/>
        <w:ind w:left="720" w:firstLine="720"/>
        <w:rPr>
          <w:rFonts w:ascii="Aptos" w:hAnsi="Aptos"/>
          <w:bCs/>
          <w:sz w:val="23"/>
          <w:szCs w:val="23"/>
        </w:rPr>
      </w:pPr>
      <w:r w:rsidRPr="0077716A">
        <w:rPr>
          <w:rFonts w:ascii="Aptos" w:hAnsi="Aptos"/>
          <w:bCs/>
          <w:sz w:val="23"/>
          <w:szCs w:val="23"/>
        </w:rPr>
        <w:t>Proposed Cllr Sawyer, Seconded Cllr Bach (all in favour)</w:t>
      </w:r>
    </w:p>
    <w:p w14:paraId="453EB1CC" w14:textId="77777777" w:rsidR="00264AA4" w:rsidRPr="0077716A" w:rsidRDefault="00264AA4" w:rsidP="00264AA4">
      <w:pPr>
        <w:pStyle w:val="NoSpacing"/>
        <w:rPr>
          <w:rFonts w:ascii="Aptos" w:hAnsi="Aptos"/>
          <w:sz w:val="10"/>
          <w:szCs w:val="10"/>
        </w:rPr>
      </w:pPr>
      <w:bookmarkStart w:id="9" w:name="_Hlk89695445"/>
      <w:bookmarkStart w:id="10" w:name="_Hlk491085323"/>
      <w:bookmarkStart w:id="11" w:name="_Hlk146017229"/>
    </w:p>
    <w:p w14:paraId="1137CBE9" w14:textId="77777777" w:rsidR="00264AA4" w:rsidRPr="0077716A" w:rsidRDefault="00264AA4" w:rsidP="00264AA4">
      <w:pPr>
        <w:pStyle w:val="NoSpacing"/>
        <w:ind w:left="1440" w:hanging="1440"/>
        <w:rPr>
          <w:rFonts w:ascii="Aptos" w:hAnsi="Aptos"/>
          <w:b/>
          <w:bCs/>
          <w:sz w:val="23"/>
          <w:szCs w:val="23"/>
        </w:rPr>
      </w:pPr>
      <w:r w:rsidRPr="0077716A">
        <w:rPr>
          <w:rFonts w:ascii="Aptos" w:hAnsi="Aptos"/>
          <w:b/>
          <w:bCs/>
          <w:iCs/>
          <w:sz w:val="23"/>
          <w:szCs w:val="23"/>
        </w:rPr>
        <w:t>2607/189</w:t>
      </w:r>
      <w:r w:rsidRPr="0077716A">
        <w:rPr>
          <w:rFonts w:ascii="Aptos" w:hAnsi="Aptos"/>
          <w:b/>
          <w:bCs/>
          <w:iCs/>
          <w:sz w:val="23"/>
          <w:szCs w:val="23"/>
        </w:rPr>
        <w:tab/>
      </w:r>
      <w:r w:rsidRPr="0077716A">
        <w:rPr>
          <w:rFonts w:ascii="Aptos" w:hAnsi="Aptos"/>
          <w:b/>
          <w:bCs/>
          <w:sz w:val="23"/>
          <w:szCs w:val="23"/>
        </w:rPr>
        <w:t>To confirm as a correct record and sign the minutes of the Planning &amp; Development Committee meeting held on 2</w:t>
      </w:r>
      <w:r w:rsidRPr="0077716A">
        <w:rPr>
          <w:rFonts w:ascii="Aptos" w:hAnsi="Aptos"/>
          <w:b/>
          <w:bCs/>
          <w:sz w:val="23"/>
          <w:szCs w:val="23"/>
          <w:vertAlign w:val="superscript"/>
        </w:rPr>
        <w:t>nd</w:t>
      </w:r>
      <w:r w:rsidRPr="0077716A">
        <w:rPr>
          <w:rFonts w:ascii="Aptos" w:hAnsi="Aptos"/>
          <w:b/>
          <w:bCs/>
          <w:sz w:val="23"/>
          <w:szCs w:val="23"/>
        </w:rPr>
        <w:t xml:space="preserve"> July 2026</w:t>
      </w:r>
    </w:p>
    <w:p w14:paraId="2496533B" w14:textId="77777777" w:rsidR="00264AA4" w:rsidRPr="0077716A" w:rsidRDefault="00264AA4" w:rsidP="00264AA4">
      <w:pPr>
        <w:pStyle w:val="NoSpacing"/>
        <w:ind w:left="1440"/>
        <w:rPr>
          <w:rFonts w:ascii="Aptos" w:hAnsi="Aptos"/>
          <w:b/>
          <w:bCs/>
          <w:iCs/>
          <w:color w:val="ED7D31" w:themeColor="accent2"/>
          <w:sz w:val="23"/>
          <w:szCs w:val="23"/>
        </w:rPr>
      </w:pPr>
      <w:r w:rsidRPr="0077716A">
        <w:rPr>
          <w:rFonts w:ascii="Aptos" w:hAnsi="Aptos"/>
          <w:bCs/>
          <w:iCs/>
          <w:sz w:val="23"/>
          <w:szCs w:val="23"/>
        </w:rPr>
        <w:t xml:space="preserve">It was </w:t>
      </w:r>
      <w:r w:rsidRPr="0077716A">
        <w:rPr>
          <w:rFonts w:ascii="Aptos" w:hAnsi="Aptos"/>
          <w:b/>
          <w:bCs/>
          <w:iCs/>
          <w:sz w:val="23"/>
          <w:szCs w:val="23"/>
        </w:rPr>
        <w:t>resolved</w:t>
      </w:r>
      <w:r w:rsidRPr="0077716A">
        <w:rPr>
          <w:rFonts w:ascii="Aptos" w:hAnsi="Aptos"/>
          <w:iCs/>
          <w:sz w:val="23"/>
          <w:szCs w:val="23"/>
        </w:rPr>
        <w:t xml:space="preserve"> that to approve the minutes of that Planning &amp; Development committee meeting as a true and correct record, they were signed by the Chair. </w:t>
      </w:r>
    </w:p>
    <w:p w14:paraId="3603D101" w14:textId="77777777" w:rsidR="00264AA4" w:rsidRPr="0077716A" w:rsidRDefault="00264AA4" w:rsidP="00264AA4">
      <w:pPr>
        <w:pStyle w:val="NoSpacing"/>
        <w:ind w:left="1440"/>
        <w:rPr>
          <w:rFonts w:ascii="Aptos" w:hAnsi="Aptos"/>
          <w:bCs/>
          <w:sz w:val="23"/>
          <w:szCs w:val="23"/>
        </w:rPr>
      </w:pPr>
      <w:r w:rsidRPr="0077716A">
        <w:rPr>
          <w:rFonts w:ascii="Aptos" w:hAnsi="Aptos"/>
          <w:bCs/>
          <w:sz w:val="23"/>
          <w:szCs w:val="23"/>
        </w:rPr>
        <w:t>Proposed: Cllr Sawyer, Seconded: Cllr Horrocks (Majority in favour with 2 abstentions - not present at the meeting).</w:t>
      </w:r>
    </w:p>
    <w:p w14:paraId="4B75F3A5" w14:textId="77777777" w:rsidR="00264AA4" w:rsidRPr="0077716A" w:rsidRDefault="00264AA4" w:rsidP="00264AA4">
      <w:pPr>
        <w:pStyle w:val="NoSpacing"/>
        <w:rPr>
          <w:rFonts w:ascii="Aptos" w:hAnsi="Aptos"/>
          <w:b/>
          <w:bCs/>
          <w:sz w:val="10"/>
          <w:szCs w:val="10"/>
        </w:rPr>
      </w:pPr>
    </w:p>
    <w:p w14:paraId="0710EA72" w14:textId="77777777" w:rsidR="00264AA4" w:rsidRPr="0077716A" w:rsidRDefault="00264AA4" w:rsidP="00264AA4">
      <w:pPr>
        <w:pStyle w:val="NoSpacing"/>
        <w:rPr>
          <w:rFonts w:asciiTheme="minorHAnsi" w:hAnsiTheme="minorHAnsi"/>
          <w:b/>
          <w:bCs/>
          <w:sz w:val="23"/>
          <w:szCs w:val="23"/>
        </w:rPr>
      </w:pPr>
      <w:r w:rsidRPr="0077716A">
        <w:rPr>
          <w:rFonts w:ascii="Aptos" w:hAnsi="Aptos"/>
          <w:b/>
          <w:bCs/>
          <w:sz w:val="23"/>
          <w:szCs w:val="23"/>
        </w:rPr>
        <w:t>2607/190</w:t>
      </w:r>
      <w:r w:rsidRPr="0077716A">
        <w:rPr>
          <w:b/>
          <w:bCs/>
          <w:sz w:val="23"/>
          <w:szCs w:val="23"/>
        </w:rPr>
        <w:tab/>
      </w:r>
      <w:r w:rsidRPr="0077716A">
        <w:rPr>
          <w:rFonts w:asciiTheme="minorHAnsi" w:hAnsiTheme="minorHAnsi"/>
          <w:b/>
          <w:bCs/>
          <w:sz w:val="23"/>
          <w:szCs w:val="23"/>
        </w:rPr>
        <w:t>Public Participation</w:t>
      </w:r>
    </w:p>
    <w:p w14:paraId="2EFEC14D" w14:textId="77777777" w:rsidR="00264AA4" w:rsidRPr="0077716A" w:rsidRDefault="00264AA4" w:rsidP="00264AA4">
      <w:pPr>
        <w:pStyle w:val="NoSpacing"/>
        <w:rPr>
          <w:rFonts w:asciiTheme="minorHAnsi" w:hAnsiTheme="minorHAnsi"/>
          <w:sz w:val="23"/>
          <w:szCs w:val="23"/>
        </w:rPr>
      </w:pPr>
      <w:r w:rsidRPr="0077716A">
        <w:rPr>
          <w:rFonts w:asciiTheme="minorHAnsi" w:hAnsiTheme="minorHAnsi"/>
          <w:sz w:val="23"/>
          <w:szCs w:val="23"/>
        </w:rPr>
        <w:tab/>
      </w:r>
      <w:r w:rsidRPr="0077716A">
        <w:rPr>
          <w:rFonts w:asciiTheme="minorHAnsi" w:hAnsiTheme="minorHAnsi"/>
          <w:sz w:val="23"/>
          <w:szCs w:val="23"/>
        </w:rPr>
        <w:tab/>
        <w:t>There were no members of the public present.</w:t>
      </w:r>
    </w:p>
    <w:p w14:paraId="7E4A6F0D" w14:textId="77777777" w:rsidR="00264AA4" w:rsidRPr="0077716A" w:rsidRDefault="00264AA4" w:rsidP="00264AA4">
      <w:pPr>
        <w:pStyle w:val="NoSpacing"/>
        <w:rPr>
          <w:rFonts w:asciiTheme="minorHAnsi" w:hAnsiTheme="minorHAnsi"/>
          <w:sz w:val="10"/>
          <w:szCs w:val="10"/>
        </w:rPr>
      </w:pPr>
    </w:p>
    <w:p w14:paraId="08933BE3" w14:textId="77777777" w:rsidR="00264AA4" w:rsidRPr="0077716A" w:rsidRDefault="00264AA4" w:rsidP="00264AA4">
      <w:pPr>
        <w:pStyle w:val="NoSpacing"/>
        <w:ind w:left="1440" w:hanging="1440"/>
        <w:rPr>
          <w:rFonts w:ascii="Aptos" w:hAnsi="Aptos"/>
          <w:b/>
          <w:bCs/>
          <w:sz w:val="23"/>
          <w:szCs w:val="23"/>
          <w:lang w:bidi="en-US"/>
        </w:rPr>
      </w:pPr>
      <w:r w:rsidRPr="0077716A">
        <w:rPr>
          <w:rFonts w:ascii="Aptos" w:hAnsi="Aptos"/>
          <w:b/>
          <w:bCs/>
          <w:sz w:val="23"/>
          <w:szCs w:val="23"/>
          <w:lang w:bidi="en-US"/>
        </w:rPr>
        <w:t>2607/191</w:t>
      </w:r>
      <w:r w:rsidRPr="0077716A">
        <w:rPr>
          <w:rFonts w:ascii="Aptos" w:hAnsi="Aptos"/>
          <w:b/>
          <w:bCs/>
          <w:sz w:val="23"/>
          <w:szCs w:val="23"/>
          <w:lang w:bidi="en-US"/>
        </w:rPr>
        <w:tab/>
        <w:t>To receive the Northam Neighbourhood Plan Examiner’s report and receive an update on the next steps</w:t>
      </w:r>
    </w:p>
    <w:p w14:paraId="136D382D" w14:textId="660424E7" w:rsidR="00264AA4" w:rsidRPr="0077716A" w:rsidRDefault="00264AA4" w:rsidP="00264AA4">
      <w:pPr>
        <w:pStyle w:val="NoSpacing"/>
        <w:ind w:left="1440"/>
        <w:rPr>
          <w:rFonts w:ascii="Aptos" w:hAnsi="Aptos"/>
          <w:sz w:val="23"/>
          <w:szCs w:val="23"/>
          <w:lang w:bidi="en-US"/>
        </w:rPr>
      </w:pPr>
      <w:r w:rsidRPr="0077716A">
        <w:rPr>
          <w:rFonts w:ascii="Aptos" w:hAnsi="Aptos"/>
          <w:sz w:val="23"/>
          <w:szCs w:val="23"/>
          <w:lang w:bidi="en-US"/>
        </w:rPr>
        <w:t>The District Council had advised this council that the referendum would be held on the 20</w:t>
      </w:r>
      <w:r w:rsidRPr="0077716A">
        <w:rPr>
          <w:rFonts w:ascii="Aptos" w:hAnsi="Aptos"/>
          <w:sz w:val="23"/>
          <w:szCs w:val="23"/>
          <w:vertAlign w:val="superscript"/>
          <w:lang w:bidi="en-US"/>
        </w:rPr>
        <w:t>th</w:t>
      </w:r>
      <w:r w:rsidRPr="0077716A">
        <w:rPr>
          <w:rFonts w:ascii="Aptos" w:hAnsi="Aptos"/>
          <w:sz w:val="23"/>
          <w:szCs w:val="23"/>
          <w:lang w:bidi="en-US"/>
        </w:rPr>
        <w:t xml:space="preserve"> August 2026. Postal and proxy voting are allowed (The</w:t>
      </w:r>
      <w:r w:rsidR="003B0268" w:rsidRPr="0077716A">
        <w:rPr>
          <w:rFonts w:ascii="Aptos" w:hAnsi="Aptos"/>
          <w:sz w:val="23"/>
          <w:szCs w:val="23"/>
          <w:lang w:bidi="en-US"/>
        </w:rPr>
        <w:t xml:space="preserve"> </w:t>
      </w:r>
      <w:r w:rsidRPr="0077716A">
        <w:rPr>
          <w:rFonts w:ascii="Aptos" w:hAnsi="Aptos"/>
          <w:sz w:val="23"/>
          <w:szCs w:val="23"/>
          <w:lang w:bidi="en-US"/>
        </w:rPr>
        <w:t>Neighbourhood Planning (Referendums) Regulations 2012. Sch.3 s5 and 14).</w:t>
      </w:r>
    </w:p>
    <w:p w14:paraId="6010DF7A" w14:textId="77777777" w:rsidR="00264AA4" w:rsidRPr="0077716A" w:rsidRDefault="00264AA4" w:rsidP="00264AA4">
      <w:pPr>
        <w:pStyle w:val="NoSpacing"/>
        <w:ind w:left="1440"/>
        <w:rPr>
          <w:rFonts w:ascii="Aptos" w:hAnsi="Aptos"/>
          <w:sz w:val="10"/>
          <w:szCs w:val="10"/>
          <w:lang w:bidi="en-US"/>
        </w:rPr>
      </w:pPr>
    </w:p>
    <w:p w14:paraId="025A2FF4" w14:textId="1FEFAF6D" w:rsidR="00264AA4" w:rsidRPr="0077716A" w:rsidRDefault="00264AA4" w:rsidP="00264AA4">
      <w:pPr>
        <w:pStyle w:val="NoSpacing"/>
        <w:ind w:left="1440"/>
        <w:rPr>
          <w:rFonts w:ascii="Aptos" w:hAnsi="Aptos"/>
          <w:sz w:val="23"/>
          <w:szCs w:val="23"/>
          <w:lang w:bidi="en-US"/>
        </w:rPr>
      </w:pPr>
      <w:r w:rsidRPr="0077716A">
        <w:rPr>
          <w:rFonts w:ascii="Aptos" w:hAnsi="Aptos"/>
          <w:sz w:val="23"/>
          <w:szCs w:val="23"/>
          <w:lang w:bidi="en-US"/>
        </w:rPr>
        <w:t>The Working Group had met to consider the options for publicising the</w:t>
      </w:r>
      <w:r w:rsidR="00B65746" w:rsidRPr="0077716A">
        <w:rPr>
          <w:rFonts w:ascii="Aptos" w:hAnsi="Aptos"/>
          <w:sz w:val="23"/>
          <w:szCs w:val="23"/>
          <w:lang w:bidi="en-US"/>
        </w:rPr>
        <w:t xml:space="preserve"> </w:t>
      </w:r>
      <w:r w:rsidRPr="0077716A">
        <w:rPr>
          <w:rFonts w:ascii="Aptos" w:hAnsi="Aptos"/>
          <w:sz w:val="23"/>
          <w:szCs w:val="23"/>
          <w:lang w:bidi="en-US"/>
        </w:rPr>
        <w:t xml:space="preserve">referendum, noting that the Council could not encourage the community to vote one way or the other but could encourage the community simply to vote. The council could only incur limited expenses in publicising the referendum, as described in Sections 4 &amp; 5 of </w:t>
      </w:r>
      <w:hyperlink r:id="rId15" w:history="1">
        <w:r w:rsidRPr="0077716A">
          <w:rPr>
            <w:rStyle w:val="Hyperlink"/>
            <w:rFonts w:ascii="Aptos" w:hAnsi="Aptos"/>
            <w:sz w:val="23"/>
            <w:szCs w:val="23"/>
            <w:lang w:bidi="en-US"/>
          </w:rPr>
          <w:t>The Neighbourhood Planning (Referendums) Regulations 2012</w:t>
        </w:r>
      </w:hyperlink>
      <w:r w:rsidRPr="0077716A">
        <w:rPr>
          <w:sz w:val="23"/>
          <w:szCs w:val="23"/>
        </w:rPr>
        <w:t xml:space="preserve">. </w:t>
      </w:r>
    </w:p>
    <w:p w14:paraId="58EE54F1" w14:textId="77777777" w:rsidR="00264AA4" w:rsidRPr="0077716A" w:rsidRDefault="00264AA4" w:rsidP="00264AA4">
      <w:pPr>
        <w:pStyle w:val="NoSpacing"/>
        <w:ind w:left="1440"/>
        <w:rPr>
          <w:rFonts w:ascii="Aptos" w:hAnsi="Aptos"/>
          <w:sz w:val="10"/>
          <w:szCs w:val="10"/>
          <w:lang w:bidi="en-US"/>
        </w:rPr>
      </w:pPr>
    </w:p>
    <w:p w14:paraId="4A3D8F53" w14:textId="5E3E0096" w:rsidR="00264AA4" w:rsidRPr="0077716A" w:rsidRDefault="00264AA4" w:rsidP="00264AA4">
      <w:pPr>
        <w:pStyle w:val="NoSpacing"/>
        <w:ind w:left="1440"/>
        <w:rPr>
          <w:rFonts w:ascii="Aptos" w:hAnsi="Aptos"/>
          <w:b/>
          <w:bCs/>
          <w:sz w:val="23"/>
          <w:szCs w:val="23"/>
          <w:lang w:bidi="en-US"/>
        </w:rPr>
      </w:pPr>
      <w:r w:rsidRPr="0077716A">
        <w:rPr>
          <w:rFonts w:ascii="Aptos" w:hAnsi="Aptos"/>
          <w:sz w:val="23"/>
          <w:szCs w:val="23"/>
          <w:lang w:bidi="en-US"/>
        </w:rPr>
        <w:t>The Town Clerk had kept a record of the spending thus far, which had to include administration time, totalled £2,160.85 (inc VAT). The remaining spend would be on administration time and advertising the referendum on bus shelters</w:t>
      </w:r>
      <w:r w:rsidR="00B65746" w:rsidRPr="0077716A">
        <w:rPr>
          <w:rFonts w:ascii="Aptos" w:hAnsi="Aptos"/>
          <w:sz w:val="23"/>
          <w:szCs w:val="23"/>
          <w:lang w:bidi="en-US"/>
        </w:rPr>
        <w:t xml:space="preserve"> </w:t>
      </w:r>
      <w:r w:rsidRPr="0077716A">
        <w:rPr>
          <w:rFonts w:ascii="Aptos" w:hAnsi="Aptos"/>
          <w:sz w:val="23"/>
          <w:szCs w:val="23"/>
          <w:lang w:bidi="en-US"/>
        </w:rPr>
        <w:t>(£36.50/shelter ex VAT).</w:t>
      </w:r>
    </w:p>
    <w:p w14:paraId="36B0319A" w14:textId="77777777" w:rsidR="00264AA4" w:rsidRPr="0077716A" w:rsidRDefault="00264AA4" w:rsidP="00264AA4">
      <w:pPr>
        <w:pStyle w:val="NoSpacing"/>
        <w:ind w:left="1440"/>
        <w:rPr>
          <w:rFonts w:ascii="Aptos" w:hAnsi="Aptos"/>
          <w:b/>
          <w:bCs/>
          <w:sz w:val="10"/>
          <w:szCs w:val="10"/>
          <w:lang w:bidi="en-US"/>
        </w:rPr>
      </w:pPr>
    </w:p>
    <w:p w14:paraId="488A1BDF" w14:textId="46D2C9EA" w:rsidR="00AF5854" w:rsidRDefault="00264AA4" w:rsidP="00AF5854">
      <w:pPr>
        <w:pStyle w:val="NoSpacing"/>
        <w:ind w:left="1440"/>
        <w:rPr>
          <w:rFonts w:ascii="Aptos" w:hAnsi="Aptos"/>
          <w:b/>
          <w:bCs/>
          <w:sz w:val="23"/>
          <w:szCs w:val="23"/>
          <w:lang w:bidi="en-US"/>
        </w:rPr>
      </w:pPr>
      <w:r w:rsidRPr="0077716A">
        <w:rPr>
          <w:rFonts w:ascii="Aptos" w:hAnsi="Aptos"/>
          <w:sz w:val="23"/>
          <w:szCs w:val="23"/>
          <w:lang w:bidi="en-US"/>
        </w:rPr>
        <w:t>Expenses must be declared and include any notional expenses, where property, services or facilities are provided free of charge or at a discount. It is an offence for a campaign organiser to exceed the referendum expenses limits and if found guilty would be liable to a fine of up to £5,000 and/or imprisonment of up to 12 months.</w:t>
      </w:r>
    </w:p>
    <w:p w14:paraId="2550AD54" w14:textId="77777777" w:rsidR="00AF5854" w:rsidRDefault="00AF5854" w:rsidP="000E4E80">
      <w:pPr>
        <w:rPr>
          <w:rFonts w:ascii="Aptos" w:hAnsi="Aptos"/>
          <w:sz w:val="23"/>
          <w:szCs w:val="23"/>
        </w:rPr>
      </w:pPr>
      <w:r>
        <w:rPr>
          <w:rFonts w:ascii="Aptos" w:hAnsi="Aptos"/>
          <w:sz w:val="23"/>
          <w:szCs w:val="23"/>
        </w:rPr>
        <w:br/>
      </w:r>
    </w:p>
    <w:p w14:paraId="23BC36C6" w14:textId="77777777" w:rsidR="00AF5854" w:rsidRDefault="00AF5854" w:rsidP="000E4E80">
      <w:pPr>
        <w:rPr>
          <w:rFonts w:ascii="Aptos" w:hAnsi="Aptos"/>
          <w:sz w:val="23"/>
          <w:szCs w:val="23"/>
        </w:rPr>
      </w:pPr>
    </w:p>
    <w:p w14:paraId="1438E2AD" w14:textId="77777777" w:rsidR="00AF5854" w:rsidRDefault="00AF5854" w:rsidP="000E4E80">
      <w:pPr>
        <w:rPr>
          <w:rFonts w:ascii="Aptos" w:hAnsi="Aptos"/>
          <w:sz w:val="23"/>
          <w:szCs w:val="23"/>
        </w:rPr>
      </w:pPr>
    </w:p>
    <w:p w14:paraId="312B5669" w14:textId="77777777" w:rsidR="00AF5854" w:rsidRDefault="00AF5854" w:rsidP="000E4E80">
      <w:pPr>
        <w:rPr>
          <w:rFonts w:ascii="Aptos" w:hAnsi="Aptos"/>
          <w:sz w:val="23"/>
          <w:szCs w:val="23"/>
        </w:rPr>
      </w:pPr>
    </w:p>
    <w:p w14:paraId="2E006BFB" w14:textId="655CB8D3" w:rsidR="00264AA4" w:rsidRDefault="00AF5854" w:rsidP="00AF5854">
      <w:pPr>
        <w:jc w:val="right"/>
        <w:rPr>
          <w:rFonts w:ascii="Aptos" w:hAnsi="Aptos"/>
          <w:iCs/>
        </w:rPr>
      </w:pPr>
      <w:r>
        <w:rPr>
          <w:rFonts w:ascii="Aptos" w:hAnsi="Aptos"/>
          <w:b/>
          <w:bCs/>
          <w:sz w:val="23"/>
          <w:szCs w:val="23"/>
        </w:rPr>
        <w:t>P</w:t>
      </w:r>
      <w:r w:rsidR="00264AA4" w:rsidRPr="00A13E51">
        <w:rPr>
          <w:rFonts w:ascii="Aptos" w:hAnsi="Aptos"/>
          <w:b/>
          <w:bCs/>
        </w:rPr>
        <w:t>age</w:t>
      </w:r>
      <w:r w:rsidR="00264AA4">
        <w:rPr>
          <w:rFonts w:ascii="Aptos" w:hAnsi="Aptos"/>
          <w:b/>
          <w:bCs/>
        </w:rPr>
        <w:t xml:space="preserve"> 093</w:t>
      </w:r>
    </w:p>
    <w:p w14:paraId="613B3A5F" w14:textId="77777777" w:rsidR="00264AA4" w:rsidRPr="003E0F88" w:rsidRDefault="00264AA4" w:rsidP="00264AA4">
      <w:pPr>
        <w:pStyle w:val="NoSpacing"/>
        <w:rPr>
          <w:rFonts w:asciiTheme="minorHAnsi" w:hAnsiTheme="minorHAnsi" w:cs="Arial"/>
          <w:b/>
          <w:bCs/>
          <w:sz w:val="10"/>
          <w:szCs w:val="10"/>
          <w:lang w:bidi="en-US"/>
        </w:rPr>
      </w:pPr>
    </w:p>
    <w:p w14:paraId="383B4593" w14:textId="77777777" w:rsidR="00264AA4" w:rsidRPr="00BE41AB" w:rsidRDefault="00264AA4" w:rsidP="00264AA4">
      <w:pPr>
        <w:pStyle w:val="NoSpacing"/>
        <w:rPr>
          <w:rFonts w:asciiTheme="minorHAnsi" w:hAnsiTheme="minorHAnsi" w:cs="Arial"/>
          <w:b/>
          <w:bCs/>
          <w:sz w:val="12"/>
          <w:szCs w:val="12"/>
          <w:lang w:bidi="en-US"/>
        </w:rPr>
      </w:pPr>
    </w:p>
    <w:p w14:paraId="54E8E3EE" w14:textId="77777777" w:rsidR="00264AA4" w:rsidRPr="009C68A3" w:rsidRDefault="00264AA4" w:rsidP="00264AA4">
      <w:pPr>
        <w:pStyle w:val="NoSpacing"/>
        <w:rPr>
          <w:rFonts w:ascii="Aptos" w:hAnsi="Aptos"/>
          <w:b/>
          <w:bCs/>
          <w:i/>
        </w:rPr>
      </w:pPr>
      <w:r>
        <w:rPr>
          <w:rFonts w:asciiTheme="minorHAnsi" w:hAnsiTheme="minorHAnsi" w:cs="Arial"/>
          <w:b/>
          <w:bCs/>
          <w:lang w:bidi="en-US"/>
        </w:rPr>
        <w:t>2607/192</w:t>
      </w:r>
      <w:r w:rsidRPr="009C68A3">
        <w:rPr>
          <w:rFonts w:asciiTheme="minorHAnsi" w:hAnsiTheme="minorHAnsi" w:cs="Arial"/>
          <w:b/>
          <w:bCs/>
          <w:lang w:bidi="en-US"/>
        </w:rPr>
        <w:tab/>
      </w:r>
      <w:r w:rsidRPr="009C68A3">
        <w:rPr>
          <w:rFonts w:ascii="Aptos" w:hAnsi="Aptos"/>
          <w:b/>
          <w:bCs/>
        </w:rPr>
        <w:t xml:space="preserve">Torridge District Council Planning Applications: </w:t>
      </w:r>
    </w:p>
    <w:p w14:paraId="057CFEE7" w14:textId="77777777" w:rsidR="00264AA4" w:rsidRPr="006A6A28" w:rsidRDefault="00264AA4" w:rsidP="00264AA4">
      <w:pPr>
        <w:pStyle w:val="NoSpacing"/>
        <w:ind w:left="1440"/>
        <w:rPr>
          <w:rFonts w:ascii="Aptos" w:hAnsi="Aptos"/>
          <w:bCs/>
        </w:rPr>
      </w:pPr>
      <w:r w:rsidRPr="009C68A3">
        <w:rPr>
          <w:rFonts w:ascii="Aptos" w:hAnsi="Aptos"/>
          <w:bCs/>
        </w:rPr>
        <w:t xml:space="preserve">Torridge District Council, the determining Authority, has asked for comments from the </w:t>
      </w:r>
      <w:r w:rsidRPr="006A6A28">
        <w:rPr>
          <w:rFonts w:ascii="Aptos" w:hAnsi="Aptos"/>
          <w:bCs/>
        </w:rPr>
        <w:t>Town Council on the following Parish planning applications:</w:t>
      </w:r>
    </w:p>
    <w:p w14:paraId="274B8470" w14:textId="77777777" w:rsidR="00264AA4" w:rsidRPr="00204B10" w:rsidRDefault="00264AA4" w:rsidP="00264AA4">
      <w:pPr>
        <w:pStyle w:val="NoSpacing"/>
        <w:ind w:left="720" w:firstLine="720"/>
        <w:rPr>
          <w:rFonts w:asciiTheme="minorHAnsi" w:hAnsiTheme="minorHAnsi"/>
          <w:b/>
          <w:bCs/>
          <w:iCs/>
          <w:lang w:bidi="en-US"/>
        </w:rPr>
      </w:pPr>
      <w:r w:rsidRPr="006A6A28">
        <w:rPr>
          <w:rFonts w:asciiTheme="minorHAnsi" w:hAnsiTheme="minorHAnsi"/>
          <w:iCs/>
          <w:lang w:bidi="en-US"/>
        </w:rPr>
        <w:t>i)</w:t>
      </w:r>
      <w:r w:rsidRPr="006A6A28">
        <w:rPr>
          <w:rFonts w:asciiTheme="minorHAnsi" w:hAnsiTheme="minorHAnsi"/>
          <w:iCs/>
          <w:lang w:bidi="en-US"/>
        </w:rPr>
        <w:tab/>
      </w:r>
      <w:r w:rsidRPr="00204B10">
        <w:rPr>
          <w:rFonts w:asciiTheme="minorHAnsi" w:hAnsiTheme="minorHAnsi"/>
          <w:b/>
          <w:bCs/>
          <w:iCs/>
          <w:lang w:bidi="en-US"/>
        </w:rPr>
        <w:t>1/0442/2026/FUL</w:t>
      </w:r>
    </w:p>
    <w:p w14:paraId="17249016" w14:textId="77777777" w:rsidR="00264AA4" w:rsidRPr="00204B10" w:rsidRDefault="00264AA4" w:rsidP="00264AA4">
      <w:pPr>
        <w:pStyle w:val="NoSpacing"/>
        <w:ind w:left="2880" w:hanging="1440"/>
        <w:rPr>
          <w:rFonts w:asciiTheme="minorHAnsi" w:hAnsiTheme="minorHAnsi"/>
          <w:iCs/>
          <w:lang w:bidi="en-US"/>
        </w:rPr>
      </w:pPr>
      <w:r w:rsidRPr="00204B10">
        <w:rPr>
          <w:rFonts w:asciiTheme="minorHAnsi" w:hAnsiTheme="minorHAnsi"/>
          <w:b/>
          <w:bCs/>
          <w:iCs/>
          <w:lang w:bidi="en-US"/>
        </w:rPr>
        <w:t>Proposal:</w:t>
      </w:r>
      <w:r w:rsidRPr="00204B10">
        <w:rPr>
          <w:rFonts w:asciiTheme="minorHAnsi" w:hAnsiTheme="minorHAnsi"/>
          <w:b/>
          <w:bCs/>
          <w:iCs/>
          <w:lang w:bidi="en-US"/>
        </w:rPr>
        <w:tab/>
      </w:r>
      <w:r w:rsidRPr="00204B10">
        <w:rPr>
          <w:rFonts w:asciiTheme="minorHAnsi" w:hAnsiTheme="minorHAnsi"/>
          <w:iCs/>
          <w:lang w:bidi="en-US"/>
        </w:rPr>
        <w:t>Rear single storey extension, attic conversion with dormer</w:t>
      </w:r>
      <w:r>
        <w:rPr>
          <w:rFonts w:asciiTheme="minorHAnsi" w:hAnsiTheme="minorHAnsi"/>
          <w:iCs/>
          <w:lang w:bidi="en-US"/>
        </w:rPr>
        <w:t xml:space="preserve"> </w:t>
      </w:r>
      <w:r w:rsidRPr="00204B10">
        <w:rPr>
          <w:rFonts w:asciiTheme="minorHAnsi" w:hAnsiTheme="minorHAnsi"/>
          <w:iCs/>
          <w:lang w:bidi="en-US"/>
        </w:rPr>
        <w:t>window, installation of solar PV's mounted to southern roof</w:t>
      </w:r>
      <w:r>
        <w:rPr>
          <w:rFonts w:asciiTheme="minorHAnsi" w:hAnsiTheme="minorHAnsi"/>
          <w:iCs/>
          <w:lang w:bidi="en-US"/>
        </w:rPr>
        <w:t xml:space="preserve"> </w:t>
      </w:r>
      <w:r w:rsidRPr="00204B10">
        <w:rPr>
          <w:rFonts w:asciiTheme="minorHAnsi" w:hAnsiTheme="minorHAnsi"/>
          <w:iCs/>
          <w:lang w:bidi="en-US"/>
        </w:rPr>
        <w:t>plane and internal reconfiguration</w:t>
      </w:r>
    </w:p>
    <w:p w14:paraId="70B855D6" w14:textId="77777777" w:rsidR="00264AA4" w:rsidRDefault="00264AA4" w:rsidP="00264AA4">
      <w:pPr>
        <w:pStyle w:val="NoSpacing"/>
        <w:ind w:left="720" w:firstLine="720"/>
        <w:rPr>
          <w:rFonts w:asciiTheme="minorHAnsi" w:hAnsiTheme="minorHAnsi"/>
          <w:b/>
          <w:bCs/>
          <w:iCs/>
          <w:lang w:bidi="en-US"/>
        </w:rPr>
      </w:pPr>
      <w:r w:rsidRPr="00204B10">
        <w:rPr>
          <w:rFonts w:asciiTheme="minorHAnsi" w:hAnsiTheme="minorHAnsi"/>
          <w:b/>
          <w:bCs/>
          <w:iCs/>
          <w:lang w:bidi="en-US"/>
        </w:rPr>
        <w:t>Location:</w:t>
      </w:r>
      <w:r w:rsidRPr="00204B10">
        <w:rPr>
          <w:rFonts w:asciiTheme="minorHAnsi" w:hAnsiTheme="minorHAnsi"/>
          <w:b/>
          <w:bCs/>
          <w:iCs/>
          <w:lang w:bidi="en-US"/>
        </w:rPr>
        <w:tab/>
      </w:r>
      <w:r w:rsidRPr="00204B10">
        <w:rPr>
          <w:rFonts w:asciiTheme="minorHAnsi" w:hAnsiTheme="minorHAnsi"/>
          <w:iCs/>
          <w:lang w:bidi="en-US"/>
        </w:rPr>
        <w:t>35 Western Avenue, Appledore</w:t>
      </w:r>
    </w:p>
    <w:p w14:paraId="6AC1D545" w14:textId="77777777" w:rsidR="00264AA4" w:rsidRPr="006A6A28" w:rsidRDefault="00264AA4" w:rsidP="00264AA4">
      <w:pPr>
        <w:pStyle w:val="NoSpacing"/>
        <w:ind w:left="1440"/>
        <w:rPr>
          <w:rFonts w:asciiTheme="minorHAnsi" w:eastAsia="Calibri" w:hAnsiTheme="minorHAnsi"/>
          <w:lang w:eastAsia="en-US"/>
        </w:rPr>
      </w:pPr>
      <w:r w:rsidRPr="006A6A28">
        <w:rPr>
          <w:rFonts w:asciiTheme="minorHAnsi" w:eastAsia="Calibri" w:hAnsiTheme="minorHAnsi"/>
          <w:lang w:eastAsia="en-US"/>
        </w:rPr>
        <w:t xml:space="preserve">It was </w:t>
      </w:r>
      <w:r w:rsidRPr="006A6A28">
        <w:rPr>
          <w:rFonts w:asciiTheme="minorHAnsi" w:eastAsia="Calibri" w:hAnsiTheme="minorHAnsi"/>
          <w:b/>
          <w:bCs/>
          <w:lang w:eastAsia="en-US"/>
        </w:rPr>
        <w:t>resolved</w:t>
      </w:r>
      <w:r w:rsidRPr="006A6A28">
        <w:rPr>
          <w:rFonts w:asciiTheme="minorHAnsi" w:eastAsia="Calibri" w:hAnsiTheme="minorHAnsi"/>
          <w:lang w:eastAsia="en-US"/>
        </w:rPr>
        <w:t xml:space="preserve"> to recommend the proposal be granted permission</w:t>
      </w:r>
      <w:r>
        <w:rPr>
          <w:rFonts w:asciiTheme="minorHAnsi" w:eastAsia="Calibri" w:hAnsiTheme="minorHAnsi"/>
          <w:lang w:eastAsia="en-US"/>
        </w:rPr>
        <w:t>.</w:t>
      </w:r>
    </w:p>
    <w:p w14:paraId="291FB2E0" w14:textId="77777777" w:rsidR="00264AA4" w:rsidRPr="006A6A28" w:rsidRDefault="00264AA4" w:rsidP="00264AA4">
      <w:pPr>
        <w:ind w:left="720" w:firstLine="720"/>
        <w:rPr>
          <w:rFonts w:asciiTheme="minorHAnsi" w:hAnsiTheme="minorHAnsi"/>
          <w:i/>
          <w:sz w:val="6"/>
          <w:szCs w:val="6"/>
          <w:lang w:bidi="en-US"/>
        </w:rPr>
      </w:pPr>
      <w:r w:rsidRPr="006A6A28">
        <w:rPr>
          <w:rFonts w:asciiTheme="minorHAnsi" w:eastAsia="Calibri" w:hAnsiTheme="minorHAnsi"/>
          <w:lang w:eastAsia="en-US"/>
        </w:rPr>
        <w:t xml:space="preserve">Proposed: Cllr </w:t>
      </w:r>
      <w:r>
        <w:rPr>
          <w:rFonts w:asciiTheme="minorHAnsi" w:eastAsia="Calibri" w:hAnsiTheme="minorHAnsi"/>
          <w:lang w:eastAsia="en-US"/>
        </w:rPr>
        <w:t xml:space="preserve">Newman-McKie, </w:t>
      </w:r>
      <w:r w:rsidRPr="006A6A28">
        <w:rPr>
          <w:rFonts w:asciiTheme="minorHAnsi" w:eastAsia="Calibri" w:hAnsiTheme="minorHAnsi"/>
          <w:lang w:eastAsia="en-US"/>
        </w:rPr>
        <w:t xml:space="preserve">Seconded: Cllr </w:t>
      </w:r>
      <w:r>
        <w:rPr>
          <w:rFonts w:asciiTheme="minorHAnsi" w:eastAsia="Calibri" w:hAnsiTheme="minorHAnsi"/>
          <w:lang w:eastAsia="en-US"/>
        </w:rPr>
        <w:t>Bach</w:t>
      </w:r>
      <w:r w:rsidRPr="006A6A28">
        <w:rPr>
          <w:rFonts w:asciiTheme="minorHAnsi" w:eastAsia="Calibri" w:hAnsiTheme="minorHAnsi"/>
          <w:lang w:eastAsia="en-US"/>
        </w:rPr>
        <w:t xml:space="preserve"> (all in favour)</w:t>
      </w:r>
    </w:p>
    <w:p w14:paraId="401E0A0D" w14:textId="77777777" w:rsidR="00264AA4" w:rsidRPr="00D774D9" w:rsidRDefault="00264AA4" w:rsidP="00264AA4">
      <w:pPr>
        <w:pStyle w:val="NoSpacing"/>
        <w:ind w:left="720" w:firstLine="720"/>
        <w:rPr>
          <w:rFonts w:asciiTheme="minorHAnsi" w:hAnsiTheme="minorHAnsi"/>
          <w:b/>
          <w:bCs/>
          <w:iCs/>
          <w:lang w:eastAsia="en-US" w:bidi="en-US"/>
        </w:rPr>
      </w:pPr>
      <w:r w:rsidRPr="006A6A28">
        <w:rPr>
          <w:rFonts w:asciiTheme="minorHAnsi" w:hAnsiTheme="minorHAnsi"/>
          <w:iCs/>
          <w:lang w:eastAsia="en-US" w:bidi="en-US"/>
        </w:rPr>
        <w:t>ii)</w:t>
      </w:r>
      <w:r w:rsidRPr="006A6A28">
        <w:rPr>
          <w:rFonts w:asciiTheme="minorHAnsi" w:hAnsiTheme="minorHAnsi"/>
          <w:iCs/>
          <w:lang w:eastAsia="en-US" w:bidi="en-US"/>
        </w:rPr>
        <w:tab/>
      </w:r>
      <w:r w:rsidRPr="00D774D9">
        <w:rPr>
          <w:rFonts w:asciiTheme="minorHAnsi" w:hAnsiTheme="minorHAnsi"/>
          <w:b/>
          <w:bCs/>
          <w:iCs/>
          <w:lang w:eastAsia="en-US" w:bidi="en-US"/>
        </w:rPr>
        <w:t>1/0467/2026/LBC</w:t>
      </w:r>
    </w:p>
    <w:p w14:paraId="5B7463EC" w14:textId="77777777" w:rsidR="00264AA4" w:rsidRPr="00D774D9" w:rsidRDefault="00264AA4" w:rsidP="00264AA4">
      <w:pPr>
        <w:pStyle w:val="NoSpacing"/>
        <w:ind w:left="2880" w:hanging="1440"/>
        <w:rPr>
          <w:rFonts w:asciiTheme="minorHAnsi" w:hAnsiTheme="minorHAnsi"/>
          <w:iCs/>
          <w:lang w:eastAsia="en-US" w:bidi="en-US"/>
        </w:rPr>
      </w:pPr>
      <w:r w:rsidRPr="00D774D9">
        <w:rPr>
          <w:rFonts w:asciiTheme="minorHAnsi" w:hAnsiTheme="minorHAnsi"/>
          <w:b/>
          <w:bCs/>
          <w:iCs/>
          <w:lang w:eastAsia="en-US" w:bidi="en-US"/>
        </w:rPr>
        <w:t>Proposal:</w:t>
      </w:r>
      <w:r w:rsidRPr="00D774D9">
        <w:rPr>
          <w:rFonts w:asciiTheme="minorHAnsi" w:hAnsiTheme="minorHAnsi"/>
          <w:b/>
          <w:bCs/>
          <w:iCs/>
          <w:lang w:eastAsia="en-US" w:bidi="en-US"/>
        </w:rPr>
        <w:tab/>
      </w:r>
      <w:r w:rsidRPr="00D774D9">
        <w:rPr>
          <w:rFonts w:asciiTheme="minorHAnsi" w:hAnsiTheme="minorHAnsi"/>
          <w:iCs/>
          <w:lang w:eastAsia="en-US" w:bidi="en-US"/>
        </w:rPr>
        <w:t>Removal of existing window frames and installation of new</w:t>
      </w:r>
      <w:r>
        <w:rPr>
          <w:rFonts w:asciiTheme="minorHAnsi" w:hAnsiTheme="minorHAnsi"/>
          <w:iCs/>
          <w:lang w:eastAsia="en-US" w:bidi="en-US"/>
        </w:rPr>
        <w:t xml:space="preserve"> </w:t>
      </w:r>
      <w:r w:rsidRPr="00D774D9">
        <w:rPr>
          <w:rFonts w:asciiTheme="minorHAnsi" w:hAnsiTheme="minorHAnsi"/>
          <w:iCs/>
          <w:lang w:eastAsia="en-US" w:bidi="en-US"/>
        </w:rPr>
        <w:t>replacement window/door frames, together with repair of</w:t>
      </w:r>
      <w:r>
        <w:rPr>
          <w:rFonts w:asciiTheme="minorHAnsi" w:hAnsiTheme="minorHAnsi"/>
          <w:iCs/>
          <w:lang w:eastAsia="en-US" w:bidi="en-US"/>
        </w:rPr>
        <w:t xml:space="preserve"> </w:t>
      </w:r>
      <w:r w:rsidRPr="00D774D9">
        <w:rPr>
          <w:rFonts w:asciiTheme="minorHAnsi" w:hAnsiTheme="minorHAnsi"/>
          <w:iCs/>
          <w:lang w:eastAsia="en-US" w:bidi="en-US"/>
        </w:rPr>
        <w:t>3no. windows on South West elevation</w:t>
      </w:r>
    </w:p>
    <w:p w14:paraId="1B2A2E5A" w14:textId="77777777" w:rsidR="00264AA4" w:rsidRPr="00D774D9" w:rsidRDefault="00264AA4" w:rsidP="00264AA4">
      <w:pPr>
        <w:pStyle w:val="NoSpacing"/>
        <w:ind w:left="720" w:firstLine="720"/>
        <w:rPr>
          <w:rFonts w:asciiTheme="minorHAnsi" w:hAnsiTheme="minorHAnsi"/>
          <w:iCs/>
          <w:lang w:eastAsia="en-US" w:bidi="en-US"/>
        </w:rPr>
      </w:pPr>
      <w:r w:rsidRPr="00D774D9">
        <w:rPr>
          <w:rFonts w:asciiTheme="minorHAnsi" w:hAnsiTheme="minorHAnsi"/>
          <w:b/>
          <w:bCs/>
          <w:iCs/>
          <w:lang w:eastAsia="en-US" w:bidi="en-US"/>
        </w:rPr>
        <w:t>Location:</w:t>
      </w:r>
      <w:r w:rsidRPr="00D774D9">
        <w:rPr>
          <w:rFonts w:asciiTheme="minorHAnsi" w:hAnsiTheme="minorHAnsi"/>
          <w:b/>
          <w:bCs/>
          <w:iCs/>
          <w:lang w:eastAsia="en-US" w:bidi="en-US"/>
        </w:rPr>
        <w:tab/>
      </w:r>
      <w:r w:rsidRPr="00D774D9">
        <w:rPr>
          <w:rFonts w:asciiTheme="minorHAnsi" w:hAnsiTheme="minorHAnsi"/>
          <w:iCs/>
          <w:lang w:eastAsia="en-US" w:bidi="en-US"/>
        </w:rPr>
        <w:t>Staddon House, Staddon Road, Appledore, Bideford</w:t>
      </w:r>
    </w:p>
    <w:p w14:paraId="3C40EF76" w14:textId="77777777" w:rsidR="00264AA4" w:rsidRPr="006A6A28" w:rsidRDefault="00264AA4" w:rsidP="00264AA4">
      <w:pPr>
        <w:pStyle w:val="NoSpacing"/>
        <w:ind w:left="720" w:firstLine="720"/>
        <w:rPr>
          <w:rFonts w:asciiTheme="minorHAnsi" w:eastAsia="Calibri" w:hAnsiTheme="minorHAnsi"/>
          <w:lang w:eastAsia="en-US"/>
        </w:rPr>
      </w:pPr>
      <w:r w:rsidRPr="006A6A28">
        <w:rPr>
          <w:rFonts w:asciiTheme="minorHAnsi" w:eastAsia="Calibri" w:hAnsiTheme="minorHAnsi"/>
          <w:lang w:eastAsia="en-US"/>
        </w:rPr>
        <w:t xml:space="preserve">It was </w:t>
      </w:r>
      <w:r w:rsidRPr="006A6A28">
        <w:rPr>
          <w:rFonts w:asciiTheme="minorHAnsi" w:eastAsia="Calibri" w:hAnsiTheme="minorHAnsi"/>
          <w:b/>
          <w:bCs/>
          <w:lang w:eastAsia="en-US"/>
        </w:rPr>
        <w:t>resolved</w:t>
      </w:r>
      <w:r w:rsidRPr="006A6A28">
        <w:rPr>
          <w:rFonts w:asciiTheme="minorHAnsi" w:eastAsia="Calibri" w:hAnsiTheme="minorHAnsi"/>
          <w:lang w:eastAsia="en-US"/>
        </w:rPr>
        <w:t xml:space="preserve"> to recommend the proposal be granted permission.</w:t>
      </w:r>
    </w:p>
    <w:p w14:paraId="222F679F" w14:textId="77777777" w:rsidR="00264AA4" w:rsidRPr="006A6A28" w:rsidRDefault="00264AA4" w:rsidP="00264AA4">
      <w:pPr>
        <w:ind w:left="720" w:firstLine="720"/>
        <w:rPr>
          <w:rFonts w:asciiTheme="minorHAnsi" w:hAnsiTheme="minorHAnsi"/>
          <w:i/>
          <w:sz w:val="6"/>
          <w:szCs w:val="6"/>
          <w:lang w:bidi="en-US"/>
        </w:rPr>
      </w:pPr>
      <w:r w:rsidRPr="006A6A28">
        <w:rPr>
          <w:rFonts w:asciiTheme="minorHAnsi" w:eastAsia="Calibri" w:hAnsiTheme="minorHAnsi"/>
          <w:lang w:eastAsia="en-US"/>
        </w:rPr>
        <w:t xml:space="preserve">Proposed: Cllr Lo-Vel; Seconded: Cllr </w:t>
      </w:r>
      <w:r>
        <w:rPr>
          <w:rFonts w:asciiTheme="minorHAnsi" w:eastAsia="Calibri" w:hAnsiTheme="minorHAnsi"/>
          <w:lang w:eastAsia="en-US"/>
        </w:rPr>
        <w:t>Bach</w:t>
      </w:r>
      <w:r w:rsidRPr="006A6A28">
        <w:rPr>
          <w:rFonts w:asciiTheme="minorHAnsi" w:eastAsia="Calibri" w:hAnsiTheme="minorHAnsi"/>
          <w:lang w:eastAsia="en-US"/>
        </w:rPr>
        <w:t xml:space="preserve"> (all in favour)</w:t>
      </w:r>
    </w:p>
    <w:p w14:paraId="0FA70BDE" w14:textId="77777777" w:rsidR="00264AA4" w:rsidRPr="007A2D6C" w:rsidRDefault="00264AA4" w:rsidP="00264AA4">
      <w:pPr>
        <w:pStyle w:val="NoSpacing"/>
        <w:ind w:left="720" w:firstLine="720"/>
        <w:rPr>
          <w:rFonts w:asciiTheme="minorHAnsi" w:hAnsiTheme="minorHAnsi"/>
          <w:b/>
          <w:bCs/>
        </w:rPr>
      </w:pPr>
      <w:r w:rsidRPr="006A6A28">
        <w:rPr>
          <w:rFonts w:asciiTheme="minorHAnsi" w:hAnsiTheme="minorHAnsi"/>
          <w:iCs/>
        </w:rPr>
        <w:t>iii)</w:t>
      </w:r>
      <w:r w:rsidRPr="006A6A28">
        <w:rPr>
          <w:rFonts w:asciiTheme="minorHAnsi" w:hAnsiTheme="minorHAnsi"/>
          <w:iCs/>
        </w:rPr>
        <w:tab/>
      </w:r>
      <w:r w:rsidRPr="007A2D6C">
        <w:rPr>
          <w:rFonts w:asciiTheme="minorHAnsi" w:hAnsiTheme="minorHAnsi"/>
          <w:b/>
          <w:bCs/>
        </w:rPr>
        <w:t>1/0483/2026/FUL</w:t>
      </w:r>
    </w:p>
    <w:p w14:paraId="167EF39B" w14:textId="77777777" w:rsidR="00264AA4" w:rsidRPr="007A2D6C" w:rsidRDefault="00264AA4" w:rsidP="00264AA4">
      <w:pPr>
        <w:pStyle w:val="NoSpacing"/>
        <w:ind w:left="720" w:firstLine="720"/>
        <w:rPr>
          <w:rFonts w:asciiTheme="minorHAnsi" w:hAnsiTheme="minorHAnsi"/>
          <w:b/>
          <w:bCs/>
        </w:rPr>
      </w:pPr>
      <w:r w:rsidRPr="007A2D6C">
        <w:rPr>
          <w:rFonts w:asciiTheme="minorHAnsi" w:hAnsiTheme="minorHAnsi"/>
          <w:b/>
          <w:bCs/>
        </w:rPr>
        <w:t>Proposal:</w:t>
      </w:r>
      <w:r w:rsidRPr="007A2D6C">
        <w:rPr>
          <w:rFonts w:asciiTheme="minorHAnsi" w:hAnsiTheme="minorHAnsi"/>
          <w:b/>
          <w:bCs/>
        </w:rPr>
        <w:tab/>
      </w:r>
      <w:r w:rsidRPr="007A2D6C">
        <w:rPr>
          <w:rFonts w:asciiTheme="minorHAnsi" w:hAnsiTheme="minorHAnsi"/>
        </w:rPr>
        <w:t>Creation of annex for a dependant relative</w:t>
      </w:r>
    </w:p>
    <w:p w14:paraId="1F543E61" w14:textId="77777777" w:rsidR="00264AA4" w:rsidRPr="007A2D6C" w:rsidRDefault="00264AA4" w:rsidP="00264AA4">
      <w:pPr>
        <w:pStyle w:val="NoSpacing"/>
        <w:ind w:left="720" w:firstLine="720"/>
        <w:rPr>
          <w:rFonts w:asciiTheme="minorHAnsi" w:hAnsiTheme="minorHAnsi"/>
        </w:rPr>
      </w:pPr>
      <w:r w:rsidRPr="007A2D6C">
        <w:rPr>
          <w:rFonts w:asciiTheme="minorHAnsi" w:hAnsiTheme="minorHAnsi"/>
          <w:b/>
          <w:bCs/>
        </w:rPr>
        <w:t>Location:</w:t>
      </w:r>
      <w:r w:rsidRPr="007A2D6C">
        <w:rPr>
          <w:rFonts w:asciiTheme="minorHAnsi" w:hAnsiTheme="minorHAnsi"/>
          <w:b/>
          <w:bCs/>
        </w:rPr>
        <w:tab/>
      </w:r>
      <w:r w:rsidRPr="007A2D6C">
        <w:rPr>
          <w:rFonts w:asciiTheme="minorHAnsi" w:hAnsiTheme="minorHAnsi"/>
        </w:rPr>
        <w:t>The Posting House, Honey Street, Northam</w:t>
      </w:r>
    </w:p>
    <w:p w14:paraId="7DE9C422" w14:textId="77777777" w:rsidR="00264AA4" w:rsidRPr="006A6A28" w:rsidRDefault="00264AA4" w:rsidP="00264AA4">
      <w:pPr>
        <w:pStyle w:val="NoSpacing"/>
        <w:ind w:left="1440"/>
        <w:rPr>
          <w:rFonts w:asciiTheme="minorHAnsi" w:eastAsia="Calibri" w:hAnsiTheme="minorHAnsi"/>
          <w:lang w:eastAsia="en-US"/>
        </w:rPr>
      </w:pPr>
      <w:r w:rsidRPr="006A6A28">
        <w:rPr>
          <w:rFonts w:asciiTheme="minorHAnsi" w:eastAsia="Calibri" w:hAnsiTheme="minorHAnsi"/>
          <w:lang w:eastAsia="en-US"/>
        </w:rPr>
        <w:t xml:space="preserve">It was </w:t>
      </w:r>
      <w:r w:rsidRPr="006A6A28">
        <w:rPr>
          <w:rFonts w:asciiTheme="minorHAnsi" w:eastAsia="Calibri" w:hAnsiTheme="minorHAnsi"/>
          <w:b/>
          <w:bCs/>
          <w:lang w:eastAsia="en-US"/>
        </w:rPr>
        <w:t>resolved</w:t>
      </w:r>
      <w:r w:rsidRPr="006A6A28">
        <w:rPr>
          <w:rFonts w:asciiTheme="minorHAnsi" w:eastAsia="Calibri" w:hAnsiTheme="minorHAnsi"/>
          <w:lang w:eastAsia="en-US"/>
        </w:rPr>
        <w:t xml:space="preserve"> to recommend the proposal be granted permission</w:t>
      </w:r>
      <w:r>
        <w:rPr>
          <w:rFonts w:asciiTheme="minorHAnsi" w:eastAsia="Calibri" w:hAnsiTheme="minorHAnsi"/>
          <w:lang w:eastAsia="en-US"/>
        </w:rPr>
        <w:t xml:space="preserve"> but requested that a condition be applied to the permission that the annex remain supplemental to the main dwelling and could not be underlet or sold as a separate dwellinghouse in the future.</w:t>
      </w:r>
      <w:r w:rsidRPr="006A6A28">
        <w:rPr>
          <w:rFonts w:asciiTheme="minorHAnsi" w:eastAsia="Calibri" w:hAnsiTheme="minorHAnsi"/>
          <w:lang w:eastAsia="en-US"/>
        </w:rPr>
        <w:t xml:space="preserve"> </w:t>
      </w:r>
    </w:p>
    <w:p w14:paraId="0C1655B3" w14:textId="77777777" w:rsidR="00264AA4" w:rsidRPr="006A6A28" w:rsidRDefault="00264AA4" w:rsidP="00264AA4">
      <w:pPr>
        <w:ind w:left="720" w:firstLine="720"/>
        <w:rPr>
          <w:rFonts w:asciiTheme="minorHAnsi" w:hAnsiTheme="minorHAnsi"/>
          <w:i/>
          <w:sz w:val="6"/>
          <w:szCs w:val="6"/>
          <w:lang w:bidi="en-US"/>
        </w:rPr>
      </w:pPr>
      <w:r w:rsidRPr="006A6A28">
        <w:rPr>
          <w:rFonts w:asciiTheme="minorHAnsi" w:eastAsia="Calibri" w:hAnsiTheme="minorHAnsi"/>
          <w:lang w:eastAsia="en-US"/>
        </w:rPr>
        <w:t xml:space="preserve">Proposed: Cllr </w:t>
      </w:r>
      <w:r>
        <w:rPr>
          <w:rFonts w:asciiTheme="minorHAnsi" w:eastAsia="Calibri" w:hAnsiTheme="minorHAnsi"/>
          <w:lang w:eastAsia="en-US"/>
        </w:rPr>
        <w:t>Newman-McKie</w:t>
      </w:r>
      <w:r w:rsidRPr="006A6A28">
        <w:rPr>
          <w:rFonts w:asciiTheme="minorHAnsi" w:eastAsia="Calibri" w:hAnsiTheme="minorHAnsi"/>
          <w:lang w:eastAsia="en-US"/>
        </w:rPr>
        <w:t xml:space="preserve">; Seconded: Cllr </w:t>
      </w:r>
      <w:r>
        <w:rPr>
          <w:rFonts w:asciiTheme="minorHAnsi" w:eastAsia="Calibri" w:hAnsiTheme="minorHAnsi"/>
          <w:lang w:eastAsia="en-US"/>
        </w:rPr>
        <w:t>Bach</w:t>
      </w:r>
      <w:r w:rsidRPr="006A6A28">
        <w:rPr>
          <w:rFonts w:asciiTheme="minorHAnsi" w:eastAsia="Calibri" w:hAnsiTheme="minorHAnsi"/>
          <w:lang w:eastAsia="en-US"/>
        </w:rPr>
        <w:t xml:space="preserve"> (</w:t>
      </w:r>
      <w:r>
        <w:rPr>
          <w:rFonts w:asciiTheme="minorHAnsi" w:eastAsia="Calibri" w:hAnsiTheme="minorHAnsi"/>
          <w:lang w:eastAsia="en-US"/>
        </w:rPr>
        <w:t>all</w:t>
      </w:r>
      <w:r w:rsidRPr="006A6A28">
        <w:rPr>
          <w:rFonts w:asciiTheme="minorHAnsi" w:eastAsia="Calibri" w:hAnsiTheme="minorHAnsi"/>
          <w:lang w:eastAsia="en-US"/>
        </w:rPr>
        <w:t xml:space="preserve"> in favour)</w:t>
      </w:r>
    </w:p>
    <w:p w14:paraId="4FE2658E" w14:textId="77777777" w:rsidR="00264AA4" w:rsidRPr="00F74C68" w:rsidRDefault="00264AA4" w:rsidP="00264AA4">
      <w:pPr>
        <w:pStyle w:val="NoSpacing"/>
        <w:ind w:left="720" w:firstLine="720"/>
        <w:rPr>
          <w:rFonts w:asciiTheme="minorHAnsi" w:hAnsiTheme="minorHAnsi"/>
          <w:b/>
          <w:bCs/>
        </w:rPr>
      </w:pPr>
      <w:r w:rsidRPr="006A6A28">
        <w:rPr>
          <w:rFonts w:asciiTheme="minorHAnsi" w:hAnsiTheme="minorHAnsi"/>
          <w:iCs/>
        </w:rPr>
        <w:t>iv)</w:t>
      </w:r>
      <w:r w:rsidRPr="006A6A28">
        <w:rPr>
          <w:rFonts w:asciiTheme="minorHAnsi" w:hAnsiTheme="minorHAnsi"/>
          <w:iCs/>
        </w:rPr>
        <w:tab/>
      </w:r>
      <w:r w:rsidRPr="00F74C68">
        <w:rPr>
          <w:rFonts w:asciiTheme="minorHAnsi" w:hAnsiTheme="minorHAnsi"/>
          <w:b/>
          <w:bCs/>
        </w:rPr>
        <w:t>1/0486/2026/FUL</w:t>
      </w:r>
    </w:p>
    <w:p w14:paraId="3B5ED4E6" w14:textId="77777777" w:rsidR="00264AA4" w:rsidRPr="00F74C68" w:rsidRDefault="00264AA4" w:rsidP="00264AA4">
      <w:pPr>
        <w:pStyle w:val="NoSpacing"/>
        <w:ind w:left="720" w:firstLine="720"/>
        <w:rPr>
          <w:rFonts w:asciiTheme="minorHAnsi" w:hAnsiTheme="minorHAnsi"/>
          <w:b/>
          <w:bCs/>
        </w:rPr>
      </w:pPr>
      <w:r w:rsidRPr="00F74C68">
        <w:rPr>
          <w:rFonts w:asciiTheme="minorHAnsi" w:hAnsiTheme="minorHAnsi"/>
          <w:b/>
          <w:bCs/>
        </w:rPr>
        <w:t>Proposal:</w:t>
      </w:r>
      <w:r w:rsidRPr="00F74C68">
        <w:rPr>
          <w:rFonts w:asciiTheme="minorHAnsi" w:hAnsiTheme="minorHAnsi"/>
          <w:b/>
          <w:bCs/>
        </w:rPr>
        <w:tab/>
      </w:r>
      <w:r w:rsidRPr="00F74C68">
        <w:rPr>
          <w:rFonts w:asciiTheme="minorHAnsi" w:hAnsiTheme="minorHAnsi"/>
        </w:rPr>
        <w:t>Change of use of building to Pilates studio and treatment rooms</w:t>
      </w:r>
    </w:p>
    <w:p w14:paraId="401A4D01" w14:textId="77777777" w:rsidR="00264AA4" w:rsidRDefault="00264AA4" w:rsidP="00264AA4">
      <w:pPr>
        <w:pStyle w:val="NoSpacing"/>
        <w:ind w:left="720" w:firstLine="720"/>
        <w:rPr>
          <w:rFonts w:asciiTheme="minorHAnsi" w:hAnsiTheme="minorHAnsi"/>
          <w:b/>
          <w:bCs/>
        </w:rPr>
      </w:pPr>
      <w:r w:rsidRPr="00F74C68">
        <w:rPr>
          <w:rFonts w:asciiTheme="minorHAnsi" w:hAnsiTheme="minorHAnsi"/>
          <w:b/>
          <w:bCs/>
        </w:rPr>
        <w:t>Location:</w:t>
      </w:r>
      <w:r w:rsidRPr="00F74C68">
        <w:rPr>
          <w:rFonts w:asciiTheme="minorHAnsi" w:hAnsiTheme="minorHAnsi"/>
          <w:b/>
          <w:bCs/>
        </w:rPr>
        <w:tab/>
      </w:r>
      <w:r w:rsidRPr="00F74C68">
        <w:rPr>
          <w:rFonts w:asciiTheme="minorHAnsi" w:hAnsiTheme="minorHAnsi"/>
        </w:rPr>
        <w:t>7 Fore Street, Northam</w:t>
      </w:r>
    </w:p>
    <w:p w14:paraId="4C08E3D9" w14:textId="77777777" w:rsidR="00264AA4" w:rsidRPr="006A6A28" w:rsidRDefault="00264AA4" w:rsidP="00264AA4">
      <w:pPr>
        <w:pStyle w:val="NoSpacing"/>
        <w:ind w:left="720" w:firstLine="720"/>
        <w:rPr>
          <w:rFonts w:asciiTheme="minorHAnsi" w:eastAsia="Calibri" w:hAnsiTheme="minorHAnsi"/>
          <w:lang w:eastAsia="en-US"/>
        </w:rPr>
      </w:pPr>
      <w:r w:rsidRPr="006A6A28">
        <w:rPr>
          <w:rFonts w:asciiTheme="minorHAnsi" w:eastAsia="Calibri" w:hAnsiTheme="minorHAnsi"/>
          <w:lang w:eastAsia="en-US"/>
        </w:rPr>
        <w:t xml:space="preserve">It was </w:t>
      </w:r>
      <w:r w:rsidRPr="006A6A28">
        <w:rPr>
          <w:rFonts w:asciiTheme="minorHAnsi" w:eastAsia="Calibri" w:hAnsiTheme="minorHAnsi"/>
          <w:b/>
          <w:bCs/>
          <w:lang w:eastAsia="en-US"/>
        </w:rPr>
        <w:t>resolved</w:t>
      </w:r>
      <w:r w:rsidRPr="006A6A28">
        <w:rPr>
          <w:rFonts w:asciiTheme="minorHAnsi" w:eastAsia="Calibri" w:hAnsiTheme="minorHAnsi"/>
          <w:lang w:eastAsia="en-US"/>
        </w:rPr>
        <w:t xml:space="preserve"> to recommend the proposal be granted permission.</w:t>
      </w:r>
    </w:p>
    <w:p w14:paraId="0C19D66D" w14:textId="77777777" w:rsidR="00264AA4" w:rsidRPr="006A6A28" w:rsidRDefault="00264AA4" w:rsidP="00264AA4">
      <w:pPr>
        <w:ind w:left="720" w:firstLine="720"/>
        <w:rPr>
          <w:rFonts w:asciiTheme="minorHAnsi" w:hAnsiTheme="minorHAnsi"/>
          <w:i/>
          <w:sz w:val="6"/>
          <w:szCs w:val="6"/>
          <w:lang w:bidi="en-US"/>
        </w:rPr>
      </w:pPr>
      <w:r w:rsidRPr="006A6A28">
        <w:rPr>
          <w:rFonts w:asciiTheme="minorHAnsi" w:eastAsia="Calibri" w:hAnsiTheme="minorHAnsi"/>
          <w:lang w:eastAsia="en-US"/>
        </w:rPr>
        <w:t xml:space="preserve">Proposed: Cllr Lo-Vel; Seconded: Cllr </w:t>
      </w:r>
      <w:r>
        <w:rPr>
          <w:rFonts w:asciiTheme="minorHAnsi" w:eastAsia="Calibri" w:hAnsiTheme="minorHAnsi"/>
          <w:lang w:eastAsia="en-US"/>
        </w:rPr>
        <w:t>Sawyer</w:t>
      </w:r>
      <w:r w:rsidRPr="006A6A28">
        <w:rPr>
          <w:rFonts w:asciiTheme="minorHAnsi" w:eastAsia="Calibri" w:hAnsiTheme="minorHAnsi"/>
          <w:lang w:eastAsia="en-US"/>
        </w:rPr>
        <w:t xml:space="preserve"> (all in favour)</w:t>
      </w:r>
    </w:p>
    <w:p w14:paraId="5643B7DD" w14:textId="77777777" w:rsidR="00264AA4" w:rsidRPr="00A81258" w:rsidRDefault="00264AA4" w:rsidP="00264AA4">
      <w:pPr>
        <w:pStyle w:val="NoSpacing"/>
        <w:ind w:left="720" w:firstLine="720"/>
        <w:rPr>
          <w:rFonts w:asciiTheme="minorHAnsi" w:hAnsiTheme="minorHAnsi"/>
          <w:b/>
          <w:bCs/>
        </w:rPr>
      </w:pPr>
      <w:r w:rsidRPr="006A6A28">
        <w:rPr>
          <w:rFonts w:asciiTheme="minorHAnsi" w:hAnsiTheme="minorHAnsi"/>
          <w:iCs/>
        </w:rPr>
        <w:t>v)</w:t>
      </w:r>
      <w:r w:rsidRPr="006A6A28">
        <w:rPr>
          <w:rFonts w:asciiTheme="minorHAnsi" w:hAnsiTheme="minorHAnsi"/>
          <w:iCs/>
        </w:rPr>
        <w:tab/>
      </w:r>
      <w:r w:rsidRPr="00A81258">
        <w:rPr>
          <w:rFonts w:asciiTheme="minorHAnsi" w:hAnsiTheme="minorHAnsi"/>
          <w:b/>
          <w:bCs/>
        </w:rPr>
        <w:t>1/0503/2026/FUL</w:t>
      </w:r>
    </w:p>
    <w:p w14:paraId="7EF16FD3" w14:textId="77777777" w:rsidR="00264AA4" w:rsidRPr="00A81258" w:rsidRDefault="00264AA4" w:rsidP="00264AA4">
      <w:pPr>
        <w:pStyle w:val="NoSpacing"/>
        <w:ind w:left="720" w:firstLine="720"/>
        <w:rPr>
          <w:rFonts w:asciiTheme="minorHAnsi" w:hAnsiTheme="minorHAnsi"/>
          <w:b/>
          <w:bCs/>
        </w:rPr>
      </w:pPr>
      <w:r w:rsidRPr="00A81258">
        <w:rPr>
          <w:rFonts w:asciiTheme="minorHAnsi" w:hAnsiTheme="minorHAnsi"/>
          <w:b/>
          <w:bCs/>
        </w:rPr>
        <w:t>Proposal:</w:t>
      </w:r>
      <w:r w:rsidRPr="00A81258">
        <w:rPr>
          <w:rFonts w:asciiTheme="minorHAnsi" w:hAnsiTheme="minorHAnsi"/>
          <w:b/>
          <w:bCs/>
        </w:rPr>
        <w:tab/>
      </w:r>
      <w:r w:rsidRPr="00A81258">
        <w:rPr>
          <w:rFonts w:asciiTheme="minorHAnsi" w:hAnsiTheme="minorHAnsi"/>
        </w:rPr>
        <w:t>Loft conversion including creation of dormers</w:t>
      </w:r>
    </w:p>
    <w:p w14:paraId="0F5BE9FE" w14:textId="77777777" w:rsidR="00264AA4" w:rsidRDefault="00264AA4" w:rsidP="00264AA4">
      <w:pPr>
        <w:pStyle w:val="NoSpacing"/>
        <w:ind w:left="720" w:firstLine="720"/>
        <w:rPr>
          <w:rFonts w:asciiTheme="minorHAnsi" w:hAnsiTheme="minorHAnsi"/>
          <w:b/>
          <w:bCs/>
        </w:rPr>
      </w:pPr>
      <w:r w:rsidRPr="00A81258">
        <w:rPr>
          <w:rFonts w:asciiTheme="minorHAnsi" w:hAnsiTheme="minorHAnsi"/>
          <w:b/>
          <w:bCs/>
        </w:rPr>
        <w:t>Location:</w:t>
      </w:r>
      <w:r w:rsidRPr="00A81258">
        <w:rPr>
          <w:rFonts w:asciiTheme="minorHAnsi" w:hAnsiTheme="minorHAnsi"/>
          <w:b/>
          <w:bCs/>
        </w:rPr>
        <w:tab/>
      </w:r>
      <w:r w:rsidRPr="00A81258">
        <w:rPr>
          <w:rFonts w:asciiTheme="minorHAnsi" w:hAnsiTheme="minorHAnsi"/>
        </w:rPr>
        <w:t>3 Irsha Street, Appledore</w:t>
      </w:r>
    </w:p>
    <w:p w14:paraId="542C5DF5" w14:textId="77777777" w:rsidR="00264AA4" w:rsidRPr="006A6A28" w:rsidRDefault="00264AA4" w:rsidP="00264AA4">
      <w:pPr>
        <w:pStyle w:val="NoSpacing"/>
        <w:ind w:left="1440"/>
        <w:rPr>
          <w:rFonts w:asciiTheme="minorHAnsi" w:eastAsia="Calibri" w:hAnsiTheme="minorHAnsi"/>
          <w:lang w:eastAsia="en-US"/>
        </w:rPr>
      </w:pPr>
      <w:r w:rsidRPr="006A6A28">
        <w:rPr>
          <w:rFonts w:asciiTheme="minorHAnsi" w:eastAsia="Calibri" w:hAnsiTheme="minorHAnsi"/>
          <w:lang w:eastAsia="en-US"/>
        </w:rPr>
        <w:t xml:space="preserve">It was </w:t>
      </w:r>
      <w:r w:rsidRPr="006A6A28">
        <w:rPr>
          <w:rFonts w:asciiTheme="minorHAnsi" w:eastAsia="Calibri" w:hAnsiTheme="minorHAnsi"/>
          <w:b/>
          <w:bCs/>
          <w:lang w:eastAsia="en-US"/>
        </w:rPr>
        <w:t>resolved</w:t>
      </w:r>
      <w:r w:rsidRPr="006A6A28">
        <w:rPr>
          <w:rFonts w:asciiTheme="minorHAnsi" w:eastAsia="Calibri" w:hAnsiTheme="minorHAnsi"/>
          <w:lang w:eastAsia="en-US"/>
        </w:rPr>
        <w:t xml:space="preserve"> to recommend the proposal be refused permission</w:t>
      </w:r>
      <w:r>
        <w:rPr>
          <w:rFonts w:asciiTheme="minorHAnsi" w:eastAsia="Calibri" w:hAnsiTheme="minorHAnsi"/>
          <w:lang w:eastAsia="en-US"/>
        </w:rPr>
        <w:t xml:space="preserve">, echoing the comments of the Conservation Officer in her report. The proposal would have a significantly detrimental effect on the street scene in the conservation area, </w:t>
      </w:r>
      <w:r w:rsidRPr="00BC5BB8">
        <w:rPr>
          <w:rFonts w:asciiTheme="minorHAnsi" w:eastAsia="Calibri" w:hAnsiTheme="minorHAnsi"/>
          <w:lang w:eastAsia="en-US"/>
        </w:rPr>
        <w:t>contrary to paragraphs 219 and 220 of the NPPF</w:t>
      </w:r>
      <w:r>
        <w:rPr>
          <w:rFonts w:asciiTheme="minorHAnsi" w:eastAsia="Calibri" w:hAnsiTheme="minorHAnsi"/>
          <w:lang w:eastAsia="en-US"/>
        </w:rPr>
        <w:t xml:space="preserve"> -</w:t>
      </w:r>
      <w:r w:rsidRPr="00BC5BB8">
        <w:rPr>
          <w:rFonts w:asciiTheme="minorHAnsi" w:eastAsia="Calibri" w:hAnsiTheme="minorHAnsi"/>
          <w:lang w:eastAsia="en-US"/>
        </w:rPr>
        <w:t xml:space="preserve"> where the proposal does not preserve the roofscape nor make a positive contribution to the views into and within the conservation area</w:t>
      </w:r>
      <w:r>
        <w:rPr>
          <w:rFonts w:asciiTheme="minorHAnsi" w:eastAsia="Calibri" w:hAnsiTheme="minorHAnsi"/>
          <w:lang w:eastAsia="en-US"/>
        </w:rPr>
        <w:t xml:space="preserve">. The increase in habitable room numbers would also lead to an increased demand for parking, already at a premium in Appledore. </w:t>
      </w:r>
    </w:p>
    <w:p w14:paraId="451D720B" w14:textId="77777777" w:rsidR="00264AA4" w:rsidRPr="006A6A28" w:rsidRDefault="00264AA4" w:rsidP="00264AA4">
      <w:pPr>
        <w:ind w:left="1440"/>
        <w:rPr>
          <w:rFonts w:asciiTheme="minorHAnsi" w:hAnsiTheme="minorHAnsi"/>
          <w:i/>
          <w:sz w:val="6"/>
          <w:szCs w:val="6"/>
          <w:lang w:bidi="en-US"/>
        </w:rPr>
      </w:pPr>
      <w:r w:rsidRPr="006A6A28">
        <w:rPr>
          <w:rFonts w:asciiTheme="minorHAnsi" w:eastAsia="Calibri" w:hAnsiTheme="minorHAnsi"/>
          <w:lang w:eastAsia="en-US"/>
        </w:rPr>
        <w:t xml:space="preserve">Proposed: Cllr </w:t>
      </w:r>
      <w:r>
        <w:rPr>
          <w:rFonts w:asciiTheme="minorHAnsi" w:eastAsia="Calibri" w:hAnsiTheme="minorHAnsi"/>
          <w:lang w:eastAsia="en-US"/>
        </w:rPr>
        <w:t>Sawyer</w:t>
      </w:r>
      <w:r w:rsidRPr="006A6A28">
        <w:rPr>
          <w:rFonts w:asciiTheme="minorHAnsi" w:eastAsia="Calibri" w:hAnsiTheme="minorHAnsi"/>
          <w:lang w:eastAsia="en-US"/>
        </w:rPr>
        <w:t xml:space="preserve">; Seconded: Cllr </w:t>
      </w:r>
      <w:r>
        <w:rPr>
          <w:rFonts w:asciiTheme="minorHAnsi" w:eastAsia="Calibri" w:hAnsiTheme="minorHAnsi"/>
          <w:lang w:eastAsia="en-US"/>
        </w:rPr>
        <w:t>Bach</w:t>
      </w:r>
      <w:r w:rsidRPr="006A6A28">
        <w:rPr>
          <w:rFonts w:asciiTheme="minorHAnsi" w:eastAsia="Calibri" w:hAnsiTheme="minorHAnsi"/>
          <w:lang w:eastAsia="en-US"/>
        </w:rPr>
        <w:t xml:space="preserve"> (</w:t>
      </w:r>
      <w:r>
        <w:rPr>
          <w:rFonts w:asciiTheme="minorHAnsi" w:eastAsia="Calibri" w:hAnsiTheme="minorHAnsi"/>
          <w:lang w:eastAsia="en-US"/>
        </w:rPr>
        <w:t>m</w:t>
      </w:r>
      <w:r w:rsidRPr="006A6A28">
        <w:rPr>
          <w:rFonts w:asciiTheme="minorHAnsi" w:eastAsia="Calibri" w:hAnsiTheme="minorHAnsi"/>
          <w:lang w:eastAsia="en-US"/>
        </w:rPr>
        <w:t xml:space="preserve">ajority in favour, </w:t>
      </w:r>
      <w:r>
        <w:rPr>
          <w:rFonts w:asciiTheme="minorHAnsi" w:eastAsia="Calibri" w:hAnsiTheme="minorHAnsi"/>
          <w:lang w:eastAsia="en-US"/>
        </w:rPr>
        <w:t>1</w:t>
      </w:r>
      <w:r w:rsidRPr="006A6A28">
        <w:rPr>
          <w:rFonts w:asciiTheme="minorHAnsi" w:eastAsia="Calibri" w:hAnsiTheme="minorHAnsi"/>
          <w:lang w:eastAsia="en-US"/>
        </w:rPr>
        <w:t xml:space="preserve"> abstention)</w:t>
      </w:r>
    </w:p>
    <w:p w14:paraId="15ACFB5F" w14:textId="77777777" w:rsidR="00264AA4" w:rsidRDefault="00264AA4" w:rsidP="00264AA4">
      <w:pPr>
        <w:rPr>
          <w:rFonts w:ascii="Aptos" w:hAnsi="Aptos"/>
          <w:b/>
          <w:bCs/>
        </w:rPr>
      </w:pPr>
      <w:r>
        <w:rPr>
          <w:rFonts w:ascii="Aptos" w:hAnsi="Aptos"/>
          <w:b/>
          <w:bCs/>
        </w:rPr>
        <w:br w:type="page"/>
      </w:r>
    </w:p>
    <w:p w14:paraId="28342A27" w14:textId="77777777" w:rsidR="00264AA4" w:rsidRPr="00992F32" w:rsidRDefault="00264AA4" w:rsidP="00264AA4">
      <w:pPr>
        <w:pStyle w:val="NoSpacing"/>
        <w:ind w:left="720" w:firstLine="720"/>
        <w:jc w:val="right"/>
        <w:rPr>
          <w:rFonts w:asciiTheme="minorHAnsi" w:hAnsiTheme="minorHAnsi"/>
          <w:b/>
          <w:bCs/>
          <w:iCs/>
        </w:rPr>
      </w:pPr>
      <w:r>
        <w:rPr>
          <w:rFonts w:ascii="Aptos" w:hAnsi="Aptos"/>
          <w:b/>
          <w:bCs/>
        </w:rPr>
        <w:t>P</w:t>
      </w:r>
      <w:r w:rsidRPr="00A13E51">
        <w:rPr>
          <w:rFonts w:ascii="Aptos" w:hAnsi="Aptos"/>
          <w:b/>
          <w:bCs/>
        </w:rPr>
        <w:t>age</w:t>
      </w:r>
      <w:r>
        <w:rPr>
          <w:rFonts w:ascii="Aptos" w:hAnsi="Aptos"/>
          <w:b/>
          <w:bCs/>
        </w:rPr>
        <w:t xml:space="preserve"> 094</w:t>
      </w:r>
    </w:p>
    <w:p w14:paraId="7441EE4F" w14:textId="77777777" w:rsidR="00264AA4" w:rsidRDefault="00264AA4" w:rsidP="00264AA4">
      <w:pPr>
        <w:pStyle w:val="NoSpacing"/>
        <w:rPr>
          <w:rFonts w:ascii="Aptos" w:eastAsia="Calibri" w:hAnsi="Aptos"/>
          <w:b/>
          <w:bCs/>
        </w:rPr>
      </w:pPr>
    </w:p>
    <w:p w14:paraId="20604C3B" w14:textId="77777777" w:rsidR="00264AA4" w:rsidRPr="00A13E51" w:rsidRDefault="00264AA4" w:rsidP="00264AA4">
      <w:pPr>
        <w:pStyle w:val="NoSpacing"/>
        <w:rPr>
          <w:rFonts w:ascii="Aptos" w:eastAsia="Calibri" w:hAnsi="Aptos"/>
          <w:b/>
          <w:bCs/>
        </w:rPr>
      </w:pPr>
      <w:r>
        <w:rPr>
          <w:rFonts w:ascii="Aptos" w:eastAsia="Calibri" w:hAnsi="Aptos"/>
          <w:b/>
          <w:bCs/>
        </w:rPr>
        <w:t>2607/193</w:t>
      </w:r>
      <w:r w:rsidRPr="00A13E51">
        <w:rPr>
          <w:rFonts w:ascii="Aptos" w:eastAsia="Calibri" w:hAnsi="Aptos"/>
          <w:b/>
          <w:bCs/>
        </w:rPr>
        <w:tab/>
      </w:r>
      <w:r w:rsidRPr="00A13E51">
        <w:rPr>
          <w:rFonts w:ascii="Aptos" w:eastAsia="Aptos" w:hAnsi="Aptos"/>
          <w:b/>
          <w:bCs/>
          <w:lang w:eastAsia="en-US"/>
        </w:rPr>
        <w:t>Torridge District Council Planning Decisions</w:t>
      </w:r>
    </w:p>
    <w:p w14:paraId="29592CE8" w14:textId="77777777" w:rsidR="00264AA4" w:rsidRPr="00A13E51" w:rsidRDefault="00264AA4" w:rsidP="00264AA4">
      <w:pPr>
        <w:pStyle w:val="NoSpacing"/>
        <w:ind w:left="1440"/>
        <w:rPr>
          <w:rFonts w:ascii="Aptos" w:eastAsia="Aptos" w:hAnsi="Aptos"/>
          <w:kern w:val="2"/>
          <w:lang w:eastAsia="en-US"/>
          <w14:ligatures w14:val="standardContextual"/>
        </w:rPr>
      </w:pPr>
      <w:r w:rsidRPr="00A13E51">
        <w:rPr>
          <w:rFonts w:ascii="Aptos" w:eastAsia="Aptos" w:hAnsi="Aptos"/>
          <w:kern w:val="2"/>
          <w:lang w:eastAsia="en-US"/>
          <w14:ligatures w14:val="standardContextual"/>
        </w:rPr>
        <w:t xml:space="preserve">It was noted that Torridge District Council, the determining Authority, had </w:t>
      </w:r>
      <w:r w:rsidRPr="00A13E51">
        <w:rPr>
          <w:rFonts w:ascii="Aptos" w:eastAsia="Aptos" w:hAnsi="Aptos"/>
          <w:b/>
          <w:bCs/>
          <w:kern w:val="2"/>
          <w:lang w:eastAsia="en-US"/>
          <w14:ligatures w14:val="standardContextual"/>
        </w:rPr>
        <w:t>granted</w:t>
      </w:r>
      <w:r w:rsidRPr="00A13E51">
        <w:rPr>
          <w:rFonts w:ascii="Aptos" w:eastAsia="Aptos" w:hAnsi="Aptos"/>
          <w:kern w:val="2"/>
          <w:lang w:eastAsia="en-US"/>
          <w14:ligatures w14:val="standardContextual"/>
        </w:rPr>
        <w:t xml:space="preserve"> permission for the following applications with conditions as filed:</w:t>
      </w:r>
    </w:p>
    <w:p w14:paraId="5D1C7FF8" w14:textId="77777777" w:rsidR="00264AA4" w:rsidRPr="00A13E51" w:rsidRDefault="00264AA4" w:rsidP="00264AA4">
      <w:pPr>
        <w:pStyle w:val="NoSpacing"/>
        <w:rPr>
          <w:rFonts w:ascii="Aptos" w:eastAsia="Aptos" w:hAnsi="Aptos"/>
          <w:kern w:val="2"/>
          <w:sz w:val="6"/>
          <w:szCs w:val="6"/>
          <w:lang w:eastAsia="en-US"/>
          <w14:ligatures w14:val="standardContextual"/>
        </w:rPr>
      </w:pPr>
      <w:r w:rsidRPr="00A13E51">
        <w:rPr>
          <w:rFonts w:ascii="Aptos" w:eastAsia="Aptos" w:hAnsi="Aptos"/>
          <w:kern w:val="2"/>
          <w:sz w:val="6"/>
          <w:szCs w:val="6"/>
          <w:lang w:eastAsia="en-US"/>
          <w14:ligatures w14:val="standardContextual"/>
        </w:rPr>
        <w:tab/>
      </w:r>
    </w:p>
    <w:p w14:paraId="29663612" w14:textId="77777777" w:rsidR="00264AA4" w:rsidRPr="00A944BC" w:rsidRDefault="00264AA4" w:rsidP="00264AA4">
      <w:pPr>
        <w:pStyle w:val="NoSpacing"/>
        <w:ind w:left="1418"/>
        <w:rPr>
          <w:rFonts w:ascii="Aptos" w:hAnsi="Aptos"/>
          <w:lang w:eastAsia="en-US"/>
        </w:rPr>
      </w:pPr>
      <w:r w:rsidRPr="00A944BC">
        <w:rPr>
          <w:rFonts w:ascii="Aptos" w:hAnsi="Aptos"/>
          <w:lang w:eastAsia="en-US"/>
        </w:rPr>
        <w:t>i)</w:t>
      </w:r>
      <w:r w:rsidRPr="00A944BC">
        <w:rPr>
          <w:rFonts w:ascii="Aptos" w:hAnsi="Aptos"/>
          <w:lang w:eastAsia="en-US"/>
        </w:rPr>
        <w:tab/>
      </w:r>
      <w:r w:rsidRPr="00B62C55">
        <w:rPr>
          <w:rFonts w:ascii="Aptos" w:hAnsi="Aptos"/>
          <w:b/>
          <w:bCs/>
          <w:lang w:eastAsia="en-US"/>
        </w:rPr>
        <w:t>1/0331/2026/FUH</w:t>
      </w:r>
    </w:p>
    <w:p w14:paraId="5135165F" w14:textId="77777777" w:rsidR="00264AA4" w:rsidRPr="00A944BC" w:rsidRDefault="00264AA4" w:rsidP="00264AA4">
      <w:pPr>
        <w:pStyle w:val="NoSpacing"/>
        <w:ind w:left="1418"/>
        <w:rPr>
          <w:rFonts w:ascii="Aptos" w:hAnsi="Aptos"/>
          <w:lang w:eastAsia="en-US"/>
        </w:rPr>
      </w:pPr>
      <w:r w:rsidRPr="00A944BC">
        <w:rPr>
          <w:rFonts w:ascii="Aptos" w:hAnsi="Aptos"/>
          <w:b/>
          <w:bCs/>
          <w:lang w:eastAsia="en-US"/>
        </w:rPr>
        <w:t xml:space="preserve">Proposal: </w:t>
      </w:r>
      <w:r w:rsidRPr="00A944BC">
        <w:rPr>
          <w:rFonts w:ascii="Aptos" w:hAnsi="Aptos"/>
          <w:b/>
          <w:bCs/>
          <w:lang w:eastAsia="en-US"/>
        </w:rPr>
        <w:tab/>
      </w:r>
      <w:r w:rsidRPr="00380404">
        <w:rPr>
          <w:rFonts w:ascii="Aptos" w:hAnsi="Aptos"/>
          <w:lang w:eastAsia="en-US"/>
        </w:rPr>
        <w:t>Extension to front porch</w:t>
      </w:r>
    </w:p>
    <w:p w14:paraId="7CA81F70" w14:textId="77777777" w:rsidR="00264AA4" w:rsidRPr="00A944BC" w:rsidRDefault="00264AA4" w:rsidP="00264AA4">
      <w:pPr>
        <w:pStyle w:val="NoSpacing"/>
        <w:ind w:left="1418"/>
        <w:rPr>
          <w:rFonts w:ascii="Aptos" w:hAnsi="Aptos"/>
          <w:lang w:eastAsia="en-US"/>
        </w:rPr>
      </w:pPr>
      <w:r w:rsidRPr="00A944BC">
        <w:rPr>
          <w:rFonts w:ascii="Aptos" w:hAnsi="Aptos"/>
          <w:b/>
          <w:bCs/>
          <w:lang w:eastAsia="en-US"/>
        </w:rPr>
        <w:t xml:space="preserve">Location: </w:t>
      </w:r>
      <w:r w:rsidRPr="00A944BC">
        <w:rPr>
          <w:rFonts w:ascii="Aptos" w:hAnsi="Aptos"/>
          <w:b/>
          <w:bCs/>
          <w:lang w:eastAsia="en-US"/>
        </w:rPr>
        <w:tab/>
      </w:r>
      <w:r w:rsidRPr="00380404">
        <w:rPr>
          <w:rFonts w:ascii="Aptos" w:hAnsi="Aptos"/>
          <w:lang w:eastAsia="en-US"/>
        </w:rPr>
        <w:t>6 Skern Way, Northam,</w:t>
      </w:r>
    </w:p>
    <w:p w14:paraId="58CAFF3A" w14:textId="77777777" w:rsidR="00264AA4" w:rsidRPr="00A944BC" w:rsidRDefault="00264AA4" w:rsidP="00264AA4">
      <w:pPr>
        <w:pStyle w:val="NoSpacing"/>
        <w:ind w:left="1418"/>
        <w:rPr>
          <w:rFonts w:ascii="Aptos" w:hAnsi="Aptos"/>
          <w:lang w:eastAsia="en-US"/>
        </w:rPr>
      </w:pPr>
      <w:r w:rsidRPr="00A944BC">
        <w:rPr>
          <w:rFonts w:ascii="Aptos" w:hAnsi="Aptos"/>
          <w:lang w:eastAsia="en-US"/>
        </w:rPr>
        <w:t>(Northam Town Council recommended that the proposal be granted permission.)</w:t>
      </w:r>
    </w:p>
    <w:p w14:paraId="7EAE3181" w14:textId="77777777" w:rsidR="00264AA4" w:rsidRPr="00884EBB" w:rsidRDefault="00264AA4" w:rsidP="00264AA4">
      <w:pPr>
        <w:pStyle w:val="NoSpacing"/>
        <w:ind w:left="1418"/>
        <w:rPr>
          <w:rFonts w:ascii="Aptos" w:hAnsi="Aptos"/>
          <w:b/>
          <w:bCs/>
          <w:sz w:val="10"/>
          <w:szCs w:val="10"/>
        </w:rPr>
      </w:pPr>
    </w:p>
    <w:p w14:paraId="7BAE0F1B" w14:textId="77777777" w:rsidR="00264AA4" w:rsidRPr="002154A9" w:rsidRDefault="00264AA4" w:rsidP="00264AA4">
      <w:pPr>
        <w:pStyle w:val="NoSpacing"/>
        <w:ind w:left="1418"/>
        <w:rPr>
          <w:rFonts w:ascii="Aptos" w:hAnsi="Aptos"/>
          <w:lang w:eastAsia="en-US"/>
        </w:rPr>
      </w:pPr>
      <w:r w:rsidRPr="002154A9">
        <w:rPr>
          <w:rFonts w:ascii="Aptos" w:hAnsi="Aptos"/>
          <w:lang w:eastAsia="en-US"/>
        </w:rPr>
        <w:t>ii)</w:t>
      </w:r>
      <w:r w:rsidRPr="002154A9">
        <w:rPr>
          <w:rFonts w:ascii="Aptos" w:hAnsi="Aptos"/>
          <w:lang w:eastAsia="en-US"/>
        </w:rPr>
        <w:tab/>
      </w:r>
      <w:r w:rsidRPr="00F0433D">
        <w:rPr>
          <w:rFonts w:ascii="Aptos" w:hAnsi="Aptos"/>
          <w:b/>
          <w:bCs/>
          <w:lang w:eastAsia="en-US"/>
        </w:rPr>
        <w:t>1/0330/2026/FUL</w:t>
      </w:r>
    </w:p>
    <w:p w14:paraId="5F8678B7" w14:textId="77777777" w:rsidR="00264AA4" w:rsidRPr="002154A9" w:rsidRDefault="00264AA4" w:rsidP="00264AA4">
      <w:pPr>
        <w:pStyle w:val="NoSpacing"/>
        <w:ind w:left="1418"/>
        <w:rPr>
          <w:rFonts w:ascii="Aptos" w:hAnsi="Aptos"/>
          <w:lang w:eastAsia="en-US"/>
        </w:rPr>
      </w:pPr>
      <w:r w:rsidRPr="002154A9">
        <w:rPr>
          <w:rFonts w:ascii="Aptos" w:hAnsi="Aptos"/>
          <w:b/>
          <w:bCs/>
          <w:lang w:eastAsia="en-US"/>
        </w:rPr>
        <w:t xml:space="preserve">Proposal: </w:t>
      </w:r>
      <w:r w:rsidRPr="002154A9">
        <w:rPr>
          <w:rFonts w:ascii="Aptos" w:hAnsi="Aptos"/>
          <w:b/>
          <w:bCs/>
          <w:lang w:eastAsia="en-US"/>
        </w:rPr>
        <w:tab/>
      </w:r>
      <w:r w:rsidRPr="00C83F19">
        <w:rPr>
          <w:rFonts w:ascii="Aptos" w:hAnsi="Aptos"/>
          <w:lang w:eastAsia="en-US"/>
        </w:rPr>
        <w:t>Retrospective application for the siting of ground mounted</w:t>
      </w:r>
      <w:r>
        <w:rPr>
          <w:rFonts w:ascii="Aptos" w:hAnsi="Aptos"/>
          <w:lang w:eastAsia="en-US"/>
        </w:rPr>
        <w:t xml:space="preserve"> </w:t>
      </w:r>
      <w:r w:rsidRPr="00C83F19">
        <w:rPr>
          <w:rFonts w:ascii="Aptos" w:hAnsi="Aptos"/>
          <w:lang w:eastAsia="en-US"/>
        </w:rPr>
        <w:t>solar panels</w:t>
      </w:r>
    </w:p>
    <w:p w14:paraId="44D1F2B3" w14:textId="77777777" w:rsidR="00264AA4" w:rsidRDefault="00264AA4" w:rsidP="00264AA4">
      <w:pPr>
        <w:pStyle w:val="NoSpacing"/>
        <w:ind w:left="1418"/>
        <w:rPr>
          <w:rFonts w:ascii="Aptos" w:hAnsi="Aptos"/>
          <w:lang w:eastAsia="en-US"/>
        </w:rPr>
      </w:pPr>
      <w:r w:rsidRPr="002154A9">
        <w:rPr>
          <w:rFonts w:ascii="Aptos" w:hAnsi="Aptos"/>
          <w:b/>
          <w:bCs/>
          <w:lang w:eastAsia="en-US"/>
        </w:rPr>
        <w:t xml:space="preserve">Location: </w:t>
      </w:r>
      <w:r w:rsidRPr="002154A9">
        <w:rPr>
          <w:rFonts w:ascii="Aptos" w:hAnsi="Aptos"/>
          <w:b/>
          <w:bCs/>
          <w:lang w:eastAsia="en-US"/>
        </w:rPr>
        <w:tab/>
      </w:r>
      <w:r w:rsidRPr="00C83F19">
        <w:rPr>
          <w:rFonts w:ascii="Aptos" w:hAnsi="Aptos"/>
          <w:lang w:eastAsia="en-US"/>
        </w:rPr>
        <w:t xml:space="preserve">Marshford House, Churchill Way, Northam, </w:t>
      </w:r>
    </w:p>
    <w:p w14:paraId="45589E49" w14:textId="77777777" w:rsidR="00264AA4" w:rsidRPr="002154A9" w:rsidRDefault="00264AA4" w:rsidP="00264AA4">
      <w:pPr>
        <w:pStyle w:val="NoSpacing"/>
        <w:ind w:left="1418"/>
        <w:rPr>
          <w:rFonts w:ascii="Aptos" w:hAnsi="Aptos"/>
          <w:lang w:eastAsia="en-US"/>
        </w:rPr>
      </w:pPr>
      <w:r w:rsidRPr="002154A9">
        <w:rPr>
          <w:rFonts w:ascii="Aptos" w:hAnsi="Aptos"/>
          <w:lang w:eastAsia="en-US"/>
        </w:rPr>
        <w:t xml:space="preserve">(Northam Town Council recommended that the proposal be </w:t>
      </w:r>
      <w:r>
        <w:rPr>
          <w:rFonts w:ascii="Aptos" w:hAnsi="Aptos"/>
          <w:lang w:eastAsia="en-US"/>
        </w:rPr>
        <w:t>granted</w:t>
      </w:r>
      <w:r w:rsidRPr="002154A9">
        <w:rPr>
          <w:rFonts w:ascii="Aptos" w:hAnsi="Aptos"/>
          <w:lang w:eastAsia="en-US"/>
        </w:rPr>
        <w:t xml:space="preserve"> permission.)</w:t>
      </w:r>
    </w:p>
    <w:p w14:paraId="73BD2784" w14:textId="77777777" w:rsidR="00264AA4" w:rsidRPr="00884EBB" w:rsidRDefault="00264AA4" w:rsidP="00264AA4">
      <w:pPr>
        <w:pStyle w:val="NoSpacing"/>
        <w:ind w:left="1418"/>
        <w:rPr>
          <w:rFonts w:ascii="Aptos" w:hAnsi="Aptos"/>
          <w:sz w:val="10"/>
          <w:szCs w:val="10"/>
          <w:lang w:eastAsia="en-US"/>
        </w:rPr>
      </w:pPr>
    </w:p>
    <w:p w14:paraId="3AA1DA5B" w14:textId="77777777" w:rsidR="00264AA4" w:rsidRPr="00703BD2" w:rsidRDefault="00264AA4" w:rsidP="00264AA4">
      <w:pPr>
        <w:pStyle w:val="NoSpacing"/>
        <w:ind w:left="1418"/>
        <w:rPr>
          <w:rFonts w:ascii="Aptos" w:hAnsi="Aptos"/>
          <w:lang w:eastAsia="en-US"/>
        </w:rPr>
      </w:pPr>
      <w:r w:rsidRPr="00703BD2">
        <w:rPr>
          <w:rFonts w:ascii="Aptos" w:hAnsi="Aptos"/>
          <w:lang w:eastAsia="en-US"/>
        </w:rPr>
        <w:t>iii)</w:t>
      </w:r>
      <w:r w:rsidRPr="00703BD2">
        <w:rPr>
          <w:rFonts w:ascii="Aptos" w:hAnsi="Aptos"/>
          <w:lang w:eastAsia="en-US"/>
        </w:rPr>
        <w:tab/>
      </w:r>
      <w:r w:rsidRPr="00B50507">
        <w:rPr>
          <w:rFonts w:ascii="Aptos" w:hAnsi="Aptos"/>
          <w:b/>
          <w:bCs/>
          <w:lang w:eastAsia="en-US"/>
        </w:rPr>
        <w:t>1/0424/2026/DEM</w:t>
      </w:r>
    </w:p>
    <w:p w14:paraId="6E42A202" w14:textId="77777777" w:rsidR="00264AA4" w:rsidRDefault="00264AA4" w:rsidP="00264AA4">
      <w:pPr>
        <w:pStyle w:val="NoSpacing"/>
        <w:ind w:left="1418"/>
        <w:rPr>
          <w:rFonts w:ascii="Aptos" w:hAnsi="Aptos"/>
          <w:lang w:eastAsia="en-US"/>
        </w:rPr>
      </w:pPr>
      <w:r w:rsidRPr="00703BD2">
        <w:rPr>
          <w:rFonts w:ascii="Aptos" w:hAnsi="Aptos"/>
          <w:b/>
          <w:bCs/>
          <w:lang w:eastAsia="en-US"/>
        </w:rPr>
        <w:t xml:space="preserve">Proposal: </w:t>
      </w:r>
      <w:r w:rsidRPr="00703BD2">
        <w:rPr>
          <w:rFonts w:ascii="Aptos" w:hAnsi="Aptos"/>
          <w:b/>
          <w:bCs/>
          <w:lang w:eastAsia="en-US"/>
        </w:rPr>
        <w:tab/>
      </w:r>
      <w:r w:rsidRPr="00716E2F">
        <w:rPr>
          <w:rFonts w:ascii="Aptos" w:hAnsi="Aptos"/>
          <w:lang w:eastAsia="en-US"/>
        </w:rPr>
        <w:t>Demolition of two storey structure and garage extension</w:t>
      </w:r>
    </w:p>
    <w:p w14:paraId="0D4E1579" w14:textId="77777777" w:rsidR="00264AA4" w:rsidRPr="003F34A1" w:rsidRDefault="00264AA4" w:rsidP="00264AA4">
      <w:pPr>
        <w:pStyle w:val="NoSpacing"/>
        <w:ind w:left="1418"/>
        <w:rPr>
          <w:rFonts w:ascii="Aptos" w:hAnsi="Aptos"/>
          <w:lang w:eastAsia="en-US"/>
        </w:rPr>
      </w:pPr>
      <w:r w:rsidRPr="003F34A1">
        <w:rPr>
          <w:rFonts w:ascii="Aptos" w:hAnsi="Aptos"/>
          <w:b/>
          <w:bCs/>
          <w:lang w:eastAsia="en-US"/>
        </w:rPr>
        <w:t xml:space="preserve">Location: </w:t>
      </w:r>
      <w:r w:rsidRPr="003F34A1">
        <w:rPr>
          <w:rFonts w:ascii="Aptos" w:hAnsi="Aptos"/>
          <w:b/>
          <w:bCs/>
          <w:lang w:eastAsia="en-US"/>
        </w:rPr>
        <w:tab/>
      </w:r>
      <w:r w:rsidRPr="00716E2F">
        <w:rPr>
          <w:rFonts w:ascii="Aptos" w:hAnsi="Aptos"/>
          <w:lang w:eastAsia="en-US"/>
        </w:rPr>
        <w:t>Barn At Grid Reference 245505 128192, Lower Cleave,</w:t>
      </w:r>
      <w:r>
        <w:rPr>
          <w:rFonts w:ascii="Aptos" w:hAnsi="Aptos"/>
          <w:lang w:eastAsia="en-US"/>
        </w:rPr>
        <w:t xml:space="preserve"> </w:t>
      </w:r>
      <w:r w:rsidRPr="00716E2F">
        <w:rPr>
          <w:rFonts w:ascii="Aptos" w:hAnsi="Aptos"/>
          <w:lang w:eastAsia="en-US"/>
        </w:rPr>
        <w:t>Northam,</w:t>
      </w:r>
    </w:p>
    <w:p w14:paraId="079A886B" w14:textId="77777777" w:rsidR="00264AA4" w:rsidRPr="003F34A1" w:rsidRDefault="00264AA4" w:rsidP="00264AA4">
      <w:pPr>
        <w:pStyle w:val="NoSpacing"/>
        <w:ind w:left="1418"/>
        <w:rPr>
          <w:rFonts w:ascii="Aptos" w:hAnsi="Aptos"/>
          <w:lang w:eastAsia="en-US"/>
        </w:rPr>
      </w:pPr>
      <w:r w:rsidRPr="003F34A1">
        <w:rPr>
          <w:rFonts w:ascii="Aptos" w:hAnsi="Aptos"/>
          <w:lang w:eastAsia="en-US"/>
        </w:rPr>
        <w:t xml:space="preserve">(Northam Town Council </w:t>
      </w:r>
      <w:r>
        <w:rPr>
          <w:rFonts w:ascii="Aptos" w:hAnsi="Aptos"/>
          <w:lang w:eastAsia="en-US"/>
        </w:rPr>
        <w:t>made no comment at this stage</w:t>
      </w:r>
      <w:r w:rsidRPr="003F34A1">
        <w:rPr>
          <w:rFonts w:ascii="Aptos" w:hAnsi="Aptos"/>
          <w:lang w:eastAsia="en-US"/>
        </w:rPr>
        <w:t>.)</w:t>
      </w:r>
    </w:p>
    <w:p w14:paraId="4E7032F5" w14:textId="77777777" w:rsidR="00264AA4" w:rsidRPr="00191750" w:rsidRDefault="00264AA4" w:rsidP="00264AA4">
      <w:pPr>
        <w:pStyle w:val="NoSpacing"/>
        <w:ind w:left="1418"/>
        <w:rPr>
          <w:rFonts w:ascii="Aptos" w:hAnsi="Aptos"/>
          <w:b/>
          <w:bCs/>
          <w:sz w:val="10"/>
          <w:szCs w:val="10"/>
        </w:rPr>
      </w:pPr>
    </w:p>
    <w:p w14:paraId="415FC2C9" w14:textId="77777777" w:rsidR="00264AA4" w:rsidRDefault="00264AA4" w:rsidP="00264AA4">
      <w:pPr>
        <w:pStyle w:val="NoSpacing"/>
        <w:ind w:left="1418"/>
        <w:rPr>
          <w:rFonts w:ascii="Aptos" w:hAnsi="Aptos"/>
          <w:b/>
          <w:bCs/>
        </w:rPr>
      </w:pPr>
    </w:p>
    <w:p w14:paraId="11C0746F" w14:textId="77777777" w:rsidR="00264AA4" w:rsidRPr="00703BD2" w:rsidRDefault="00264AA4" w:rsidP="00264AA4">
      <w:pPr>
        <w:pStyle w:val="NoSpacing"/>
        <w:ind w:left="1418"/>
        <w:rPr>
          <w:rFonts w:ascii="Aptos" w:hAnsi="Aptos"/>
          <w:lang w:eastAsia="en-US"/>
        </w:rPr>
      </w:pPr>
      <w:r w:rsidRPr="00703BD2">
        <w:rPr>
          <w:rFonts w:ascii="Aptos" w:hAnsi="Aptos"/>
          <w:lang w:eastAsia="en-US"/>
        </w:rPr>
        <w:t>i</w:t>
      </w:r>
      <w:r>
        <w:rPr>
          <w:rFonts w:ascii="Aptos" w:hAnsi="Aptos"/>
          <w:lang w:eastAsia="en-US"/>
        </w:rPr>
        <w:t>v</w:t>
      </w:r>
      <w:r w:rsidRPr="00703BD2">
        <w:rPr>
          <w:rFonts w:ascii="Aptos" w:hAnsi="Aptos"/>
          <w:lang w:eastAsia="en-US"/>
        </w:rPr>
        <w:t>)</w:t>
      </w:r>
      <w:r w:rsidRPr="00703BD2">
        <w:rPr>
          <w:rFonts w:ascii="Aptos" w:hAnsi="Aptos"/>
          <w:lang w:eastAsia="en-US"/>
        </w:rPr>
        <w:tab/>
      </w:r>
      <w:r w:rsidRPr="00B77D82">
        <w:rPr>
          <w:rFonts w:ascii="Aptos" w:hAnsi="Aptos"/>
          <w:b/>
          <w:bCs/>
          <w:lang w:eastAsia="en-US"/>
        </w:rPr>
        <w:t>1/0347/2026/FUL</w:t>
      </w:r>
    </w:p>
    <w:p w14:paraId="1F3F90E1" w14:textId="77777777" w:rsidR="00264AA4" w:rsidRPr="00096E65" w:rsidRDefault="00264AA4" w:rsidP="00264AA4">
      <w:pPr>
        <w:pStyle w:val="NoSpacing"/>
        <w:ind w:left="1418"/>
        <w:rPr>
          <w:rFonts w:ascii="Aptos" w:hAnsi="Aptos"/>
          <w:lang w:eastAsia="en-US"/>
        </w:rPr>
      </w:pPr>
      <w:r w:rsidRPr="00703BD2">
        <w:rPr>
          <w:rFonts w:ascii="Aptos" w:hAnsi="Aptos"/>
          <w:b/>
          <w:bCs/>
          <w:lang w:eastAsia="en-US"/>
        </w:rPr>
        <w:t xml:space="preserve">Proposal: </w:t>
      </w:r>
      <w:r w:rsidRPr="00703BD2">
        <w:rPr>
          <w:rFonts w:ascii="Aptos" w:hAnsi="Aptos"/>
          <w:b/>
          <w:bCs/>
          <w:lang w:eastAsia="en-US"/>
        </w:rPr>
        <w:tab/>
      </w:r>
      <w:r w:rsidRPr="00096E65">
        <w:rPr>
          <w:rFonts w:ascii="Aptos" w:hAnsi="Aptos"/>
          <w:lang w:eastAsia="en-US"/>
        </w:rPr>
        <w:t>Erection of two-storey side extension and decking with</w:t>
      </w:r>
    </w:p>
    <w:p w14:paraId="64A5D74F" w14:textId="77777777" w:rsidR="00264AA4" w:rsidRPr="00096E65" w:rsidRDefault="00264AA4" w:rsidP="00264AA4">
      <w:pPr>
        <w:pStyle w:val="NoSpacing"/>
        <w:ind w:left="1418"/>
        <w:rPr>
          <w:rFonts w:ascii="Aptos" w:hAnsi="Aptos"/>
          <w:lang w:eastAsia="en-US"/>
        </w:rPr>
      </w:pPr>
      <w:r w:rsidRPr="00096E65">
        <w:rPr>
          <w:rFonts w:ascii="Aptos" w:hAnsi="Aptos"/>
          <w:lang w:eastAsia="en-US"/>
        </w:rPr>
        <w:t>associated alterations (Variation of condition 2 of planning</w:t>
      </w:r>
    </w:p>
    <w:p w14:paraId="4941EE28" w14:textId="77777777" w:rsidR="00264AA4" w:rsidRDefault="00264AA4" w:rsidP="00264AA4">
      <w:pPr>
        <w:pStyle w:val="NoSpacing"/>
        <w:ind w:left="1418"/>
        <w:rPr>
          <w:rFonts w:ascii="Aptos" w:hAnsi="Aptos"/>
          <w:lang w:eastAsia="en-US"/>
        </w:rPr>
      </w:pPr>
      <w:r w:rsidRPr="00096E65">
        <w:rPr>
          <w:rFonts w:ascii="Aptos" w:hAnsi="Aptos"/>
          <w:lang w:eastAsia="en-US"/>
        </w:rPr>
        <w:t>approval 1/0837/2025/FUL)</w:t>
      </w:r>
    </w:p>
    <w:p w14:paraId="015A430F" w14:textId="77777777" w:rsidR="00264AA4" w:rsidRPr="003F34A1" w:rsidRDefault="00264AA4" w:rsidP="00264AA4">
      <w:pPr>
        <w:pStyle w:val="NoSpacing"/>
        <w:ind w:left="1418"/>
        <w:rPr>
          <w:rFonts w:ascii="Aptos" w:hAnsi="Aptos"/>
          <w:lang w:eastAsia="en-US"/>
        </w:rPr>
      </w:pPr>
      <w:r w:rsidRPr="003F34A1">
        <w:rPr>
          <w:rFonts w:ascii="Aptos" w:hAnsi="Aptos"/>
          <w:b/>
          <w:bCs/>
          <w:lang w:eastAsia="en-US"/>
        </w:rPr>
        <w:t xml:space="preserve">Location: </w:t>
      </w:r>
      <w:r w:rsidRPr="003F34A1">
        <w:rPr>
          <w:rFonts w:ascii="Aptos" w:hAnsi="Aptos"/>
          <w:b/>
          <w:bCs/>
          <w:lang w:eastAsia="en-US"/>
        </w:rPr>
        <w:tab/>
      </w:r>
      <w:r w:rsidRPr="000C3EEA">
        <w:rPr>
          <w:rFonts w:ascii="Aptos" w:hAnsi="Aptos"/>
          <w:lang w:eastAsia="en-US"/>
        </w:rPr>
        <w:t>The Mount, Lakenham Hill, Northam,</w:t>
      </w:r>
    </w:p>
    <w:p w14:paraId="7ECB57B5" w14:textId="77777777" w:rsidR="00264AA4" w:rsidRPr="003F34A1" w:rsidRDefault="00264AA4" w:rsidP="00264AA4">
      <w:pPr>
        <w:pStyle w:val="NoSpacing"/>
        <w:ind w:left="1418"/>
        <w:rPr>
          <w:rFonts w:ascii="Aptos" w:hAnsi="Aptos"/>
          <w:lang w:eastAsia="en-US"/>
        </w:rPr>
      </w:pPr>
      <w:r w:rsidRPr="003F34A1">
        <w:rPr>
          <w:rFonts w:ascii="Aptos" w:hAnsi="Aptos"/>
          <w:lang w:eastAsia="en-US"/>
        </w:rPr>
        <w:t xml:space="preserve">(Northam Town Council </w:t>
      </w:r>
      <w:r>
        <w:rPr>
          <w:rFonts w:ascii="Aptos" w:hAnsi="Aptos"/>
          <w:lang w:eastAsia="en-US"/>
        </w:rPr>
        <w:t>made no comment at this stage</w:t>
      </w:r>
      <w:r w:rsidRPr="003F34A1">
        <w:rPr>
          <w:rFonts w:ascii="Aptos" w:hAnsi="Aptos"/>
          <w:lang w:eastAsia="en-US"/>
        </w:rPr>
        <w:t>.)</w:t>
      </w:r>
    </w:p>
    <w:p w14:paraId="59F0C2F9" w14:textId="77777777" w:rsidR="00264AA4" w:rsidRDefault="00264AA4" w:rsidP="00264AA4">
      <w:pPr>
        <w:rPr>
          <w:rFonts w:ascii="Aptos" w:hAnsi="Aptos"/>
        </w:rPr>
      </w:pPr>
    </w:p>
    <w:p w14:paraId="0474B861" w14:textId="77777777" w:rsidR="00264AA4" w:rsidRDefault="00264AA4" w:rsidP="00264AA4">
      <w:pPr>
        <w:rPr>
          <w:rFonts w:ascii="Aptos" w:hAnsi="Aptos"/>
        </w:rPr>
      </w:pPr>
    </w:p>
    <w:p w14:paraId="0CD226A0" w14:textId="77777777" w:rsidR="00264AA4" w:rsidRDefault="00264AA4" w:rsidP="00264AA4">
      <w:pPr>
        <w:rPr>
          <w:rFonts w:ascii="Aptos" w:hAnsi="Aptos"/>
        </w:rPr>
      </w:pPr>
      <w:r>
        <w:rPr>
          <w:rFonts w:ascii="Aptos" w:hAnsi="Aptos"/>
        </w:rPr>
        <w:t>There being no further business, the meeting closed at 7:00pm</w:t>
      </w:r>
    </w:p>
    <w:p w14:paraId="7520833E" w14:textId="77777777" w:rsidR="00264AA4" w:rsidRDefault="00264AA4" w:rsidP="00264AA4">
      <w:pPr>
        <w:pStyle w:val="NoSpacing"/>
        <w:rPr>
          <w:rFonts w:ascii="Aptos" w:hAnsi="Aptos"/>
        </w:rPr>
      </w:pPr>
    </w:p>
    <w:p w14:paraId="7B57C76C" w14:textId="77777777" w:rsidR="00264AA4" w:rsidRDefault="00264AA4" w:rsidP="00264AA4">
      <w:pPr>
        <w:pStyle w:val="NoSpacing"/>
        <w:rPr>
          <w:rFonts w:ascii="Aptos" w:hAnsi="Aptos"/>
        </w:rPr>
      </w:pPr>
      <w:r w:rsidRPr="00A13E51">
        <w:rPr>
          <w:rFonts w:ascii="Aptos" w:hAnsi="Aptos"/>
        </w:rPr>
        <w:t>Signed………………………………………………..Dated……………………………………………….</w:t>
      </w:r>
      <w:bookmarkEnd w:id="9"/>
      <w:bookmarkEnd w:id="10"/>
      <w:bookmarkEnd w:id="11"/>
    </w:p>
    <w:p w14:paraId="1FAB8A67" w14:textId="488C6722" w:rsidR="003C1E6F" w:rsidRPr="00601557" w:rsidRDefault="003C1E6F" w:rsidP="00666FD0">
      <w:pPr>
        <w:pStyle w:val="NoSpacing"/>
        <w:jc w:val="right"/>
        <w:rPr>
          <w:rFonts w:ascii="Aptos" w:hAnsi="Aptos"/>
          <w:sz w:val="22"/>
          <w:szCs w:val="22"/>
          <w:lang w:eastAsia="en-US"/>
        </w:rPr>
      </w:pPr>
    </w:p>
    <w:sectPr w:rsidR="003C1E6F" w:rsidRPr="00601557" w:rsidSect="00B65746">
      <w:type w:val="continuous"/>
      <w:pgSz w:w="11905" w:h="16837"/>
      <w:pgMar w:top="1440" w:right="1080" w:bottom="1440" w:left="1080" w:header="113" w:footer="28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91D8C" w14:textId="77777777" w:rsidR="00645AFD" w:rsidRPr="00BB2372" w:rsidRDefault="00645AFD">
      <w:r w:rsidRPr="00BB2372">
        <w:separator/>
      </w:r>
    </w:p>
  </w:endnote>
  <w:endnote w:type="continuationSeparator" w:id="0">
    <w:p w14:paraId="466437BB" w14:textId="77777777" w:rsidR="00645AFD" w:rsidRPr="00BB2372" w:rsidRDefault="00645AFD">
      <w:r w:rsidRPr="00BB2372">
        <w:continuationSeparator/>
      </w:r>
    </w:p>
  </w:endnote>
  <w:endnote w:type="continuationNotice" w:id="1">
    <w:p w14:paraId="53D51632" w14:textId="77777777" w:rsidR="00645AFD" w:rsidRPr="00BB2372" w:rsidRDefault="00645A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0000000000000000000"/>
    <w:charset w:val="00"/>
    <w:family w:val="roman"/>
    <w:notTrueType/>
    <w:pitch w:val="default"/>
  </w:font>
  <w:font w:name="Bradley Hand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191650"/>
      <w:docPartObj>
        <w:docPartGallery w:val="Page Numbers (Bottom of Page)"/>
        <w:docPartUnique/>
      </w:docPartObj>
    </w:sdtPr>
    <w:sdtEndPr>
      <w:rPr>
        <w:noProof/>
      </w:rPr>
    </w:sdtEndPr>
    <w:sdtContent>
      <w:p w14:paraId="6716AC40" w14:textId="2AF5A0F3" w:rsidR="00464506" w:rsidRDefault="004645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DE3C4D" w14:textId="77777777" w:rsidR="00464506" w:rsidRDefault="00464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0A3CC" w14:textId="77777777" w:rsidR="00645AFD" w:rsidRPr="00BB2372" w:rsidRDefault="00645AFD">
      <w:r w:rsidRPr="00BB2372">
        <w:separator/>
      </w:r>
    </w:p>
  </w:footnote>
  <w:footnote w:type="continuationSeparator" w:id="0">
    <w:p w14:paraId="1E625856" w14:textId="77777777" w:rsidR="00645AFD" w:rsidRPr="00BB2372" w:rsidRDefault="00645AFD">
      <w:r w:rsidRPr="00BB2372">
        <w:continuationSeparator/>
      </w:r>
    </w:p>
  </w:footnote>
  <w:footnote w:type="continuationNotice" w:id="1">
    <w:p w14:paraId="602300C7" w14:textId="77777777" w:rsidR="00645AFD" w:rsidRPr="00BB2372" w:rsidRDefault="00645A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A8336" w14:textId="77777777" w:rsidR="001D16BB" w:rsidRPr="00BB2372" w:rsidRDefault="001D16BB" w:rsidP="001D16BB">
    <w:pPr>
      <w:tabs>
        <w:tab w:val="right" w:pos="9026"/>
      </w:tabs>
      <w:ind w:left="3600"/>
      <w:jc w:val="right"/>
      <w:rPr>
        <w:rFonts w:ascii="Aptos" w:hAnsi="Aptos"/>
        <w:b/>
        <w:bCs/>
      </w:rPr>
    </w:pPr>
    <w:r>
      <w:tab/>
    </w:r>
    <w:r w:rsidRPr="00BB2372">
      <w:rPr>
        <w:b/>
        <w:bCs/>
      </w:rPr>
      <w:tab/>
    </w:r>
    <w:r w:rsidRPr="00BB2372">
      <w:rPr>
        <w:noProof/>
      </w:rPr>
      <w:drawing>
        <wp:anchor distT="0" distB="0" distL="114300" distR="114300" simplePos="0" relativeHeight="251658240" behindDoc="1" locked="0" layoutInCell="1" allowOverlap="1" wp14:anchorId="5327D827" wp14:editId="3A9C2117">
          <wp:simplePos x="0" y="0"/>
          <wp:positionH relativeFrom="column">
            <wp:posOffset>50157</wp:posOffset>
          </wp:positionH>
          <wp:positionV relativeFrom="paragraph">
            <wp:posOffset>76967</wp:posOffset>
          </wp:positionV>
          <wp:extent cx="1144270" cy="1400810"/>
          <wp:effectExtent l="0" t="0" r="0" b="8890"/>
          <wp:wrapNone/>
          <wp:docPr id="972649481" name="Picture 972649481" descr="A colorful crest with a bird and a 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crest with a bird and a ship&#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270" cy="1400810"/>
                  </a:xfrm>
                  <a:prstGeom prst="rect">
                    <a:avLst/>
                  </a:prstGeom>
                  <a:solidFill>
                    <a:srgbClr val="FFFFFF"/>
                  </a:solidFill>
                  <a:ln>
                    <a:noFill/>
                  </a:ln>
                </pic:spPr>
              </pic:pic>
            </a:graphicData>
          </a:graphic>
        </wp:anchor>
      </w:drawing>
    </w:r>
    <w:r w:rsidRPr="00BB2372">
      <w:rPr>
        <w:b/>
        <w:bCs/>
      </w:rPr>
      <w:t xml:space="preserve"> </w:t>
    </w:r>
    <w:r w:rsidRPr="00BB2372">
      <w:rPr>
        <w:rFonts w:ascii="Aptos" w:hAnsi="Aptos"/>
        <w:b/>
        <w:bCs/>
      </w:rPr>
      <w:t>NORTHAM TOWN COUNCIL</w:t>
    </w:r>
  </w:p>
  <w:p w14:paraId="1F5877C0" w14:textId="77777777" w:rsidR="001D16BB" w:rsidRPr="00BB2372" w:rsidRDefault="001D16BB" w:rsidP="001D16BB">
    <w:pPr>
      <w:jc w:val="right"/>
      <w:rPr>
        <w:rFonts w:ascii="Aptos" w:hAnsi="Aptos"/>
        <w:b/>
        <w:bCs/>
      </w:rPr>
    </w:pPr>
    <w:r w:rsidRPr="00BB2372">
      <w:rPr>
        <w:rFonts w:ascii="Aptos" w:hAnsi="Aptos"/>
        <w:b/>
        <w:bCs/>
      </w:rPr>
      <w:t>Town Hall, Windmill Lane, Northam EX39 1BY</w:t>
    </w:r>
  </w:p>
  <w:p w14:paraId="1FF6BF05" w14:textId="77777777" w:rsidR="001D16BB" w:rsidRPr="00BB2372" w:rsidRDefault="001D16BB" w:rsidP="001D16BB">
    <w:pPr>
      <w:jc w:val="right"/>
      <w:rPr>
        <w:rFonts w:ascii="Aptos" w:hAnsi="Aptos"/>
      </w:rPr>
    </w:pPr>
    <w:r w:rsidRPr="00BB2372">
      <w:rPr>
        <w:rFonts w:ascii="Aptos" w:hAnsi="Aptos"/>
      </w:rPr>
      <w:t xml:space="preserve"> Town Clerk: Guy Langton (CiLCA, PSLCC)</w:t>
    </w:r>
  </w:p>
  <w:p w14:paraId="580AD41E" w14:textId="77777777" w:rsidR="001D16BB" w:rsidRPr="00BB2372" w:rsidRDefault="001D16BB" w:rsidP="001D16BB">
    <w:pPr>
      <w:tabs>
        <w:tab w:val="left" w:pos="2880"/>
        <w:tab w:val="right" w:pos="9746"/>
      </w:tabs>
      <w:rPr>
        <w:rFonts w:ascii="Aptos" w:hAnsi="Aptos"/>
      </w:rPr>
    </w:pPr>
    <w:r w:rsidRPr="00BB2372">
      <w:rPr>
        <w:rFonts w:ascii="Aptos" w:hAnsi="Aptos"/>
        <w:noProof/>
      </w:rPr>
      <w:drawing>
        <wp:anchor distT="0" distB="0" distL="114300" distR="114300" simplePos="0" relativeHeight="251658241" behindDoc="1" locked="0" layoutInCell="1" allowOverlap="1" wp14:anchorId="12AE4FCB" wp14:editId="4437C975">
          <wp:simplePos x="0" y="0"/>
          <wp:positionH relativeFrom="column">
            <wp:posOffset>5404899</wp:posOffset>
          </wp:positionH>
          <wp:positionV relativeFrom="paragraph">
            <wp:posOffset>10353</wp:posOffset>
          </wp:positionV>
          <wp:extent cx="804545" cy="810895"/>
          <wp:effectExtent l="0" t="0" r="0" b="8255"/>
          <wp:wrapTight wrapText="bothSides">
            <wp:wrapPolygon edited="0">
              <wp:start x="0" y="0"/>
              <wp:lineTo x="0" y="21312"/>
              <wp:lineTo x="20969" y="21312"/>
              <wp:lineTo x="20969" y="0"/>
              <wp:lineTo x="0" y="0"/>
            </wp:wrapPolygon>
          </wp:wrapTight>
          <wp:docPr id="1200496030"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52406" name="Picture 1" descr="A qr code with a few black squar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4545" cy="810895"/>
                  </a:xfrm>
                  <a:prstGeom prst="rect">
                    <a:avLst/>
                  </a:prstGeom>
                  <a:noFill/>
                </pic:spPr>
              </pic:pic>
            </a:graphicData>
          </a:graphic>
        </wp:anchor>
      </w:drawing>
    </w:r>
    <w:r w:rsidRPr="00BB2372">
      <w:rPr>
        <w:rFonts w:ascii="Aptos" w:hAnsi="Aptos"/>
      </w:rPr>
      <w:tab/>
    </w:r>
    <w:r w:rsidRPr="00BB2372">
      <w:rPr>
        <w:rFonts w:ascii="Aptos" w:hAnsi="Aptos"/>
      </w:rPr>
      <w:tab/>
      <w:t>Telephone: 01237/474976</w:t>
    </w:r>
  </w:p>
  <w:p w14:paraId="327870AB" w14:textId="77777777" w:rsidR="001D16BB" w:rsidRPr="00BB2372" w:rsidRDefault="001D16BB" w:rsidP="001D16BB">
    <w:pPr>
      <w:tabs>
        <w:tab w:val="right" w:pos="8331"/>
      </w:tabs>
      <w:rPr>
        <w:rFonts w:ascii="Aptos" w:hAnsi="Aptos"/>
      </w:rPr>
    </w:pPr>
    <w:r w:rsidRPr="00BB2372">
      <w:tab/>
    </w:r>
    <w:hyperlink r:id="rId3" w:history="1">
      <w:r w:rsidRPr="00BB2372">
        <w:rPr>
          <w:rStyle w:val="Hyperlink"/>
          <w:rFonts w:ascii="Aptos" w:hAnsi="Aptos"/>
        </w:rPr>
        <w:t>admin@northamtowncouncil.gov.uk</w:t>
      </w:r>
    </w:hyperlink>
  </w:p>
  <w:p w14:paraId="51872DEE" w14:textId="77777777" w:rsidR="001D16BB" w:rsidRPr="00BB2372" w:rsidRDefault="001D16BB" w:rsidP="001D16BB">
    <w:pPr>
      <w:jc w:val="right"/>
      <w:rPr>
        <w:rFonts w:ascii="Aptos" w:hAnsi="Aptos"/>
      </w:rPr>
    </w:pPr>
    <w:hyperlink r:id="rId4" w:history="1">
      <w:r w:rsidRPr="00BB2372">
        <w:rPr>
          <w:rStyle w:val="Hyperlink"/>
          <w:rFonts w:ascii="Aptos" w:hAnsi="Aptos"/>
        </w:rPr>
        <w:t>www.northamtowncouncil.gov.uk</w:t>
      </w:r>
    </w:hyperlink>
    <w:r w:rsidRPr="00BB2372">
      <w:rPr>
        <w:rFonts w:ascii="Aptos" w:hAnsi="Aptos"/>
      </w:rPr>
      <w:t xml:space="preserve"> </w:t>
    </w:r>
  </w:p>
  <w:p w14:paraId="49F9ED2F" w14:textId="77777777" w:rsidR="001D16BB" w:rsidRPr="00BB2372" w:rsidRDefault="001D16BB" w:rsidP="001D16BB">
    <w:pPr>
      <w:pStyle w:val="Header"/>
    </w:pPr>
    <w:r w:rsidRPr="00BB2372">
      <w:rPr>
        <w:rFonts w:ascii="Aptos" w:hAnsi="Aptos"/>
        <w:sz w:val="20"/>
        <w:szCs w:val="20"/>
      </w:rPr>
      <w:tab/>
    </w:r>
    <w:r w:rsidRPr="00BB2372">
      <w:rPr>
        <w:rFonts w:ascii="Aptos" w:hAnsi="Aptos"/>
        <w:sz w:val="20"/>
        <w:szCs w:val="20"/>
      </w:rPr>
      <w:tab/>
    </w:r>
    <w:r w:rsidRPr="00BB2372">
      <w:rPr>
        <w:rFonts w:ascii="Aptos" w:hAnsi="Aptos"/>
        <w:sz w:val="20"/>
        <w:szCs w:val="20"/>
      </w:rPr>
      <w:tab/>
    </w:r>
    <w:r w:rsidRPr="00BB2372">
      <w:rPr>
        <w:rFonts w:ascii="Aptos" w:hAnsi="Aptos"/>
        <w:sz w:val="20"/>
        <w:szCs w:val="20"/>
      </w:rPr>
      <w:tab/>
    </w:r>
    <w:r w:rsidRPr="00BB2372">
      <w:rPr>
        <w:rFonts w:ascii="Aptos" w:hAnsi="Aptos"/>
        <w:sz w:val="20"/>
        <w:szCs w:val="20"/>
      </w:rPr>
      <w:tab/>
    </w:r>
    <w:r w:rsidRPr="00BB2372">
      <w:rPr>
        <w:rFonts w:ascii="Aptos" w:hAnsi="Aptos"/>
        <w:sz w:val="20"/>
        <w:szCs w:val="20"/>
      </w:rPr>
      <w:tab/>
      <w:t xml:space="preserve">Please scan QR code for the Council’s website                                               </w:t>
    </w:r>
  </w:p>
  <w:p w14:paraId="140D093B" w14:textId="77777777" w:rsidR="001D16BB" w:rsidRDefault="001D16BB" w:rsidP="001D16BB">
    <w:pPr>
      <w:pStyle w:val="Header"/>
      <w:tabs>
        <w:tab w:val="left" w:pos="7785"/>
      </w:tabs>
    </w:pPr>
  </w:p>
  <w:p w14:paraId="20E27FA3" w14:textId="2392067F" w:rsidR="00A801F5" w:rsidRPr="009A4B31" w:rsidRDefault="00A801F5">
    <w:pPr>
      <w:pStyle w:val="No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41DD" w14:textId="77777777" w:rsidR="00E46E9E" w:rsidRPr="00B65746" w:rsidRDefault="00E46E9E" w:rsidP="00B65746">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5F391B"/>
    <w:multiLevelType w:val="hybridMultilevel"/>
    <w:tmpl w:val="4178ECEA"/>
    <w:lvl w:ilvl="0" w:tplc="63C0129C">
      <w:start w:val="1"/>
      <w:numFmt w:val="decimal"/>
      <w:lvlText w:val="%1."/>
      <w:lvlJc w:val="left"/>
      <w:pPr>
        <w:ind w:left="1800" w:hanging="360"/>
      </w:pPr>
      <w:rPr>
        <w:rFonts w:asciiTheme="minorHAnsi" w:eastAsia="Times New Roman" w:hAnsiTheme="minorHAnsi" w:cs="Arial"/>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46A10B1"/>
    <w:multiLevelType w:val="hybridMultilevel"/>
    <w:tmpl w:val="FE60733C"/>
    <w:lvl w:ilvl="0" w:tplc="CAA2293E">
      <w:start w:val="1"/>
      <w:numFmt w:val="lowerRoman"/>
      <w:lvlText w:val="%1"/>
      <w:lvlJc w:val="left"/>
      <w:pPr>
        <w:ind w:left="662" w:hanging="360"/>
      </w:pPr>
    </w:lvl>
    <w:lvl w:ilvl="1" w:tplc="08090019" w:tentative="1">
      <w:start w:val="1"/>
      <w:numFmt w:val="lowerLetter"/>
      <w:lvlText w:val="%2."/>
      <w:lvlJc w:val="left"/>
      <w:pPr>
        <w:ind w:left="1382" w:hanging="360"/>
      </w:pPr>
    </w:lvl>
    <w:lvl w:ilvl="2" w:tplc="0809001B" w:tentative="1">
      <w:start w:val="1"/>
      <w:numFmt w:val="lowerRoman"/>
      <w:lvlText w:val="%3."/>
      <w:lvlJc w:val="right"/>
      <w:pPr>
        <w:ind w:left="2102" w:hanging="180"/>
      </w:pPr>
    </w:lvl>
    <w:lvl w:ilvl="3" w:tplc="0809000F" w:tentative="1">
      <w:start w:val="1"/>
      <w:numFmt w:val="decimal"/>
      <w:lvlText w:val="%4."/>
      <w:lvlJc w:val="left"/>
      <w:pPr>
        <w:ind w:left="2822" w:hanging="360"/>
      </w:pPr>
    </w:lvl>
    <w:lvl w:ilvl="4" w:tplc="08090019" w:tentative="1">
      <w:start w:val="1"/>
      <w:numFmt w:val="lowerLetter"/>
      <w:lvlText w:val="%5."/>
      <w:lvlJc w:val="left"/>
      <w:pPr>
        <w:ind w:left="3542" w:hanging="360"/>
      </w:pPr>
    </w:lvl>
    <w:lvl w:ilvl="5" w:tplc="0809001B" w:tentative="1">
      <w:start w:val="1"/>
      <w:numFmt w:val="lowerRoman"/>
      <w:lvlText w:val="%6."/>
      <w:lvlJc w:val="right"/>
      <w:pPr>
        <w:ind w:left="4262" w:hanging="180"/>
      </w:pPr>
    </w:lvl>
    <w:lvl w:ilvl="6" w:tplc="0809000F" w:tentative="1">
      <w:start w:val="1"/>
      <w:numFmt w:val="decimal"/>
      <w:lvlText w:val="%7."/>
      <w:lvlJc w:val="left"/>
      <w:pPr>
        <w:ind w:left="4982" w:hanging="360"/>
      </w:pPr>
    </w:lvl>
    <w:lvl w:ilvl="7" w:tplc="08090019" w:tentative="1">
      <w:start w:val="1"/>
      <w:numFmt w:val="lowerLetter"/>
      <w:lvlText w:val="%8."/>
      <w:lvlJc w:val="left"/>
      <w:pPr>
        <w:ind w:left="5702" w:hanging="360"/>
      </w:pPr>
    </w:lvl>
    <w:lvl w:ilvl="8" w:tplc="0809001B" w:tentative="1">
      <w:start w:val="1"/>
      <w:numFmt w:val="lowerRoman"/>
      <w:lvlText w:val="%9."/>
      <w:lvlJc w:val="right"/>
      <w:pPr>
        <w:ind w:left="6422" w:hanging="180"/>
      </w:pPr>
    </w:lvl>
  </w:abstractNum>
  <w:abstractNum w:abstractNumId="3" w15:restartNumberingAfterBreak="0">
    <w:nsid w:val="053A3FC1"/>
    <w:multiLevelType w:val="hybridMultilevel"/>
    <w:tmpl w:val="09CC15B2"/>
    <w:lvl w:ilvl="0" w:tplc="CAA2293E">
      <w:start w:val="1"/>
      <w:numFmt w:val="lowerRoman"/>
      <w:lvlText w:val="%1"/>
      <w:lvlJc w:val="left"/>
      <w:pPr>
        <w:ind w:left="662" w:hanging="360"/>
      </w:pPr>
    </w:lvl>
    <w:lvl w:ilvl="1" w:tplc="08090019" w:tentative="1">
      <w:start w:val="1"/>
      <w:numFmt w:val="lowerLetter"/>
      <w:lvlText w:val="%2."/>
      <w:lvlJc w:val="left"/>
      <w:pPr>
        <w:ind w:left="1382" w:hanging="360"/>
      </w:pPr>
    </w:lvl>
    <w:lvl w:ilvl="2" w:tplc="0809001B" w:tentative="1">
      <w:start w:val="1"/>
      <w:numFmt w:val="lowerRoman"/>
      <w:lvlText w:val="%3."/>
      <w:lvlJc w:val="right"/>
      <w:pPr>
        <w:ind w:left="2102" w:hanging="180"/>
      </w:pPr>
    </w:lvl>
    <w:lvl w:ilvl="3" w:tplc="0809000F" w:tentative="1">
      <w:start w:val="1"/>
      <w:numFmt w:val="decimal"/>
      <w:lvlText w:val="%4."/>
      <w:lvlJc w:val="left"/>
      <w:pPr>
        <w:ind w:left="2822" w:hanging="360"/>
      </w:pPr>
    </w:lvl>
    <w:lvl w:ilvl="4" w:tplc="08090019" w:tentative="1">
      <w:start w:val="1"/>
      <w:numFmt w:val="lowerLetter"/>
      <w:lvlText w:val="%5."/>
      <w:lvlJc w:val="left"/>
      <w:pPr>
        <w:ind w:left="3542" w:hanging="360"/>
      </w:pPr>
    </w:lvl>
    <w:lvl w:ilvl="5" w:tplc="0809001B" w:tentative="1">
      <w:start w:val="1"/>
      <w:numFmt w:val="lowerRoman"/>
      <w:lvlText w:val="%6."/>
      <w:lvlJc w:val="right"/>
      <w:pPr>
        <w:ind w:left="4262" w:hanging="180"/>
      </w:pPr>
    </w:lvl>
    <w:lvl w:ilvl="6" w:tplc="0809000F" w:tentative="1">
      <w:start w:val="1"/>
      <w:numFmt w:val="decimal"/>
      <w:lvlText w:val="%7."/>
      <w:lvlJc w:val="left"/>
      <w:pPr>
        <w:ind w:left="4982" w:hanging="360"/>
      </w:pPr>
    </w:lvl>
    <w:lvl w:ilvl="7" w:tplc="08090019" w:tentative="1">
      <w:start w:val="1"/>
      <w:numFmt w:val="lowerLetter"/>
      <w:lvlText w:val="%8."/>
      <w:lvlJc w:val="left"/>
      <w:pPr>
        <w:ind w:left="5702" w:hanging="360"/>
      </w:pPr>
    </w:lvl>
    <w:lvl w:ilvl="8" w:tplc="0809001B" w:tentative="1">
      <w:start w:val="1"/>
      <w:numFmt w:val="lowerRoman"/>
      <w:lvlText w:val="%9."/>
      <w:lvlJc w:val="right"/>
      <w:pPr>
        <w:ind w:left="6422" w:hanging="180"/>
      </w:pPr>
    </w:lvl>
  </w:abstractNum>
  <w:abstractNum w:abstractNumId="4" w15:restartNumberingAfterBreak="0">
    <w:nsid w:val="08B40FCE"/>
    <w:multiLevelType w:val="hybridMultilevel"/>
    <w:tmpl w:val="F698AE38"/>
    <w:lvl w:ilvl="0" w:tplc="CAA2293E">
      <w:start w:val="1"/>
      <w:numFmt w:val="lowerRoman"/>
      <w:lvlText w:val="%1"/>
      <w:lvlJc w:val="left"/>
      <w:pPr>
        <w:ind w:left="662" w:hanging="360"/>
      </w:pPr>
    </w:lvl>
    <w:lvl w:ilvl="1" w:tplc="08090019" w:tentative="1">
      <w:start w:val="1"/>
      <w:numFmt w:val="lowerLetter"/>
      <w:lvlText w:val="%2."/>
      <w:lvlJc w:val="left"/>
      <w:pPr>
        <w:ind w:left="1382" w:hanging="360"/>
      </w:pPr>
    </w:lvl>
    <w:lvl w:ilvl="2" w:tplc="0809001B" w:tentative="1">
      <w:start w:val="1"/>
      <w:numFmt w:val="lowerRoman"/>
      <w:lvlText w:val="%3."/>
      <w:lvlJc w:val="right"/>
      <w:pPr>
        <w:ind w:left="2102" w:hanging="180"/>
      </w:pPr>
    </w:lvl>
    <w:lvl w:ilvl="3" w:tplc="0809000F" w:tentative="1">
      <w:start w:val="1"/>
      <w:numFmt w:val="decimal"/>
      <w:lvlText w:val="%4."/>
      <w:lvlJc w:val="left"/>
      <w:pPr>
        <w:ind w:left="2822" w:hanging="360"/>
      </w:pPr>
    </w:lvl>
    <w:lvl w:ilvl="4" w:tplc="08090019" w:tentative="1">
      <w:start w:val="1"/>
      <w:numFmt w:val="lowerLetter"/>
      <w:lvlText w:val="%5."/>
      <w:lvlJc w:val="left"/>
      <w:pPr>
        <w:ind w:left="3542" w:hanging="360"/>
      </w:pPr>
    </w:lvl>
    <w:lvl w:ilvl="5" w:tplc="0809001B" w:tentative="1">
      <w:start w:val="1"/>
      <w:numFmt w:val="lowerRoman"/>
      <w:lvlText w:val="%6."/>
      <w:lvlJc w:val="right"/>
      <w:pPr>
        <w:ind w:left="4262" w:hanging="180"/>
      </w:pPr>
    </w:lvl>
    <w:lvl w:ilvl="6" w:tplc="0809000F" w:tentative="1">
      <w:start w:val="1"/>
      <w:numFmt w:val="decimal"/>
      <w:lvlText w:val="%7."/>
      <w:lvlJc w:val="left"/>
      <w:pPr>
        <w:ind w:left="4982" w:hanging="360"/>
      </w:pPr>
    </w:lvl>
    <w:lvl w:ilvl="7" w:tplc="08090019" w:tentative="1">
      <w:start w:val="1"/>
      <w:numFmt w:val="lowerLetter"/>
      <w:lvlText w:val="%8."/>
      <w:lvlJc w:val="left"/>
      <w:pPr>
        <w:ind w:left="5702" w:hanging="360"/>
      </w:pPr>
    </w:lvl>
    <w:lvl w:ilvl="8" w:tplc="0809001B" w:tentative="1">
      <w:start w:val="1"/>
      <w:numFmt w:val="lowerRoman"/>
      <w:lvlText w:val="%9."/>
      <w:lvlJc w:val="right"/>
      <w:pPr>
        <w:ind w:left="6422" w:hanging="180"/>
      </w:pPr>
    </w:lvl>
  </w:abstractNum>
  <w:abstractNum w:abstractNumId="5" w15:restartNumberingAfterBreak="0">
    <w:nsid w:val="0E6F7606"/>
    <w:multiLevelType w:val="hybridMultilevel"/>
    <w:tmpl w:val="1BEA22C6"/>
    <w:lvl w:ilvl="0" w:tplc="4738C56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65145C"/>
    <w:multiLevelType w:val="hybridMultilevel"/>
    <w:tmpl w:val="8A0A2C26"/>
    <w:lvl w:ilvl="0" w:tplc="031A4070">
      <w:start w:val="1"/>
      <w:numFmt w:val="lowerRoman"/>
      <w:lvlText w:val="%1)"/>
      <w:lvlJc w:val="left"/>
      <w:pPr>
        <w:ind w:left="2160" w:hanging="72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1662693"/>
    <w:multiLevelType w:val="hybridMultilevel"/>
    <w:tmpl w:val="31B43DB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2BD1B3B"/>
    <w:multiLevelType w:val="hybridMultilevel"/>
    <w:tmpl w:val="F0E657A2"/>
    <w:lvl w:ilvl="0" w:tplc="15A4815A">
      <w:start w:val="1"/>
      <w:numFmt w:val="lowerRoman"/>
      <w:lvlText w:val="%1)"/>
      <w:lvlJc w:val="left"/>
      <w:pPr>
        <w:ind w:left="2160" w:hanging="720"/>
      </w:pPr>
      <w:rPr>
        <w:rFonts w:asciiTheme="minorHAnsi" w:hAnsiTheme="minorHAnsi" w:cs="Arial"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8C919E1"/>
    <w:multiLevelType w:val="hybridMultilevel"/>
    <w:tmpl w:val="9F7853EC"/>
    <w:lvl w:ilvl="0" w:tplc="CAA2293E">
      <w:start w:val="1"/>
      <w:numFmt w:val="lowerRoman"/>
      <w:lvlText w:val="%1"/>
      <w:lvlJc w:val="left"/>
      <w:pPr>
        <w:ind w:left="662" w:hanging="360"/>
      </w:pPr>
    </w:lvl>
    <w:lvl w:ilvl="1" w:tplc="0D5CF9B0">
      <w:start w:val="1"/>
      <w:numFmt w:val="lowerRoman"/>
      <w:lvlText w:val="%2."/>
      <w:lvlJc w:val="left"/>
      <w:pPr>
        <w:ind w:left="1742" w:hanging="720"/>
      </w:pPr>
      <w:rPr>
        <w:rFonts w:hint="default"/>
      </w:rPr>
    </w:lvl>
    <w:lvl w:ilvl="2" w:tplc="0809001B" w:tentative="1">
      <w:start w:val="1"/>
      <w:numFmt w:val="lowerRoman"/>
      <w:lvlText w:val="%3."/>
      <w:lvlJc w:val="right"/>
      <w:pPr>
        <w:ind w:left="2102" w:hanging="180"/>
      </w:pPr>
    </w:lvl>
    <w:lvl w:ilvl="3" w:tplc="0809000F" w:tentative="1">
      <w:start w:val="1"/>
      <w:numFmt w:val="decimal"/>
      <w:lvlText w:val="%4."/>
      <w:lvlJc w:val="left"/>
      <w:pPr>
        <w:ind w:left="2822" w:hanging="360"/>
      </w:pPr>
    </w:lvl>
    <w:lvl w:ilvl="4" w:tplc="08090019" w:tentative="1">
      <w:start w:val="1"/>
      <w:numFmt w:val="lowerLetter"/>
      <w:lvlText w:val="%5."/>
      <w:lvlJc w:val="left"/>
      <w:pPr>
        <w:ind w:left="3542" w:hanging="360"/>
      </w:pPr>
    </w:lvl>
    <w:lvl w:ilvl="5" w:tplc="0809001B" w:tentative="1">
      <w:start w:val="1"/>
      <w:numFmt w:val="lowerRoman"/>
      <w:lvlText w:val="%6."/>
      <w:lvlJc w:val="right"/>
      <w:pPr>
        <w:ind w:left="4262" w:hanging="180"/>
      </w:pPr>
    </w:lvl>
    <w:lvl w:ilvl="6" w:tplc="0809000F" w:tentative="1">
      <w:start w:val="1"/>
      <w:numFmt w:val="decimal"/>
      <w:lvlText w:val="%7."/>
      <w:lvlJc w:val="left"/>
      <w:pPr>
        <w:ind w:left="4982" w:hanging="360"/>
      </w:pPr>
    </w:lvl>
    <w:lvl w:ilvl="7" w:tplc="08090019" w:tentative="1">
      <w:start w:val="1"/>
      <w:numFmt w:val="lowerLetter"/>
      <w:lvlText w:val="%8."/>
      <w:lvlJc w:val="left"/>
      <w:pPr>
        <w:ind w:left="5702" w:hanging="360"/>
      </w:pPr>
    </w:lvl>
    <w:lvl w:ilvl="8" w:tplc="0809001B" w:tentative="1">
      <w:start w:val="1"/>
      <w:numFmt w:val="lowerRoman"/>
      <w:lvlText w:val="%9."/>
      <w:lvlJc w:val="right"/>
      <w:pPr>
        <w:ind w:left="6422" w:hanging="180"/>
      </w:pPr>
    </w:lvl>
  </w:abstractNum>
  <w:abstractNum w:abstractNumId="10" w15:restartNumberingAfterBreak="0">
    <w:nsid w:val="19BD12BE"/>
    <w:multiLevelType w:val="hybridMultilevel"/>
    <w:tmpl w:val="0F104726"/>
    <w:lvl w:ilvl="0" w:tplc="D870F3BC">
      <w:start w:val="1"/>
      <w:numFmt w:val="decimal"/>
      <w:lvlText w:val="%1."/>
      <w:lvlJc w:val="left"/>
      <w:pPr>
        <w:ind w:left="302" w:hanging="360"/>
      </w:pPr>
      <w:rPr>
        <w:rFonts w:hint="default"/>
      </w:rPr>
    </w:lvl>
    <w:lvl w:ilvl="1" w:tplc="08090019" w:tentative="1">
      <w:start w:val="1"/>
      <w:numFmt w:val="lowerLetter"/>
      <w:lvlText w:val="%2."/>
      <w:lvlJc w:val="left"/>
      <w:pPr>
        <w:ind w:left="1022" w:hanging="360"/>
      </w:pPr>
    </w:lvl>
    <w:lvl w:ilvl="2" w:tplc="0809001B" w:tentative="1">
      <w:start w:val="1"/>
      <w:numFmt w:val="lowerRoman"/>
      <w:lvlText w:val="%3."/>
      <w:lvlJc w:val="right"/>
      <w:pPr>
        <w:ind w:left="1742" w:hanging="180"/>
      </w:pPr>
    </w:lvl>
    <w:lvl w:ilvl="3" w:tplc="0809000F" w:tentative="1">
      <w:start w:val="1"/>
      <w:numFmt w:val="decimal"/>
      <w:lvlText w:val="%4."/>
      <w:lvlJc w:val="left"/>
      <w:pPr>
        <w:ind w:left="2462" w:hanging="360"/>
      </w:pPr>
    </w:lvl>
    <w:lvl w:ilvl="4" w:tplc="08090019" w:tentative="1">
      <w:start w:val="1"/>
      <w:numFmt w:val="lowerLetter"/>
      <w:lvlText w:val="%5."/>
      <w:lvlJc w:val="left"/>
      <w:pPr>
        <w:ind w:left="3182" w:hanging="360"/>
      </w:pPr>
    </w:lvl>
    <w:lvl w:ilvl="5" w:tplc="0809001B" w:tentative="1">
      <w:start w:val="1"/>
      <w:numFmt w:val="lowerRoman"/>
      <w:lvlText w:val="%6."/>
      <w:lvlJc w:val="right"/>
      <w:pPr>
        <w:ind w:left="3902" w:hanging="180"/>
      </w:pPr>
    </w:lvl>
    <w:lvl w:ilvl="6" w:tplc="0809000F" w:tentative="1">
      <w:start w:val="1"/>
      <w:numFmt w:val="decimal"/>
      <w:lvlText w:val="%7."/>
      <w:lvlJc w:val="left"/>
      <w:pPr>
        <w:ind w:left="4622" w:hanging="360"/>
      </w:pPr>
    </w:lvl>
    <w:lvl w:ilvl="7" w:tplc="08090019" w:tentative="1">
      <w:start w:val="1"/>
      <w:numFmt w:val="lowerLetter"/>
      <w:lvlText w:val="%8."/>
      <w:lvlJc w:val="left"/>
      <w:pPr>
        <w:ind w:left="5342" w:hanging="360"/>
      </w:pPr>
    </w:lvl>
    <w:lvl w:ilvl="8" w:tplc="0809001B" w:tentative="1">
      <w:start w:val="1"/>
      <w:numFmt w:val="lowerRoman"/>
      <w:lvlText w:val="%9."/>
      <w:lvlJc w:val="right"/>
      <w:pPr>
        <w:ind w:left="6062" w:hanging="180"/>
      </w:pPr>
    </w:lvl>
  </w:abstractNum>
  <w:abstractNum w:abstractNumId="11" w15:restartNumberingAfterBreak="0">
    <w:nsid w:val="1A3647E4"/>
    <w:multiLevelType w:val="hybridMultilevel"/>
    <w:tmpl w:val="B62891AC"/>
    <w:lvl w:ilvl="0" w:tplc="FFFFFFFF">
      <w:start w:val="1"/>
      <w:numFmt w:val="lowerRoman"/>
      <w:lvlText w:val="%1"/>
      <w:lvlJc w:val="left"/>
      <w:pPr>
        <w:ind w:left="662" w:hanging="360"/>
      </w:pPr>
    </w:lvl>
    <w:lvl w:ilvl="1" w:tplc="CAA2293E">
      <w:start w:val="1"/>
      <w:numFmt w:val="lowerRoman"/>
      <w:lvlText w:val="%2"/>
      <w:lvlJc w:val="left"/>
      <w:pPr>
        <w:ind w:left="662" w:hanging="360"/>
      </w:pPr>
    </w:lvl>
    <w:lvl w:ilvl="2" w:tplc="FFFFFFFF" w:tentative="1">
      <w:start w:val="1"/>
      <w:numFmt w:val="lowerRoman"/>
      <w:lvlText w:val="%3."/>
      <w:lvlJc w:val="right"/>
      <w:pPr>
        <w:ind w:left="2102" w:hanging="180"/>
      </w:pPr>
    </w:lvl>
    <w:lvl w:ilvl="3" w:tplc="FFFFFFFF" w:tentative="1">
      <w:start w:val="1"/>
      <w:numFmt w:val="decimal"/>
      <w:lvlText w:val="%4."/>
      <w:lvlJc w:val="left"/>
      <w:pPr>
        <w:ind w:left="2822" w:hanging="360"/>
      </w:pPr>
    </w:lvl>
    <w:lvl w:ilvl="4" w:tplc="FFFFFFFF" w:tentative="1">
      <w:start w:val="1"/>
      <w:numFmt w:val="lowerLetter"/>
      <w:lvlText w:val="%5."/>
      <w:lvlJc w:val="left"/>
      <w:pPr>
        <w:ind w:left="3542" w:hanging="360"/>
      </w:pPr>
    </w:lvl>
    <w:lvl w:ilvl="5" w:tplc="FFFFFFFF" w:tentative="1">
      <w:start w:val="1"/>
      <w:numFmt w:val="lowerRoman"/>
      <w:lvlText w:val="%6."/>
      <w:lvlJc w:val="right"/>
      <w:pPr>
        <w:ind w:left="4262" w:hanging="180"/>
      </w:pPr>
    </w:lvl>
    <w:lvl w:ilvl="6" w:tplc="FFFFFFFF" w:tentative="1">
      <w:start w:val="1"/>
      <w:numFmt w:val="decimal"/>
      <w:lvlText w:val="%7."/>
      <w:lvlJc w:val="left"/>
      <w:pPr>
        <w:ind w:left="4982" w:hanging="360"/>
      </w:pPr>
    </w:lvl>
    <w:lvl w:ilvl="7" w:tplc="FFFFFFFF" w:tentative="1">
      <w:start w:val="1"/>
      <w:numFmt w:val="lowerLetter"/>
      <w:lvlText w:val="%8."/>
      <w:lvlJc w:val="left"/>
      <w:pPr>
        <w:ind w:left="5702" w:hanging="360"/>
      </w:pPr>
    </w:lvl>
    <w:lvl w:ilvl="8" w:tplc="FFFFFFFF" w:tentative="1">
      <w:start w:val="1"/>
      <w:numFmt w:val="lowerRoman"/>
      <w:lvlText w:val="%9."/>
      <w:lvlJc w:val="right"/>
      <w:pPr>
        <w:ind w:left="6422" w:hanging="180"/>
      </w:pPr>
    </w:lvl>
  </w:abstractNum>
  <w:abstractNum w:abstractNumId="12" w15:restartNumberingAfterBreak="0">
    <w:nsid w:val="1BF12DDC"/>
    <w:multiLevelType w:val="hybridMultilevel"/>
    <w:tmpl w:val="6972B13C"/>
    <w:lvl w:ilvl="0" w:tplc="08090017">
      <w:start w:val="1"/>
      <w:numFmt w:val="lowerLetter"/>
      <w:lvlText w:val="%1)"/>
      <w:lvlJc w:val="left"/>
      <w:pPr>
        <w:ind w:left="1440" w:hanging="360"/>
      </w:pPr>
    </w:lvl>
    <w:lvl w:ilvl="1" w:tplc="CAA2293E">
      <w:start w:val="1"/>
      <w:numFmt w:val="lowerRoman"/>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20A50220"/>
    <w:multiLevelType w:val="hybridMultilevel"/>
    <w:tmpl w:val="D77A10C8"/>
    <w:lvl w:ilvl="0" w:tplc="40DA77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CA2DB8"/>
    <w:multiLevelType w:val="hybridMultilevel"/>
    <w:tmpl w:val="73B8CB0C"/>
    <w:lvl w:ilvl="0" w:tplc="21369202">
      <w:start w:val="1"/>
      <w:numFmt w:val="decimal"/>
      <w:pStyle w:val="Heading21"/>
      <w:lvlText w:val="%1."/>
      <w:lvlJc w:val="left"/>
      <w:pPr>
        <w:tabs>
          <w:tab w:val="num" w:pos="9782"/>
        </w:tabs>
        <w:ind w:left="9782" w:hanging="851"/>
      </w:pPr>
      <w:rPr>
        <w:rFonts w:ascii="Arial" w:hAnsi="Arial" w:cs="Arial" w:hint="default"/>
        <w:i w:val="0"/>
        <w:color w:val="auto"/>
        <w:sz w:val="4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3C3835"/>
    <w:multiLevelType w:val="hybridMultilevel"/>
    <w:tmpl w:val="18140A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C64E7B"/>
    <w:multiLevelType w:val="hybridMultilevel"/>
    <w:tmpl w:val="0DC23074"/>
    <w:lvl w:ilvl="0" w:tplc="CAA2293E">
      <w:start w:val="1"/>
      <w:numFmt w:val="lowerRoman"/>
      <w:lvlText w:val="%1"/>
      <w:lvlJc w:val="left"/>
      <w:pPr>
        <w:ind w:left="662" w:hanging="360"/>
      </w:pPr>
    </w:lvl>
    <w:lvl w:ilvl="1" w:tplc="08090019" w:tentative="1">
      <w:start w:val="1"/>
      <w:numFmt w:val="lowerLetter"/>
      <w:lvlText w:val="%2."/>
      <w:lvlJc w:val="left"/>
      <w:pPr>
        <w:ind w:left="1382" w:hanging="360"/>
      </w:pPr>
    </w:lvl>
    <w:lvl w:ilvl="2" w:tplc="0809001B" w:tentative="1">
      <w:start w:val="1"/>
      <w:numFmt w:val="lowerRoman"/>
      <w:lvlText w:val="%3."/>
      <w:lvlJc w:val="right"/>
      <w:pPr>
        <w:ind w:left="2102" w:hanging="180"/>
      </w:pPr>
    </w:lvl>
    <w:lvl w:ilvl="3" w:tplc="0809000F" w:tentative="1">
      <w:start w:val="1"/>
      <w:numFmt w:val="decimal"/>
      <w:lvlText w:val="%4."/>
      <w:lvlJc w:val="left"/>
      <w:pPr>
        <w:ind w:left="2822" w:hanging="360"/>
      </w:pPr>
    </w:lvl>
    <w:lvl w:ilvl="4" w:tplc="08090019" w:tentative="1">
      <w:start w:val="1"/>
      <w:numFmt w:val="lowerLetter"/>
      <w:lvlText w:val="%5."/>
      <w:lvlJc w:val="left"/>
      <w:pPr>
        <w:ind w:left="3542" w:hanging="360"/>
      </w:pPr>
    </w:lvl>
    <w:lvl w:ilvl="5" w:tplc="0809001B" w:tentative="1">
      <w:start w:val="1"/>
      <w:numFmt w:val="lowerRoman"/>
      <w:lvlText w:val="%6."/>
      <w:lvlJc w:val="right"/>
      <w:pPr>
        <w:ind w:left="4262" w:hanging="180"/>
      </w:pPr>
    </w:lvl>
    <w:lvl w:ilvl="6" w:tplc="0809000F" w:tentative="1">
      <w:start w:val="1"/>
      <w:numFmt w:val="decimal"/>
      <w:lvlText w:val="%7."/>
      <w:lvlJc w:val="left"/>
      <w:pPr>
        <w:ind w:left="4982" w:hanging="360"/>
      </w:pPr>
    </w:lvl>
    <w:lvl w:ilvl="7" w:tplc="08090019" w:tentative="1">
      <w:start w:val="1"/>
      <w:numFmt w:val="lowerLetter"/>
      <w:lvlText w:val="%8."/>
      <w:lvlJc w:val="left"/>
      <w:pPr>
        <w:ind w:left="5702" w:hanging="360"/>
      </w:pPr>
    </w:lvl>
    <w:lvl w:ilvl="8" w:tplc="0809001B" w:tentative="1">
      <w:start w:val="1"/>
      <w:numFmt w:val="lowerRoman"/>
      <w:lvlText w:val="%9."/>
      <w:lvlJc w:val="right"/>
      <w:pPr>
        <w:ind w:left="6422" w:hanging="180"/>
      </w:pPr>
    </w:lvl>
  </w:abstractNum>
  <w:abstractNum w:abstractNumId="17" w15:restartNumberingAfterBreak="0">
    <w:nsid w:val="2A390B5F"/>
    <w:multiLevelType w:val="hybridMultilevel"/>
    <w:tmpl w:val="F4F61ED8"/>
    <w:lvl w:ilvl="0" w:tplc="28A22CEC">
      <w:start w:val="1"/>
      <w:numFmt w:val="lowerRoman"/>
      <w:lvlText w:val="%1"/>
      <w:lvlJc w:val="left"/>
      <w:pPr>
        <w:ind w:left="662" w:hanging="360"/>
      </w:pPr>
      <w:rPr>
        <w:rFonts w:hint="default"/>
        <w:color w:val="auto"/>
      </w:rPr>
    </w:lvl>
    <w:lvl w:ilvl="1" w:tplc="08090019" w:tentative="1">
      <w:start w:val="1"/>
      <w:numFmt w:val="lowerLetter"/>
      <w:lvlText w:val="%2."/>
      <w:lvlJc w:val="left"/>
      <w:pPr>
        <w:ind w:left="1382" w:hanging="360"/>
      </w:pPr>
    </w:lvl>
    <w:lvl w:ilvl="2" w:tplc="0809001B" w:tentative="1">
      <w:start w:val="1"/>
      <w:numFmt w:val="lowerRoman"/>
      <w:lvlText w:val="%3."/>
      <w:lvlJc w:val="right"/>
      <w:pPr>
        <w:ind w:left="2102" w:hanging="180"/>
      </w:pPr>
    </w:lvl>
    <w:lvl w:ilvl="3" w:tplc="0809000F" w:tentative="1">
      <w:start w:val="1"/>
      <w:numFmt w:val="decimal"/>
      <w:lvlText w:val="%4."/>
      <w:lvlJc w:val="left"/>
      <w:pPr>
        <w:ind w:left="2822" w:hanging="360"/>
      </w:pPr>
    </w:lvl>
    <w:lvl w:ilvl="4" w:tplc="08090019" w:tentative="1">
      <w:start w:val="1"/>
      <w:numFmt w:val="lowerLetter"/>
      <w:lvlText w:val="%5."/>
      <w:lvlJc w:val="left"/>
      <w:pPr>
        <w:ind w:left="3542" w:hanging="360"/>
      </w:pPr>
    </w:lvl>
    <w:lvl w:ilvl="5" w:tplc="0809001B" w:tentative="1">
      <w:start w:val="1"/>
      <w:numFmt w:val="lowerRoman"/>
      <w:lvlText w:val="%6."/>
      <w:lvlJc w:val="right"/>
      <w:pPr>
        <w:ind w:left="4262" w:hanging="180"/>
      </w:pPr>
    </w:lvl>
    <w:lvl w:ilvl="6" w:tplc="0809000F" w:tentative="1">
      <w:start w:val="1"/>
      <w:numFmt w:val="decimal"/>
      <w:lvlText w:val="%7."/>
      <w:lvlJc w:val="left"/>
      <w:pPr>
        <w:ind w:left="4982" w:hanging="360"/>
      </w:pPr>
    </w:lvl>
    <w:lvl w:ilvl="7" w:tplc="08090019" w:tentative="1">
      <w:start w:val="1"/>
      <w:numFmt w:val="lowerLetter"/>
      <w:lvlText w:val="%8."/>
      <w:lvlJc w:val="left"/>
      <w:pPr>
        <w:ind w:left="5702" w:hanging="360"/>
      </w:pPr>
    </w:lvl>
    <w:lvl w:ilvl="8" w:tplc="0809001B" w:tentative="1">
      <w:start w:val="1"/>
      <w:numFmt w:val="lowerRoman"/>
      <w:lvlText w:val="%9."/>
      <w:lvlJc w:val="right"/>
      <w:pPr>
        <w:ind w:left="6422" w:hanging="180"/>
      </w:pPr>
    </w:lvl>
  </w:abstractNum>
  <w:abstractNum w:abstractNumId="18" w15:restartNumberingAfterBreak="0">
    <w:nsid w:val="2CC66959"/>
    <w:multiLevelType w:val="hybridMultilevel"/>
    <w:tmpl w:val="7FE01BC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2ECD3530"/>
    <w:multiLevelType w:val="hybridMultilevel"/>
    <w:tmpl w:val="E04C4378"/>
    <w:lvl w:ilvl="0" w:tplc="D200FA40">
      <w:start w:val="1"/>
      <w:numFmt w:val="lowerRoman"/>
      <w:lvlText w:val="%1)"/>
      <w:lvlJc w:val="left"/>
      <w:pPr>
        <w:ind w:left="1440" w:hanging="72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F5A5DEC"/>
    <w:multiLevelType w:val="hybridMultilevel"/>
    <w:tmpl w:val="690C5AD4"/>
    <w:lvl w:ilvl="0" w:tplc="A9EA12A4">
      <w:start w:val="1"/>
      <w:numFmt w:val="decimal"/>
      <w:lvlText w:val="%1."/>
      <w:lvlJc w:val="left"/>
      <w:pPr>
        <w:ind w:left="302" w:hanging="360"/>
      </w:pPr>
      <w:rPr>
        <w:rFonts w:hint="default"/>
      </w:rPr>
    </w:lvl>
    <w:lvl w:ilvl="1" w:tplc="08090019" w:tentative="1">
      <w:start w:val="1"/>
      <w:numFmt w:val="lowerLetter"/>
      <w:lvlText w:val="%2."/>
      <w:lvlJc w:val="left"/>
      <w:pPr>
        <w:ind w:left="1022" w:hanging="360"/>
      </w:pPr>
    </w:lvl>
    <w:lvl w:ilvl="2" w:tplc="0809001B" w:tentative="1">
      <w:start w:val="1"/>
      <w:numFmt w:val="lowerRoman"/>
      <w:lvlText w:val="%3."/>
      <w:lvlJc w:val="right"/>
      <w:pPr>
        <w:ind w:left="1742" w:hanging="180"/>
      </w:pPr>
    </w:lvl>
    <w:lvl w:ilvl="3" w:tplc="0809000F" w:tentative="1">
      <w:start w:val="1"/>
      <w:numFmt w:val="decimal"/>
      <w:lvlText w:val="%4."/>
      <w:lvlJc w:val="left"/>
      <w:pPr>
        <w:ind w:left="2462" w:hanging="360"/>
      </w:pPr>
    </w:lvl>
    <w:lvl w:ilvl="4" w:tplc="08090019" w:tentative="1">
      <w:start w:val="1"/>
      <w:numFmt w:val="lowerLetter"/>
      <w:lvlText w:val="%5."/>
      <w:lvlJc w:val="left"/>
      <w:pPr>
        <w:ind w:left="3182" w:hanging="360"/>
      </w:pPr>
    </w:lvl>
    <w:lvl w:ilvl="5" w:tplc="0809001B" w:tentative="1">
      <w:start w:val="1"/>
      <w:numFmt w:val="lowerRoman"/>
      <w:lvlText w:val="%6."/>
      <w:lvlJc w:val="right"/>
      <w:pPr>
        <w:ind w:left="3902" w:hanging="180"/>
      </w:pPr>
    </w:lvl>
    <w:lvl w:ilvl="6" w:tplc="0809000F" w:tentative="1">
      <w:start w:val="1"/>
      <w:numFmt w:val="decimal"/>
      <w:lvlText w:val="%7."/>
      <w:lvlJc w:val="left"/>
      <w:pPr>
        <w:ind w:left="4622" w:hanging="360"/>
      </w:pPr>
    </w:lvl>
    <w:lvl w:ilvl="7" w:tplc="08090019" w:tentative="1">
      <w:start w:val="1"/>
      <w:numFmt w:val="lowerLetter"/>
      <w:lvlText w:val="%8."/>
      <w:lvlJc w:val="left"/>
      <w:pPr>
        <w:ind w:left="5342" w:hanging="360"/>
      </w:pPr>
    </w:lvl>
    <w:lvl w:ilvl="8" w:tplc="0809001B" w:tentative="1">
      <w:start w:val="1"/>
      <w:numFmt w:val="lowerRoman"/>
      <w:lvlText w:val="%9."/>
      <w:lvlJc w:val="right"/>
      <w:pPr>
        <w:ind w:left="6062" w:hanging="180"/>
      </w:pPr>
    </w:lvl>
  </w:abstractNum>
  <w:abstractNum w:abstractNumId="21" w15:restartNumberingAfterBreak="0">
    <w:nsid w:val="326B778F"/>
    <w:multiLevelType w:val="hybridMultilevel"/>
    <w:tmpl w:val="09E626F2"/>
    <w:lvl w:ilvl="0" w:tplc="CAA2293E">
      <w:start w:val="1"/>
      <w:numFmt w:val="lowerRoman"/>
      <w:lvlText w:val="%1"/>
      <w:lvlJc w:val="left"/>
      <w:pPr>
        <w:ind w:left="66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B26F6F"/>
    <w:multiLevelType w:val="hybridMultilevel"/>
    <w:tmpl w:val="23DE4AFA"/>
    <w:lvl w:ilvl="0" w:tplc="08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3C595294"/>
    <w:multiLevelType w:val="hybridMultilevel"/>
    <w:tmpl w:val="9E00D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192E78"/>
    <w:multiLevelType w:val="hybridMultilevel"/>
    <w:tmpl w:val="EC1A52C8"/>
    <w:lvl w:ilvl="0" w:tplc="CAA2293E">
      <w:start w:val="1"/>
      <w:numFmt w:val="lowerRoman"/>
      <w:lvlText w:val="%1"/>
      <w:lvlJc w:val="left"/>
      <w:pPr>
        <w:ind w:left="662" w:hanging="360"/>
      </w:pPr>
    </w:lvl>
    <w:lvl w:ilvl="1" w:tplc="08090019" w:tentative="1">
      <w:start w:val="1"/>
      <w:numFmt w:val="lowerLetter"/>
      <w:lvlText w:val="%2."/>
      <w:lvlJc w:val="left"/>
      <w:pPr>
        <w:ind w:left="1382" w:hanging="360"/>
      </w:pPr>
    </w:lvl>
    <w:lvl w:ilvl="2" w:tplc="0809001B" w:tentative="1">
      <w:start w:val="1"/>
      <w:numFmt w:val="lowerRoman"/>
      <w:lvlText w:val="%3."/>
      <w:lvlJc w:val="right"/>
      <w:pPr>
        <w:ind w:left="2102" w:hanging="180"/>
      </w:pPr>
    </w:lvl>
    <w:lvl w:ilvl="3" w:tplc="0809000F" w:tentative="1">
      <w:start w:val="1"/>
      <w:numFmt w:val="decimal"/>
      <w:lvlText w:val="%4."/>
      <w:lvlJc w:val="left"/>
      <w:pPr>
        <w:ind w:left="2822" w:hanging="360"/>
      </w:pPr>
    </w:lvl>
    <w:lvl w:ilvl="4" w:tplc="08090019" w:tentative="1">
      <w:start w:val="1"/>
      <w:numFmt w:val="lowerLetter"/>
      <w:lvlText w:val="%5."/>
      <w:lvlJc w:val="left"/>
      <w:pPr>
        <w:ind w:left="3542" w:hanging="360"/>
      </w:pPr>
    </w:lvl>
    <w:lvl w:ilvl="5" w:tplc="0809001B" w:tentative="1">
      <w:start w:val="1"/>
      <w:numFmt w:val="lowerRoman"/>
      <w:lvlText w:val="%6."/>
      <w:lvlJc w:val="right"/>
      <w:pPr>
        <w:ind w:left="4262" w:hanging="180"/>
      </w:pPr>
    </w:lvl>
    <w:lvl w:ilvl="6" w:tplc="0809000F" w:tentative="1">
      <w:start w:val="1"/>
      <w:numFmt w:val="decimal"/>
      <w:lvlText w:val="%7."/>
      <w:lvlJc w:val="left"/>
      <w:pPr>
        <w:ind w:left="4982" w:hanging="360"/>
      </w:pPr>
    </w:lvl>
    <w:lvl w:ilvl="7" w:tplc="08090019" w:tentative="1">
      <w:start w:val="1"/>
      <w:numFmt w:val="lowerLetter"/>
      <w:lvlText w:val="%8."/>
      <w:lvlJc w:val="left"/>
      <w:pPr>
        <w:ind w:left="5702" w:hanging="360"/>
      </w:pPr>
    </w:lvl>
    <w:lvl w:ilvl="8" w:tplc="0809001B" w:tentative="1">
      <w:start w:val="1"/>
      <w:numFmt w:val="lowerRoman"/>
      <w:lvlText w:val="%9."/>
      <w:lvlJc w:val="right"/>
      <w:pPr>
        <w:ind w:left="6422" w:hanging="180"/>
      </w:pPr>
    </w:lvl>
  </w:abstractNum>
  <w:abstractNum w:abstractNumId="25" w15:restartNumberingAfterBreak="0">
    <w:nsid w:val="41627CEA"/>
    <w:multiLevelType w:val="hybridMultilevel"/>
    <w:tmpl w:val="3AC2B196"/>
    <w:lvl w:ilvl="0" w:tplc="FFFFFFFF">
      <w:start w:val="1"/>
      <w:numFmt w:val="lowerRoman"/>
      <w:lvlText w:val="%1"/>
      <w:lvlJc w:val="left"/>
      <w:pPr>
        <w:ind w:left="662" w:hanging="360"/>
      </w:pPr>
    </w:lvl>
    <w:lvl w:ilvl="1" w:tplc="CAA2293E">
      <w:start w:val="1"/>
      <w:numFmt w:val="lowerRoman"/>
      <w:lvlText w:val="%2"/>
      <w:lvlJc w:val="left"/>
      <w:pPr>
        <w:ind w:left="662" w:hanging="360"/>
      </w:pPr>
    </w:lvl>
    <w:lvl w:ilvl="2" w:tplc="FFFFFFFF" w:tentative="1">
      <w:start w:val="1"/>
      <w:numFmt w:val="lowerRoman"/>
      <w:lvlText w:val="%3."/>
      <w:lvlJc w:val="right"/>
      <w:pPr>
        <w:ind w:left="2102" w:hanging="180"/>
      </w:pPr>
    </w:lvl>
    <w:lvl w:ilvl="3" w:tplc="FFFFFFFF" w:tentative="1">
      <w:start w:val="1"/>
      <w:numFmt w:val="decimal"/>
      <w:lvlText w:val="%4."/>
      <w:lvlJc w:val="left"/>
      <w:pPr>
        <w:ind w:left="2822" w:hanging="360"/>
      </w:pPr>
    </w:lvl>
    <w:lvl w:ilvl="4" w:tplc="FFFFFFFF" w:tentative="1">
      <w:start w:val="1"/>
      <w:numFmt w:val="lowerLetter"/>
      <w:lvlText w:val="%5."/>
      <w:lvlJc w:val="left"/>
      <w:pPr>
        <w:ind w:left="3542" w:hanging="360"/>
      </w:pPr>
    </w:lvl>
    <w:lvl w:ilvl="5" w:tplc="FFFFFFFF" w:tentative="1">
      <w:start w:val="1"/>
      <w:numFmt w:val="lowerRoman"/>
      <w:lvlText w:val="%6."/>
      <w:lvlJc w:val="right"/>
      <w:pPr>
        <w:ind w:left="4262" w:hanging="180"/>
      </w:pPr>
    </w:lvl>
    <w:lvl w:ilvl="6" w:tplc="FFFFFFFF" w:tentative="1">
      <w:start w:val="1"/>
      <w:numFmt w:val="decimal"/>
      <w:lvlText w:val="%7."/>
      <w:lvlJc w:val="left"/>
      <w:pPr>
        <w:ind w:left="4982" w:hanging="360"/>
      </w:pPr>
    </w:lvl>
    <w:lvl w:ilvl="7" w:tplc="FFFFFFFF" w:tentative="1">
      <w:start w:val="1"/>
      <w:numFmt w:val="lowerLetter"/>
      <w:lvlText w:val="%8."/>
      <w:lvlJc w:val="left"/>
      <w:pPr>
        <w:ind w:left="5702" w:hanging="360"/>
      </w:pPr>
    </w:lvl>
    <w:lvl w:ilvl="8" w:tplc="FFFFFFFF" w:tentative="1">
      <w:start w:val="1"/>
      <w:numFmt w:val="lowerRoman"/>
      <w:lvlText w:val="%9."/>
      <w:lvlJc w:val="right"/>
      <w:pPr>
        <w:ind w:left="6422" w:hanging="180"/>
      </w:pPr>
    </w:lvl>
  </w:abstractNum>
  <w:abstractNum w:abstractNumId="26" w15:restartNumberingAfterBreak="0">
    <w:nsid w:val="42FD2A48"/>
    <w:multiLevelType w:val="hybridMultilevel"/>
    <w:tmpl w:val="5D422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037B6B"/>
    <w:multiLevelType w:val="hybridMultilevel"/>
    <w:tmpl w:val="EEFCF1BE"/>
    <w:lvl w:ilvl="0" w:tplc="CFD4A272">
      <w:start w:val="1"/>
      <w:numFmt w:val="lowerRoman"/>
      <w:lvlText w:val="%1)"/>
      <w:lvlJc w:val="left"/>
      <w:pPr>
        <w:ind w:left="2160" w:hanging="720"/>
      </w:pPr>
      <w:rPr>
        <w:rFonts w:hint="default"/>
        <w:b w:val="0"/>
        <w:bCs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495C0DE7"/>
    <w:multiLevelType w:val="hybridMultilevel"/>
    <w:tmpl w:val="B010E7F8"/>
    <w:lvl w:ilvl="0" w:tplc="28A22CEC">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B5550B"/>
    <w:multiLevelType w:val="hybridMultilevel"/>
    <w:tmpl w:val="F39EA062"/>
    <w:lvl w:ilvl="0" w:tplc="235CE19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FC14DD"/>
    <w:multiLevelType w:val="hybridMultilevel"/>
    <w:tmpl w:val="0608CCE4"/>
    <w:lvl w:ilvl="0" w:tplc="FFFFFFFF">
      <w:start w:val="1"/>
      <w:numFmt w:val="lowerRoman"/>
      <w:lvlText w:val="%1"/>
      <w:lvlJc w:val="left"/>
      <w:pPr>
        <w:ind w:left="662" w:hanging="360"/>
      </w:pPr>
    </w:lvl>
    <w:lvl w:ilvl="1" w:tplc="CAA2293E">
      <w:start w:val="1"/>
      <w:numFmt w:val="lowerRoman"/>
      <w:lvlText w:val="%2"/>
      <w:lvlJc w:val="left"/>
      <w:pPr>
        <w:ind w:left="662" w:hanging="360"/>
      </w:pPr>
    </w:lvl>
    <w:lvl w:ilvl="2" w:tplc="FFFFFFFF" w:tentative="1">
      <w:start w:val="1"/>
      <w:numFmt w:val="lowerRoman"/>
      <w:lvlText w:val="%3."/>
      <w:lvlJc w:val="right"/>
      <w:pPr>
        <w:ind w:left="2102" w:hanging="180"/>
      </w:pPr>
    </w:lvl>
    <w:lvl w:ilvl="3" w:tplc="FFFFFFFF" w:tentative="1">
      <w:start w:val="1"/>
      <w:numFmt w:val="decimal"/>
      <w:lvlText w:val="%4."/>
      <w:lvlJc w:val="left"/>
      <w:pPr>
        <w:ind w:left="2822" w:hanging="360"/>
      </w:pPr>
    </w:lvl>
    <w:lvl w:ilvl="4" w:tplc="FFFFFFFF" w:tentative="1">
      <w:start w:val="1"/>
      <w:numFmt w:val="lowerLetter"/>
      <w:lvlText w:val="%5."/>
      <w:lvlJc w:val="left"/>
      <w:pPr>
        <w:ind w:left="3542" w:hanging="360"/>
      </w:pPr>
    </w:lvl>
    <w:lvl w:ilvl="5" w:tplc="FFFFFFFF" w:tentative="1">
      <w:start w:val="1"/>
      <w:numFmt w:val="lowerRoman"/>
      <w:lvlText w:val="%6."/>
      <w:lvlJc w:val="right"/>
      <w:pPr>
        <w:ind w:left="4262" w:hanging="180"/>
      </w:pPr>
    </w:lvl>
    <w:lvl w:ilvl="6" w:tplc="FFFFFFFF" w:tentative="1">
      <w:start w:val="1"/>
      <w:numFmt w:val="decimal"/>
      <w:lvlText w:val="%7."/>
      <w:lvlJc w:val="left"/>
      <w:pPr>
        <w:ind w:left="4982" w:hanging="360"/>
      </w:pPr>
    </w:lvl>
    <w:lvl w:ilvl="7" w:tplc="FFFFFFFF" w:tentative="1">
      <w:start w:val="1"/>
      <w:numFmt w:val="lowerLetter"/>
      <w:lvlText w:val="%8."/>
      <w:lvlJc w:val="left"/>
      <w:pPr>
        <w:ind w:left="5702" w:hanging="360"/>
      </w:pPr>
    </w:lvl>
    <w:lvl w:ilvl="8" w:tplc="FFFFFFFF" w:tentative="1">
      <w:start w:val="1"/>
      <w:numFmt w:val="lowerRoman"/>
      <w:lvlText w:val="%9."/>
      <w:lvlJc w:val="right"/>
      <w:pPr>
        <w:ind w:left="6422" w:hanging="180"/>
      </w:pPr>
    </w:lvl>
  </w:abstractNum>
  <w:abstractNum w:abstractNumId="31" w15:restartNumberingAfterBreak="0">
    <w:nsid w:val="4F2F79A3"/>
    <w:multiLevelType w:val="hybridMultilevel"/>
    <w:tmpl w:val="774625F8"/>
    <w:lvl w:ilvl="0" w:tplc="CAA2293E">
      <w:start w:val="1"/>
      <w:numFmt w:val="lowerRoman"/>
      <w:lvlText w:val="%1"/>
      <w:lvlJc w:val="left"/>
      <w:pPr>
        <w:ind w:left="662" w:hanging="360"/>
      </w:pPr>
    </w:lvl>
    <w:lvl w:ilvl="1" w:tplc="08090019" w:tentative="1">
      <w:start w:val="1"/>
      <w:numFmt w:val="lowerLetter"/>
      <w:lvlText w:val="%2."/>
      <w:lvlJc w:val="left"/>
      <w:pPr>
        <w:ind w:left="1382" w:hanging="360"/>
      </w:pPr>
    </w:lvl>
    <w:lvl w:ilvl="2" w:tplc="0809001B" w:tentative="1">
      <w:start w:val="1"/>
      <w:numFmt w:val="lowerRoman"/>
      <w:lvlText w:val="%3."/>
      <w:lvlJc w:val="right"/>
      <w:pPr>
        <w:ind w:left="2102" w:hanging="180"/>
      </w:pPr>
    </w:lvl>
    <w:lvl w:ilvl="3" w:tplc="0809000F" w:tentative="1">
      <w:start w:val="1"/>
      <w:numFmt w:val="decimal"/>
      <w:lvlText w:val="%4."/>
      <w:lvlJc w:val="left"/>
      <w:pPr>
        <w:ind w:left="2822" w:hanging="360"/>
      </w:pPr>
    </w:lvl>
    <w:lvl w:ilvl="4" w:tplc="08090019" w:tentative="1">
      <w:start w:val="1"/>
      <w:numFmt w:val="lowerLetter"/>
      <w:lvlText w:val="%5."/>
      <w:lvlJc w:val="left"/>
      <w:pPr>
        <w:ind w:left="3542" w:hanging="360"/>
      </w:pPr>
    </w:lvl>
    <w:lvl w:ilvl="5" w:tplc="0809001B" w:tentative="1">
      <w:start w:val="1"/>
      <w:numFmt w:val="lowerRoman"/>
      <w:lvlText w:val="%6."/>
      <w:lvlJc w:val="right"/>
      <w:pPr>
        <w:ind w:left="4262" w:hanging="180"/>
      </w:pPr>
    </w:lvl>
    <w:lvl w:ilvl="6" w:tplc="0809000F" w:tentative="1">
      <w:start w:val="1"/>
      <w:numFmt w:val="decimal"/>
      <w:lvlText w:val="%7."/>
      <w:lvlJc w:val="left"/>
      <w:pPr>
        <w:ind w:left="4982" w:hanging="360"/>
      </w:pPr>
    </w:lvl>
    <w:lvl w:ilvl="7" w:tplc="08090019" w:tentative="1">
      <w:start w:val="1"/>
      <w:numFmt w:val="lowerLetter"/>
      <w:lvlText w:val="%8."/>
      <w:lvlJc w:val="left"/>
      <w:pPr>
        <w:ind w:left="5702" w:hanging="360"/>
      </w:pPr>
    </w:lvl>
    <w:lvl w:ilvl="8" w:tplc="0809001B" w:tentative="1">
      <w:start w:val="1"/>
      <w:numFmt w:val="lowerRoman"/>
      <w:lvlText w:val="%9."/>
      <w:lvlJc w:val="right"/>
      <w:pPr>
        <w:ind w:left="6422" w:hanging="180"/>
      </w:pPr>
    </w:lvl>
  </w:abstractNum>
  <w:abstractNum w:abstractNumId="32" w15:restartNumberingAfterBreak="0">
    <w:nsid w:val="5411591F"/>
    <w:multiLevelType w:val="hybridMultilevel"/>
    <w:tmpl w:val="9E689E6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56A25D71"/>
    <w:multiLevelType w:val="hybridMultilevel"/>
    <w:tmpl w:val="FD125D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704043A"/>
    <w:multiLevelType w:val="hybridMultilevel"/>
    <w:tmpl w:val="4FE45EA0"/>
    <w:lvl w:ilvl="0" w:tplc="FFFFFFFF">
      <w:start w:val="1"/>
      <w:numFmt w:val="lowerRoman"/>
      <w:lvlText w:val="%1"/>
      <w:lvlJc w:val="left"/>
      <w:pPr>
        <w:ind w:left="662" w:hanging="360"/>
      </w:pPr>
    </w:lvl>
    <w:lvl w:ilvl="1" w:tplc="CAA2293E">
      <w:start w:val="1"/>
      <w:numFmt w:val="lowerRoman"/>
      <w:lvlText w:val="%2"/>
      <w:lvlJc w:val="left"/>
      <w:pPr>
        <w:ind w:left="662" w:hanging="360"/>
      </w:pPr>
    </w:lvl>
    <w:lvl w:ilvl="2" w:tplc="FFFFFFFF" w:tentative="1">
      <w:start w:val="1"/>
      <w:numFmt w:val="lowerRoman"/>
      <w:lvlText w:val="%3."/>
      <w:lvlJc w:val="right"/>
      <w:pPr>
        <w:ind w:left="2102" w:hanging="180"/>
      </w:pPr>
    </w:lvl>
    <w:lvl w:ilvl="3" w:tplc="FFFFFFFF" w:tentative="1">
      <w:start w:val="1"/>
      <w:numFmt w:val="decimal"/>
      <w:lvlText w:val="%4."/>
      <w:lvlJc w:val="left"/>
      <w:pPr>
        <w:ind w:left="2822" w:hanging="360"/>
      </w:pPr>
    </w:lvl>
    <w:lvl w:ilvl="4" w:tplc="FFFFFFFF" w:tentative="1">
      <w:start w:val="1"/>
      <w:numFmt w:val="lowerLetter"/>
      <w:lvlText w:val="%5."/>
      <w:lvlJc w:val="left"/>
      <w:pPr>
        <w:ind w:left="3542" w:hanging="360"/>
      </w:pPr>
    </w:lvl>
    <w:lvl w:ilvl="5" w:tplc="FFFFFFFF" w:tentative="1">
      <w:start w:val="1"/>
      <w:numFmt w:val="lowerRoman"/>
      <w:lvlText w:val="%6."/>
      <w:lvlJc w:val="right"/>
      <w:pPr>
        <w:ind w:left="4262" w:hanging="180"/>
      </w:pPr>
    </w:lvl>
    <w:lvl w:ilvl="6" w:tplc="FFFFFFFF" w:tentative="1">
      <w:start w:val="1"/>
      <w:numFmt w:val="decimal"/>
      <w:lvlText w:val="%7."/>
      <w:lvlJc w:val="left"/>
      <w:pPr>
        <w:ind w:left="4982" w:hanging="360"/>
      </w:pPr>
    </w:lvl>
    <w:lvl w:ilvl="7" w:tplc="FFFFFFFF" w:tentative="1">
      <w:start w:val="1"/>
      <w:numFmt w:val="lowerLetter"/>
      <w:lvlText w:val="%8."/>
      <w:lvlJc w:val="left"/>
      <w:pPr>
        <w:ind w:left="5702" w:hanging="360"/>
      </w:pPr>
    </w:lvl>
    <w:lvl w:ilvl="8" w:tplc="FFFFFFFF" w:tentative="1">
      <w:start w:val="1"/>
      <w:numFmt w:val="lowerRoman"/>
      <w:lvlText w:val="%9."/>
      <w:lvlJc w:val="right"/>
      <w:pPr>
        <w:ind w:left="6422" w:hanging="180"/>
      </w:pPr>
    </w:lvl>
  </w:abstractNum>
  <w:abstractNum w:abstractNumId="35" w15:restartNumberingAfterBreak="0">
    <w:nsid w:val="5A717938"/>
    <w:multiLevelType w:val="hybridMultilevel"/>
    <w:tmpl w:val="5566A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C7746D"/>
    <w:multiLevelType w:val="hybridMultilevel"/>
    <w:tmpl w:val="9168D1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60CE0299"/>
    <w:multiLevelType w:val="hybridMultilevel"/>
    <w:tmpl w:val="F7703366"/>
    <w:lvl w:ilvl="0" w:tplc="CAA2293E">
      <w:start w:val="1"/>
      <w:numFmt w:val="lowerRoman"/>
      <w:lvlText w:val="%1"/>
      <w:lvlJc w:val="left"/>
      <w:pPr>
        <w:ind w:left="662" w:hanging="360"/>
      </w:pPr>
    </w:lvl>
    <w:lvl w:ilvl="1" w:tplc="FFFFFFFF" w:tentative="1">
      <w:start w:val="1"/>
      <w:numFmt w:val="lowerLetter"/>
      <w:lvlText w:val="%2."/>
      <w:lvlJc w:val="left"/>
      <w:pPr>
        <w:ind w:left="1382" w:hanging="360"/>
      </w:pPr>
    </w:lvl>
    <w:lvl w:ilvl="2" w:tplc="FFFFFFFF" w:tentative="1">
      <w:start w:val="1"/>
      <w:numFmt w:val="lowerRoman"/>
      <w:lvlText w:val="%3."/>
      <w:lvlJc w:val="right"/>
      <w:pPr>
        <w:ind w:left="2102" w:hanging="180"/>
      </w:pPr>
    </w:lvl>
    <w:lvl w:ilvl="3" w:tplc="FFFFFFFF" w:tentative="1">
      <w:start w:val="1"/>
      <w:numFmt w:val="decimal"/>
      <w:lvlText w:val="%4."/>
      <w:lvlJc w:val="left"/>
      <w:pPr>
        <w:ind w:left="2822" w:hanging="360"/>
      </w:pPr>
    </w:lvl>
    <w:lvl w:ilvl="4" w:tplc="FFFFFFFF" w:tentative="1">
      <w:start w:val="1"/>
      <w:numFmt w:val="lowerLetter"/>
      <w:lvlText w:val="%5."/>
      <w:lvlJc w:val="left"/>
      <w:pPr>
        <w:ind w:left="3542" w:hanging="360"/>
      </w:pPr>
    </w:lvl>
    <w:lvl w:ilvl="5" w:tplc="FFFFFFFF" w:tentative="1">
      <w:start w:val="1"/>
      <w:numFmt w:val="lowerRoman"/>
      <w:lvlText w:val="%6."/>
      <w:lvlJc w:val="right"/>
      <w:pPr>
        <w:ind w:left="4262" w:hanging="180"/>
      </w:pPr>
    </w:lvl>
    <w:lvl w:ilvl="6" w:tplc="FFFFFFFF" w:tentative="1">
      <w:start w:val="1"/>
      <w:numFmt w:val="decimal"/>
      <w:lvlText w:val="%7."/>
      <w:lvlJc w:val="left"/>
      <w:pPr>
        <w:ind w:left="4982" w:hanging="360"/>
      </w:pPr>
    </w:lvl>
    <w:lvl w:ilvl="7" w:tplc="FFFFFFFF" w:tentative="1">
      <w:start w:val="1"/>
      <w:numFmt w:val="lowerLetter"/>
      <w:lvlText w:val="%8."/>
      <w:lvlJc w:val="left"/>
      <w:pPr>
        <w:ind w:left="5702" w:hanging="360"/>
      </w:pPr>
    </w:lvl>
    <w:lvl w:ilvl="8" w:tplc="FFFFFFFF" w:tentative="1">
      <w:start w:val="1"/>
      <w:numFmt w:val="lowerRoman"/>
      <w:lvlText w:val="%9."/>
      <w:lvlJc w:val="right"/>
      <w:pPr>
        <w:ind w:left="6422" w:hanging="180"/>
      </w:pPr>
    </w:lvl>
  </w:abstractNum>
  <w:abstractNum w:abstractNumId="38" w15:restartNumberingAfterBreak="0">
    <w:nsid w:val="67E470D1"/>
    <w:multiLevelType w:val="hybridMultilevel"/>
    <w:tmpl w:val="7E4A41B8"/>
    <w:lvl w:ilvl="0" w:tplc="CAA2293E">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B11468"/>
    <w:multiLevelType w:val="hybridMultilevel"/>
    <w:tmpl w:val="75A4749A"/>
    <w:lvl w:ilvl="0" w:tplc="D57CA67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78B62E5F"/>
    <w:multiLevelType w:val="hybridMultilevel"/>
    <w:tmpl w:val="46D2486C"/>
    <w:lvl w:ilvl="0" w:tplc="CAA2293E">
      <w:start w:val="1"/>
      <w:numFmt w:val="lowerRoman"/>
      <w:lvlText w:val="%1"/>
      <w:lvlJc w:val="left"/>
      <w:pPr>
        <w:ind w:left="662" w:hanging="360"/>
      </w:pPr>
    </w:lvl>
    <w:lvl w:ilvl="1" w:tplc="08090019" w:tentative="1">
      <w:start w:val="1"/>
      <w:numFmt w:val="lowerLetter"/>
      <w:lvlText w:val="%2."/>
      <w:lvlJc w:val="left"/>
      <w:pPr>
        <w:ind w:left="1382" w:hanging="360"/>
      </w:pPr>
    </w:lvl>
    <w:lvl w:ilvl="2" w:tplc="0809001B" w:tentative="1">
      <w:start w:val="1"/>
      <w:numFmt w:val="lowerRoman"/>
      <w:lvlText w:val="%3."/>
      <w:lvlJc w:val="right"/>
      <w:pPr>
        <w:ind w:left="2102" w:hanging="180"/>
      </w:pPr>
    </w:lvl>
    <w:lvl w:ilvl="3" w:tplc="0809000F" w:tentative="1">
      <w:start w:val="1"/>
      <w:numFmt w:val="decimal"/>
      <w:lvlText w:val="%4."/>
      <w:lvlJc w:val="left"/>
      <w:pPr>
        <w:ind w:left="2822" w:hanging="360"/>
      </w:pPr>
    </w:lvl>
    <w:lvl w:ilvl="4" w:tplc="08090019" w:tentative="1">
      <w:start w:val="1"/>
      <w:numFmt w:val="lowerLetter"/>
      <w:lvlText w:val="%5."/>
      <w:lvlJc w:val="left"/>
      <w:pPr>
        <w:ind w:left="3542" w:hanging="360"/>
      </w:pPr>
    </w:lvl>
    <w:lvl w:ilvl="5" w:tplc="0809001B" w:tentative="1">
      <w:start w:val="1"/>
      <w:numFmt w:val="lowerRoman"/>
      <w:lvlText w:val="%6."/>
      <w:lvlJc w:val="right"/>
      <w:pPr>
        <w:ind w:left="4262" w:hanging="180"/>
      </w:pPr>
    </w:lvl>
    <w:lvl w:ilvl="6" w:tplc="0809000F" w:tentative="1">
      <w:start w:val="1"/>
      <w:numFmt w:val="decimal"/>
      <w:lvlText w:val="%7."/>
      <w:lvlJc w:val="left"/>
      <w:pPr>
        <w:ind w:left="4982" w:hanging="360"/>
      </w:pPr>
    </w:lvl>
    <w:lvl w:ilvl="7" w:tplc="08090019" w:tentative="1">
      <w:start w:val="1"/>
      <w:numFmt w:val="lowerLetter"/>
      <w:lvlText w:val="%8."/>
      <w:lvlJc w:val="left"/>
      <w:pPr>
        <w:ind w:left="5702" w:hanging="360"/>
      </w:pPr>
    </w:lvl>
    <w:lvl w:ilvl="8" w:tplc="0809001B" w:tentative="1">
      <w:start w:val="1"/>
      <w:numFmt w:val="lowerRoman"/>
      <w:lvlText w:val="%9."/>
      <w:lvlJc w:val="right"/>
      <w:pPr>
        <w:ind w:left="6422" w:hanging="180"/>
      </w:pPr>
    </w:lvl>
  </w:abstractNum>
  <w:abstractNum w:abstractNumId="41" w15:restartNumberingAfterBreak="0">
    <w:nsid w:val="7C9E1FF7"/>
    <w:multiLevelType w:val="hybridMultilevel"/>
    <w:tmpl w:val="46964EC2"/>
    <w:lvl w:ilvl="0" w:tplc="0BB0E456">
      <w:start w:val="1"/>
      <w:numFmt w:val="lowerRoman"/>
      <w:lvlText w:val="%1)"/>
      <w:lvlJc w:val="left"/>
      <w:pPr>
        <w:ind w:left="1080" w:hanging="720"/>
      </w:pPr>
      <w:rPr>
        <w:rFonts w:cs="Calibr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F13603"/>
    <w:multiLevelType w:val="hybridMultilevel"/>
    <w:tmpl w:val="A140B2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2127962626">
    <w:abstractNumId w:val="0"/>
  </w:num>
  <w:num w:numId="2" w16cid:durableId="275059748">
    <w:abstractNumId w:val="14"/>
  </w:num>
  <w:num w:numId="3" w16cid:durableId="417747897">
    <w:abstractNumId w:val="15"/>
  </w:num>
  <w:num w:numId="4" w16cid:durableId="755055892">
    <w:abstractNumId w:val="4"/>
  </w:num>
  <w:num w:numId="5" w16cid:durableId="1883663706">
    <w:abstractNumId w:val="31"/>
  </w:num>
  <w:num w:numId="6" w16cid:durableId="1310133244">
    <w:abstractNumId w:val="3"/>
  </w:num>
  <w:num w:numId="7" w16cid:durableId="1976520477">
    <w:abstractNumId w:val="40"/>
  </w:num>
  <w:num w:numId="8" w16cid:durableId="851339936">
    <w:abstractNumId w:val="24"/>
  </w:num>
  <w:num w:numId="9" w16cid:durableId="1104690077">
    <w:abstractNumId w:val="10"/>
  </w:num>
  <w:num w:numId="10" w16cid:durableId="1222058891">
    <w:abstractNumId w:val="16"/>
  </w:num>
  <w:num w:numId="11" w16cid:durableId="833106859">
    <w:abstractNumId w:val="37"/>
  </w:num>
  <w:num w:numId="12" w16cid:durableId="29032968">
    <w:abstractNumId w:val="9"/>
  </w:num>
  <w:num w:numId="13" w16cid:durableId="246811743">
    <w:abstractNumId w:val="20"/>
  </w:num>
  <w:num w:numId="14" w16cid:durableId="2110268674">
    <w:abstractNumId w:val="30"/>
  </w:num>
  <w:num w:numId="15" w16cid:durableId="243733597">
    <w:abstractNumId w:val="34"/>
  </w:num>
  <w:num w:numId="16" w16cid:durableId="868445146">
    <w:abstractNumId w:val="11"/>
  </w:num>
  <w:num w:numId="17" w16cid:durableId="1167208368">
    <w:abstractNumId w:val="25"/>
  </w:num>
  <w:num w:numId="18" w16cid:durableId="1608737611">
    <w:abstractNumId w:val="38"/>
  </w:num>
  <w:num w:numId="19" w16cid:durableId="154958010">
    <w:abstractNumId w:val="2"/>
  </w:num>
  <w:num w:numId="20" w16cid:durableId="830802265">
    <w:abstractNumId w:val="28"/>
  </w:num>
  <w:num w:numId="21" w16cid:durableId="801919943">
    <w:abstractNumId w:val="17"/>
  </w:num>
  <w:num w:numId="22" w16cid:durableId="900406524">
    <w:abstractNumId w:val="21"/>
  </w:num>
  <w:num w:numId="23" w16cid:durableId="1997145438">
    <w:abstractNumId w:val="26"/>
  </w:num>
  <w:num w:numId="24" w16cid:durableId="1348750062">
    <w:abstractNumId w:val="23"/>
  </w:num>
  <w:num w:numId="25" w16cid:durableId="686561715">
    <w:abstractNumId w:val="5"/>
  </w:num>
  <w:num w:numId="26" w16cid:durableId="1818037061">
    <w:abstractNumId w:val="29"/>
  </w:num>
  <w:num w:numId="27" w16cid:durableId="188222014">
    <w:abstractNumId w:val="12"/>
  </w:num>
  <w:num w:numId="28" w16cid:durableId="576405553">
    <w:abstractNumId w:val="36"/>
  </w:num>
  <w:num w:numId="29" w16cid:durableId="2146072657">
    <w:abstractNumId w:val="8"/>
  </w:num>
  <w:num w:numId="30" w16cid:durableId="37557762">
    <w:abstractNumId w:val="1"/>
  </w:num>
  <w:num w:numId="31" w16cid:durableId="189153197">
    <w:abstractNumId w:val="41"/>
  </w:num>
  <w:num w:numId="32" w16cid:durableId="554974526">
    <w:abstractNumId w:val="19"/>
  </w:num>
  <w:num w:numId="33" w16cid:durableId="238557833">
    <w:abstractNumId w:val="18"/>
  </w:num>
  <w:num w:numId="34" w16cid:durableId="1141003309">
    <w:abstractNumId w:val="22"/>
  </w:num>
  <w:num w:numId="35" w16cid:durableId="1250238623">
    <w:abstractNumId w:val="33"/>
  </w:num>
  <w:num w:numId="36" w16cid:durableId="1822964226">
    <w:abstractNumId w:val="7"/>
  </w:num>
  <w:num w:numId="37" w16cid:durableId="226458112">
    <w:abstractNumId w:val="13"/>
  </w:num>
  <w:num w:numId="38" w16cid:durableId="705368051">
    <w:abstractNumId w:val="27"/>
  </w:num>
  <w:num w:numId="39" w16cid:durableId="947660283">
    <w:abstractNumId w:val="32"/>
  </w:num>
  <w:num w:numId="40" w16cid:durableId="1190216530">
    <w:abstractNumId w:val="35"/>
  </w:num>
  <w:num w:numId="41" w16cid:durableId="142549803">
    <w:abstractNumId w:val="39"/>
  </w:num>
  <w:num w:numId="42" w16cid:durableId="1238442576">
    <w:abstractNumId w:val="42"/>
  </w:num>
  <w:num w:numId="43" w16cid:durableId="905606248">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9CB"/>
    <w:rsid w:val="000004BF"/>
    <w:rsid w:val="00001CF7"/>
    <w:rsid w:val="000022D7"/>
    <w:rsid w:val="00002763"/>
    <w:rsid w:val="0000290F"/>
    <w:rsid w:val="00003006"/>
    <w:rsid w:val="00003981"/>
    <w:rsid w:val="000041C1"/>
    <w:rsid w:val="00004310"/>
    <w:rsid w:val="00004B32"/>
    <w:rsid w:val="00005A46"/>
    <w:rsid w:val="00005B5C"/>
    <w:rsid w:val="00005E33"/>
    <w:rsid w:val="00006132"/>
    <w:rsid w:val="000063D5"/>
    <w:rsid w:val="000065D9"/>
    <w:rsid w:val="00006AF2"/>
    <w:rsid w:val="00006D24"/>
    <w:rsid w:val="00006D4B"/>
    <w:rsid w:val="00007418"/>
    <w:rsid w:val="000078C9"/>
    <w:rsid w:val="00007BD3"/>
    <w:rsid w:val="00010A47"/>
    <w:rsid w:val="00010BA8"/>
    <w:rsid w:val="00011241"/>
    <w:rsid w:val="00011374"/>
    <w:rsid w:val="00011BB3"/>
    <w:rsid w:val="000122A8"/>
    <w:rsid w:val="000124D7"/>
    <w:rsid w:val="00012BF2"/>
    <w:rsid w:val="0001384B"/>
    <w:rsid w:val="00013A95"/>
    <w:rsid w:val="00013D53"/>
    <w:rsid w:val="00013FD2"/>
    <w:rsid w:val="00014BF4"/>
    <w:rsid w:val="00015084"/>
    <w:rsid w:val="0001527E"/>
    <w:rsid w:val="00015B79"/>
    <w:rsid w:val="00015DC5"/>
    <w:rsid w:val="0001604B"/>
    <w:rsid w:val="00016524"/>
    <w:rsid w:val="00016681"/>
    <w:rsid w:val="0001699E"/>
    <w:rsid w:val="00016BE3"/>
    <w:rsid w:val="00016FF3"/>
    <w:rsid w:val="00017199"/>
    <w:rsid w:val="0002077B"/>
    <w:rsid w:val="000207C0"/>
    <w:rsid w:val="000209A1"/>
    <w:rsid w:val="000212E4"/>
    <w:rsid w:val="0002242D"/>
    <w:rsid w:val="00022961"/>
    <w:rsid w:val="00022FCB"/>
    <w:rsid w:val="000231D9"/>
    <w:rsid w:val="000232E5"/>
    <w:rsid w:val="000255A7"/>
    <w:rsid w:val="00025E38"/>
    <w:rsid w:val="0002642D"/>
    <w:rsid w:val="00026570"/>
    <w:rsid w:val="00027B1E"/>
    <w:rsid w:val="00027B72"/>
    <w:rsid w:val="00030ADD"/>
    <w:rsid w:val="00031991"/>
    <w:rsid w:val="00031B08"/>
    <w:rsid w:val="000326B8"/>
    <w:rsid w:val="00032944"/>
    <w:rsid w:val="00032BAD"/>
    <w:rsid w:val="00032F2E"/>
    <w:rsid w:val="000335B5"/>
    <w:rsid w:val="000336C5"/>
    <w:rsid w:val="00033A45"/>
    <w:rsid w:val="000353C1"/>
    <w:rsid w:val="000356EC"/>
    <w:rsid w:val="0003589F"/>
    <w:rsid w:val="0003595A"/>
    <w:rsid w:val="0003600F"/>
    <w:rsid w:val="000360D6"/>
    <w:rsid w:val="000366BA"/>
    <w:rsid w:val="00036DA1"/>
    <w:rsid w:val="00036E71"/>
    <w:rsid w:val="00036EEE"/>
    <w:rsid w:val="00037314"/>
    <w:rsid w:val="000375DB"/>
    <w:rsid w:val="00037A30"/>
    <w:rsid w:val="00037E69"/>
    <w:rsid w:val="0004259E"/>
    <w:rsid w:val="00042671"/>
    <w:rsid w:val="00043EE1"/>
    <w:rsid w:val="000444A7"/>
    <w:rsid w:val="000444BF"/>
    <w:rsid w:val="000452F1"/>
    <w:rsid w:val="0004548D"/>
    <w:rsid w:val="0004548F"/>
    <w:rsid w:val="00045921"/>
    <w:rsid w:val="0004616D"/>
    <w:rsid w:val="00046A00"/>
    <w:rsid w:val="00046DB0"/>
    <w:rsid w:val="00047437"/>
    <w:rsid w:val="000476DA"/>
    <w:rsid w:val="000500A1"/>
    <w:rsid w:val="00050A2F"/>
    <w:rsid w:val="00050C52"/>
    <w:rsid w:val="000511EF"/>
    <w:rsid w:val="00051581"/>
    <w:rsid w:val="000515DE"/>
    <w:rsid w:val="0005166A"/>
    <w:rsid w:val="00051763"/>
    <w:rsid w:val="00051CEC"/>
    <w:rsid w:val="00051F03"/>
    <w:rsid w:val="00052D72"/>
    <w:rsid w:val="00052E5D"/>
    <w:rsid w:val="0005300C"/>
    <w:rsid w:val="00054125"/>
    <w:rsid w:val="00054336"/>
    <w:rsid w:val="00054B12"/>
    <w:rsid w:val="00054E49"/>
    <w:rsid w:val="00055364"/>
    <w:rsid w:val="00055784"/>
    <w:rsid w:val="00055D2C"/>
    <w:rsid w:val="00055DBB"/>
    <w:rsid w:val="00056102"/>
    <w:rsid w:val="00056DC6"/>
    <w:rsid w:val="0005768D"/>
    <w:rsid w:val="00057E51"/>
    <w:rsid w:val="000602BD"/>
    <w:rsid w:val="00062611"/>
    <w:rsid w:val="0006268F"/>
    <w:rsid w:val="00063044"/>
    <w:rsid w:val="000633DD"/>
    <w:rsid w:val="000639E6"/>
    <w:rsid w:val="00063C7F"/>
    <w:rsid w:val="000641BA"/>
    <w:rsid w:val="000644E6"/>
    <w:rsid w:val="00064FD7"/>
    <w:rsid w:val="000665C8"/>
    <w:rsid w:val="00066957"/>
    <w:rsid w:val="00066B19"/>
    <w:rsid w:val="00066B1C"/>
    <w:rsid w:val="00066DAA"/>
    <w:rsid w:val="0006729C"/>
    <w:rsid w:val="000705C5"/>
    <w:rsid w:val="00071274"/>
    <w:rsid w:val="000714F5"/>
    <w:rsid w:val="000717FB"/>
    <w:rsid w:val="000723FB"/>
    <w:rsid w:val="00072849"/>
    <w:rsid w:val="00072FA6"/>
    <w:rsid w:val="00073044"/>
    <w:rsid w:val="00073290"/>
    <w:rsid w:val="00073987"/>
    <w:rsid w:val="00074BF9"/>
    <w:rsid w:val="00074DB7"/>
    <w:rsid w:val="00075601"/>
    <w:rsid w:val="00075CF1"/>
    <w:rsid w:val="00075E21"/>
    <w:rsid w:val="000760EB"/>
    <w:rsid w:val="00076BA5"/>
    <w:rsid w:val="00076EBD"/>
    <w:rsid w:val="00077644"/>
    <w:rsid w:val="00077812"/>
    <w:rsid w:val="00077F31"/>
    <w:rsid w:val="00080E31"/>
    <w:rsid w:val="00081138"/>
    <w:rsid w:val="00081258"/>
    <w:rsid w:val="0008151B"/>
    <w:rsid w:val="00081685"/>
    <w:rsid w:val="000818C4"/>
    <w:rsid w:val="000819E0"/>
    <w:rsid w:val="00081AF1"/>
    <w:rsid w:val="00081B77"/>
    <w:rsid w:val="0008373D"/>
    <w:rsid w:val="00083758"/>
    <w:rsid w:val="00083865"/>
    <w:rsid w:val="000839F3"/>
    <w:rsid w:val="00083A7D"/>
    <w:rsid w:val="00084429"/>
    <w:rsid w:val="00084760"/>
    <w:rsid w:val="00084A33"/>
    <w:rsid w:val="00085183"/>
    <w:rsid w:val="00085D61"/>
    <w:rsid w:val="00085EC2"/>
    <w:rsid w:val="0008637F"/>
    <w:rsid w:val="00086559"/>
    <w:rsid w:val="0008664C"/>
    <w:rsid w:val="000866DA"/>
    <w:rsid w:val="0008676D"/>
    <w:rsid w:val="00086A6F"/>
    <w:rsid w:val="00086DEB"/>
    <w:rsid w:val="0009003C"/>
    <w:rsid w:val="000907D4"/>
    <w:rsid w:val="0009087F"/>
    <w:rsid w:val="00090A38"/>
    <w:rsid w:val="000918AE"/>
    <w:rsid w:val="00091D45"/>
    <w:rsid w:val="00093DA1"/>
    <w:rsid w:val="000942FE"/>
    <w:rsid w:val="00094515"/>
    <w:rsid w:val="00094536"/>
    <w:rsid w:val="00094613"/>
    <w:rsid w:val="000946D8"/>
    <w:rsid w:val="00094824"/>
    <w:rsid w:val="00094FAA"/>
    <w:rsid w:val="00095506"/>
    <w:rsid w:val="0009552E"/>
    <w:rsid w:val="00095E85"/>
    <w:rsid w:val="0009611E"/>
    <w:rsid w:val="0009633E"/>
    <w:rsid w:val="0009639D"/>
    <w:rsid w:val="00096AC0"/>
    <w:rsid w:val="00096AC9"/>
    <w:rsid w:val="00096B4E"/>
    <w:rsid w:val="00096D98"/>
    <w:rsid w:val="00096E65"/>
    <w:rsid w:val="00097825"/>
    <w:rsid w:val="000A10BE"/>
    <w:rsid w:val="000A1A9E"/>
    <w:rsid w:val="000A1C70"/>
    <w:rsid w:val="000A1DFD"/>
    <w:rsid w:val="000A2989"/>
    <w:rsid w:val="000A2C2A"/>
    <w:rsid w:val="000A2E08"/>
    <w:rsid w:val="000A327E"/>
    <w:rsid w:val="000A37DA"/>
    <w:rsid w:val="000A3D14"/>
    <w:rsid w:val="000A3E4F"/>
    <w:rsid w:val="000A41D9"/>
    <w:rsid w:val="000A456F"/>
    <w:rsid w:val="000A466D"/>
    <w:rsid w:val="000A48B4"/>
    <w:rsid w:val="000A49F6"/>
    <w:rsid w:val="000A4F0E"/>
    <w:rsid w:val="000A547E"/>
    <w:rsid w:val="000A5B6F"/>
    <w:rsid w:val="000A6233"/>
    <w:rsid w:val="000A68B3"/>
    <w:rsid w:val="000A76AD"/>
    <w:rsid w:val="000A7744"/>
    <w:rsid w:val="000A78E8"/>
    <w:rsid w:val="000A7D48"/>
    <w:rsid w:val="000A7EFC"/>
    <w:rsid w:val="000B0ECD"/>
    <w:rsid w:val="000B10E4"/>
    <w:rsid w:val="000B181F"/>
    <w:rsid w:val="000B1F6F"/>
    <w:rsid w:val="000B20CA"/>
    <w:rsid w:val="000B228E"/>
    <w:rsid w:val="000B28CE"/>
    <w:rsid w:val="000B30AB"/>
    <w:rsid w:val="000B3132"/>
    <w:rsid w:val="000B3363"/>
    <w:rsid w:val="000B451A"/>
    <w:rsid w:val="000B4779"/>
    <w:rsid w:val="000B4A34"/>
    <w:rsid w:val="000B5208"/>
    <w:rsid w:val="000B721F"/>
    <w:rsid w:val="000B739C"/>
    <w:rsid w:val="000B73D1"/>
    <w:rsid w:val="000C038D"/>
    <w:rsid w:val="000C0423"/>
    <w:rsid w:val="000C09FD"/>
    <w:rsid w:val="000C19BC"/>
    <w:rsid w:val="000C1DF6"/>
    <w:rsid w:val="000C289A"/>
    <w:rsid w:val="000C2987"/>
    <w:rsid w:val="000C3EEA"/>
    <w:rsid w:val="000C4345"/>
    <w:rsid w:val="000C4942"/>
    <w:rsid w:val="000C4C41"/>
    <w:rsid w:val="000C50C1"/>
    <w:rsid w:val="000C51AF"/>
    <w:rsid w:val="000C633C"/>
    <w:rsid w:val="000C6CBE"/>
    <w:rsid w:val="000C702F"/>
    <w:rsid w:val="000D020B"/>
    <w:rsid w:val="000D1291"/>
    <w:rsid w:val="000D2344"/>
    <w:rsid w:val="000D368B"/>
    <w:rsid w:val="000D38C4"/>
    <w:rsid w:val="000D4195"/>
    <w:rsid w:val="000D4373"/>
    <w:rsid w:val="000D46EF"/>
    <w:rsid w:val="000D4FC4"/>
    <w:rsid w:val="000D57C0"/>
    <w:rsid w:val="000D593A"/>
    <w:rsid w:val="000D5979"/>
    <w:rsid w:val="000D5D1B"/>
    <w:rsid w:val="000D7271"/>
    <w:rsid w:val="000E0774"/>
    <w:rsid w:val="000E09EF"/>
    <w:rsid w:val="000E112D"/>
    <w:rsid w:val="000E1298"/>
    <w:rsid w:val="000E1AC5"/>
    <w:rsid w:val="000E1D4E"/>
    <w:rsid w:val="000E2C45"/>
    <w:rsid w:val="000E317E"/>
    <w:rsid w:val="000E31F7"/>
    <w:rsid w:val="000E3679"/>
    <w:rsid w:val="000E39B5"/>
    <w:rsid w:val="000E4470"/>
    <w:rsid w:val="000E45A4"/>
    <w:rsid w:val="000E46C8"/>
    <w:rsid w:val="000E4E80"/>
    <w:rsid w:val="000E52A8"/>
    <w:rsid w:val="000E5671"/>
    <w:rsid w:val="000E636E"/>
    <w:rsid w:val="000E7605"/>
    <w:rsid w:val="000E7CDC"/>
    <w:rsid w:val="000F00AF"/>
    <w:rsid w:val="000F049D"/>
    <w:rsid w:val="000F056C"/>
    <w:rsid w:val="000F0781"/>
    <w:rsid w:val="000F0AD4"/>
    <w:rsid w:val="000F0CE7"/>
    <w:rsid w:val="000F1CA0"/>
    <w:rsid w:val="000F1FBE"/>
    <w:rsid w:val="000F2728"/>
    <w:rsid w:val="000F3083"/>
    <w:rsid w:val="000F44CF"/>
    <w:rsid w:val="000F45A7"/>
    <w:rsid w:val="000F4C8D"/>
    <w:rsid w:val="000F4E59"/>
    <w:rsid w:val="000F501B"/>
    <w:rsid w:val="000F50D3"/>
    <w:rsid w:val="000F522E"/>
    <w:rsid w:val="000F5D03"/>
    <w:rsid w:val="000F6435"/>
    <w:rsid w:val="000F705D"/>
    <w:rsid w:val="000F74E7"/>
    <w:rsid w:val="000F7E59"/>
    <w:rsid w:val="001000F5"/>
    <w:rsid w:val="001010AA"/>
    <w:rsid w:val="001010FD"/>
    <w:rsid w:val="00101604"/>
    <w:rsid w:val="00102235"/>
    <w:rsid w:val="001038A1"/>
    <w:rsid w:val="00104AC8"/>
    <w:rsid w:val="0010535B"/>
    <w:rsid w:val="001057FE"/>
    <w:rsid w:val="001058D7"/>
    <w:rsid w:val="00105FAC"/>
    <w:rsid w:val="00106A6D"/>
    <w:rsid w:val="00107E9E"/>
    <w:rsid w:val="00110212"/>
    <w:rsid w:val="00110259"/>
    <w:rsid w:val="00110711"/>
    <w:rsid w:val="00110999"/>
    <w:rsid w:val="00111653"/>
    <w:rsid w:val="00111B29"/>
    <w:rsid w:val="00111D92"/>
    <w:rsid w:val="00112ACC"/>
    <w:rsid w:val="001131E9"/>
    <w:rsid w:val="0011399C"/>
    <w:rsid w:val="00113AD8"/>
    <w:rsid w:val="00113F40"/>
    <w:rsid w:val="001140F6"/>
    <w:rsid w:val="00114CB3"/>
    <w:rsid w:val="00115152"/>
    <w:rsid w:val="00115684"/>
    <w:rsid w:val="00115C90"/>
    <w:rsid w:val="00115D98"/>
    <w:rsid w:val="0011614A"/>
    <w:rsid w:val="00116751"/>
    <w:rsid w:val="0011675C"/>
    <w:rsid w:val="0011697F"/>
    <w:rsid w:val="00116EF8"/>
    <w:rsid w:val="0012074B"/>
    <w:rsid w:val="00121269"/>
    <w:rsid w:val="00121C95"/>
    <w:rsid w:val="00121D21"/>
    <w:rsid w:val="001240B1"/>
    <w:rsid w:val="00124612"/>
    <w:rsid w:val="00125029"/>
    <w:rsid w:val="001253C7"/>
    <w:rsid w:val="001255C6"/>
    <w:rsid w:val="00125B47"/>
    <w:rsid w:val="00126120"/>
    <w:rsid w:val="00126AAA"/>
    <w:rsid w:val="00126BA3"/>
    <w:rsid w:val="00127F2F"/>
    <w:rsid w:val="0013007F"/>
    <w:rsid w:val="00131431"/>
    <w:rsid w:val="00131472"/>
    <w:rsid w:val="001324FC"/>
    <w:rsid w:val="00133592"/>
    <w:rsid w:val="00133E35"/>
    <w:rsid w:val="0013448E"/>
    <w:rsid w:val="0013462C"/>
    <w:rsid w:val="00134C44"/>
    <w:rsid w:val="00135184"/>
    <w:rsid w:val="00136A54"/>
    <w:rsid w:val="001370F3"/>
    <w:rsid w:val="001373DD"/>
    <w:rsid w:val="00137E18"/>
    <w:rsid w:val="00140450"/>
    <w:rsid w:val="00140B6B"/>
    <w:rsid w:val="0014153C"/>
    <w:rsid w:val="001415F2"/>
    <w:rsid w:val="0014176B"/>
    <w:rsid w:val="001419A4"/>
    <w:rsid w:val="00141F6A"/>
    <w:rsid w:val="001425B2"/>
    <w:rsid w:val="00142629"/>
    <w:rsid w:val="001428F0"/>
    <w:rsid w:val="001433E7"/>
    <w:rsid w:val="00143972"/>
    <w:rsid w:val="00143B2E"/>
    <w:rsid w:val="00144793"/>
    <w:rsid w:val="00144A49"/>
    <w:rsid w:val="00144FAE"/>
    <w:rsid w:val="00145342"/>
    <w:rsid w:val="001468D4"/>
    <w:rsid w:val="00146A84"/>
    <w:rsid w:val="00146B6C"/>
    <w:rsid w:val="00147004"/>
    <w:rsid w:val="00147536"/>
    <w:rsid w:val="00147633"/>
    <w:rsid w:val="001477A3"/>
    <w:rsid w:val="001478C9"/>
    <w:rsid w:val="00147E70"/>
    <w:rsid w:val="0015028D"/>
    <w:rsid w:val="001502AB"/>
    <w:rsid w:val="00150B14"/>
    <w:rsid w:val="00150F40"/>
    <w:rsid w:val="00151920"/>
    <w:rsid w:val="00151ED6"/>
    <w:rsid w:val="001520BF"/>
    <w:rsid w:val="001524FD"/>
    <w:rsid w:val="00152503"/>
    <w:rsid w:val="0015318E"/>
    <w:rsid w:val="0015329D"/>
    <w:rsid w:val="001535FD"/>
    <w:rsid w:val="00153995"/>
    <w:rsid w:val="00153C58"/>
    <w:rsid w:val="00153F47"/>
    <w:rsid w:val="0015413E"/>
    <w:rsid w:val="001543CD"/>
    <w:rsid w:val="00154B34"/>
    <w:rsid w:val="00154EF7"/>
    <w:rsid w:val="00155124"/>
    <w:rsid w:val="00155308"/>
    <w:rsid w:val="001557AB"/>
    <w:rsid w:val="00155B7D"/>
    <w:rsid w:val="0015656C"/>
    <w:rsid w:val="001567FF"/>
    <w:rsid w:val="00156877"/>
    <w:rsid w:val="00156A3F"/>
    <w:rsid w:val="00156D91"/>
    <w:rsid w:val="00156F31"/>
    <w:rsid w:val="00157219"/>
    <w:rsid w:val="001579D7"/>
    <w:rsid w:val="0016114C"/>
    <w:rsid w:val="0016143F"/>
    <w:rsid w:val="00161530"/>
    <w:rsid w:val="0016179E"/>
    <w:rsid w:val="00161A8B"/>
    <w:rsid w:val="00161F66"/>
    <w:rsid w:val="00162058"/>
    <w:rsid w:val="00162D90"/>
    <w:rsid w:val="00162DE5"/>
    <w:rsid w:val="00162F92"/>
    <w:rsid w:val="0016366D"/>
    <w:rsid w:val="00163A3B"/>
    <w:rsid w:val="00163B0C"/>
    <w:rsid w:val="00163D61"/>
    <w:rsid w:val="00164AB1"/>
    <w:rsid w:val="001658D0"/>
    <w:rsid w:val="00166244"/>
    <w:rsid w:val="00166926"/>
    <w:rsid w:val="001669DA"/>
    <w:rsid w:val="00166A99"/>
    <w:rsid w:val="00166F04"/>
    <w:rsid w:val="00167195"/>
    <w:rsid w:val="001674CF"/>
    <w:rsid w:val="0016759A"/>
    <w:rsid w:val="00167D6C"/>
    <w:rsid w:val="00167F3E"/>
    <w:rsid w:val="001705C8"/>
    <w:rsid w:val="00170928"/>
    <w:rsid w:val="00170C5C"/>
    <w:rsid w:val="00170D68"/>
    <w:rsid w:val="00170F51"/>
    <w:rsid w:val="001715EC"/>
    <w:rsid w:val="00172CBC"/>
    <w:rsid w:val="00172D38"/>
    <w:rsid w:val="001730DB"/>
    <w:rsid w:val="00173D0A"/>
    <w:rsid w:val="001745F1"/>
    <w:rsid w:val="00175B91"/>
    <w:rsid w:val="00175F18"/>
    <w:rsid w:val="001764CD"/>
    <w:rsid w:val="001766C3"/>
    <w:rsid w:val="0017690C"/>
    <w:rsid w:val="00176A2B"/>
    <w:rsid w:val="00176A79"/>
    <w:rsid w:val="00176A9A"/>
    <w:rsid w:val="00177208"/>
    <w:rsid w:val="00177F22"/>
    <w:rsid w:val="00180109"/>
    <w:rsid w:val="001802FF"/>
    <w:rsid w:val="001805E5"/>
    <w:rsid w:val="00180E06"/>
    <w:rsid w:val="0018112B"/>
    <w:rsid w:val="00181F0E"/>
    <w:rsid w:val="001821BA"/>
    <w:rsid w:val="00182290"/>
    <w:rsid w:val="0018260E"/>
    <w:rsid w:val="0018298F"/>
    <w:rsid w:val="0018386F"/>
    <w:rsid w:val="0018444B"/>
    <w:rsid w:val="001866CE"/>
    <w:rsid w:val="00186703"/>
    <w:rsid w:val="00186AFA"/>
    <w:rsid w:val="00186C22"/>
    <w:rsid w:val="001872C2"/>
    <w:rsid w:val="0018783C"/>
    <w:rsid w:val="00190055"/>
    <w:rsid w:val="0019030F"/>
    <w:rsid w:val="00191715"/>
    <w:rsid w:val="00191750"/>
    <w:rsid w:val="001917B8"/>
    <w:rsid w:val="00191D7F"/>
    <w:rsid w:val="001921D2"/>
    <w:rsid w:val="00192511"/>
    <w:rsid w:val="00192566"/>
    <w:rsid w:val="00192746"/>
    <w:rsid w:val="00193D8E"/>
    <w:rsid w:val="00193F11"/>
    <w:rsid w:val="00194557"/>
    <w:rsid w:val="00194834"/>
    <w:rsid w:val="00195132"/>
    <w:rsid w:val="00195B0F"/>
    <w:rsid w:val="00196023"/>
    <w:rsid w:val="00197020"/>
    <w:rsid w:val="001A0455"/>
    <w:rsid w:val="001A0486"/>
    <w:rsid w:val="001A0653"/>
    <w:rsid w:val="001A09FD"/>
    <w:rsid w:val="001A0FF3"/>
    <w:rsid w:val="001A17E1"/>
    <w:rsid w:val="001A19D2"/>
    <w:rsid w:val="001A1BAE"/>
    <w:rsid w:val="001A1EFF"/>
    <w:rsid w:val="001A2761"/>
    <w:rsid w:val="001A39AE"/>
    <w:rsid w:val="001A3B30"/>
    <w:rsid w:val="001A3CC1"/>
    <w:rsid w:val="001A4025"/>
    <w:rsid w:val="001A4170"/>
    <w:rsid w:val="001A488E"/>
    <w:rsid w:val="001A5320"/>
    <w:rsid w:val="001A5F09"/>
    <w:rsid w:val="001A605C"/>
    <w:rsid w:val="001A6D52"/>
    <w:rsid w:val="001B039F"/>
    <w:rsid w:val="001B0432"/>
    <w:rsid w:val="001B0524"/>
    <w:rsid w:val="001B0883"/>
    <w:rsid w:val="001B17AC"/>
    <w:rsid w:val="001B1EC1"/>
    <w:rsid w:val="001B223C"/>
    <w:rsid w:val="001B2DB6"/>
    <w:rsid w:val="001B3369"/>
    <w:rsid w:val="001B33B0"/>
    <w:rsid w:val="001B39DB"/>
    <w:rsid w:val="001B5128"/>
    <w:rsid w:val="001B51A8"/>
    <w:rsid w:val="001B5972"/>
    <w:rsid w:val="001B7059"/>
    <w:rsid w:val="001C03F9"/>
    <w:rsid w:val="001C03FC"/>
    <w:rsid w:val="001C0A83"/>
    <w:rsid w:val="001C11E0"/>
    <w:rsid w:val="001C1765"/>
    <w:rsid w:val="001C1C67"/>
    <w:rsid w:val="001C2358"/>
    <w:rsid w:val="001C2DE9"/>
    <w:rsid w:val="001C3DC2"/>
    <w:rsid w:val="001C45F9"/>
    <w:rsid w:val="001C4932"/>
    <w:rsid w:val="001C4D44"/>
    <w:rsid w:val="001C5029"/>
    <w:rsid w:val="001C503D"/>
    <w:rsid w:val="001C59EE"/>
    <w:rsid w:val="001C5FFA"/>
    <w:rsid w:val="001C65E0"/>
    <w:rsid w:val="001C6938"/>
    <w:rsid w:val="001C7377"/>
    <w:rsid w:val="001C7EDC"/>
    <w:rsid w:val="001C7EF5"/>
    <w:rsid w:val="001D02A5"/>
    <w:rsid w:val="001D0595"/>
    <w:rsid w:val="001D0ECB"/>
    <w:rsid w:val="001D15C6"/>
    <w:rsid w:val="001D16BB"/>
    <w:rsid w:val="001D203A"/>
    <w:rsid w:val="001D27BF"/>
    <w:rsid w:val="001D2F50"/>
    <w:rsid w:val="001D3E5B"/>
    <w:rsid w:val="001D413C"/>
    <w:rsid w:val="001D41E9"/>
    <w:rsid w:val="001D4412"/>
    <w:rsid w:val="001D4555"/>
    <w:rsid w:val="001D4DBB"/>
    <w:rsid w:val="001D5396"/>
    <w:rsid w:val="001D5E1E"/>
    <w:rsid w:val="001D6E99"/>
    <w:rsid w:val="001D75D9"/>
    <w:rsid w:val="001D7EBF"/>
    <w:rsid w:val="001E0FB1"/>
    <w:rsid w:val="001E12E7"/>
    <w:rsid w:val="001E1F1F"/>
    <w:rsid w:val="001E2031"/>
    <w:rsid w:val="001E25FD"/>
    <w:rsid w:val="001E399E"/>
    <w:rsid w:val="001E3E2B"/>
    <w:rsid w:val="001E4454"/>
    <w:rsid w:val="001E4A2B"/>
    <w:rsid w:val="001E4C83"/>
    <w:rsid w:val="001E4E6D"/>
    <w:rsid w:val="001E533E"/>
    <w:rsid w:val="001E53DA"/>
    <w:rsid w:val="001E582B"/>
    <w:rsid w:val="001E5856"/>
    <w:rsid w:val="001E6D88"/>
    <w:rsid w:val="001E6EBB"/>
    <w:rsid w:val="001E7518"/>
    <w:rsid w:val="001E7D3C"/>
    <w:rsid w:val="001F04E0"/>
    <w:rsid w:val="001F0D2B"/>
    <w:rsid w:val="001F1391"/>
    <w:rsid w:val="001F195C"/>
    <w:rsid w:val="001F3155"/>
    <w:rsid w:val="001F3218"/>
    <w:rsid w:val="001F3293"/>
    <w:rsid w:val="001F3C44"/>
    <w:rsid w:val="001F4824"/>
    <w:rsid w:val="001F4CBD"/>
    <w:rsid w:val="001F546D"/>
    <w:rsid w:val="001F56F8"/>
    <w:rsid w:val="001F5B92"/>
    <w:rsid w:val="001F6115"/>
    <w:rsid w:val="001F6F2D"/>
    <w:rsid w:val="001F737E"/>
    <w:rsid w:val="00200576"/>
    <w:rsid w:val="002011DF"/>
    <w:rsid w:val="00201688"/>
    <w:rsid w:val="00201911"/>
    <w:rsid w:val="00201BC8"/>
    <w:rsid w:val="00202E30"/>
    <w:rsid w:val="0020384C"/>
    <w:rsid w:val="00203968"/>
    <w:rsid w:val="00203B52"/>
    <w:rsid w:val="00204201"/>
    <w:rsid w:val="0020438A"/>
    <w:rsid w:val="00204571"/>
    <w:rsid w:val="002045BE"/>
    <w:rsid w:val="00204786"/>
    <w:rsid w:val="00204A7E"/>
    <w:rsid w:val="00204EE8"/>
    <w:rsid w:val="002054A4"/>
    <w:rsid w:val="002058D2"/>
    <w:rsid w:val="0020600A"/>
    <w:rsid w:val="002065F1"/>
    <w:rsid w:val="00206B24"/>
    <w:rsid w:val="00206D42"/>
    <w:rsid w:val="00206FD7"/>
    <w:rsid w:val="0020703F"/>
    <w:rsid w:val="0020738D"/>
    <w:rsid w:val="0020775A"/>
    <w:rsid w:val="00207C92"/>
    <w:rsid w:val="002103B6"/>
    <w:rsid w:val="00210445"/>
    <w:rsid w:val="002104B9"/>
    <w:rsid w:val="002107EE"/>
    <w:rsid w:val="002109B1"/>
    <w:rsid w:val="00210AF9"/>
    <w:rsid w:val="002117FA"/>
    <w:rsid w:val="00213B00"/>
    <w:rsid w:val="00214272"/>
    <w:rsid w:val="0021479F"/>
    <w:rsid w:val="00214C67"/>
    <w:rsid w:val="00214EFE"/>
    <w:rsid w:val="002154A9"/>
    <w:rsid w:val="00215D65"/>
    <w:rsid w:val="00216D8B"/>
    <w:rsid w:val="00216FC1"/>
    <w:rsid w:val="00217D51"/>
    <w:rsid w:val="002201C8"/>
    <w:rsid w:val="00220577"/>
    <w:rsid w:val="00220700"/>
    <w:rsid w:val="002208B5"/>
    <w:rsid w:val="00220F34"/>
    <w:rsid w:val="002211AC"/>
    <w:rsid w:val="002211FA"/>
    <w:rsid w:val="002235FC"/>
    <w:rsid w:val="00223CD2"/>
    <w:rsid w:val="002241C9"/>
    <w:rsid w:val="0022438A"/>
    <w:rsid w:val="002247BB"/>
    <w:rsid w:val="00224B8E"/>
    <w:rsid w:val="00224FC3"/>
    <w:rsid w:val="002258C1"/>
    <w:rsid w:val="00225B0A"/>
    <w:rsid w:val="00225DF7"/>
    <w:rsid w:val="00225E7A"/>
    <w:rsid w:val="002262F5"/>
    <w:rsid w:val="00226B91"/>
    <w:rsid w:val="00226D60"/>
    <w:rsid w:val="0022782E"/>
    <w:rsid w:val="00227D66"/>
    <w:rsid w:val="00227DE3"/>
    <w:rsid w:val="002306D1"/>
    <w:rsid w:val="002317BC"/>
    <w:rsid w:val="00231F26"/>
    <w:rsid w:val="002330C7"/>
    <w:rsid w:val="00233281"/>
    <w:rsid w:val="00233427"/>
    <w:rsid w:val="00234ECF"/>
    <w:rsid w:val="00235191"/>
    <w:rsid w:val="002357E0"/>
    <w:rsid w:val="0023627F"/>
    <w:rsid w:val="0023686D"/>
    <w:rsid w:val="00236941"/>
    <w:rsid w:val="00236DAB"/>
    <w:rsid w:val="00236DF7"/>
    <w:rsid w:val="0024098D"/>
    <w:rsid w:val="00240AA7"/>
    <w:rsid w:val="00240EE9"/>
    <w:rsid w:val="00242357"/>
    <w:rsid w:val="00242512"/>
    <w:rsid w:val="00242915"/>
    <w:rsid w:val="0024312C"/>
    <w:rsid w:val="00243C07"/>
    <w:rsid w:val="002444C8"/>
    <w:rsid w:val="0024561A"/>
    <w:rsid w:val="00245674"/>
    <w:rsid w:val="002469E4"/>
    <w:rsid w:val="00246FCD"/>
    <w:rsid w:val="00250121"/>
    <w:rsid w:val="00250B64"/>
    <w:rsid w:val="00250CF3"/>
    <w:rsid w:val="00250DF7"/>
    <w:rsid w:val="0025179C"/>
    <w:rsid w:val="00252012"/>
    <w:rsid w:val="00252323"/>
    <w:rsid w:val="00252494"/>
    <w:rsid w:val="00253E0C"/>
    <w:rsid w:val="00253E40"/>
    <w:rsid w:val="00254BE9"/>
    <w:rsid w:val="00254DB6"/>
    <w:rsid w:val="00255047"/>
    <w:rsid w:val="00255380"/>
    <w:rsid w:val="0025544A"/>
    <w:rsid w:val="00255DDE"/>
    <w:rsid w:val="00256171"/>
    <w:rsid w:val="0025657E"/>
    <w:rsid w:val="002566E7"/>
    <w:rsid w:val="0025673A"/>
    <w:rsid w:val="00256A82"/>
    <w:rsid w:val="00257DC9"/>
    <w:rsid w:val="00260191"/>
    <w:rsid w:val="00261233"/>
    <w:rsid w:val="0026296D"/>
    <w:rsid w:val="00262AF4"/>
    <w:rsid w:val="00262EDD"/>
    <w:rsid w:val="002638EB"/>
    <w:rsid w:val="00263ACF"/>
    <w:rsid w:val="002641E6"/>
    <w:rsid w:val="002644F7"/>
    <w:rsid w:val="002648E9"/>
    <w:rsid w:val="002649BC"/>
    <w:rsid w:val="00264AA4"/>
    <w:rsid w:val="00265795"/>
    <w:rsid w:val="002662F1"/>
    <w:rsid w:val="0026654D"/>
    <w:rsid w:val="00266B2E"/>
    <w:rsid w:val="00266E78"/>
    <w:rsid w:val="002670CD"/>
    <w:rsid w:val="002674D9"/>
    <w:rsid w:val="0027061A"/>
    <w:rsid w:val="002710A8"/>
    <w:rsid w:val="002728BE"/>
    <w:rsid w:val="0027344D"/>
    <w:rsid w:val="002738EF"/>
    <w:rsid w:val="00273948"/>
    <w:rsid w:val="0027458E"/>
    <w:rsid w:val="0027572D"/>
    <w:rsid w:val="00276049"/>
    <w:rsid w:val="0027605E"/>
    <w:rsid w:val="002760E3"/>
    <w:rsid w:val="002762B0"/>
    <w:rsid w:val="002769FA"/>
    <w:rsid w:val="00276B15"/>
    <w:rsid w:val="00277436"/>
    <w:rsid w:val="002775AD"/>
    <w:rsid w:val="00277A3D"/>
    <w:rsid w:val="00280355"/>
    <w:rsid w:val="002803EE"/>
    <w:rsid w:val="0028043A"/>
    <w:rsid w:val="002809E4"/>
    <w:rsid w:val="00280FB2"/>
    <w:rsid w:val="002819E5"/>
    <w:rsid w:val="00281C0E"/>
    <w:rsid w:val="0028218E"/>
    <w:rsid w:val="002821A5"/>
    <w:rsid w:val="002824CD"/>
    <w:rsid w:val="0028290A"/>
    <w:rsid w:val="00283355"/>
    <w:rsid w:val="00283B22"/>
    <w:rsid w:val="00283F7B"/>
    <w:rsid w:val="00284504"/>
    <w:rsid w:val="00284A3D"/>
    <w:rsid w:val="00284A71"/>
    <w:rsid w:val="00286001"/>
    <w:rsid w:val="00286107"/>
    <w:rsid w:val="002869FA"/>
    <w:rsid w:val="00286AD3"/>
    <w:rsid w:val="00286B2F"/>
    <w:rsid w:val="002870EC"/>
    <w:rsid w:val="0028758D"/>
    <w:rsid w:val="002876C4"/>
    <w:rsid w:val="002877AC"/>
    <w:rsid w:val="00287A17"/>
    <w:rsid w:val="00290044"/>
    <w:rsid w:val="0029022A"/>
    <w:rsid w:val="002905CD"/>
    <w:rsid w:val="00291501"/>
    <w:rsid w:val="0029152C"/>
    <w:rsid w:val="002924B8"/>
    <w:rsid w:val="00293155"/>
    <w:rsid w:val="00293A3B"/>
    <w:rsid w:val="00293BC1"/>
    <w:rsid w:val="00293F27"/>
    <w:rsid w:val="00294261"/>
    <w:rsid w:val="002958E1"/>
    <w:rsid w:val="002965B5"/>
    <w:rsid w:val="00296A87"/>
    <w:rsid w:val="002975CF"/>
    <w:rsid w:val="00297DCD"/>
    <w:rsid w:val="00297F04"/>
    <w:rsid w:val="002A0369"/>
    <w:rsid w:val="002A0A20"/>
    <w:rsid w:val="002A0DAE"/>
    <w:rsid w:val="002A29FE"/>
    <w:rsid w:val="002A2E05"/>
    <w:rsid w:val="002A3C74"/>
    <w:rsid w:val="002A3DB7"/>
    <w:rsid w:val="002A3E91"/>
    <w:rsid w:val="002A4393"/>
    <w:rsid w:val="002A47BF"/>
    <w:rsid w:val="002A619F"/>
    <w:rsid w:val="002A68DA"/>
    <w:rsid w:val="002A691F"/>
    <w:rsid w:val="002A693B"/>
    <w:rsid w:val="002A73FC"/>
    <w:rsid w:val="002A7B92"/>
    <w:rsid w:val="002A7BDF"/>
    <w:rsid w:val="002B181E"/>
    <w:rsid w:val="002B296E"/>
    <w:rsid w:val="002B3082"/>
    <w:rsid w:val="002B3212"/>
    <w:rsid w:val="002B3592"/>
    <w:rsid w:val="002B3BBC"/>
    <w:rsid w:val="002B3F93"/>
    <w:rsid w:val="002B4C83"/>
    <w:rsid w:val="002B526F"/>
    <w:rsid w:val="002B598C"/>
    <w:rsid w:val="002B7EE5"/>
    <w:rsid w:val="002C0541"/>
    <w:rsid w:val="002C0A83"/>
    <w:rsid w:val="002C150C"/>
    <w:rsid w:val="002C15F7"/>
    <w:rsid w:val="002C19D1"/>
    <w:rsid w:val="002C1AA9"/>
    <w:rsid w:val="002C31E6"/>
    <w:rsid w:val="002C367F"/>
    <w:rsid w:val="002C4C0C"/>
    <w:rsid w:val="002C5243"/>
    <w:rsid w:val="002C69CE"/>
    <w:rsid w:val="002C69D2"/>
    <w:rsid w:val="002C6D79"/>
    <w:rsid w:val="002C7225"/>
    <w:rsid w:val="002C79A2"/>
    <w:rsid w:val="002D037E"/>
    <w:rsid w:val="002D0ED0"/>
    <w:rsid w:val="002D1384"/>
    <w:rsid w:val="002D1396"/>
    <w:rsid w:val="002D13D3"/>
    <w:rsid w:val="002D1B52"/>
    <w:rsid w:val="002D1C28"/>
    <w:rsid w:val="002D1C79"/>
    <w:rsid w:val="002D213B"/>
    <w:rsid w:val="002D39BE"/>
    <w:rsid w:val="002D4520"/>
    <w:rsid w:val="002D6216"/>
    <w:rsid w:val="002D66F9"/>
    <w:rsid w:val="002D70D3"/>
    <w:rsid w:val="002D791C"/>
    <w:rsid w:val="002E01C0"/>
    <w:rsid w:val="002E0971"/>
    <w:rsid w:val="002E0B37"/>
    <w:rsid w:val="002E1079"/>
    <w:rsid w:val="002E1CA0"/>
    <w:rsid w:val="002E226D"/>
    <w:rsid w:val="002E23DD"/>
    <w:rsid w:val="002E287D"/>
    <w:rsid w:val="002E28A6"/>
    <w:rsid w:val="002E2D94"/>
    <w:rsid w:val="002E50AD"/>
    <w:rsid w:val="002E548B"/>
    <w:rsid w:val="002E5A7D"/>
    <w:rsid w:val="002E6139"/>
    <w:rsid w:val="002E6EA1"/>
    <w:rsid w:val="002E713F"/>
    <w:rsid w:val="002E7ACF"/>
    <w:rsid w:val="002F0AB3"/>
    <w:rsid w:val="002F0E75"/>
    <w:rsid w:val="002F109A"/>
    <w:rsid w:val="002F1F6F"/>
    <w:rsid w:val="002F2AEB"/>
    <w:rsid w:val="002F2E6C"/>
    <w:rsid w:val="002F366D"/>
    <w:rsid w:val="002F4227"/>
    <w:rsid w:val="002F43EF"/>
    <w:rsid w:val="002F4B77"/>
    <w:rsid w:val="002F4FE7"/>
    <w:rsid w:val="002F5BA5"/>
    <w:rsid w:val="002F606C"/>
    <w:rsid w:val="002F61A3"/>
    <w:rsid w:val="002F623A"/>
    <w:rsid w:val="002F630B"/>
    <w:rsid w:val="002F655D"/>
    <w:rsid w:val="002F65E4"/>
    <w:rsid w:val="002F68D5"/>
    <w:rsid w:val="002F707A"/>
    <w:rsid w:val="0030016D"/>
    <w:rsid w:val="003001DF"/>
    <w:rsid w:val="00300616"/>
    <w:rsid w:val="003015E1"/>
    <w:rsid w:val="00301EF2"/>
    <w:rsid w:val="00301F45"/>
    <w:rsid w:val="003024B9"/>
    <w:rsid w:val="00302763"/>
    <w:rsid w:val="00302FFD"/>
    <w:rsid w:val="00303583"/>
    <w:rsid w:val="00304AA0"/>
    <w:rsid w:val="00305267"/>
    <w:rsid w:val="00305978"/>
    <w:rsid w:val="00306833"/>
    <w:rsid w:val="00306DC5"/>
    <w:rsid w:val="003073DB"/>
    <w:rsid w:val="0030793F"/>
    <w:rsid w:val="00310430"/>
    <w:rsid w:val="00310CCC"/>
    <w:rsid w:val="00311298"/>
    <w:rsid w:val="00311EF1"/>
    <w:rsid w:val="00312678"/>
    <w:rsid w:val="00312A6A"/>
    <w:rsid w:val="003134CE"/>
    <w:rsid w:val="003137FF"/>
    <w:rsid w:val="0031396B"/>
    <w:rsid w:val="00314BA5"/>
    <w:rsid w:val="003154A3"/>
    <w:rsid w:val="0031598A"/>
    <w:rsid w:val="00316664"/>
    <w:rsid w:val="00316729"/>
    <w:rsid w:val="00316A65"/>
    <w:rsid w:val="00316D15"/>
    <w:rsid w:val="00320200"/>
    <w:rsid w:val="00320336"/>
    <w:rsid w:val="00320E4D"/>
    <w:rsid w:val="0032206A"/>
    <w:rsid w:val="00322E21"/>
    <w:rsid w:val="00323A13"/>
    <w:rsid w:val="003248C5"/>
    <w:rsid w:val="00324BB8"/>
    <w:rsid w:val="00324F21"/>
    <w:rsid w:val="003256AE"/>
    <w:rsid w:val="0032574B"/>
    <w:rsid w:val="00326650"/>
    <w:rsid w:val="00327161"/>
    <w:rsid w:val="00327533"/>
    <w:rsid w:val="00327B21"/>
    <w:rsid w:val="00327E51"/>
    <w:rsid w:val="003301FE"/>
    <w:rsid w:val="00330200"/>
    <w:rsid w:val="00330262"/>
    <w:rsid w:val="00330C4A"/>
    <w:rsid w:val="00330FC3"/>
    <w:rsid w:val="00330FDF"/>
    <w:rsid w:val="00331E4B"/>
    <w:rsid w:val="003323C6"/>
    <w:rsid w:val="00332DDE"/>
    <w:rsid w:val="003330DF"/>
    <w:rsid w:val="00333584"/>
    <w:rsid w:val="0033363A"/>
    <w:rsid w:val="003336EC"/>
    <w:rsid w:val="0033435D"/>
    <w:rsid w:val="00334A1D"/>
    <w:rsid w:val="00335895"/>
    <w:rsid w:val="00335908"/>
    <w:rsid w:val="00336EEE"/>
    <w:rsid w:val="00337FD0"/>
    <w:rsid w:val="00340634"/>
    <w:rsid w:val="00340B9C"/>
    <w:rsid w:val="0034125C"/>
    <w:rsid w:val="00341CA4"/>
    <w:rsid w:val="00341F3A"/>
    <w:rsid w:val="00342695"/>
    <w:rsid w:val="003427B7"/>
    <w:rsid w:val="00342A1C"/>
    <w:rsid w:val="00343137"/>
    <w:rsid w:val="00343974"/>
    <w:rsid w:val="0034422B"/>
    <w:rsid w:val="00344D86"/>
    <w:rsid w:val="0034512E"/>
    <w:rsid w:val="003452BE"/>
    <w:rsid w:val="003456A1"/>
    <w:rsid w:val="00345AE1"/>
    <w:rsid w:val="00345C8A"/>
    <w:rsid w:val="00345E46"/>
    <w:rsid w:val="00346023"/>
    <w:rsid w:val="00346128"/>
    <w:rsid w:val="0034642D"/>
    <w:rsid w:val="00346B45"/>
    <w:rsid w:val="00346C96"/>
    <w:rsid w:val="003479FC"/>
    <w:rsid w:val="00347AE6"/>
    <w:rsid w:val="00350268"/>
    <w:rsid w:val="0035043B"/>
    <w:rsid w:val="00350532"/>
    <w:rsid w:val="00350A8E"/>
    <w:rsid w:val="003511C0"/>
    <w:rsid w:val="00351245"/>
    <w:rsid w:val="00351544"/>
    <w:rsid w:val="0035176D"/>
    <w:rsid w:val="003529ED"/>
    <w:rsid w:val="00352E3C"/>
    <w:rsid w:val="00353952"/>
    <w:rsid w:val="00353B0A"/>
    <w:rsid w:val="003547BF"/>
    <w:rsid w:val="00354BAF"/>
    <w:rsid w:val="00355258"/>
    <w:rsid w:val="0035599F"/>
    <w:rsid w:val="00355B63"/>
    <w:rsid w:val="0035639F"/>
    <w:rsid w:val="00356402"/>
    <w:rsid w:val="00356745"/>
    <w:rsid w:val="00357824"/>
    <w:rsid w:val="00357FD6"/>
    <w:rsid w:val="00360920"/>
    <w:rsid w:val="00360DAC"/>
    <w:rsid w:val="0036305D"/>
    <w:rsid w:val="003636AE"/>
    <w:rsid w:val="00364828"/>
    <w:rsid w:val="00364A92"/>
    <w:rsid w:val="00364B0F"/>
    <w:rsid w:val="00364EA8"/>
    <w:rsid w:val="00364F34"/>
    <w:rsid w:val="00365883"/>
    <w:rsid w:val="00365F33"/>
    <w:rsid w:val="00366C98"/>
    <w:rsid w:val="003673F8"/>
    <w:rsid w:val="003674FC"/>
    <w:rsid w:val="00367A39"/>
    <w:rsid w:val="00370619"/>
    <w:rsid w:val="00370C55"/>
    <w:rsid w:val="00370E33"/>
    <w:rsid w:val="00371498"/>
    <w:rsid w:val="003714BA"/>
    <w:rsid w:val="00372079"/>
    <w:rsid w:val="003724BC"/>
    <w:rsid w:val="00372852"/>
    <w:rsid w:val="00372C30"/>
    <w:rsid w:val="00372DE6"/>
    <w:rsid w:val="00373639"/>
    <w:rsid w:val="00373792"/>
    <w:rsid w:val="00373A4B"/>
    <w:rsid w:val="00373CCC"/>
    <w:rsid w:val="003757B3"/>
    <w:rsid w:val="00376094"/>
    <w:rsid w:val="00376277"/>
    <w:rsid w:val="00376286"/>
    <w:rsid w:val="00377277"/>
    <w:rsid w:val="003777CF"/>
    <w:rsid w:val="00377C86"/>
    <w:rsid w:val="00380404"/>
    <w:rsid w:val="003810CF"/>
    <w:rsid w:val="00381822"/>
    <w:rsid w:val="00381926"/>
    <w:rsid w:val="0038310D"/>
    <w:rsid w:val="00383C0F"/>
    <w:rsid w:val="00383F87"/>
    <w:rsid w:val="0038488A"/>
    <w:rsid w:val="00385571"/>
    <w:rsid w:val="0038615C"/>
    <w:rsid w:val="00386CFE"/>
    <w:rsid w:val="00386F6E"/>
    <w:rsid w:val="00387422"/>
    <w:rsid w:val="0038793B"/>
    <w:rsid w:val="00387E03"/>
    <w:rsid w:val="00391FAF"/>
    <w:rsid w:val="00392994"/>
    <w:rsid w:val="00393614"/>
    <w:rsid w:val="00394763"/>
    <w:rsid w:val="00394CCD"/>
    <w:rsid w:val="003956F3"/>
    <w:rsid w:val="00395D4B"/>
    <w:rsid w:val="00396A87"/>
    <w:rsid w:val="00396FF1"/>
    <w:rsid w:val="00397111"/>
    <w:rsid w:val="0039726A"/>
    <w:rsid w:val="0039798F"/>
    <w:rsid w:val="00397A0D"/>
    <w:rsid w:val="003A0799"/>
    <w:rsid w:val="003A1099"/>
    <w:rsid w:val="003A10B7"/>
    <w:rsid w:val="003A14EC"/>
    <w:rsid w:val="003A15AA"/>
    <w:rsid w:val="003A1BFF"/>
    <w:rsid w:val="003A2598"/>
    <w:rsid w:val="003A38AC"/>
    <w:rsid w:val="003A38D2"/>
    <w:rsid w:val="003A3EAF"/>
    <w:rsid w:val="003A4B67"/>
    <w:rsid w:val="003A54FD"/>
    <w:rsid w:val="003A5726"/>
    <w:rsid w:val="003A572E"/>
    <w:rsid w:val="003A5799"/>
    <w:rsid w:val="003A5B06"/>
    <w:rsid w:val="003A6A57"/>
    <w:rsid w:val="003A70A6"/>
    <w:rsid w:val="003A7EE1"/>
    <w:rsid w:val="003B0197"/>
    <w:rsid w:val="003B0268"/>
    <w:rsid w:val="003B07F6"/>
    <w:rsid w:val="003B0DE5"/>
    <w:rsid w:val="003B1B4E"/>
    <w:rsid w:val="003B224D"/>
    <w:rsid w:val="003B2BAC"/>
    <w:rsid w:val="003B2CC8"/>
    <w:rsid w:val="003B2F76"/>
    <w:rsid w:val="003B2FC9"/>
    <w:rsid w:val="003B3159"/>
    <w:rsid w:val="003B3286"/>
    <w:rsid w:val="003B33C4"/>
    <w:rsid w:val="003B344C"/>
    <w:rsid w:val="003B423C"/>
    <w:rsid w:val="003B460D"/>
    <w:rsid w:val="003B54AA"/>
    <w:rsid w:val="003B562A"/>
    <w:rsid w:val="003B5F5A"/>
    <w:rsid w:val="003B60C3"/>
    <w:rsid w:val="003B6A00"/>
    <w:rsid w:val="003B7058"/>
    <w:rsid w:val="003B75B0"/>
    <w:rsid w:val="003B7C8B"/>
    <w:rsid w:val="003B7CCC"/>
    <w:rsid w:val="003C119C"/>
    <w:rsid w:val="003C1D75"/>
    <w:rsid w:val="003C1E6F"/>
    <w:rsid w:val="003C2231"/>
    <w:rsid w:val="003C2DE1"/>
    <w:rsid w:val="003C3191"/>
    <w:rsid w:val="003C3214"/>
    <w:rsid w:val="003C3960"/>
    <w:rsid w:val="003C3C5F"/>
    <w:rsid w:val="003C4353"/>
    <w:rsid w:val="003C4584"/>
    <w:rsid w:val="003C47A4"/>
    <w:rsid w:val="003C4D2B"/>
    <w:rsid w:val="003C559D"/>
    <w:rsid w:val="003C5802"/>
    <w:rsid w:val="003C5931"/>
    <w:rsid w:val="003C5E6A"/>
    <w:rsid w:val="003C5FC0"/>
    <w:rsid w:val="003C6317"/>
    <w:rsid w:val="003C6AB1"/>
    <w:rsid w:val="003C70E1"/>
    <w:rsid w:val="003C719C"/>
    <w:rsid w:val="003C7EFA"/>
    <w:rsid w:val="003C7FEB"/>
    <w:rsid w:val="003D0291"/>
    <w:rsid w:val="003D0793"/>
    <w:rsid w:val="003D0DF1"/>
    <w:rsid w:val="003D1636"/>
    <w:rsid w:val="003D1770"/>
    <w:rsid w:val="003D19A4"/>
    <w:rsid w:val="003D1CBD"/>
    <w:rsid w:val="003D1FA6"/>
    <w:rsid w:val="003D2D97"/>
    <w:rsid w:val="003D36A0"/>
    <w:rsid w:val="003D39BD"/>
    <w:rsid w:val="003D3A2A"/>
    <w:rsid w:val="003D4ADD"/>
    <w:rsid w:val="003D4EE8"/>
    <w:rsid w:val="003D4F3F"/>
    <w:rsid w:val="003D55D1"/>
    <w:rsid w:val="003D71E6"/>
    <w:rsid w:val="003D74DC"/>
    <w:rsid w:val="003E0216"/>
    <w:rsid w:val="003E0278"/>
    <w:rsid w:val="003E0408"/>
    <w:rsid w:val="003E0522"/>
    <w:rsid w:val="003E0C46"/>
    <w:rsid w:val="003E19B9"/>
    <w:rsid w:val="003E1A36"/>
    <w:rsid w:val="003E2AE2"/>
    <w:rsid w:val="003E2F81"/>
    <w:rsid w:val="003E30DD"/>
    <w:rsid w:val="003E35C5"/>
    <w:rsid w:val="003E4291"/>
    <w:rsid w:val="003E45B1"/>
    <w:rsid w:val="003E4916"/>
    <w:rsid w:val="003E4977"/>
    <w:rsid w:val="003E5234"/>
    <w:rsid w:val="003E5C23"/>
    <w:rsid w:val="003E633D"/>
    <w:rsid w:val="003E65A8"/>
    <w:rsid w:val="003E685B"/>
    <w:rsid w:val="003E6AD7"/>
    <w:rsid w:val="003E6C99"/>
    <w:rsid w:val="003E74F7"/>
    <w:rsid w:val="003F02E5"/>
    <w:rsid w:val="003F1294"/>
    <w:rsid w:val="003F1587"/>
    <w:rsid w:val="003F1794"/>
    <w:rsid w:val="003F19F7"/>
    <w:rsid w:val="003F1E83"/>
    <w:rsid w:val="003F1EB8"/>
    <w:rsid w:val="003F29F2"/>
    <w:rsid w:val="003F3275"/>
    <w:rsid w:val="003F3349"/>
    <w:rsid w:val="003F33D7"/>
    <w:rsid w:val="003F33DA"/>
    <w:rsid w:val="003F34A1"/>
    <w:rsid w:val="003F35C4"/>
    <w:rsid w:val="003F3746"/>
    <w:rsid w:val="003F4807"/>
    <w:rsid w:val="003F5012"/>
    <w:rsid w:val="003F544E"/>
    <w:rsid w:val="003F6687"/>
    <w:rsid w:val="003F73BA"/>
    <w:rsid w:val="003F75DC"/>
    <w:rsid w:val="003F7B27"/>
    <w:rsid w:val="004000FD"/>
    <w:rsid w:val="00401179"/>
    <w:rsid w:val="00401B0F"/>
    <w:rsid w:val="004025AC"/>
    <w:rsid w:val="004025BF"/>
    <w:rsid w:val="004025F6"/>
    <w:rsid w:val="0040277B"/>
    <w:rsid w:val="00402FDD"/>
    <w:rsid w:val="004033A6"/>
    <w:rsid w:val="004036DA"/>
    <w:rsid w:val="004037C7"/>
    <w:rsid w:val="00404264"/>
    <w:rsid w:val="00404D19"/>
    <w:rsid w:val="00404DDF"/>
    <w:rsid w:val="00405008"/>
    <w:rsid w:val="00405163"/>
    <w:rsid w:val="00405DD2"/>
    <w:rsid w:val="00405FA7"/>
    <w:rsid w:val="00406053"/>
    <w:rsid w:val="00407C55"/>
    <w:rsid w:val="00410428"/>
    <w:rsid w:val="0041042E"/>
    <w:rsid w:val="00410AD8"/>
    <w:rsid w:val="00411DE8"/>
    <w:rsid w:val="0041288E"/>
    <w:rsid w:val="004129A7"/>
    <w:rsid w:val="00412B52"/>
    <w:rsid w:val="004134B7"/>
    <w:rsid w:val="004135E5"/>
    <w:rsid w:val="00413E0D"/>
    <w:rsid w:val="00413EB3"/>
    <w:rsid w:val="00413F71"/>
    <w:rsid w:val="004143D4"/>
    <w:rsid w:val="00415793"/>
    <w:rsid w:val="00415860"/>
    <w:rsid w:val="00415950"/>
    <w:rsid w:val="00415A93"/>
    <w:rsid w:val="00415B8B"/>
    <w:rsid w:val="00415C48"/>
    <w:rsid w:val="00415DF1"/>
    <w:rsid w:val="00415E7B"/>
    <w:rsid w:val="00416485"/>
    <w:rsid w:val="00416A59"/>
    <w:rsid w:val="0041747B"/>
    <w:rsid w:val="00417491"/>
    <w:rsid w:val="0041798D"/>
    <w:rsid w:val="00420793"/>
    <w:rsid w:val="00420A52"/>
    <w:rsid w:val="00420C2A"/>
    <w:rsid w:val="00420E5F"/>
    <w:rsid w:val="00420EC5"/>
    <w:rsid w:val="004210C6"/>
    <w:rsid w:val="00421832"/>
    <w:rsid w:val="00421D40"/>
    <w:rsid w:val="004220D5"/>
    <w:rsid w:val="004237A8"/>
    <w:rsid w:val="00423972"/>
    <w:rsid w:val="00423A39"/>
    <w:rsid w:val="00424E4E"/>
    <w:rsid w:val="00425020"/>
    <w:rsid w:val="0042535A"/>
    <w:rsid w:val="00425A34"/>
    <w:rsid w:val="004261C9"/>
    <w:rsid w:val="0042638F"/>
    <w:rsid w:val="004267D1"/>
    <w:rsid w:val="0042791B"/>
    <w:rsid w:val="00427BE3"/>
    <w:rsid w:val="004307DC"/>
    <w:rsid w:val="0043097C"/>
    <w:rsid w:val="0043118E"/>
    <w:rsid w:val="0043282D"/>
    <w:rsid w:val="00433DA1"/>
    <w:rsid w:val="004347AB"/>
    <w:rsid w:val="00434E26"/>
    <w:rsid w:val="0043548A"/>
    <w:rsid w:val="00436368"/>
    <w:rsid w:val="00436613"/>
    <w:rsid w:val="00436B97"/>
    <w:rsid w:val="00437C75"/>
    <w:rsid w:val="004401E8"/>
    <w:rsid w:val="0044077E"/>
    <w:rsid w:val="00440B3D"/>
    <w:rsid w:val="00441366"/>
    <w:rsid w:val="004413CA"/>
    <w:rsid w:val="004416CC"/>
    <w:rsid w:val="00441BDA"/>
    <w:rsid w:val="0044212D"/>
    <w:rsid w:val="00442268"/>
    <w:rsid w:val="004423B8"/>
    <w:rsid w:val="00442739"/>
    <w:rsid w:val="00442B2D"/>
    <w:rsid w:val="00442C27"/>
    <w:rsid w:val="00442C53"/>
    <w:rsid w:val="00443C40"/>
    <w:rsid w:val="00444684"/>
    <w:rsid w:val="0044575B"/>
    <w:rsid w:val="00445AC2"/>
    <w:rsid w:val="00445AC8"/>
    <w:rsid w:val="00445EB2"/>
    <w:rsid w:val="00445FC4"/>
    <w:rsid w:val="0044604E"/>
    <w:rsid w:val="00446173"/>
    <w:rsid w:val="0044633D"/>
    <w:rsid w:val="0044669C"/>
    <w:rsid w:val="004468EE"/>
    <w:rsid w:val="004475D1"/>
    <w:rsid w:val="00447642"/>
    <w:rsid w:val="00447723"/>
    <w:rsid w:val="0045061D"/>
    <w:rsid w:val="00450ACD"/>
    <w:rsid w:val="00451495"/>
    <w:rsid w:val="00453CD8"/>
    <w:rsid w:val="00453F6C"/>
    <w:rsid w:val="00454229"/>
    <w:rsid w:val="00454770"/>
    <w:rsid w:val="00454F12"/>
    <w:rsid w:val="00455137"/>
    <w:rsid w:val="004556B6"/>
    <w:rsid w:val="00455AA7"/>
    <w:rsid w:val="0045622B"/>
    <w:rsid w:val="0045633B"/>
    <w:rsid w:val="004568AB"/>
    <w:rsid w:val="00456FF2"/>
    <w:rsid w:val="00457199"/>
    <w:rsid w:val="00457720"/>
    <w:rsid w:val="004577AD"/>
    <w:rsid w:val="00460123"/>
    <w:rsid w:val="00460C58"/>
    <w:rsid w:val="00460D91"/>
    <w:rsid w:val="00460F58"/>
    <w:rsid w:val="004610DD"/>
    <w:rsid w:val="004623CB"/>
    <w:rsid w:val="00462498"/>
    <w:rsid w:val="004625D7"/>
    <w:rsid w:val="00462FDB"/>
    <w:rsid w:val="00463160"/>
    <w:rsid w:val="00463755"/>
    <w:rsid w:val="00464506"/>
    <w:rsid w:val="00464C9A"/>
    <w:rsid w:val="00465164"/>
    <w:rsid w:val="00465A4A"/>
    <w:rsid w:val="00465AA0"/>
    <w:rsid w:val="004661B9"/>
    <w:rsid w:val="004664BF"/>
    <w:rsid w:val="00466C01"/>
    <w:rsid w:val="00466EB6"/>
    <w:rsid w:val="004677C4"/>
    <w:rsid w:val="0047092E"/>
    <w:rsid w:val="00470A33"/>
    <w:rsid w:val="004717BA"/>
    <w:rsid w:val="00471AE9"/>
    <w:rsid w:val="00471F40"/>
    <w:rsid w:val="00472762"/>
    <w:rsid w:val="004727B8"/>
    <w:rsid w:val="00472865"/>
    <w:rsid w:val="0047290C"/>
    <w:rsid w:val="00472C25"/>
    <w:rsid w:val="00473109"/>
    <w:rsid w:val="004731B8"/>
    <w:rsid w:val="00473252"/>
    <w:rsid w:val="00473D0C"/>
    <w:rsid w:val="004740C5"/>
    <w:rsid w:val="00474AC4"/>
    <w:rsid w:val="00474B5A"/>
    <w:rsid w:val="00474BA3"/>
    <w:rsid w:val="00474CA0"/>
    <w:rsid w:val="00474E52"/>
    <w:rsid w:val="0047500F"/>
    <w:rsid w:val="00475239"/>
    <w:rsid w:val="004756B6"/>
    <w:rsid w:val="00475C44"/>
    <w:rsid w:val="00476443"/>
    <w:rsid w:val="0047675F"/>
    <w:rsid w:val="004767F0"/>
    <w:rsid w:val="00476BCE"/>
    <w:rsid w:val="00477F6E"/>
    <w:rsid w:val="00480B85"/>
    <w:rsid w:val="00481230"/>
    <w:rsid w:val="00481B0F"/>
    <w:rsid w:val="00481B18"/>
    <w:rsid w:val="0048222A"/>
    <w:rsid w:val="00483153"/>
    <w:rsid w:val="0048344D"/>
    <w:rsid w:val="00483628"/>
    <w:rsid w:val="0048372A"/>
    <w:rsid w:val="00484203"/>
    <w:rsid w:val="00484735"/>
    <w:rsid w:val="00484F4C"/>
    <w:rsid w:val="00485B80"/>
    <w:rsid w:val="00485C2F"/>
    <w:rsid w:val="00486BA6"/>
    <w:rsid w:val="004870D4"/>
    <w:rsid w:val="00487424"/>
    <w:rsid w:val="00487493"/>
    <w:rsid w:val="004874EA"/>
    <w:rsid w:val="004901DA"/>
    <w:rsid w:val="00490446"/>
    <w:rsid w:val="00490DF9"/>
    <w:rsid w:val="0049107E"/>
    <w:rsid w:val="004910E6"/>
    <w:rsid w:val="00491574"/>
    <w:rsid w:val="0049161A"/>
    <w:rsid w:val="0049169E"/>
    <w:rsid w:val="00491ED9"/>
    <w:rsid w:val="0049202E"/>
    <w:rsid w:val="0049217E"/>
    <w:rsid w:val="004922BA"/>
    <w:rsid w:val="00492A18"/>
    <w:rsid w:val="004939F0"/>
    <w:rsid w:val="00493BE7"/>
    <w:rsid w:val="00494908"/>
    <w:rsid w:val="00494DEA"/>
    <w:rsid w:val="004950BD"/>
    <w:rsid w:val="004965D7"/>
    <w:rsid w:val="00496710"/>
    <w:rsid w:val="00496B6A"/>
    <w:rsid w:val="0049779E"/>
    <w:rsid w:val="00497EC2"/>
    <w:rsid w:val="004A0126"/>
    <w:rsid w:val="004A04CA"/>
    <w:rsid w:val="004A15AD"/>
    <w:rsid w:val="004A1734"/>
    <w:rsid w:val="004A1DB6"/>
    <w:rsid w:val="004A1FB3"/>
    <w:rsid w:val="004A2404"/>
    <w:rsid w:val="004A2481"/>
    <w:rsid w:val="004A31E7"/>
    <w:rsid w:val="004A33B9"/>
    <w:rsid w:val="004A3446"/>
    <w:rsid w:val="004A3AB7"/>
    <w:rsid w:val="004A3BEC"/>
    <w:rsid w:val="004A56C5"/>
    <w:rsid w:val="004A64BD"/>
    <w:rsid w:val="004A6560"/>
    <w:rsid w:val="004A6F9E"/>
    <w:rsid w:val="004A7DC0"/>
    <w:rsid w:val="004B0017"/>
    <w:rsid w:val="004B122C"/>
    <w:rsid w:val="004B17D4"/>
    <w:rsid w:val="004B1AB1"/>
    <w:rsid w:val="004B237E"/>
    <w:rsid w:val="004B23BA"/>
    <w:rsid w:val="004B2E19"/>
    <w:rsid w:val="004B3CF7"/>
    <w:rsid w:val="004B3D83"/>
    <w:rsid w:val="004B4085"/>
    <w:rsid w:val="004B589F"/>
    <w:rsid w:val="004B5920"/>
    <w:rsid w:val="004B5982"/>
    <w:rsid w:val="004B66C1"/>
    <w:rsid w:val="004B68D5"/>
    <w:rsid w:val="004B71C6"/>
    <w:rsid w:val="004B7A9F"/>
    <w:rsid w:val="004B7C98"/>
    <w:rsid w:val="004C1824"/>
    <w:rsid w:val="004C22D1"/>
    <w:rsid w:val="004C2402"/>
    <w:rsid w:val="004C273B"/>
    <w:rsid w:val="004C30EA"/>
    <w:rsid w:val="004C3198"/>
    <w:rsid w:val="004C33E2"/>
    <w:rsid w:val="004C3C15"/>
    <w:rsid w:val="004C3DEA"/>
    <w:rsid w:val="004C3E39"/>
    <w:rsid w:val="004C41BA"/>
    <w:rsid w:val="004C466E"/>
    <w:rsid w:val="004C4671"/>
    <w:rsid w:val="004C5D57"/>
    <w:rsid w:val="004C600F"/>
    <w:rsid w:val="004C673E"/>
    <w:rsid w:val="004C69C5"/>
    <w:rsid w:val="004C6D82"/>
    <w:rsid w:val="004C7C15"/>
    <w:rsid w:val="004D01B4"/>
    <w:rsid w:val="004D0265"/>
    <w:rsid w:val="004D1507"/>
    <w:rsid w:val="004D17F6"/>
    <w:rsid w:val="004D1AE9"/>
    <w:rsid w:val="004D25AA"/>
    <w:rsid w:val="004D28C8"/>
    <w:rsid w:val="004D2D2F"/>
    <w:rsid w:val="004D4185"/>
    <w:rsid w:val="004D4600"/>
    <w:rsid w:val="004D4EFC"/>
    <w:rsid w:val="004D512F"/>
    <w:rsid w:val="004D5464"/>
    <w:rsid w:val="004D56F7"/>
    <w:rsid w:val="004D6048"/>
    <w:rsid w:val="004D608C"/>
    <w:rsid w:val="004D625D"/>
    <w:rsid w:val="004D6538"/>
    <w:rsid w:val="004D77E2"/>
    <w:rsid w:val="004E08F5"/>
    <w:rsid w:val="004E099D"/>
    <w:rsid w:val="004E1010"/>
    <w:rsid w:val="004E1572"/>
    <w:rsid w:val="004E19A7"/>
    <w:rsid w:val="004E1CF1"/>
    <w:rsid w:val="004E2522"/>
    <w:rsid w:val="004E28B7"/>
    <w:rsid w:val="004E2E95"/>
    <w:rsid w:val="004E318E"/>
    <w:rsid w:val="004E34F5"/>
    <w:rsid w:val="004E3633"/>
    <w:rsid w:val="004E37FE"/>
    <w:rsid w:val="004E38F4"/>
    <w:rsid w:val="004E3BF3"/>
    <w:rsid w:val="004E47B7"/>
    <w:rsid w:val="004E5878"/>
    <w:rsid w:val="004E5B03"/>
    <w:rsid w:val="004E7540"/>
    <w:rsid w:val="004F04E5"/>
    <w:rsid w:val="004F075E"/>
    <w:rsid w:val="004F1120"/>
    <w:rsid w:val="004F17C5"/>
    <w:rsid w:val="004F1977"/>
    <w:rsid w:val="004F21DF"/>
    <w:rsid w:val="004F25A7"/>
    <w:rsid w:val="004F2FB3"/>
    <w:rsid w:val="004F33E7"/>
    <w:rsid w:val="004F364A"/>
    <w:rsid w:val="004F368A"/>
    <w:rsid w:val="004F3C5D"/>
    <w:rsid w:val="004F4DA7"/>
    <w:rsid w:val="004F62E8"/>
    <w:rsid w:val="004F6603"/>
    <w:rsid w:val="004F6A34"/>
    <w:rsid w:val="004F6CE9"/>
    <w:rsid w:val="004F6EC3"/>
    <w:rsid w:val="004F7235"/>
    <w:rsid w:val="004F7916"/>
    <w:rsid w:val="004F7A78"/>
    <w:rsid w:val="004F7C01"/>
    <w:rsid w:val="00500525"/>
    <w:rsid w:val="00500A22"/>
    <w:rsid w:val="00500D5E"/>
    <w:rsid w:val="0050110E"/>
    <w:rsid w:val="00501AE8"/>
    <w:rsid w:val="00502786"/>
    <w:rsid w:val="005030D7"/>
    <w:rsid w:val="00503D12"/>
    <w:rsid w:val="005041F2"/>
    <w:rsid w:val="0050421E"/>
    <w:rsid w:val="005053CF"/>
    <w:rsid w:val="00505DA6"/>
    <w:rsid w:val="00505F49"/>
    <w:rsid w:val="00506100"/>
    <w:rsid w:val="005062B7"/>
    <w:rsid w:val="00507542"/>
    <w:rsid w:val="00507849"/>
    <w:rsid w:val="00510465"/>
    <w:rsid w:val="005107C0"/>
    <w:rsid w:val="005107EF"/>
    <w:rsid w:val="00511908"/>
    <w:rsid w:val="00511BBB"/>
    <w:rsid w:val="0051276E"/>
    <w:rsid w:val="005127B9"/>
    <w:rsid w:val="0051297C"/>
    <w:rsid w:val="0051302E"/>
    <w:rsid w:val="005134B7"/>
    <w:rsid w:val="00513F5E"/>
    <w:rsid w:val="0051407B"/>
    <w:rsid w:val="00514E41"/>
    <w:rsid w:val="00514F89"/>
    <w:rsid w:val="00514FDE"/>
    <w:rsid w:val="005151B0"/>
    <w:rsid w:val="005152F9"/>
    <w:rsid w:val="00515630"/>
    <w:rsid w:val="00515752"/>
    <w:rsid w:val="00515A15"/>
    <w:rsid w:val="00516353"/>
    <w:rsid w:val="005174F5"/>
    <w:rsid w:val="00517561"/>
    <w:rsid w:val="00517F9E"/>
    <w:rsid w:val="005202C7"/>
    <w:rsid w:val="00520AF4"/>
    <w:rsid w:val="00521501"/>
    <w:rsid w:val="005220E0"/>
    <w:rsid w:val="0052286B"/>
    <w:rsid w:val="00522D2E"/>
    <w:rsid w:val="00523872"/>
    <w:rsid w:val="0052460B"/>
    <w:rsid w:val="0052495D"/>
    <w:rsid w:val="00525158"/>
    <w:rsid w:val="00525792"/>
    <w:rsid w:val="00525BA3"/>
    <w:rsid w:val="00525D98"/>
    <w:rsid w:val="005263DF"/>
    <w:rsid w:val="0052696B"/>
    <w:rsid w:val="00526B14"/>
    <w:rsid w:val="00526B30"/>
    <w:rsid w:val="00526CFF"/>
    <w:rsid w:val="005273C2"/>
    <w:rsid w:val="0052765E"/>
    <w:rsid w:val="0053025F"/>
    <w:rsid w:val="00530F94"/>
    <w:rsid w:val="00531344"/>
    <w:rsid w:val="00531CC2"/>
    <w:rsid w:val="005322CC"/>
    <w:rsid w:val="005324A2"/>
    <w:rsid w:val="005324B3"/>
    <w:rsid w:val="00532A58"/>
    <w:rsid w:val="00533133"/>
    <w:rsid w:val="00533256"/>
    <w:rsid w:val="00533943"/>
    <w:rsid w:val="00534781"/>
    <w:rsid w:val="00536218"/>
    <w:rsid w:val="00536C9C"/>
    <w:rsid w:val="00537ADD"/>
    <w:rsid w:val="005400EB"/>
    <w:rsid w:val="005401E1"/>
    <w:rsid w:val="00540D21"/>
    <w:rsid w:val="005411D6"/>
    <w:rsid w:val="00541229"/>
    <w:rsid w:val="00541916"/>
    <w:rsid w:val="00541F30"/>
    <w:rsid w:val="00542B8D"/>
    <w:rsid w:val="00542C9A"/>
    <w:rsid w:val="00542ED9"/>
    <w:rsid w:val="005432F4"/>
    <w:rsid w:val="005437C7"/>
    <w:rsid w:val="005438F1"/>
    <w:rsid w:val="00543AA8"/>
    <w:rsid w:val="0054430C"/>
    <w:rsid w:val="00544DB5"/>
    <w:rsid w:val="00544F37"/>
    <w:rsid w:val="00545A87"/>
    <w:rsid w:val="005461C4"/>
    <w:rsid w:val="00546248"/>
    <w:rsid w:val="00546727"/>
    <w:rsid w:val="00546BFF"/>
    <w:rsid w:val="0054707B"/>
    <w:rsid w:val="00547082"/>
    <w:rsid w:val="00550443"/>
    <w:rsid w:val="00550C9E"/>
    <w:rsid w:val="00551176"/>
    <w:rsid w:val="005515C9"/>
    <w:rsid w:val="005519B0"/>
    <w:rsid w:val="00552829"/>
    <w:rsid w:val="00552E5C"/>
    <w:rsid w:val="00553D41"/>
    <w:rsid w:val="00554230"/>
    <w:rsid w:val="005548A1"/>
    <w:rsid w:val="00554AD6"/>
    <w:rsid w:val="00554CFD"/>
    <w:rsid w:val="00555369"/>
    <w:rsid w:val="00555ECC"/>
    <w:rsid w:val="0055633E"/>
    <w:rsid w:val="00556843"/>
    <w:rsid w:val="005571FF"/>
    <w:rsid w:val="00557202"/>
    <w:rsid w:val="00557D0D"/>
    <w:rsid w:val="005606A4"/>
    <w:rsid w:val="00560CE3"/>
    <w:rsid w:val="00560DE1"/>
    <w:rsid w:val="0056100B"/>
    <w:rsid w:val="00562413"/>
    <w:rsid w:val="00563021"/>
    <w:rsid w:val="00565432"/>
    <w:rsid w:val="00565852"/>
    <w:rsid w:val="00565996"/>
    <w:rsid w:val="00565E9B"/>
    <w:rsid w:val="005677C0"/>
    <w:rsid w:val="00570588"/>
    <w:rsid w:val="00570A11"/>
    <w:rsid w:val="005711B4"/>
    <w:rsid w:val="00572DD3"/>
    <w:rsid w:val="00573160"/>
    <w:rsid w:val="005732FC"/>
    <w:rsid w:val="00573B6C"/>
    <w:rsid w:val="00573B9C"/>
    <w:rsid w:val="00573D11"/>
    <w:rsid w:val="00573F7A"/>
    <w:rsid w:val="005740CA"/>
    <w:rsid w:val="005741A4"/>
    <w:rsid w:val="005741DD"/>
    <w:rsid w:val="00574A51"/>
    <w:rsid w:val="0057515F"/>
    <w:rsid w:val="00575C57"/>
    <w:rsid w:val="00576845"/>
    <w:rsid w:val="00577948"/>
    <w:rsid w:val="00577C4B"/>
    <w:rsid w:val="005804D1"/>
    <w:rsid w:val="00580968"/>
    <w:rsid w:val="00580ED2"/>
    <w:rsid w:val="00581B07"/>
    <w:rsid w:val="00582EF4"/>
    <w:rsid w:val="005836DC"/>
    <w:rsid w:val="00583D21"/>
    <w:rsid w:val="005852C6"/>
    <w:rsid w:val="00585647"/>
    <w:rsid w:val="0058585A"/>
    <w:rsid w:val="00585938"/>
    <w:rsid w:val="00586590"/>
    <w:rsid w:val="00586F15"/>
    <w:rsid w:val="00587E15"/>
    <w:rsid w:val="00590DDD"/>
    <w:rsid w:val="0059107F"/>
    <w:rsid w:val="005912A2"/>
    <w:rsid w:val="005912ED"/>
    <w:rsid w:val="00591436"/>
    <w:rsid w:val="00594B1D"/>
    <w:rsid w:val="00594C1E"/>
    <w:rsid w:val="00595131"/>
    <w:rsid w:val="0059603F"/>
    <w:rsid w:val="00596342"/>
    <w:rsid w:val="005964B0"/>
    <w:rsid w:val="0059654E"/>
    <w:rsid w:val="0059672D"/>
    <w:rsid w:val="00596A1A"/>
    <w:rsid w:val="005979BF"/>
    <w:rsid w:val="005A0480"/>
    <w:rsid w:val="005A1081"/>
    <w:rsid w:val="005A1B5A"/>
    <w:rsid w:val="005A1C39"/>
    <w:rsid w:val="005A2113"/>
    <w:rsid w:val="005A2306"/>
    <w:rsid w:val="005A2600"/>
    <w:rsid w:val="005A2D57"/>
    <w:rsid w:val="005A2DBB"/>
    <w:rsid w:val="005A2DEC"/>
    <w:rsid w:val="005A2EF4"/>
    <w:rsid w:val="005A31E8"/>
    <w:rsid w:val="005A3272"/>
    <w:rsid w:val="005A39EF"/>
    <w:rsid w:val="005A3F31"/>
    <w:rsid w:val="005A452F"/>
    <w:rsid w:val="005A49F3"/>
    <w:rsid w:val="005A4A39"/>
    <w:rsid w:val="005A5232"/>
    <w:rsid w:val="005A55A7"/>
    <w:rsid w:val="005A5780"/>
    <w:rsid w:val="005A6058"/>
    <w:rsid w:val="005A606C"/>
    <w:rsid w:val="005A660B"/>
    <w:rsid w:val="005A6EA5"/>
    <w:rsid w:val="005A7560"/>
    <w:rsid w:val="005A77C0"/>
    <w:rsid w:val="005B0519"/>
    <w:rsid w:val="005B0C76"/>
    <w:rsid w:val="005B10D1"/>
    <w:rsid w:val="005B125C"/>
    <w:rsid w:val="005B1734"/>
    <w:rsid w:val="005B1D4F"/>
    <w:rsid w:val="005B22BC"/>
    <w:rsid w:val="005B246F"/>
    <w:rsid w:val="005B260E"/>
    <w:rsid w:val="005B283D"/>
    <w:rsid w:val="005B299D"/>
    <w:rsid w:val="005B2BD6"/>
    <w:rsid w:val="005B41DD"/>
    <w:rsid w:val="005B4D26"/>
    <w:rsid w:val="005B52DF"/>
    <w:rsid w:val="005B5937"/>
    <w:rsid w:val="005B598A"/>
    <w:rsid w:val="005B5C7B"/>
    <w:rsid w:val="005B60BC"/>
    <w:rsid w:val="005B63C8"/>
    <w:rsid w:val="005B6C62"/>
    <w:rsid w:val="005B704D"/>
    <w:rsid w:val="005B785C"/>
    <w:rsid w:val="005C0A6E"/>
    <w:rsid w:val="005C1E1F"/>
    <w:rsid w:val="005C25A3"/>
    <w:rsid w:val="005C2896"/>
    <w:rsid w:val="005C2CDA"/>
    <w:rsid w:val="005C304B"/>
    <w:rsid w:val="005C4261"/>
    <w:rsid w:val="005C4C5A"/>
    <w:rsid w:val="005C4D97"/>
    <w:rsid w:val="005C645C"/>
    <w:rsid w:val="005C6E5C"/>
    <w:rsid w:val="005C6FC9"/>
    <w:rsid w:val="005C7788"/>
    <w:rsid w:val="005C7BC1"/>
    <w:rsid w:val="005C7EA5"/>
    <w:rsid w:val="005D005E"/>
    <w:rsid w:val="005D0941"/>
    <w:rsid w:val="005D0EE5"/>
    <w:rsid w:val="005D1086"/>
    <w:rsid w:val="005D1201"/>
    <w:rsid w:val="005D1674"/>
    <w:rsid w:val="005D197E"/>
    <w:rsid w:val="005D2ADE"/>
    <w:rsid w:val="005D2CBE"/>
    <w:rsid w:val="005D37A5"/>
    <w:rsid w:val="005D396D"/>
    <w:rsid w:val="005D46AB"/>
    <w:rsid w:val="005D4E65"/>
    <w:rsid w:val="005D4EEC"/>
    <w:rsid w:val="005D5274"/>
    <w:rsid w:val="005D527C"/>
    <w:rsid w:val="005D535F"/>
    <w:rsid w:val="005D54A6"/>
    <w:rsid w:val="005D54F7"/>
    <w:rsid w:val="005D55D6"/>
    <w:rsid w:val="005D5B16"/>
    <w:rsid w:val="005D60F2"/>
    <w:rsid w:val="005D65AE"/>
    <w:rsid w:val="005D678A"/>
    <w:rsid w:val="005D6811"/>
    <w:rsid w:val="005D6E79"/>
    <w:rsid w:val="005D7108"/>
    <w:rsid w:val="005D71E9"/>
    <w:rsid w:val="005D7461"/>
    <w:rsid w:val="005D7EEA"/>
    <w:rsid w:val="005E0473"/>
    <w:rsid w:val="005E1548"/>
    <w:rsid w:val="005E20BE"/>
    <w:rsid w:val="005E23D8"/>
    <w:rsid w:val="005E30CD"/>
    <w:rsid w:val="005E359F"/>
    <w:rsid w:val="005E3693"/>
    <w:rsid w:val="005E3AAC"/>
    <w:rsid w:val="005E3E46"/>
    <w:rsid w:val="005E490F"/>
    <w:rsid w:val="005E49DD"/>
    <w:rsid w:val="005E4EE6"/>
    <w:rsid w:val="005E56F4"/>
    <w:rsid w:val="005F02B3"/>
    <w:rsid w:val="005F04BF"/>
    <w:rsid w:val="005F087A"/>
    <w:rsid w:val="005F10DB"/>
    <w:rsid w:val="005F1131"/>
    <w:rsid w:val="005F1F87"/>
    <w:rsid w:val="005F20AE"/>
    <w:rsid w:val="005F27E7"/>
    <w:rsid w:val="005F2D77"/>
    <w:rsid w:val="005F2EE1"/>
    <w:rsid w:val="005F327D"/>
    <w:rsid w:val="005F3C05"/>
    <w:rsid w:val="005F4A93"/>
    <w:rsid w:val="005F4EA2"/>
    <w:rsid w:val="005F5266"/>
    <w:rsid w:val="005F55A4"/>
    <w:rsid w:val="005F5A23"/>
    <w:rsid w:val="005F5A54"/>
    <w:rsid w:val="005F5ACD"/>
    <w:rsid w:val="005F67F5"/>
    <w:rsid w:val="005F6B29"/>
    <w:rsid w:val="005F6BA5"/>
    <w:rsid w:val="005F6CF2"/>
    <w:rsid w:val="005F766B"/>
    <w:rsid w:val="005F7B58"/>
    <w:rsid w:val="006008AF"/>
    <w:rsid w:val="00601355"/>
    <w:rsid w:val="00601557"/>
    <w:rsid w:val="00601C00"/>
    <w:rsid w:val="00602457"/>
    <w:rsid w:val="006028E2"/>
    <w:rsid w:val="00603A95"/>
    <w:rsid w:val="006045F1"/>
    <w:rsid w:val="006048FC"/>
    <w:rsid w:val="00604B4E"/>
    <w:rsid w:val="00604D19"/>
    <w:rsid w:val="00604F9C"/>
    <w:rsid w:val="0060532F"/>
    <w:rsid w:val="006056A2"/>
    <w:rsid w:val="006058B1"/>
    <w:rsid w:val="00605AFC"/>
    <w:rsid w:val="00606294"/>
    <w:rsid w:val="0060674D"/>
    <w:rsid w:val="006067EA"/>
    <w:rsid w:val="00606A31"/>
    <w:rsid w:val="00607675"/>
    <w:rsid w:val="0060792A"/>
    <w:rsid w:val="006100D0"/>
    <w:rsid w:val="00610535"/>
    <w:rsid w:val="0061065E"/>
    <w:rsid w:val="00611490"/>
    <w:rsid w:val="00611DFF"/>
    <w:rsid w:val="006129EB"/>
    <w:rsid w:val="00612BA7"/>
    <w:rsid w:val="00613251"/>
    <w:rsid w:val="006134C4"/>
    <w:rsid w:val="00613A92"/>
    <w:rsid w:val="006141DE"/>
    <w:rsid w:val="00614372"/>
    <w:rsid w:val="00614445"/>
    <w:rsid w:val="00614AD4"/>
    <w:rsid w:val="00614E6E"/>
    <w:rsid w:val="006151D4"/>
    <w:rsid w:val="00615814"/>
    <w:rsid w:val="006158FD"/>
    <w:rsid w:val="00615AAE"/>
    <w:rsid w:val="00616E68"/>
    <w:rsid w:val="00617B63"/>
    <w:rsid w:val="00617BB9"/>
    <w:rsid w:val="0062053E"/>
    <w:rsid w:val="00620762"/>
    <w:rsid w:val="00620C7E"/>
    <w:rsid w:val="006219D5"/>
    <w:rsid w:val="00621AA5"/>
    <w:rsid w:val="00621E3C"/>
    <w:rsid w:val="0062205B"/>
    <w:rsid w:val="006221C7"/>
    <w:rsid w:val="00622867"/>
    <w:rsid w:val="00623393"/>
    <w:rsid w:val="006235A7"/>
    <w:rsid w:val="00623862"/>
    <w:rsid w:val="00623A0D"/>
    <w:rsid w:val="00623E2F"/>
    <w:rsid w:val="006255EC"/>
    <w:rsid w:val="006258FE"/>
    <w:rsid w:val="00626092"/>
    <w:rsid w:val="006274E2"/>
    <w:rsid w:val="00627826"/>
    <w:rsid w:val="00627B5B"/>
    <w:rsid w:val="006308F2"/>
    <w:rsid w:val="0063095E"/>
    <w:rsid w:val="00630960"/>
    <w:rsid w:val="00631271"/>
    <w:rsid w:val="00631ACC"/>
    <w:rsid w:val="006328CB"/>
    <w:rsid w:val="00632CAB"/>
    <w:rsid w:val="006331B3"/>
    <w:rsid w:val="00634EA4"/>
    <w:rsid w:val="006351E1"/>
    <w:rsid w:val="00635627"/>
    <w:rsid w:val="00635C8E"/>
    <w:rsid w:val="00635DA5"/>
    <w:rsid w:val="00636E7E"/>
    <w:rsid w:val="00636E9F"/>
    <w:rsid w:val="0063752B"/>
    <w:rsid w:val="00637545"/>
    <w:rsid w:val="0063778D"/>
    <w:rsid w:val="00637A19"/>
    <w:rsid w:val="00637C79"/>
    <w:rsid w:val="00640680"/>
    <w:rsid w:val="00640987"/>
    <w:rsid w:val="00640E85"/>
    <w:rsid w:val="006411A0"/>
    <w:rsid w:val="00641A7D"/>
    <w:rsid w:val="00641B56"/>
    <w:rsid w:val="00641BE2"/>
    <w:rsid w:val="0064249D"/>
    <w:rsid w:val="00642708"/>
    <w:rsid w:val="00642C4C"/>
    <w:rsid w:val="0064331D"/>
    <w:rsid w:val="00643839"/>
    <w:rsid w:val="00643BBF"/>
    <w:rsid w:val="00643DAC"/>
    <w:rsid w:val="00644C7F"/>
    <w:rsid w:val="00644CFE"/>
    <w:rsid w:val="006455EF"/>
    <w:rsid w:val="00645AFD"/>
    <w:rsid w:val="00646188"/>
    <w:rsid w:val="00646472"/>
    <w:rsid w:val="00646962"/>
    <w:rsid w:val="00646FE9"/>
    <w:rsid w:val="00647635"/>
    <w:rsid w:val="0064792E"/>
    <w:rsid w:val="00647BEC"/>
    <w:rsid w:val="0065068A"/>
    <w:rsid w:val="006509BF"/>
    <w:rsid w:val="00650E86"/>
    <w:rsid w:val="00651118"/>
    <w:rsid w:val="006518C8"/>
    <w:rsid w:val="00651B5F"/>
    <w:rsid w:val="00651FE6"/>
    <w:rsid w:val="0065204D"/>
    <w:rsid w:val="00652E49"/>
    <w:rsid w:val="00653833"/>
    <w:rsid w:val="00653B5E"/>
    <w:rsid w:val="00653B85"/>
    <w:rsid w:val="00653D70"/>
    <w:rsid w:val="00653F53"/>
    <w:rsid w:val="0065403A"/>
    <w:rsid w:val="00654101"/>
    <w:rsid w:val="0065446B"/>
    <w:rsid w:val="00654F75"/>
    <w:rsid w:val="00655124"/>
    <w:rsid w:val="00656FC6"/>
    <w:rsid w:val="00657140"/>
    <w:rsid w:val="0065742C"/>
    <w:rsid w:val="00657DAE"/>
    <w:rsid w:val="006605BA"/>
    <w:rsid w:val="00661410"/>
    <w:rsid w:val="00661D1E"/>
    <w:rsid w:val="00662722"/>
    <w:rsid w:val="00663125"/>
    <w:rsid w:val="00663BC4"/>
    <w:rsid w:val="00664B8B"/>
    <w:rsid w:val="00664DD1"/>
    <w:rsid w:val="00665597"/>
    <w:rsid w:val="006655ED"/>
    <w:rsid w:val="006656B1"/>
    <w:rsid w:val="00665F03"/>
    <w:rsid w:val="00666330"/>
    <w:rsid w:val="006665CD"/>
    <w:rsid w:val="00666665"/>
    <w:rsid w:val="00666AC0"/>
    <w:rsid w:val="00666BCA"/>
    <w:rsid w:val="00666FD0"/>
    <w:rsid w:val="00667188"/>
    <w:rsid w:val="006671B8"/>
    <w:rsid w:val="00667224"/>
    <w:rsid w:val="00667521"/>
    <w:rsid w:val="00667613"/>
    <w:rsid w:val="006677E1"/>
    <w:rsid w:val="00667B14"/>
    <w:rsid w:val="006705A9"/>
    <w:rsid w:val="00670695"/>
    <w:rsid w:val="00670A67"/>
    <w:rsid w:val="0067104F"/>
    <w:rsid w:val="00671060"/>
    <w:rsid w:val="0067122C"/>
    <w:rsid w:val="00671C48"/>
    <w:rsid w:val="00671CC7"/>
    <w:rsid w:val="00671D5F"/>
    <w:rsid w:val="00672261"/>
    <w:rsid w:val="00672CB6"/>
    <w:rsid w:val="006732D5"/>
    <w:rsid w:val="006733B8"/>
    <w:rsid w:val="00673716"/>
    <w:rsid w:val="00673736"/>
    <w:rsid w:val="00673F19"/>
    <w:rsid w:val="006749BA"/>
    <w:rsid w:val="00674E93"/>
    <w:rsid w:val="00675798"/>
    <w:rsid w:val="0067580F"/>
    <w:rsid w:val="00675EA0"/>
    <w:rsid w:val="006762CC"/>
    <w:rsid w:val="0067708B"/>
    <w:rsid w:val="006776CC"/>
    <w:rsid w:val="006779D4"/>
    <w:rsid w:val="00677D7D"/>
    <w:rsid w:val="006801EC"/>
    <w:rsid w:val="0068027D"/>
    <w:rsid w:val="006805B2"/>
    <w:rsid w:val="006812A3"/>
    <w:rsid w:val="006815E0"/>
    <w:rsid w:val="00681C6C"/>
    <w:rsid w:val="00683E3C"/>
    <w:rsid w:val="00684E75"/>
    <w:rsid w:val="006857C0"/>
    <w:rsid w:val="00687867"/>
    <w:rsid w:val="006879F8"/>
    <w:rsid w:val="006901C5"/>
    <w:rsid w:val="00690654"/>
    <w:rsid w:val="0069089C"/>
    <w:rsid w:val="0069089D"/>
    <w:rsid w:val="00690D89"/>
    <w:rsid w:val="0069272F"/>
    <w:rsid w:val="00692F30"/>
    <w:rsid w:val="006932CB"/>
    <w:rsid w:val="006936D8"/>
    <w:rsid w:val="006942EC"/>
    <w:rsid w:val="00694346"/>
    <w:rsid w:val="006946EC"/>
    <w:rsid w:val="00694AE5"/>
    <w:rsid w:val="00694C1B"/>
    <w:rsid w:val="00694EFD"/>
    <w:rsid w:val="0069527C"/>
    <w:rsid w:val="00695D45"/>
    <w:rsid w:val="0069636E"/>
    <w:rsid w:val="006971B0"/>
    <w:rsid w:val="006971C3"/>
    <w:rsid w:val="00697757"/>
    <w:rsid w:val="00697D78"/>
    <w:rsid w:val="006A025A"/>
    <w:rsid w:val="006A02E2"/>
    <w:rsid w:val="006A0426"/>
    <w:rsid w:val="006A0476"/>
    <w:rsid w:val="006A1008"/>
    <w:rsid w:val="006A1046"/>
    <w:rsid w:val="006A1282"/>
    <w:rsid w:val="006A1651"/>
    <w:rsid w:val="006A16AA"/>
    <w:rsid w:val="006A1EF4"/>
    <w:rsid w:val="006A2284"/>
    <w:rsid w:val="006A28A1"/>
    <w:rsid w:val="006A3441"/>
    <w:rsid w:val="006A345D"/>
    <w:rsid w:val="006A3DF6"/>
    <w:rsid w:val="006A499B"/>
    <w:rsid w:val="006A4D77"/>
    <w:rsid w:val="006A5F26"/>
    <w:rsid w:val="006A63C5"/>
    <w:rsid w:val="006A6A8A"/>
    <w:rsid w:val="006A78E9"/>
    <w:rsid w:val="006A7CB4"/>
    <w:rsid w:val="006B0772"/>
    <w:rsid w:val="006B0B5D"/>
    <w:rsid w:val="006B1E12"/>
    <w:rsid w:val="006B2573"/>
    <w:rsid w:val="006B26DC"/>
    <w:rsid w:val="006B26E1"/>
    <w:rsid w:val="006B2F04"/>
    <w:rsid w:val="006B2F3F"/>
    <w:rsid w:val="006B3203"/>
    <w:rsid w:val="006B3988"/>
    <w:rsid w:val="006B40AF"/>
    <w:rsid w:val="006B515E"/>
    <w:rsid w:val="006B57A3"/>
    <w:rsid w:val="006B5BC4"/>
    <w:rsid w:val="006B5ED2"/>
    <w:rsid w:val="006B63D2"/>
    <w:rsid w:val="006B7BFC"/>
    <w:rsid w:val="006C0061"/>
    <w:rsid w:val="006C0A08"/>
    <w:rsid w:val="006C0F28"/>
    <w:rsid w:val="006C0F2C"/>
    <w:rsid w:val="006C112D"/>
    <w:rsid w:val="006C143B"/>
    <w:rsid w:val="006C1690"/>
    <w:rsid w:val="006C26D5"/>
    <w:rsid w:val="006C2C1C"/>
    <w:rsid w:val="006C3213"/>
    <w:rsid w:val="006C383B"/>
    <w:rsid w:val="006C388B"/>
    <w:rsid w:val="006C3CB5"/>
    <w:rsid w:val="006C3D53"/>
    <w:rsid w:val="006C4417"/>
    <w:rsid w:val="006C44A0"/>
    <w:rsid w:val="006C4E6C"/>
    <w:rsid w:val="006C4FDD"/>
    <w:rsid w:val="006C5549"/>
    <w:rsid w:val="006C7209"/>
    <w:rsid w:val="006C722A"/>
    <w:rsid w:val="006C7657"/>
    <w:rsid w:val="006C7832"/>
    <w:rsid w:val="006D071E"/>
    <w:rsid w:val="006D1D35"/>
    <w:rsid w:val="006D26EC"/>
    <w:rsid w:val="006D2B07"/>
    <w:rsid w:val="006D2CF4"/>
    <w:rsid w:val="006D2D88"/>
    <w:rsid w:val="006D2F9E"/>
    <w:rsid w:val="006D30D6"/>
    <w:rsid w:val="006D3623"/>
    <w:rsid w:val="006D375B"/>
    <w:rsid w:val="006D4233"/>
    <w:rsid w:val="006D4FA5"/>
    <w:rsid w:val="006D5095"/>
    <w:rsid w:val="006D52AD"/>
    <w:rsid w:val="006D5319"/>
    <w:rsid w:val="006D60AB"/>
    <w:rsid w:val="006D64B4"/>
    <w:rsid w:val="006D6722"/>
    <w:rsid w:val="006D69C8"/>
    <w:rsid w:val="006D6D61"/>
    <w:rsid w:val="006D6E95"/>
    <w:rsid w:val="006D7269"/>
    <w:rsid w:val="006D7472"/>
    <w:rsid w:val="006D7DD3"/>
    <w:rsid w:val="006E007C"/>
    <w:rsid w:val="006E0E69"/>
    <w:rsid w:val="006E1343"/>
    <w:rsid w:val="006E1616"/>
    <w:rsid w:val="006E17B3"/>
    <w:rsid w:val="006E2409"/>
    <w:rsid w:val="006E2437"/>
    <w:rsid w:val="006E2A64"/>
    <w:rsid w:val="006E2D42"/>
    <w:rsid w:val="006E2DE8"/>
    <w:rsid w:val="006E36A5"/>
    <w:rsid w:val="006E3BCE"/>
    <w:rsid w:val="006E4E96"/>
    <w:rsid w:val="006E540C"/>
    <w:rsid w:val="006E632D"/>
    <w:rsid w:val="006E65BB"/>
    <w:rsid w:val="006E6601"/>
    <w:rsid w:val="006E69E1"/>
    <w:rsid w:val="006E6BE9"/>
    <w:rsid w:val="006E6C1F"/>
    <w:rsid w:val="006E6F30"/>
    <w:rsid w:val="006E702B"/>
    <w:rsid w:val="006E7209"/>
    <w:rsid w:val="006E73BF"/>
    <w:rsid w:val="006E754F"/>
    <w:rsid w:val="006E7666"/>
    <w:rsid w:val="006E7969"/>
    <w:rsid w:val="006F093B"/>
    <w:rsid w:val="006F16EF"/>
    <w:rsid w:val="006F2264"/>
    <w:rsid w:val="006F2E4D"/>
    <w:rsid w:val="006F2E50"/>
    <w:rsid w:val="006F2EFB"/>
    <w:rsid w:val="006F3559"/>
    <w:rsid w:val="006F364D"/>
    <w:rsid w:val="006F415A"/>
    <w:rsid w:val="006F4812"/>
    <w:rsid w:val="006F48A8"/>
    <w:rsid w:val="006F4A4D"/>
    <w:rsid w:val="006F5033"/>
    <w:rsid w:val="006F5240"/>
    <w:rsid w:val="006F5492"/>
    <w:rsid w:val="006F5667"/>
    <w:rsid w:val="006F632E"/>
    <w:rsid w:val="006F6515"/>
    <w:rsid w:val="006F6B59"/>
    <w:rsid w:val="006F7FCD"/>
    <w:rsid w:val="00700E93"/>
    <w:rsid w:val="00700F04"/>
    <w:rsid w:val="00701CBE"/>
    <w:rsid w:val="00701E17"/>
    <w:rsid w:val="007025BB"/>
    <w:rsid w:val="00702803"/>
    <w:rsid w:val="007029CB"/>
    <w:rsid w:val="00702D24"/>
    <w:rsid w:val="0070300C"/>
    <w:rsid w:val="00703BD2"/>
    <w:rsid w:val="00703F82"/>
    <w:rsid w:val="00703FC3"/>
    <w:rsid w:val="00704D76"/>
    <w:rsid w:val="007051FC"/>
    <w:rsid w:val="0070537E"/>
    <w:rsid w:val="00705FA7"/>
    <w:rsid w:val="007064EC"/>
    <w:rsid w:val="00707991"/>
    <w:rsid w:val="00707A9E"/>
    <w:rsid w:val="00710886"/>
    <w:rsid w:val="00710C76"/>
    <w:rsid w:val="0071122E"/>
    <w:rsid w:val="00711C80"/>
    <w:rsid w:val="0071204F"/>
    <w:rsid w:val="007125AA"/>
    <w:rsid w:val="007128D1"/>
    <w:rsid w:val="0071314D"/>
    <w:rsid w:val="007132FA"/>
    <w:rsid w:val="007135DC"/>
    <w:rsid w:val="007138B7"/>
    <w:rsid w:val="007138F0"/>
    <w:rsid w:val="00713A9D"/>
    <w:rsid w:val="007142EE"/>
    <w:rsid w:val="00714B35"/>
    <w:rsid w:val="00714B5F"/>
    <w:rsid w:val="00715CB9"/>
    <w:rsid w:val="00716414"/>
    <w:rsid w:val="00716C33"/>
    <w:rsid w:val="00716E2F"/>
    <w:rsid w:val="00717BD6"/>
    <w:rsid w:val="00720763"/>
    <w:rsid w:val="0072089F"/>
    <w:rsid w:val="00720B7B"/>
    <w:rsid w:val="00720BC4"/>
    <w:rsid w:val="00720C17"/>
    <w:rsid w:val="00720DF5"/>
    <w:rsid w:val="007211D9"/>
    <w:rsid w:val="00721291"/>
    <w:rsid w:val="00721EFD"/>
    <w:rsid w:val="007224D6"/>
    <w:rsid w:val="00723692"/>
    <w:rsid w:val="007240F5"/>
    <w:rsid w:val="00724584"/>
    <w:rsid w:val="00724BBE"/>
    <w:rsid w:val="00725361"/>
    <w:rsid w:val="00725456"/>
    <w:rsid w:val="00725E70"/>
    <w:rsid w:val="00725F7C"/>
    <w:rsid w:val="007263C5"/>
    <w:rsid w:val="00726A88"/>
    <w:rsid w:val="00726E91"/>
    <w:rsid w:val="0072728A"/>
    <w:rsid w:val="00727513"/>
    <w:rsid w:val="00727EDE"/>
    <w:rsid w:val="00730BB0"/>
    <w:rsid w:val="00731BC0"/>
    <w:rsid w:val="00732267"/>
    <w:rsid w:val="007326DD"/>
    <w:rsid w:val="007335BC"/>
    <w:rsid w:val="00734E01"/>
    <w:rsid w:val="00735149"/>
    <w:rsid w:val="00735938"/>
    <w:rsid w:val="007360E3"/>
    <w:rsid w:val="007360FF"/>
    <w:rsid w:val="0073640D"/>
    <w:rsid w:val="007364FF"/>
    <w:rsid w:val="00736B69"/>
    <w:rsid w:val="007370C2"/>
    <w:rsid w:val="0073752C"/>
    <w:rsid w:val="00737989"/>
    <w:rsid w:val="0074023D"/>
    <w:rsid w:val="00740423"/>
    <w:rsid w:val="007425D5"/>
    <w:rsid w:val="00742D47"/>
    <w:rsid w:val="00742D86"/>
    <w:rsid w:val="00742FD0"/>
    <w:rsid w:val="00742FF4"/>
    <w:rsid w:val="0074312A"/>
    <w:rsid w:val="0074343C"/>
    <w:rsid w:val="00743BA1"/>
    <w:rsid w:val="00743EFB"/>
    <w:rsid w:val="007440B4"/>
    <w:rsid w:val="00744869"/>
    <w:rsid w:val="00744C65"/>
    <w:rsid w:val="007451CE"/>
    <w:rsid w:val="00745523"/>
    <w:rsid w:val="007458FF"/>
    <w:rsid w:val="00745A6B"/>
    <w:rsid w:val="00746DB3"/>
    <w:rsid w:val="00746EB5"/>
    <w:rsid w:val="007477C8"/>
    <w:rsid w:val="007478A8"/>
    <w:rsid w:val="007478D6"/>
    <w:rsid w:val="0075014F"/>
    <w:rsid w:val="0075059D"/>
    <w:rsid w:val="00750988"/>
    <w:rsid w:val="00750EF8"/>
    <w:rsid w:val="00751BC1"/>
    <w:rsid w:val="00751F49"/>
    <w:rsid w:val="00751F4B"/>
    <w:rsid w:val="0075226D"/>
    <w:rsid w:val="00752B3F"/>
    <w:rsid w:val="00753054"/>
    <w:rsid w:val="00754022"/>
    <w:rsid w:val="0075424E"/>
    <w:rsid w:val="00754AEA"/>
    <w:rsid w:val="00754D37"/>
    <w:rsid w:val="007551CD"/>
    <w:rsid w:val="007552B1"/>
    <w:rsid w:val="007554BD"/>
    <w:rsid w:val="007557DF"/>
    <w:rsid w:val="00755AC6"/>
    <w:rsid w:val="00756325"/>
    <w:rsid w:val="0075693D"/>
    <w:rsid w:val="007570D8"/>
    <w:rsid w:val="0075722C"/>
    <w:rsid w:val="00757305"/>
    <w:rsid w:val="007577A2"/>
    <w:rsid w:val="00760367"/>
    <w:rsid w:val="00760A4B"/>
    <w:rsid w:val="00761010"/>
    <w:rsid w:val="007638FE"/>
    <w:rsid w:val="00763DCC"/>
    <w:rsid w:val="00763EA7"/>
    <w:rsid w:val="00764CE4"/>
    <w:rsid w:val="0076531D"/>
    <w:rsid w:val="00765FA1"/>
    <w:rsid w:val="0076705D"/>
    <w:rsid w:val="00770690"/>
    <w:rsid w:val="0077081E"/>
    <w:rsid w:val="00770AF3"/>
    <w:rsid w:val="00770BAE"/>
    <w:rsid w:val="00770CCE"/>
    <w:rsid w:val="007725C0"/>
    <w:rsid w:val="00773104"/>
    <w:rsid w:val="00773ABC"/>
    <w:rsid w:val="00773EB7"/>
    <w:rsid w:val="007744D1"/>
    <w:rsid w:val="00774D0D"/>
    <w:rsid w:val="00774D1D"/>
    <w:rsid w:val="00775E87"/>
    <w:rsid w:val="00775ED7"/>
    <w:rsid w:val="0077618A"/>
    <w:rsid w:val="00776EE8"/>
    <w:rsid w:val="00776F02"/>
    <w:rsid w:val="0077716A"/>
    <w:rsid w:val="00777528"/>
    <w:rsid w:val="007779A9"/>
    <w:rsid w:val="007803DC"/>
    <w:rsid w:val="0078074A"/>
    <w:rsid w:val="00780B60"/>
    <w:rsid w:val="00780E8B"/>
    <w:rsid w:val="00781095"/>
    <w:rsid w:val="007811AA"/>
    <w:rsid w:val="00781273"/>
    <w:rsid w:val="007812BD"/>
    <w:rsid w:val="0078182C"/>
    <w:rsid w:val="0078198E"/>
    <w:rsid w:val="00781E40"/>
    <w:rsid w:val="007822A4"/>
    <w:rsid w:val="00782D75"/>
    <w:rsid w:val="00782F64"/>
    <w:rsid w:val="00783381"/>
    <w:rsid w:val="007838AB"/>
    <w:rsid w:val="00784AD8"/>
    <w:rsid w:val="0078533B"/>
    <w:rsid w:val="00786192"/>
    <w:rsid w:val="00786ADC"/>
    <w:rsid w:val="007875F8"/>
    <w:rsid w:val="00787CFD"/>
    <w:rsid w:val="00790017"/>
    <w:rsid w:val="007901D5"/>
    <w:rsid w:val="00790370"/>
    <w:rsid w:val="0079076B"/>
    <w:rsid w:val="0079088F"/>
    <w:rsid w:val="00790C38"/>
    <w:rsid w:val="00791291"/>
    <w:rsid w:val="007916F1"/>
    <w:rsid w:val="00792CBD"/>
    <w:rsid w:val="00793914"/>
    <w:rsid w:val="007942BE"/>
    <w:rsid w:val="00794316"/>
    <w:rsid w:val="00794D1A"/>
    <w:rsid w:val="00797464"/>
    <w:rsid w:val="0079794A"/>
    <w:rsid w:val="007979DC"/>
    <w:rsid w:val="007A041B"/>
    <w:rsid w:val="007A04AB"/>
    <w:rsid w:val="007A10AA"/>
    <w:rsid w:val="007A1229"/>
    <w:rsid w:val="007A12F0"/>
    <w:rsid w:val="007A186C"/>
    <w:rsid w:val="007A1B6E"/>
    <w:rsid w:val="007A2082"/>
    <w:rsid w:val="007A20CE"/>
    <w:rsid w:val="007A2E4D"/>
    <w:rsid w:val="007A4291"/>
    <w:rsid w:val="007A47E9"/>
    <w:rsid w:val="007A49F8"/>
    <w:rsid w:val="007A4B28"/>
    <w:rsid w:val="007A6448"/>
    <w:rsid w:val="007A64F6"/>
    <w:rsid w:val="007A6CEA"/>
    <w:rsid w:val="007A6F70"/>
    <w:rsid w:val="007B04AD"/>
    <w:rsid w:val="007B0692"/>
    <w:rsid w:val="007B0BBC"/>
    <w:rsid w:val="007B0D6A"/>
    <w:rsid w:val="007B103D"/>
    <w:rsid w:val="007B1119"/>
    <w:rsid w:val="007B1310"/>
    <w:rsid w:val="007B1982"/>
    <w:rsid w:val="007B20AF"/>
    <w:rsid w:val="007B2425"/>
    <w:rsid w:val="007B2725"/>
    <w:rsid w:val="007B2A08"/>
    <w:rsid w:val="007B2AEF"/>
    <w:rsid w:val="007B30F5"/>
    <w:rsid w:val="007B3AD1"/>
    <w:rsid w:val="007B3FBC"/>
    <w:rsid w:val="007B5682"/>
    <w:rsid w:val="007B5818"/>
    <w:rsid w:val="007B5DC3"/>
    <w:rsid w:val="007B6266"/>
    <w:rsid w:val="007B6C4C"/>
    <w:rsid w:val="007B756F"/>
    <w:rsid w:val="007B7D1D"/>
    <w:rsid w:val="007C03D5"/>
    <w:rsid w:val="007C0ACC"/>
    <w:rsid w:val="007C0B3E"/>
    <w:rsid w:val="007C0EEC"/>
    <w:rsid w:val="007C1104"/>
    <w:rsid w:val="007C1383"/>
    <w:rsid w:val="007C17D0"/>
    <w:rsid w:val="007C1B3C"/>
    <w:rsid w:val="007C24A3"/>
    <w:rsid w:val="007C2D53"/>
    <w:rsid w:val="007C2E55"/>
    <w:rsid w:val="007C3528"/>
    <w:rsid w:val="007C3A42"/>
    <w:rsid w:val="007C3AB5"/>
    <w:rsid w:val="007C44C3"/>
    <w:rsid w:val="007C5173"/>
    <w:rsid w:val="007C640E"/>
    <w:rsid w:val="007C6463"/>
    <w:rsid w:val="007C6ABB"/>
    <w:rsid w:val="007C78FE"/>
    <w:rsid w:val="007D0454"/>
    <w:rsid w:val="007D0458"/>
    <w:rsid w:val="007D094A"/>
    <w:rsid w:val="007D0986"/>
    <w:rsid w:val="007D1329"/>
    <w:rsid w:val="007D1748"/>
    <w:rsid w:val="007D17C6"/>
    <w:rsid w:val="007D1B27"/>
    <w:rsid w:val="007D1CD0"/>
    <w:rsid w:val="007D1ED2"/>
    <w:rsid w:val="007D21A3"/>
    <w:rsid w:val="007D2937"/>
    <w:rsid w:val="007D2BDE"/>
    <w:rsid w:val="007D2CD0"/>
    <w:rsid w:val="007D2D88"/>
    <w:rsid w:val="007D370B"/>
    <w:rsid w:val="007D475A"/>
    <w:rsid w:val="007D515C"/>
    <w:rsid w:val="007D541B"/>
    <w:rsid w:val="007D5A8F"/>
    <w:rsid w:val="007D5ADC"/>
    <w:rsid w:val="007D5D38"/>
    <w:rsid w:val="007D7469"/>
    <w:rsid w:val="007E01EE"/>
    <w:rsid w:val="007E038B"/>
    <w:rsid w:val="007E0BCD"/>
    <w:rsid w:val="007E0C58"/>
    <w:rsid w:val="007E19F4"/>
    <w:rsid w:val="007E1C63"/>
    <w:rsid w:val="007E2728"/>
    <w:rsid w:val="007E2BB2"/>
    <w:rsid w:val="007E2E1C"/>
    <w:rsid w:val="007E31B2"/>
    <w:rsid w:val="007E3A4E"/>
    <w:rsid w:val="007E3A6D"/>
    <w:rsid w:val="007E427F"/>
    <w:rsid w:val="007E4628"/>
    <w:rsid w:val="007E489E"/>
    <w:rsid w:val="007E54A1"/>
    <w:rsid w:val="007E631E"/>
    <w:rsid w:val="007E66E5"/>
    <w:rsid w:val="007E6EAA"/>
    <w:rsid w:val="007E794F"/>
    <w:rsid w:val="007E7D62"/>
    <w:rsid w:val="007E7FFD"/>
    <w:rsid w:val="007F0964"/>
    <w:rsid w:val="007F0E0A"/>
    <w:rsid w:val="007F1018"/>
    <w:rsid w:val="007F10E1"/>
    <w:rsid w:val="007F1626"/>
    <w:rsid w:val="007F2019"/>
    <w:rsid w:val="007F27EC"/>
    <w:rsid w:val="007F28AC"/>
    <w:rsid w:val="007F2BCE"/>
    <w:rsid w:val="007F2E46"/>
    <w:rsid w:val="007F381A"/>
    <w:rsid w:val="007F45CE"/>
    <w:rsid w:val="007F483D"/>
    <w:rsid w:val="007F48EE"/>
    <w:rsid w:val="007F5141"/>
    <w:rsid w:val="007F5A95"/>
    <w:rsid w:val="007F5B38"/>
    <w:rsid w:val="007F6401"/>
    <w:rsid w:val="007F76C3"/>
    <w:rsid w:val="007F77AD"/>
    <w:rsid w:val="007F7A28"/>
    <w:rsid w:val="008002C5"/>
    <w:rsid w:val="00800398"/>
    <w:rsid w:val="00801082"/>
    <w:rsid w:val="00801D8D"/>
    <w:rsid w:val="00802417"/>
    <w:rsid w:val="0080245A"/>
    <w:rsid w:val="008038B3"/>
    <w:rsid w:val="008040A0"/>
    <w:rsid w:val="00804AB7"/>
    <w:rsid w:val="00805256"/>
    <w:rsid w:val="00806BDA"/>
    <w:rsid w:val="00807383"/>
    <w:rsid w:val="008076A0"/>
    <w:rsid w:val="00807DA9"/>
    <w:rsid w:val="00810326"/>
    <w:rsid w:val="0081077E"/>
    <w:rsid w:val="00810AB8"/>
    <w:rsid w:val="00810E82"/>
    <w:rsid w:val="00810F84"/>
    <w:rsid w:val="008112E6"/>
    <w:rsid w:val="00811BA7"/>
    <w:rsid w:val="00812494"/>
    <w:rsid w:val="008129D6"/>
    <w:rsid w:val="00813559"/>
    <w:rsid w:val="00813BDC"/>
    <w:rsid w:val="00813E4C"/>
    <w:rsid w:val="00813F69"/>
    <w:rsid w:val="00814648"/>
    <w:rsid w:val="00814727"/>
    <w:rsid w:val="0081528E"/>
    <w:rsid w:val="008159DE"/>
    <w:rsid w:val="00815A60"/>
    <w:rsid w:val="00816350"/>
    <w:rsid w:val="00816BC8"/>
    <w:rsid w:val="00816E26"/>
    <w:rsid w:val="00816F5A"/>
    <w:rsid w:val="00816FB7"/>
    <w:rsid w:val="00817313"/>
    <w:rsid w:val="008174BD"/>
    <w:rsid w:val="00817899"/>
    <w:rsid w:val="00817AC5"/>
    <w:rsid w:val="008208D4"/>
    <w:rsid w:val="008208F9"/>
    <w:rsid w:val="00820ECD"/>
    <w:rsid w:val="0082126F"/>
    <w:rsid w:val="00821466"/>
    <w:rsid w:val="00821B3B"/>
    <w:rsid w:val="00821BF4"/>
    <w:rsid w:val="00821E2D"/>
    <w:rsid w:val="00821ECE"/>
    <w:rsid w:val="00822E6A"/>
    <w:rsid w:val="00823E5F"/>
    <w:rsid w:val="00824559"/>
    <w:rsid w:val="00824B37"/>
    <w:rsid w:val="00824F3B"/>
    <w:rsid w:val="00825774"/>
    <w:rsid w:val="00826865"/>
    <w:rsid w:val="00826B38"/>
    <w:rsid w:val="00826DFB"/>
    <w:rsid w:val="0082754B"/>
    <w:rsid w:val="00827613"/>
    <w:rsid w:val="00827BBB"/>
    <w:rsid w:val="0083017A"/>
    <w:rsid w:val="00830330"/>
    <w:rsid w:val="00830712"/>
    <w:rsid w:val="00830779"/>
    <w:rsid w:val="00830C6D"/>
    <w:rsid w:val="0083117F"/>
    <w:rsid w:val="00831760"/>
    <w:rsid w:val="008334AC"/>
    <w:rsid w:val="0083358E"/>
    <w:rsid w:val="008338F0"/>
    <w:rsid w:val="00833CC8"/>
    <w:rsid w:val="00833F4A"/>
    <w:rsid w:val="00835347"/>
    <w:rsid w:val="008353D6"/>
    <w:rsid w:val="008355B3"/>
    <w:rsid w:val="00835B74"/>
    <w:rsid w:val="00835E42"/>
    <w:rsid w:val="0083672A"/>
    <w:rsid w:val="00836B3D"/>
    <w:rsid w:val="00836B52"/>
    <w:rsid w:val="00836CDE"/>
    <w:rsid w:val="00837E90"/>
    <w:rsid w:val="00840000"/>
    <w:rsid w:val="0084060D"/>
    <w:rsid w:val="00840691"/>
    <w:rsid w:val="008406B2"/>
    <w:rsid w:val="00841062"/>
    <w:rsid w:val="0084127C"/>
    <w:rsid w:val="00841588"/>
    <w:rsid w:val="00841665"/>
    <w:rsid w:val="00841874"/>
    <w:rsid w:val="00841C91"/>
    <w:rsid w:val="00841F8E"/>
    <w:rsid w:val="00842677"/>
    <w:rsid w:val="00845C9E"/>
    <w:rsid w:val="00845FF6"/>
    <w:rsid w:val="008462A3"/>
    <w:rsid w:val="00846418"/>
    <w:rsid w:val="00846EC7"/>
    <w:rsid w:val="00846ED9"/>
    <w:rsid w:val="008470D8"/>
    <w:rsid w:val="00847272"/>
    <w:rsid w:val="008472B4"/>
    <w:rsid w:val="008475AC"/>
    <w:rsid w:val="00847BE8"/>
    <w:rsid w:val="00847E87"/>
    <w:rsid w:val="008503BB"/>
    <w:rsid w:val="008503E5"/>
    <w:rsid w:val="008508DC"/>
    <w:rsid w:val="00850F65"/>
    <w:rsid w:val="0085102D"/>
    <w:rsid w:val="008516B4"/>
    <w:rsid w:val="00851D62"/>
    <w:rsid w:val="0085307C"/>
    <w:rsid w:val="008541FF"/>
    <w:rsid w:val="00854218"/>
    <w:rsid w:val="008542DF"/>
    <w:rsid w:val="00854D89"/>
    <w:rsid w:val="00854FEC"/>
    <w:rsid w:val="008552FC"/>
    <w:rsid w:val="00855300"/>
    <w:rsid w:val="008553FF"/>
    <w:rsid w:val="00855511"/>
    <w:rsid w:val="00855988"/>
    <w:rsid w:val="00857777"/>
    <w:rsid w:val="00860277"/>
    <w:rsid w:val="008607A2"/>
    <w:rsid w:val="0086094F"/>
    <w:rsid w:val="00860CAC"/>
    <w:rsid w:val="00860E43"/>
    <w:rsid w:val="0086142A"/>
    <w:rsid w:val="0086270C"/>
    <w:rsid w:val="0086292F"/>
    <w:rsid w:val="00862BF1"/>
    <w:rsid w:val="00862E45"/>
    <w:rsid w:val="008645C9"/>
    <w:rsid w:val="008649D8"/>
    <w:rsid w:val="008650E7"/>
    <w:rsid w:val="008654D9"/>
    <w:rsid w:val="00865FA5"/>
    <w:rsid w:val="00866833"/>
    <w:rsid w:val="00866D97"/>
    <w:rsid w:val="00867F87"/>
    <w:rsid w:val="00870572"/>
    <w:rsid w:val="00870B50"/>
    <w:rsid w:val="00870BFF"/>
    <w:rsid w:val="008731C3"/>
    <w:rsid w:val="00873D0B"/>
    <w:rsid w:val="0087464F"/>
    <w:rsid w:val="0087471B"/>
    <w:rsid w:val="00874AE3"/>
    <w:rsid w:val="00874C9C"/>
    <w:rsid w:val="008750CF"/>
    <w:rsid w:val="008755A2"/>
    <w:rsid w:val="00876983"/>
    <w:rsid w:val="00876BCF"/>
    <w:rsid w:val="00876E35"/>
    <w:rsid w:val="00876F23"/>
    <w:rsid w:val="008773D8"/>
    <w:rsid w:val="00877B8D"/>
    <w:rsid w:val="00877BDB"/>
    <w:rsid w:val="00877CB5"/>
    <w:rsid w:val="00877D0B"/>
    <w:rsid w:val="00880C9E"/>
    <w:rsid w:val="0088104D"/>
    <w:rsid w:val="00881376"/>
    <w:rsid w:val="00881598"/>
    <w:rsid w:val="008818A8"/>
    <w:rsid w:val="00881CA2"/>
    <w:rsid w:val="00881D50"/>
    <w:rsid w:val="00881ECF"/>
    <w:rsid w:val="00881F38"/>
    <w:rsid w:val="008830A9"/>
    <w:rsid w:val="00883540"/>
    <w:rsid w:val="00884181"/>
    <w:rsid w:val="008845DB"/>
    <w:rsid w:val="00884890"/>
    <w:rsid w:val="008848BA"/>
    <w:rsid w:val="0088495D"/>
    <w:rsid w:val="00884CEA"/>
    <w:rsid w:val="00884EBB"/>
    <w:rsid w:val="008864EB"/>
    <w:rsid w:val="00886530"/>
    <w:rsid w:val="008866CF"/>
    <w:rsid w:val="00886E42"/>
    <w:rsid w:val="008872AC"/>
    <w:rsid w:val="0088746A"/>
    <w:rsid w:val="00887485"/>
    <w:rsid w:val="008875EA"/>
    <w:rsid w:val="008876CF"/>
    <w:rsid w:val="0089021F"/>
    <w:rsid w:val="008905AC"/>
    <w:rsid w:val="0089084F"/>
    <w:rsid w:val="00890AF2"/>
    <w:rsid w:val="00891441"/>
    <w:rsid w:val="00891525"/>
    <w:rsid w:val="008915F7"/>
    <w:rsid w:val="00891E8D"/>
    <w:rsid w:val="0089312F"/>
    <w:rsid w:val="0089319D"/>
    <w:rsid w:val="00893451"/>
    <w:rsid w:val="008948A3"/>
    <w:rsid w:val="00894CE4"/>
    <w:rsid w:val="008954A2"/>
    <w:rsid w:val="00895537"/>
    <w:rsid w:val="008955E9"/>
    <w:rsid w:val="008959F0"/>
    <w:rsid w:val="00895ABC"/>
    <w:rsid w:val="008964B2"/>
    <w:rsid w:val="0089712C"/>
    <w:rsid w:val="008A22B9"/>
    <w:rsid w:val="008A2BA8"/>
    <w:rsid w:val="008A2BDC"/>
    <w:rsid w:val="008A345B"/>
    <w:rsid w:val="008A54FE"/>
    <w:rsid w:val="008A55FB"/>
    <w:rsid w:val="008A5891"/>
    <w:rsid w:val="008A5D1B"/>
    <w:rsid w:val="008A6186"/>
    <w:rsid w:val="008A6C9C"/>
    <w:rsid w:val="008A71AE"/>
    <w:rsid w:val="008A744F"/>
    <w:rsid w:val="008A7DAE"/>
    <w:rsid w:val="008B0272"/>
    <w:rsid w:val="008B15D5"/>
    <w:rsid w:val="008B210E"/>
    <w:rsid w:val="008B292A"/>
    <w:rsid w:val="008B3020"/>
    <w:rsid w:val="008B3059"/>
    <w:rsid w:val="008B3D9C"/>
    <w:rsid w:val="008B4270"/>
    <w:rsid w:val="008B4312"/>
    <w:rsid w:val="008B48EF"/>
    <w:rsid w:val="008B4C7D"/>
    <w:rsid w:val="008B4FB9"/>
    <w:rsid w:val="008B5400"/>
    <w:rsid w:val="008B55FF"/>
    <w:rsid w:val="008B5FEB"/>
    <w:rsid w:val="008B60BA"/>
    <w:rsid w:val="008B6A98"/>
    <w:rsid w:val="008C0032"/>
    <w:rsid w:val="008C020A"/>
    <w:rsid w:val="008C0C9C"/>
    <w:rsid w:val="008C0D7A"/>
    <w:rsid w:val="008C0F1F"/>
    <w:rsid w:val="008C1402"/>
    <w:rsid w:val="008C1E46"/>
    <w:rsid w:val="008C2762"/>
    <w:rsid w:val="008C38F3"/>
    <w:rsid w:val="008C3A78"/>
    <w:rsid w:val="008C40A1"/>
    <w:rsid w:val="008C4E4C"/>
    <w:rsid w:val="008C64E2"/>
    <w:rsid w:val="008C6CAE"/>
    <w:rsid w:val="008C6EE0"/>
    <w:rsid w:val="008C6FB4"/>
    <w:rsid w:val="008C77AE"/>
    <w:rsid w:val="008C787E"/>
    <w:rsid w:val="008D0108"/>
    <w:rsid w:val="008D05DE"/>
    <w:rsid w:val="008D0BFC"/>
    <w:rsid w:val="008D0F7F"/>
    <w:rsid w:val="008D117D"/>
    <w:rsid w:val="008D16BA"/>
    <w:rsid w:val="008D218A"/>
    <w:rsid w:val="008D25A0"/>
    <w:rsid w:val="008D2BBD"/>
    <w:rsid w:val="008D3462"/>
    <w:rsid w:val="008D35A1"/>
    <w:rsid w:val="008D3EAD"/>
    <w:rsid w:val="008D43A2"/>
    <w:rsid w:val="008D48E1"/>
    <w:rsid w:val="008D4B5B"/>
    <w:rsid w:val="008D4E8B"/>
    <w:rsid w:val="008D4F6E"/>
    <w:rsid w:val="008D5175"/>
    <w:rsid w:val="008D576C"/>
    <w:rsid w:val="008D5AE8"/>
    <w:rsid w:val="008D5C56"/>
    <w:rsid w:val="008D6286"/>
    <w:rsid w:val="008D7043"/>
    <w:rsid w:val="008D7074"/>
    <w:rsid w:val="008D7124"/>
    <w:rsid w:val="008D77FA"/>
    <w:rsid w:val="008D796A"/>
    <w:rsid w:val="008D7E33"/>
    <w:rsid w:val="008E01A1"/>
    <w:rsid w:val="008E0BDF"/>
    <w:rsid w:val="008E1DB3"/>
    <w:rsid w:val="008E2EE6"/>
    <w:rsid w:val="008E31DC"/>
    <w:rsid w:val="008E328C"/>
    <w:rsid w:val="008E3B0C"/>
    <w:rsid w:val="008E41E9"/>
    <w:rsid w:val="008E4321"/>
    <w:rsid w:val="008E4750"/>
    <w:rsid w:val="008E4D24"/>
    <w:rsid w:val="008E4EB5"/>
    <w:rsid w:val="008E52CA"/>
    <w:rsid w:val="008E534A"/>
    <w:rsid w:val="008E54BA"/>
    <w:rsid w:val="008E553A"/>
    <w:rsid w:val="008E58A9"/>
    <w:rsid w:val="008E67FA"/>
    <w:rsid w:val="008E6A9B"/>
    <w:rsid w:val="008E6B30"/>
    <w:rsid w:val="008E6D7C"/>
    <w:rsid w:val="008E6ED4"/>
    <w:rsid w:val="008E79D7"/>
    <w:rsid w:val="008E7A0C"/>
    <w:rsid w:val="008F0764"/>
    <w:rsid w:val="008F0A9A"/>
    <w:rsid w:val="008F0E63"/>
    <w:rsid w:val="008F1BB1"/>
    <w:rsid w:val="008F1C55"/>
    <w:rsid w:val="008F21BE"/>
    <w:rsid w:val="008F250F"/>
    <w:rsid w:val="008F2753"/>
    <w:rsid w:val="008F356D"/>
    <w:rsid w:val="008F40EF"/>
    <w:rsid w:val="008F41E4"/>
    <w:rsid w:val="008F42AE"/>
    <w:rsid w:val="008F44CA"/>
    <w:rsid w:val="008F4DD5"/>
    <w:rsid w:val="008F4F32"/>
    <w:rsid w:val="008F4F80"/>
    <w:rsid w:val="008F522F"/>
    <w:rsid w:val="008F58DD"/>
    <w:rsid w:val="008F5B52"/>
    <w:rsid w:val="008F5D90"/>
    <w:rsid w:val="008F64E2"/>
    <w:rsid w:val="008F755F"/>
    <w:rsid w:val="008F781C"/>
    <w:rsid w:val="008F7923"/>
    <w:rsid w:val="008F7A58"/>
    <w:rsid w:val="0090098E"/>
    <w:rsid w:val="00900AE1"/>
    <w:rsid w:val="00900D4E"/>
    <w:rsid w:val="0090118C"/>
    <w:rsid w:val="0090151B"/>
    <w:rsid w:val="00901CE4"/>
    <w:rsid w:val="00901D0A"/>
    <w:rsid w:val="009029F4"/>
    <w:rsid w:val="00903018"/>
    <w:rsid w:val="0090393A"/>
    <w:rsid w:val="00903AD3"/>
    <w:rsid w:val="00903C98"/>
    <w:rsid w:val="00904076"/>
    <w:rsid w:val="009041C1"/>
    <w:rsid w:val="009046C7"/>
    <w:rsid w:val="00904E10"/>
    <w:rsid w:val="009058CB"/>
    <w:rsid w:val="00905E30"/>
    <w:rsid w:val="0090685D"/>
    <w:rsid w:val="00907C9F"/>
    <w:rsid w:val="009104D3"/>
    <w:rsid w:val="00910B1D"/>
    <w:rsid w:val="00910E7E"/>
    <w:rsid w:val="00910F12"/>
    <w:rsid w:val="009111F9"/>
    <w:rsid w:val="0091132F"/>
    <w:rsid w:val="009118F5"/>
    <w:rsid w:val="009123AE"/>
    <w:rsid w:val="009147D0"/>
    <w:rsid w:val="00914A89"/>
    <w:rsid w:val="009152AC"/>
    <w:rsid w:val="009153C8"/>
    <w:rsid w:val="00915971"/>
    <w:rsid w:val="00915FF0"/>
    <w:rsid w:val="0091616F"/>
    <w:rsid w:val="009166AD"/>
    <w:rsid w:val="0091705F"/>
    <w:rsid w:val="009173D8"/>
    <w:rsid w:val="0091794F"/>
    <w:rsid w:val="00920593"/>
    <w:rsid w:val="00920ABB"/>
    <w:rsid w:val="00920DC7"/>
    <w:rsid w:val="00920E72"/>
    <w:rsid w:val="009215F4"/>
    <w:rsid w:val="00921898"/>
    <w:rsid w:val="009219F0"/>
    <w:rsid w:val="0092276F"/>
    <w:rsid w:val="00922B2F"/>
    <w:rsid w:val="00922B5A"/>
    <w:rsid w:val="00922E1D"/>
    <w:rsid w:val="00923544"/>
    <w:rsid w:val="00923719"/>
    <w:rsid w:val="009238C8"/>
    <w:rsid w:val="00924482"/>
    <w:rsid w:val="00924716"/>
    <w:rsid w:val="00924AA6"/>
    <w:rsid w:val="00925297"/>
    <w:rsid w:val="009258DD"/>
    <w:rsid w:val="0092615C"/>
    <w:rsid w:val="009261E2"/>
    <w:rsid w:val="0092628E"/>
    <w:rsid w:val="00926519"/>
    <w:rsid w:val="009267B2"/>
    <w:rsid w:val="009276FB"/>
    <w:rsid w:val="00927ACA"/>
    <w:rsid w:val="0093046E"/>
    <w:rsid w:val="009304F3"/>
    <w:rsid w:val="00930807"/>
    <w:rsid w:val="009316AB"/>
    <w:rsid w:val="00931C14"/>
    <w:rsid w:val="0093202C"/>
    <w:rsid w:val="00932FD7"/>
    <w:rsid w:val="0093346C"/>
    <w:rsid w:val="00933729"/>
    <w:rsid w:val="00933777"/>
    <w:rsid w:val="00933D95"/>
    <w:rsid w:val="00934DF0"/>
    <w:rsid w:val="00935248"/>
    <w:rsid w:val="0093572F"/>
    <w:rsid w:val="00935CC8"/>
    <w:rsid w:val="00936847"/>
    <w:rsid w:val="00936CA3"/>
    <w:rsid w:val="00936DF5"/>
    <w:rsid w:val="0093729F"/>
    <w:rsid w:val="00937B30"/>
    <w:rsid w:val="00937E61"/>
    <w:rsid w:val="009404BF"/>
    <w:rsid w:val="009405F2"/>
    <w:rsid w:val="009406C2"/>
    <w:rsid w:val="00942606"/>
    <w:rsid w:val="00942653"/>
    <w:rsid w:val="009431EC"/>
    <w:rsid w:val="00944537"/>
    <w:rsid w:val="00945196"/>
    <w:rsid w:val="0094533F"/>
    <w:rsid w:val="00945C7B"/>
    <w:rsid w:val="00946276"/>
    <w:rsid w:val="009463D2"/>
    <w:rsid w:val="009468AB"/>
    <w:rsid w:val="00947DD2"/>
    <w:rsid w:val="0095265A"/>
    <w:rsid w:val="00952B19"/>
    <w:rsid w:val="00952C0E"/>
    <w:rsid w:val="00953049"/>
    <w:rsid w:val="0095320E"/>
    <w:rsid w:val="00953A58"/>
    <w:rsid w:val="00954A98"/>
    <w:rsid w:val="009553BE"/>
    <w:rsid w:val="0095556E"/>
    <w:rsid w:val="00955A79"/>
    <w:rsid w:val="00955B85"/>
    <w:rsid w:val="00955D2B"/>
    <w:rsid w:val="00955DC3"/>
    <w:rsid w:val="009561AF"/>
    <w:rsid w:val="00956393"/>
    <w:rsid w:val="00957349"/>
    <w:rsid w:val="00957706"/>
    <w:rsid w:val="00960885"/>
    <w:rsid w:val="00960A63"/>
    <w:rsid w:val="00960D7C"/>
    <w:rsid w:val="00960DF9"/>
    <w:rsid w:val="009613C5"/>
    <w:rsid w:val="009613FA"/>
    <w:rsid w:val="009623B4"/>
    <w:rsid w:val="009624E8"/>
    <w:rsid w:val="00962888"/>
    <w:rsid w:val="009629CF"/>
    <w:rsid w:val="00962BD4"/>
    <w:rsid w:val="009646D8"/>
    <w:rsid w:val="00964AB8"/>
    <w:rsid w:val="00964DAD"/>
    <w:rsid w:val="0096551B"/>
    <w:rsid w:val="00965872"/>
    <w:rsid w:val="00965C31"/>
    <w:rsid w:val="00965C44"/>
    <w:rsid w:val="00965C65"/>
    <w:rsid w:val="00965EBD"/>
    <w:rsid w:val="00966AB6"/>
    <w:rsid w:val="009670BB"/>
    <w:rsid w:val="009670CE"/>
    <w:rsid w:val="00967223"/>
    <w:rsid w:val="00967483"/>
    <w:rsid w:val="00967E10"/>
    <w:rsid w:val="009703DB"/>
    <w:rsid w:val="00970503"/>
    <w:rsid w:val="00971193"/>
    <w:rsid w:val="00971514"/>
    <w:rsid w:val="009717D5"/>
    <w:rsid w:val="009726E9"/>
    <w:rsid w:val="00973493"/>
    <w:rsid w:val="009737DE"/>
    <w:rsid w:val="00973A20"/>
    <w:rsid w:val="00973A46"/>
    <w:rsid w:val="00973B70"/>
    <w:rsid w:val="0097419C"/>
    <w:rsid w:val="009741CB"/>
    <w:rsid w:val="00974F2F"/>
    <w:rsid w:val="00975374"/>
    <w:rsid w:val="009765D8"/>
    <w:rsid w:val="0097660F"/>
    <w:rsid w:val="0097690A"/>
    <w:rsid w:val="00976D95"/>
    <w:rsid w:val="00976DE4"/>
    <w:rsid w:val="00976DE7"/>
    <w:rsid w:val="00976F0D"/>
    <w:rsid w:val="009772AD"/>
    <w:rsid w:val="00977536"/>
    <w:rsid w:val="00977AE3"/>
    <w:rsid w:val="00977E95"/>
    <w:rsid w:val="0098006D"/>
    <w:rsid w:val="00980173"/>
    <w:rsid w:val="009807FB"/>
    <w:rsid w:val="00980CC3"/>
    <w:rsid w:val="00981709"/>
    <w:rsid w:val="00981A01"/>
    <w:rsid w:val="009835CC"/>
    <w:rsid w:val="00983912"/>
    <w:rsid w:val="00983FEE"/>
    <w:rsid w:val="00984279"/>
    <w:rsid w:val="00984685"/>
    <w:rsid w:val="00984DFB"/>
    <w:rsid w:val="009859D1"/>
    <w:rsid w:val="00985EAE"/>
    <w:rsid w:val="009879D9"/>
    <w:rsid w:val="009902FC"/>
    <w:rsid w:val="00990585"/>
    <w:rsid w:val="00990818"/>
    <w:rsid w:val="009915A6"/>
    <w:rsid w:val="00991D13"/>
    <w:rsid w:val="009922E7"/>
    <w:rsid w:val="009924CE"/>
    <w:rsid w:val="00992A87"/>
    <w:rsid w:val="00993EEE"/>
    <w:rsid w:val="009940B5"/>
    <w:rsid w:val="009940F6"/>
    <w:rsid w:val="009946AD"/>
    <w:rsid w:val="00994A0D"/>
    <w:rsid w:val="00995169"/>
    <w:rsid w:val="00995D50"/>
    <w:rsid w:val="0099649F"/>
    <w:rsid w:val="00996AC3"/>
    <w:rsid w:val="00996C7F"/>
    <w:rsid w:val="009976F9"/>
    <w:rsid w:val="0099783F"/>
    <w:rsid w:val="009A0B38"/>
    <w:rsid w:val="009A14AE"/>
    <w:rsid w:val="009A1E9F"/>
    <w:rsid w:val="009A2460"/>
    <w:rsid w:val="009A2487"/>
    <w:rsid w:val="009A27FE"/>
    <w:rsid w:val="009A2B5C"/>
    <w:rsid w:val="009A2D01"/>
    <w:rsid w:val="009A332B"/>
    <w:rsid w:val="009A3639"/>
    <w:rsid w:val="009A44C7"/>
    <w:rsid w:val="009A464D"/>
    <w:rsid w:val="009A47DE"/>
    <w:rsid w:val="009A5263"/>
    <w:rsid w:val="009A54E2"/>
    <w:rsid w:val="009A5B5D"/>
    <w:rsid w:val="009A5DF7"/>
    <w:rsid w:val="009A6314"/>
    <w:rsid w:val="009A66D1"/>
    <w:rsid w:val="009A6D56"/>
    <w:rsid w:val="009A7041"/>
    <w:rsid w:val="009A7050"/>
    <w:rsid w:val="009A7DCC"/>
    <w:rsid w:val="009B0D13"/>
    <w:rsid w:val="009B32C9"/>
    <w:rsid w:val="009B37F2"/>
    <w:rsid w:val="009B3CC4"/>
    <w:rsid w:val="009B3F98"/>
    <w:rsid w:val="009B41DA"/>
    <w:rsid w:val="009B423D"/>
    <w:rsid w:val="009B45B3"/>
    <w:rsid w:val="009B4B4D"/>
    <w:rsid w:val="009B6053"/>
    <w:rsid w:val="009B6548"/>
    <w:rsid w:val="009B6695"/>
    <w:rsid w:val="009B77CC"/>
    <w:rsid w:val="009B7A3C"/>
    <w:rsid w:val="009C146B"/>
    <w:rsid w:val="009C1AB0"/>
    <w:rsid w:val="009C2225"/>
    <w:rsid w:val="009C22B7"/>
    <w:rsid w:val="009C2B00"/>
    <w:rsid w:val="009C32D4"/>
    <w:rsid w:val="009C3832"/>
    <w:rsid w:val="009C44F6"/>
    <w:rsid w:val="009C5681"/>
    <w:rsid w:val="009C5A3D"/>
    <w:rsid w:val="009C5AE1"/>
    <w:rsid w:val="009C6619"/>
    <w:rsid w:val="009C6EC0"/>
    <w:rsid w:val="009C78B8"/>
    <w:rsid w:val="009D0189"/>
    <w:rsid w:val="009D0C68"/>
    <w:rsid w:val="009D2133"/>
    <w:rsid w:val="009D2365"/>
    <w:rsid w:val="009D27FD"/>
    <w:rsid w:val="009D2E96"/>
    <w:rsid w:val="009D308B"/>
    <w:rsid w:val="009D3577"/>
    <w:rsid w:val="009D3A48"/>
    <w:rsid w:val="009D3E3B"/>
    <w:rsid w:val="009D4AD7"/>
    <w:rsid w:val="009D54B7"/>
    <w:rsid w:val="009D5F7F"/>
    <w:rsid w:val="009D6192"/>
    <w:rsid w:val="009D6655"/>
    <w:rsid w:val="009D71D1"/>
    <w:rsid w:val="009D7A67"/>
    <w:rsid w:val="009E0620"/>
    <w:rsid w:val="009E07F5"/>
    <w:rsid w:val="009E08B4"/>
    <w:rsid w:val="009E095B"/>
    <w:rsid w:val="009E3594"/>
    <w:rsid w:val="009E35C1"/>
    <w:rsid w:val="009E3D11"/>
    <w:rsid w:val="009E49B9"/>
    <w:rsid w:val="009E4C2C"/>
    <w:rsid w:val="009E4E4F"/>
    <w:rsid w:val="009E573D"/>
    <w:rsid w:val="009E640A"/>
    <w:rsid w:val="009E660E"/>
    <w:rsid w:val="009E67F6"/>
    <w:rsid w:val="009E6DF1"/>
    <w:rsid w:val="009E726E"/>
    <w:rsid w:val="009E7848"/>
    <w:rsid w:val="009F0557"/>
    <w:rsid w:val="009F0D8A"/>
    <w:rsid w:val="009F0DA5"/>
    <w:rsid w:val="009F10A9"/>
    <w:rsid w:val="009F182A"/>
    <w:rsid w:val="009F1E4F"/>
    <w:rsid w:val="009F238E"/>
    <w:rsid w:val="009F23DF"/>
    <w:rsid w:val="009F2C23"/>
    <w:rsid w:val="009F30CE"/>
    <w:rsid w:val="009F3255"/>
    <w:rsid w:val="009F348E"/>
    <w:rsid w:val="009F4985"/>
    <w:rsid w:val="009F5009"/>
    <w:rsid w:val="009F53EF"/>
    <w:rsid w:val="009F54D6"/>
    <w:rsid w:val="009F570B"/>
    <w:rsid w:val="009F5724"/>
    <w:rsid w:val="009F5AB5"/>
    <w:rsid w:val="009F61EC"/>
    <w:rsid w:val="009F6DFC"/>
    <w:rsid w:val="009F6ECE"/>
    <w:rsid w:val="009F71CE"/>
    <w:rsid w:val="009F782C"/>
    <w:rsid w:val="009F7BB6"/>
    <w:rsid w:val="00A00A25"/>
    <w:rsid w:val="00A00B41"/>
    <w:rsid w:val="00A00E19"/>
    <w:rsid w:val="00A017CE"/>
    <w:rsid w:val="00A019B7"/>
    <w:rsid w:val="00A01E81"/>
    <w:rsid w:val="00A020E6"/>
    <w:rsid w:val="00A02A2F"/>
    <w:rsid w:val="00A02AFD"/>
    <w:rsid w:val="00A02F40"/>
    <w:rsid w:val="00A03044"/>
    <w:rsid w:val="00A0335C"/>
    <w:rsid w:val="00A033C9"/>
    <w:rsid w:val="00A038A4"/>
    <w:rsid w:val="00A03FED"/>
    <w:rsid w:val="00A05025"/>
    <w:rsid w:val="00A052DE"/>
    <w:rsid w:val="00A05981"/>
    <w:rsid w:val="00A06065"/>
    <w:rsid w:val="00A06282"/>
    <w:rsid w:val="00A076A5"/>
    <w:rsid w:val="00A07B8A"/>
    <w:rsid w:val="00A07DBA"/>
    <w:rsid w:val="00A07EAC"/>
    <w:rsid w:val="00A10511"/>
    <w:rsid w:val="00A10EEF"/>
    <w:rsid w:val="00A1145E"/>
    <w:rsid w:val="00A123A9"/>
    <w:rsid w:val="00A132CE"/>
    <w:rsid w:val="00A13427"/>
    <w:rsid w:val="00A13E82"/>
    <w:rsid w:val="00A1414C"/>
    <w:rsid w:val="00A14400"/>
    <w:rsid w:val="00A14501"/>
    <w:rsid w:val="00A145A9"/>
    <w:rsid w:val="00A14E3B"/>
    <w:rsid w:val="00A152DF"/>
    <w:rsid w:val="00A16B8B"/>
    <w:rsid w:val="00A16D0E"/>
    <w:rsid w:val="00A1757E"/>
    <w:rsid w:val="00A20549"/>
    <w:rsid w:val="00A21082"/>
    <w:rsid w:val="00A21390"/>
    <w:rsid w:val="00A214A2"/>
    <w:rsid w:val="00A21A17"/>
    <w:rsid w:val="00A220AC"/>
    <w:rsid w:val="00A22662"/>
    <w:rsid w:val="00A22687"/>
    <w:rsid w:val="00A22D24"/>
    <w:rsid w:val="00A23AC4"/>
    <w:rsid w:val="00A23DB4"/>
    <w:rsid w:val="00A24511"/>
    <w:rsid w:val="00A24E3C"/>
    <w:rsid w:val="00A25C0C"/>
    <w:rsid w:val="00A261AF"/>
    <w:rsid w:val="00A263FF"/>
    <w:rsid w:val="00A26AB6"/>
    <w:rsid w:val="00A26E2D"/>
    <w:rsid w:val="00A2724C"/>
    <w:rsid w:val="00A27A6D"/>
    <w:rsid w:val="00A27CB6"/>
    <w:rsid w:val="00A27DED"/>
    <w:rsid w:val="00A300F4"/>
    <w:rsid w:val="00A302E7"/>
    <w:rsid w:val="00A30809"/>
    <w:rsid w:val="00A3095E"/>
    <w:rsid w:val="00A30C6B"/>
    <w:rsid w:val="00A3102E"/>
    <w:rsid w:val="00A3126B"/>
    <w:rsid w:val="00A31C40"/>
    <w:rsid w:val="00A3200A"/>
    <w:rsid w:val="00A335AF"/>
    <w:rsid w:val="00A33E42"/>
    <w:rsid w:val="00A33EAD"/>
    <w:rsid w:val="00A34A62"/>
    <w:rsid w:val="00A350D0"/>
    <w:rsid w:val="00A351BA"/>
    <w:rsid w:val="00A356ED"/>
    <w:rsid w:val="00A3621C"/>
    <w:rsid w:val="00A3652A"/>
    <w:rsid w:val="00A3711E"/>
    <w:rsid w:val="00A378B9"/>
    <w:rsid w:val="00A37DA5"/>
    <w:rsid w:val="00A404C4"/>
    <w:rsid w:val="00A4065E"/>
    <w:rsid w:val="00A40AED"/>
    <w:rsid w:val="00A41273"/>
    <w:rsid w:val="00A412BB"/>
    <w:rsid w:val="00A41C9B"/>
    <w:rsid w:val="00A4223A"/>
    <w:rsid w:val="00A4272E"/>
    <w:rsid w:val="00A42B40"/>
    <w:rsid w:val="00A431CD"/>
    <w:rsid w:val="00A433D3"/>
    <w:rsid w:val="00A43583"/>
    <w:rsid w:val="00A43703"/>
    <w:rsid w:val="00A43A16"/>
    <w:rsid w:val="00A43DB4"/>
    <w:rsid w:val="00A447DF"/>
    <w:rsid w:val="00A4491B"/>
    <w:rsid w:val="00A45063"/>
    <w:rsid w:val="00A45BF8"/>
    <w:rsid w:val="00A45E3D"/>
    <w:rsid w:val="00A46E02"/>
    <w:rsid w:val="00A4774C"/>
    <w:rsid w:val="00A501AC"/>
    <w:rsid w:val="00A507E0"/>
    <w:rsid w:val="00A50E15"/>
    <w:rsid w:val="00A51680"/>
    <w:rsid w:val="00A51D77"/>
    <w:rsid w:val="00A52F14"/>
    <w:rsid w:val="00A52F21"/>
    <w:rsid w:val="00A5302E"/>
    <w:rsid w:val="00A5378D"/>
    <w:rsid w:val="00A53E60"/>
    <w:rsid w:val="00A53EB8"/>
    <w:rsid w:val="00A54186"/>
    <w:rsid w:val="00A543C4"/>
    <w:rsid w:val="00A543EA"/>
    <w:rsid w:val="00A54642"/>
    <w:rsid w:val="00A54696"/>
    <w:rsid w:val="00A54A2D"/>
    <w:rsid w:val="00A54DFC"/>
    <w:rsid w:val="00A5544A"/>
    <w:rsid w:val="00A55512"/>
    <w:rsid w:val="00A55975"/>
    <w:rsid w:val="00A56308"/>
    <w:rsid w:val="00A5645D"/>
    <w:rsid w:val="00A5686B"/>
    <w:rsid w:val="00A5692B"/>
    <w:rsid w:val="00A56B17"/>
    <w:rsid w:val="00A5750D"/>
    <w:rsid w:val="00A57791"/>
    <w:rsid w:val="00A5790A"/>
    <w:rsid w:val="00A60105"/>
    <w:rsid w:val="00A610B8"/>
    <w:rsid w:val="00A614F8"/>
    <w:rsid w:val="00A616C3"/>
    <w:rsid w:val="00A62087"/>
    <w:rsid w:val="00A62361"/>
    <w:rsid w:val="00A62651"/>
    <w:rsid w:val="00A626D0"/>
    <w:rsid w:val="00A62D89"/>
    <w:rsid w:val="00A63033"/>
    <w:rsid w:val="00A63236"/>
    <w:rsid w:val="00A63E56"/>
    <w:rsid w:val="00A64204"/>
    <w:rsid w:val="00A64342"/>
    <w:rsid w:val="00A6472A"/>
    <w:rsid w:val="00A65428"/>
    <w:rsid w:val="00A65693"/>
    <w:rsid w:val="00A65A6A"/>
    <w:rsid w:val="00A66527"/>
    <w:rsid w:val="00A66909"/>
    <w:rsid w:val="00A70597"/>
    <w:rsid w:val="00A70629"/>
    <w:rsid w:val="00A70AEB"/>
    <w:rsid w:val="00A7115B"/>
    <w:rsid w:val="00A71484"/>
    <w:rsid w:val="00A71E21"/>
    <w:rsid w:val="00A71E40"/>
    <w:rsid w:val="00A71FB8"/>
    <w:rsid w:val="00A72C15"/>
    <w:rsid w:val="00A731C5"/>
    <w:rsid w:val="00A7373A"/>
    <w:rsid w:val="00A737A5"/>
    <w:rsid w:val="00A73CE0"/>
    <w:rsid w:val="00A73EEF"/>
    <w:rsid w:val="00A745F6"/>
    <w:rsid w:val="00A752B5"/>
    <w:rsid w:val="00A758E8"/>
    <w:rsid w:val="00A75CB0"/>
    <w:rsid w:val="00A75D37"/>
    <w:rsid w:val="00A762FE"/>
    <w:rsid w:val="00A767D2"/>
    <w:rsid w:val="00A801F5"/>
    <w:rsid w:val="00A8075D"/>
    <w:rsid w:val="00A80E0C"/>
    <w:rsid w:val="00A81B6B"/>
    <w:rsid w:val="00A8204F"/>
    <w:rsid w:val="00A8206D"/>
    <w:rsid w:val="00A823CC"/>
    <w:rsid w:val="00A8300F"/>
    <w:rsid w:val="00A83C65"/>
    <w:rsid w:val="00A843F0"/>
    <w:rsid w:val="00A8462E"/>
    <w:rsid w:val="00A84CE9"/>
    <w:rsid w:val="00A84FDA"/>
    <w:rsid w:val="00A861AB"/>
    <w:rsid w:val="00A867C5"/>
    <w:rsid w:val="00A90079"/>
    <w:rsid w:val="00A90B5F"/>
    <w:rsid w:val="00A90C37"/>
    <w:rsid w:val="00A9157F"/>
    <w:rsid w:val="00A91706"/>
    <w:rsid w:val="00A91B93"/>
    <w:rsid w:val="00A92037"/>
    <w:rsid w:val="00A9221D"/>
    <w:rsid w:val="00A92464"/>
    <w:rsid w:val="00A927E4"/>
    <w:rsid w:val="00A940D6"/>
    <w:rsid w:val="00A9439B"/>
    <w:rsid w:val="00A94414"/>
    <w:rsid w:val="00A94446"/>
    <w:rsid w:val="00A944BC"/>
    <w:rsid w:val="00A95273"/>
    <w:rsid w:val="00A95327"/>
    <w:rsid w:val="00A956A2"/>
    <w:rsid w:val="00A96248"/>
    <w:rsid w:val="00A9643E"/>
    <w:rsid w:val="00A965DF"/>
    <w:rsid w:val="00A96DB8"/>
    <w:rsid w:val="00A9700C"/>
    <w:rsid w:val="00A97647"/>
    <w:rsid w:val="00A979D4"/>
    <w:rsid w:val="00AA031D"/>
    <w:rsid w:val="00AA04B3"/>
    <w:rsid w:val="00AA0748"/>
    <w:rsid w:val="00AA0C9F"/>
    <w:rsid w:val="00AA0E95"/>
    <w:rsid w:val="00AA1020"/>
    <w:rsid w:val="00AA148A"/>
    <w:rsid w:val="00AA21B0"/>
    <w:rsid w:val="00AA26EE"/>
    <w:rsid w:val="00AA297F"/>
    <w:rsid w:val="00AA36AF"/>
    <w:rsid w:val="00AA4B2E"/>
    <w:rsid w:val="00AA514E"/>
    <w:rsid w:val="00AA519C"/>
    <w:rsid w:val="00AA5384"/>
    <w:rsid w:val="00AA5D7A"/>
    <w:rsid w:val="00AA61ED"/>
    <w:rsid w:val="00AA6C42"/>
    <w:rsid w:val="00AA6DFE"/>
    <w:rsid w:val="00AA72C5"/>
    <w:rsid w:val="00AA7CA1"/>
    <w:rsid w:val="00AA7CAB"/>
    <w:rsid w:val="00AB0BA2"/>
    <w:rsid w:val="00AB1057"/>
    <w:rsid w:val="00AB11EE"/>
    <w:rsid w:val="00AB12B5"/>
    <w:rsid w:val="00AB1898"/>
    <w:rsid w:val="00AB1D5E"/>
    <w:rsid w:val="00AB2303"/>
    <w:rsid w:val="00AB2451"/>
    <w:rsid w:val="00AB25B9"/>
    <w:rsid w:val="00AB2DFD"/>
    <w:rsid w:val="00AB3014"/>
    <w:rsid w:val="00AB47C7"/>
    <w:rsid w:val="00AB4D70"/>
    <w:rsid w:val="00AB4D97"/>
    <w:rsid w:val="00AB577E"/>
    <w:rsid w:val="00AB58BE"/>
    <w:rsid w:val="00AB59C7"/>
    <w:rsid w:val="00AB6E74"/>
    <w:rsid w:val="00AB7036"/>
    <w:rsid w:val="00AB7846"/>
    <w:rsid w:val="00AB7B87"/>
    <w:rsid w:val="00AC0053"/>
    <w:rsid w:val="00AC0E18"/>
    <w:rsid w:val="00AC177A"/>
    <w:rsid w:val="00AC1C1A"/>
    <w:rsid w:val="00AC2B1B"/>
    <w:rsid w:val="00AC32AA"/>
    <w:rsid w:val="00AC3E97"/>
    <w:rsid w:val="00AC4323"/>
    <w:rsid w:val="00AC475F"/>
    <w:rsid w:val="00AC488E"/>
    <w:rsid w:val="00AC5265"/>
    <w:rsid w:val="00AC52A1"/>
    <w:rsid w:val="00AC545C"/>
    <w:rsid w:val="00AC56A1"/>
    <w:rsid w:val="00AC5946"/>
    <w:rsid w:val="00AC5CB9"/>
    <w:rsid w:val="00AC5DBD"/>
    <w:rsid w:val="00AC5F97"/>
    <w:rsid w:val="00AC5FE5"/>
    <w:rsid w:val="00AC6320"/>
    <w:rsid w:val="00AC63F6"/>
    <w:rsid w:val="00AC7686"/>
    <w:rsid w:val="00AC7A5D"/>
    <w:rsid w:val="00AC7DD0"/>
    <w:rsid w:val="00AD0C15"/>
    <w:rsid w:val="00AD0FC9"/>
    <w:rsid w:val="00AD1341"/>
    <w:rsid w:val="00AD1ABE"/>
    <w:rsid w:val="00AD4BB4"/>
    <w:rsid w:val="00AD4E44"/>
    <w:rsid w:val="00AD4E7F"/>
    <w:rsid w:val="00AD53A2"/>
    <w:rsid w:val="00AD5AC3"/>
    <w:rsid w:val="00AD5BE8"/>
    <w:rsid w:val="00AD5DB3"/>
    <w:rsid w:val="00AD6001"/>
    <w:rsid w:val="00AD64BF"/>
    <w:rsid w:val="00AD69B7"/>
    <w:rsid w:val="00AD752C"/>
    <w:rsid w:val="00AD7978"/>
    <w:rsid w:val="00AD7F18"/>
    <w:rsid w:val="00AE0421"/>
    <w:rsid w:val="00AE07B3"/>
    <w:rsid w:val="00AE1A4B"/>
    <w:rsid w:val="00AE2080"/>
    <w:rsid w:val="00AE2325"/>
    <w:rsid w:val="00AE333E"/>
    <w:rsid w:val="00AE3EC7"/>
    <w:rsid w:val="00AE45FF"/>
    <w:rsid w:val="00AE5448"/>
    <w:rsid w:val="00AE5703"/>
    <w:rsid w:val="00AE5955"/>
    <w:rsid w:val="00AE6727"/>
    <w:rsid w:val="00AF021E"/>
    <w:rsid w:val="00AF0621"/>
    <w:rsid w:val="00AF0705"/>
    <w:rsid w:val="00AF0BB2"/>
    <w:rsid w:val="00AF0C14"/>
    <w:rsid w:val="00AF1435"/>
    <w:rsid w:val="00AF16DE"/>
    <w:rsid w:val="00AF1731"/>
    <w:rsid w:val="00AF19C3"/>
    <w:rsid w:val="00AF1A07"/>
    <w:rsid w:val="00AF1CF7"/>
    <w:rsid w:val="00AF20B2"/>
    <w:rsid w:val="00AF346E"/>
    <w:rsid w:val="00AF34BA"/>
    <w:rsid w:val="00AF35AB"/>
    <w:rsid w:val="00AF3AF8"/>
    <w:rsid w:val="00AF4078"/>
    <w:rsid w:val="00AF4BA4"/>
    <w:rsid w:val="00AF4BC9"/>
    <w:rsid w:val="00AF4D68"/>
    <w:rsid w:val="00AF4F07"/>
    <w:rsid w:val="00AF5410"/>
    <w:rsid w:val="00AF5854"/>
    <w:rsid w:val="00AF675B"/>
    <w:rsid w:val="00AF7B93"/>
    <w:rsid w:val="00AF7F7F"/>
    <w:rsid w:val="00B000EC"/>
    <w:rsid w:val="00B00551"/>
    <w:rsid w:val="00B00C8F"/>
    <w:rsid w:val="00B00E21"/>
    <w:rsid w:val="00B01708"/>
    <w:rsid w:val="00B02054"/>
    <w:rsid w:val="00B02C50"/>
    <w:rsid w:val="00B031CD"/>
    <w:rsid w:val="00B03444"/>
    <w:rsid w:val="00B034DA"/>
    <w:rsid w:val="00B03620"/>
    <w:rsid w:val="00B03670"/>
    <w:rsid w:val="00B03A57"/>
    <w:rsid w:val="00B041BA"/>
    <w:rsid w:val="00B0438C"/>
    <w:rsid w:val="00B046F9"/>
    <w:rsid w:val="00B04BB6"/>
    <w:rsid w:val="00B05757"/>
    <w:rsid w:val="00B05D71"/>
    <w:rsid w:val="00B05DF7"/>
    <w:rsid w:val="00B0624B"/>
    <w:rsid w:val="00B06F96"/>
    <w:rsid w:val="00B077AE"/>
    <w:rsid w:val="00B11832"/>
    <w:rsid w:val="00B11A4D"/>
    <w:rsid w:val="00B11F03"/>
    <w:rsid w:val="00B12126"/>
    <w:rsid w:val="00B12F8C"/>
    <w:rsid w:val="00B13B9D"/>
    <w:rsid w:val="00B1442A"/>
    <w:rsid w:val="00B14E8E"/>
    <w:rsid w:val="00B14F88"/>
    <w:rsid w:val="00B15C05"/>
    <w:rsid w:val="00B1627B"/>
    <w:rsid w:val="00B162B2"/>
    <w:rsid w:val="00B16769"/>
    <w:rsid w:val="00B16D3B"/>
    <w:rsid w:val="00B17954"/>
    <w:rsid w:val="00B17B4A"/>
    <w:rsid w:val="00B17DE2"/>
    <w:rsid w:val="00B202CE"/>
    <w:rsid w:val="00B20593"/>
    <w:rsid w:val="00B20619"/>
    <w:rsid w:val="00B208A7"/>
    <w:rsid w:val="00B213B1"/>
    <w:rsid w:val="00B21504"/>
    <w:rsid w:val="00B21AF8"/>
    <w:rsid w:val="00B21EB0"/>
    <w:rsid w:val="00B22934"/>
    <w:rsid w:val="00B236CB"/>
    <w:rsid w:val="00B23F64"/>
    <w:rsid w:val="00B242F7"/>
    <w:rsid w:val="00B24C05"/>
    <w:rsid w:val="00B2522B"/>
    <w:rsid w:val="00B25718"/>
    <w:rsid w:val="00B25F58"/>
    <w:rsid w:val="00B26651"/>
    <w:rsid w:val="00B2735A"/>
    <w:rsid w:val="00B3017D"/>
    <w:rsid w:val="00B3022F"/>
    <w:rsid w:val="00B3043D"/>
    <w:rsid w:val="00B30B03"/>
    <w:rsid w:val="00B31296"/>
    <w:rsid w:val="00B31977"/>
    <w:rsid w:val="00B31B8C"/>
    <w:rsid w:val="00B3240C"/>
    <w:rsid w:val="00B33026"/>
    <w:rsid w:val="00B330BB"/>
    <w:rsid w:val="00B33EC3"/>
    <w:rsid w:val="00B34308"/>
    <w:rsid w:val="00B34755"/>
    <w:rsid w:val="00B34BB2"/>
    <w:rsid w:val="00B351DB"/>
    <w:rsid w:val="00B3546F"/>
    <w:rsid w:val="00B36876"/>
    <w:rsid w:val="00B36A49"/>
    <w:rsid w:val="00B372B8"/>
    <w:rsid w:val="00B376C4"/>
    <w:rsid w:val="00B404EF"/>
    <w:rsid w:val="00B41230"/>
    <w:rsid w:val="00B42081"/>
    <w:rsid w:val="00B424DA"/>
    <w:rsid w:val="00B42B4B"/>
    <w:rsid w:val="00B42D38"/>
    <w:rsid w:val="00B4350D"/>
    <w:rsid w:val="00B43876"/>
    <w:rsid w:val="00B44896"/>
    <w:rsid w:val="00B45215"/>
    <w:rsid w:val="00B45A3A"/>
    <w:rsid w:val="00B45ADB"/>
    <w:rsid w:val="00B45D20"/>
    <w:rsid w:val="00B46699"/>
    <w:rsid w:val="00B46815"/>
    <w:rsid w:val="00B46828"/>
    <w:rsid w:val="00B46ABA"/>
    <w:rsid w:val="00B46EEA"/>
    <w:rsid w:val="00B47360"/>
    <w:rsid w:val="00B47575"/>
    <w:rsid w:val="00B47662"/>
    <w:rsid w:val="00B47F02"/>
    <w:rsid w:val="00B47F26"/>
    <w:rsid w:val="00B47FC4"/>
    <w:rsid w:val="00B50507"/>
    <w:rsid w:val="00B50E62"/>
    <w:rsid w:val="00B5190C"/>
    <w:rsid w:val="00B51C0C"/>
    <w:rsid w:val="00B51F45"/>
    <w:rsid w:val="00B52366"/>
    <w:rsid w:val="00B528F2"/>
    <w:rsid w:val="00B52B91"/>
    <w:rsid w:val="00B532C1"/>
    <w:rsid w:val="00B53730"/>
    <w:rsid w:val="00B53A55"/>
    <w:rsid w:val="00B545A5"/>
    <w:rsid w:val="00B54A5A"/>
    <w:rsid w:val="00B54D77"/>
    <w:rsid w:val="00B54D9C"/>
    <w:rsid w:val="00B55518"/>
    <w:rsid w:val="00B55BFF"/>
    <w:rsid w:val="00B55E9E"/>
    <w:rsid w:val="00B56835"/>
    <w:rsid w:val="00B57505"/>
    <w:rsid w:val="00B57524"/>
    <w:rsid w:val="00B57695"/>
    <w:rsid w:val="00B57B1B"/>
    <w:rsid w:val="00B57CDB"/>
    <w:rsid w:val="00B57E3A"/>
    <w:rsid w:val="00B60A41"/>
    <w:rsid w:val="00B60AB3"/>
    <w:rsid w:val="00B61554"/>
    <w:rsid w:val="00B6197A"/>
    <w:rsid w:val="00B62260"/>
    <w:rsid w:val="00B62969"/>
    <w:rsid w:val="00B62C25"/>
    <w:rsid w:val="00B62C55"/>
    <w:rsid w:val="00B62CBC"/>
    <w:rsid w:val="00B6316F"/>
    <w:rsid w:val="00B63311"/>
    <w:rsid w:val="00B633E6"/>
    <w:rsid w:val="00B63570"/>
    <w:rsid w:val="00B637BF"/>
    <w:rsid w:val="00B63CFE"/>
    <w:rsid w:val="00B63D27"/>
    <w:rsid w:val="00B63D60"/>
    <w:rsid w:val="00B6410D"/>
    <w:rsid w:val="00B64329"/>
    <w:rsid w:val="00B6514A"/>
    <w:rsid w:val="00B65746"/>
    <w:rsid w:val="00B66109"/>
    <w:rsid w:val="00B662BD"/>
    <w:rsid w:val="00B67205"/>
    <w:rsid w:val="00B70971"/>
    <w:rsid w:val="00B70B11"/>
    <w:rsid w:val="00B70F29"/>
    <w:rsid w:val="00B72AB4"/>
    <w:rsid w:val="00B730E7"/>
    <w:rsid w:val="00B73604"/>
    <w:rsid w:val="00B743EA"/>
    <w:rsid w:val="00B744EF"/>
    <w:rsid w:val="00B7450A"/>
    <w:rsid w:val="00B745AD"/>
    <w:rsid w:val="00B74BB0"/>
    <w:rsid w:val="00B74E1A"/>
    <w:rsid w:val="00B75836"/>
    <w:rsid w:val="00B762DA"/>
    <w:rsid w:val="00B76B16"/>
    <w:rsid w:val="00B770FC"/>
    <w:rsid w:val="00B774E0"/>
    <w:rsid w:val="00B77844"/>
    <w:rsid w:val="00B77D82"/>
    <w:rsid w:val="00B77E70"/>
    <w:rsid w:val="00B77EA0"/>
    <w:rsid w:val="00B80420"/>
    <w:rsid w:val="00B80E12"/>
    <w:rsid w:val="00B825EA"/>
    <w:rsid w:val="00B8312C"/>
    <w:rsid w:val="00B83434"/>
    <w:rsid w:val="00B8384A"/>
    <w:rsid w:val="00B84D75"/>
    <w:rsid w:val="00B84DB6"/>
    <w:rsid w:val="00B850BD"/>
    <w:rsid w:val="00B852DA"/>
    <w:rsid w:val="00B85782"/>
    <w:rsid w:val="00B85842"/>
    <w:rsid w:val="00B85997"/>
    <w:rsid w:val="00B85D4D"/>
    <w:rsid w:val="00B85E63"/>
    <w:rsid w:val="00B866BC"/>
    <w:rsid w:val="00B868C6"/>
    <w:rsid w:val="00B86AB8"/>
    <w:rsid w:val="00B87C1A"/>
    <w:rsid w:val="00B87D1A"/>
    <w:rsid w:val="00B92846"/>
    <w:rsid w:val="00B92AE3"/>
    <w:rsid w:val="00B92CAB"/>
    <w:rsid w:val="00B92DA9"/>
    <w:rsid w:val="00B93450"/>
    <w:rsid w:val="00B93CC6"/>
    <w:rsid w:val="00B94359"/>
    <w:rsid w:val="00B944D3"/>
    <w:rsid w:val="00B96675"/>
    <w:rsid w:val="00B968B9"/>
    <w:rsid w:val="00B97296"/>
    <w:rsid w:val="00B97AAC"/>
    <w:rsid w:val="00BA063A"/>
    <w:rsid w:val="00BA0880"/>
    <w:rsid w:val="00BA0F19"/>
    <w:rsid w:val="00BA105D"/>
    <w:rsid w:val="00BA176F"/>
    <w:rsid w:val="00BA1944"/>
    <w:rsid w:val="00BA367B"/>
    <w:rsid w:val="00BA38FD"/>
    <w:rsid w:val="00BA3E53"/>
    <w:rsid w:val="00BA4AF6"/>
    <w:rsid w:val="00BA59C6"/>
    <w:rsid w:val="00BA5B2C"/>
    <w:rsid w:val="00BA683E"/>
    <w:rsid w:val="00BA70C7"/>
    <w:rsid w:val="00BA70CC"/>
    <w:rsid w:val="00BA790E"/>
    <w:rsid w:val="00BB122C"/>
    <w:rsid w:val="00BB1B58"/>
    <w:rsid w:val="00BB1C43"/>
    <w:rsid w:val="00BB2372"/>
    <w:rsid w:val="00BB3F7A"/>
    <w:rsid w:val="00BB4108"/>
    <w:rsid w:val="00BB4339"/>
    <w:rsid w:val="00BB437A"/>
    <w:rsid w:val="00BB4DBE"/>
    <w:rsid w:val="00BB54E3"/>
    <w:rsid w:val="00BB5529"/>
    <w:rsid w:val="00BB5661"/>
    <w:rsid w:val="00BB5CC3"/>
    <w:rsid w:val="00BB5DF5"/>
    <w:rsid w:val="00BB6396"/>
    <w:rsid w:val="00BB6548"/>
    <w:rsid w:val="00BB66B5"/>
    <w:rsid w:val="00BB7315"/>
    <w:rsid w:val="00BB7D1A"/>
    <w:rsid w:val="00BC0336"/>
    <w:rsid w:val="00BC061D"/>
    <w:rsid w:val="00BC089E"/>
    <w:rsid w:val="00BC0F82"/>
    <w:rsid w:val="00BC12EA"/>
    <w:rsid w:val="00BC17EC"/>
    <w:rsid w:val="00BC1DB5"/>
    <w:rsid w:val="00BC1E2C"/>
    <w:rsid w:val="00BC2500"/>
    <w:rsid w:val="00BC2AED"/>
    <w:rsid w:val="00BC2C34"/>
    <w:rsid w:val="00BC2D2A"/>
    <w:rsid w:val="00BC2E94"/>
    <w:rsid w:val="00BC3927"/>
    <w:rsid w:val="00BC3ADA"/>
    <w:rsid w:val="00BC3EA0"/>
    <w:rsid w:val="00BC409E"/>
    <w:rsid w:val="00BC526F"/>
    <w:rsid w:val="00BC567E"/>
    <w:rsid w:val="00BC5C73"/>
    <w:rsid w:val="00BC6223"/>
    <w:rsid w:val="00BC6DD6"/>
    <w:rsid w:val="00BD0098"/>
    <w:rsid w:val="00BD0206"/>
    <w:rsid w:val="00BD0477"/>
    <w:rsid w:val="00BD090F"/>
    <w:rsid w:val="00BD12B1"/>
    <w:rsid w:val="00BD15FA"/>
    <w:rsid w:val="00BD1BB3"/>
    <w:rsid w:val="00BD1F67"/>
    <w:rsid w:val="00BD27B7"/>
    <w:rsid w:val="00BD2921"/>
    <w:rsid w:val="00BD2DAE"/>
    <w:rsid w:val="00BD2F77"/>
    <w:rsid w:val="00BD315B"/>
    <w:rsid w:val="00BD3431"/>
    <w:rsid w:val="00BD4292"/>
    <w:rsid w:val="00BD4956"/>
    <w:rsid w:val="00BD4FCB"/>
    <w:rsid w:val="00BD5298"/>
    <w:rsid w:val="00BD640F"/>
    <w:rsid w:val="00BD65E0"/>
    <w:rsid w:val="00BD660B"/>
    <w:rsid w:val="00BD67B0"/>
    <w:rsid w:val="00BD68A3"/>
    <w:rsid w:val="00BD6C5F"/>
    <w:rsid w:val="00BD6FF4"/>
    <w:rsid w:val="00BD72DD"/>
    <w:rsid w:val="00BD75A5"/>
    <w:rsid w:val="00BD7A7C"/>
    <w:rsid w:val="00BD7FCF"/>
    <w:rsid w:val="00BE1D81"/>
    <w:rsid w:val="00BE3189"/>
    <w:rsid w:val="00BE3338"/>
    <w:rsid w:val="00BE4460"/>
    <w:rsid w:val="00BE51A0"/>
    <w:rsid w:val="00BE61A3"/>
    <w:rsid w:val="00BE62D8"/>
    <w:rsid w:val="00BE67E2"/>
    <w:rsid w:val="00BE6997"/>
    <w:rsid w:val="00BE6A52"/>
    <w:rsid w:val="00BE7989"/>
    <w:rsid w:val="00BE7BF0"/>
    <w:rsid w:val="00BF03BF"/>
    <w:rsid w:val="00BF0504"/>
    <w:rsid w:val="00BF0553"/>
    <w:rsid w:val="00BF0910"/>
    <w:rsid w:val="00BF0D7C"/>
    <w:rsid w:val="00BF0E5F"/>
    <w:rsid w:val="00BF143D"/>
    <w:rsid w:val="00BF17FC"/>
    <w:rsid w:val="00BF1F5D"/>
    <w:rsid w:val="00BF22BA"/>
    <w:rsid w:val="00BF27B0"/>
    <w:rsid w:val="00BF2FEA"/>
    <w:rsid w:val="00BF357D"/>
    <w:rsid w:val="00BF3A2C"/>
    <w:rsid w:val="00BF3DE1"/>
    <w:rsid w:val="00BF3E83"/>
    <w:rsid w:val="00BF5155"/>
    <w:rsid w:val="00BF66B7"/>
    <w:rsid w:val="00BF6A2E"/>
    <w:rsid w:val="00BF6C4D"/>
    <w:rsid w:val="00BF756A"/>
    <w:rsid w:val="00BF766E"/>
    <w:rsid w:val="00C004B1"/>
    <w:rsid w:val="00C00D31"/>
    <w:rsid w:val="00C01DE6"/>
    <w:rsid w:val="00C02B08"/>
    <w:rsid w:val="00C03283"/>
    <w:rsid w:val="00C03401"/>
    <w:rsid w:val="00C035C9"/>
    <w:rsid w:val="00C03671"/>
    <w:rsid w:val="00C03723"/>
    <w:rsid w:val="00C04EEB"/>
    <w:rsid w:val="00C04F6F"/>
    <w:rsid w:val="00C0562A"/>
    <w:rsid w:val="00C0604A"/>
    <w:rsid w:val="00C07D78"/>
    <w:rsid w:val="00C10664"/>
    <w:rsid w:val="00C10788"/>
    <w:rsid w:val="00C1132E"/>
    <w:rsid w:val="00C1153E"/>
    <w:rsid w:val="00C11774"/>
    <w:rsid w:val="00C11A7B"/>
    <w:rsid w:val="00C11F44"/>
    <w:rsid w:val="00C1243E"/>
    <w:rsid w:val="00C12AAB"/>
    <w:rsid w:val="00C13516"/>
    <w:rsid w:val="00C13BCF"/>
    <w:rsid w:val="00C13E19"/>
    <w:rsid w:val="00C14C1E"/>
    <w:rsid w:val="00C15936"/>
    <w:rsid w:val="00C15A15"/>
    <w:rsid w:val="00C15D76"/>
    <w:rsid w:val="00C15DBB"/>
    <w:rsid w:val="00C165CC"/>
    <w:rsid w:val="00C166AF"/>
    <w:rsid w:val="00C168AB"/>
    <w:rsid w:val="00C16B38"/>
    <w:rsid w:val="00C16D36"/>
    <w:rsid w:val="00C16F77"/>
    <w:rsid w:val="00C17676"/>
    <w:rsid w:val="00C2021D"/>
    <w:rsid w:val="00C202B5"/>
    <w:rsid w:val="00C208DA"/>
    <w:rsid w:val="00C21266"/>
    <w:rsid w:val="00C21430"/>
    <w:rsid w:val="00C21710"/>
    <w:rsid w:val="00C21B65"/>
    <w:rsid w:val="00C2247D"/>
    <w:rsid w:val="00C2313A"/>
    <w:rsid w:val="00C237F2"/>
    <w:rsid w:val="00C23C6D"/>
    <w:rsid w:val="00C241C1"/>
    <w:rsid w:val="00C2483C"/>
    <w:rsid w:val="00C2515A"/>
    <w:rsid w:val="00C25F07"/>
    <w:rsid w:val="00C26375"/>
    <w:rsid w:val="00C269E7"/>
    <w:rsid w:val="00C27247"/>
    <w:rsid w:val="00C27604"/>
    <w:rsid w:val="00C276F6"/>
    <w:rsid w:val="00C27D6A"/>
    <w:rsid w:val="00C30081"/>
    <w:rsid w:val="00C30844"/>
    <w:rsid w:val="00C308B8"/>
    <w:rsid w:val="00C30A8C"/>
    <w:rsid w:val="00C32306"/>
    <w:rsid w:val="00C32E14"/>
    <w:rsid w:val="00C3568C"/>
    <w:rsid w:val="00C36476"/>
    <w:rsid w:val="00C36E7B"/>
    <w:rsid w:val="00C370CE"/>
    <w:rsid w:val="00C37283"/>
    <w:rsid w:val="00C374D8"/>
    <w:rsid w:val="00C37743"/>
    <w:rsid w:val="00C37E2F"/>
    <w:rsid w:val="00C40611"/>
    <w:rsid w:val="00C414B7"/>
    <w:rsid w:val="00C419A1"/>
    <w:rsid w:val="00C41F2C"/>
    <w:rsid w:val="00C42B2B"/>
    <w:rsid w:val="00C42B74"/>
    <w:rsid w:val="00C431AA"/>
    <w:rsid w:val="00C433F0"/>
    <w:rsid w:val="00C4354D"/>
    <w:rsid w:val="00C43CB8"/>
    <w:rsid w:val="00C440BC"/>
    <w:rsid w:val="00C44265"/>
    <w:rsid w:val="00C44B47"/>
    <w:rsid w:val="00C44D77"/>
    <w:rsid w:val="00C4530B"/>
    <w:rsid w:val="00C459F5"/>
    <w:rsid w:val="00C45CF4"/>
    <w:rsid w:val="00C4677D"/>
    <w:rsid w:val="00C46EA1"/>
    <w:rsid w:val="00C46EDC"/>
    <w:rsid w:val="00C4718E"/>
    <w:rsid w:val="00C47D7F"/>
    <w:rsid w:val="00C50204"/>
    <w:rsid w:val="00C5362E"/>
    <w:rsid w:val="00C53CA5"/>
    <w:rsid w:val="00C54474"/>
    <w:rsid w:val="00C54817"/>
    <w:rsid w:val="00C55642"/>
    <w:rsid w:val="00C55F41"/>
    <w:rsid w:val="00C55F4C"/>
    <w:rsid w:val="00C569E1"/>
    <w:rsid w:val="00C61A58"/>
    <w:rsid w:val="00C61AB1"/>
    <w:rsid w:val="00C629A4"/>
    <w:rsid w:val="00C62B91"/>
    <w:rsid w:val="00C63804"/>
    <w:rsid w:val="00C63CAC"/>
    <w:rsid w:val="00C63D19"/>
    <w:rsid w:val="00C64C44"/>
    <w:rsid w:val="00C64CAE"/>
    <w:rsid w:val="00C65649"/>
    <w:rsid w:val="00C65D7C"/>
    <w:rsid w:val="00C65FD5"/>
    <w:rsid w:val="00C668BA"/>
    <w:rsid w:val="00C66E90"/>
    <w:rsid w:val="00C66F42"/>
    <w:rsid w:val="00C66FC8"/>
    <w:rsid w:val="00C67603"/>
    <w:rsid w:val="00C67796"/>
    <w:rsid w:val="00C67C87"/>
    <w:rsid w:val="00C702C7"/>
    <w:rsid w:val="00C70310"/>
    <w:rsid w:val="00C70431"/>
    <w:rsid w:val="00C70BEE"/>
    <w:rsid w:val="00C70D5F"/>
    <w:rsid w:val="00C71349"/>
    <w:rsid w:val="00C7162F"/>
    <w:rsid w:val="00C7182F"/>
    <w:rsid w:val="00C71C60"/>
    <w:rsid w:val="00C72C21"/>
    <w:rsid w:val="00C73D65"/>
    <w:rsid w:val="00C73F57"/>
    <w:rsid w:val="00C7406A"/>
    <w:rsid w:val="00C74498"/>
    <w:rsid w:val="00C748BB"/>
    <w:rsid w:val="00C75207"/>
    <w:rsid w:val="00C7653F"/>
    <w:rsid w:val="00C76779"/>
    <w:rsid w:val="00C77092"/>
    <w:rsid w:val="00C8060B"/>
    <w:rsid w:val="00C8080B"/>
    <w:rsid w:val="00C80B1D"/>
    <w:rsid w:val="00C81953"/>
    <w:rsid w:val="00C82393"/>
    <w:rsid w:val="00C83050"/>
    <w:rsid w:val="00C83A15"/>
    <w:rsid w:val="00C83A52"/>
    <w:rsid w:val="00C83A67"/>
    <w:rsid w:val="00C83D29"/>
    <w:rsid w:val="00C83F19"/>
    <w:rsid w:val="00C84292"/>
    <w:rsid w:val="00C842FA"/>
    <w:rsid w:val="00C8434F"/>
    <w:rsid w:val="00C84790"/>
    <w:rsid w:val="00C84809"/>
    <w:rsid w:val="00C84B88"/>
    <w:rsid w:val="00C84FE8"/>
    <w:rsid w:val="00C85290"/>
    <w:rsid w:val="00C85666"/>
    <w:rsid w:val="00C85953"/>
    <w:rsid w:val="00C85C38"/>
    <w:rsid w:val="00C85DA5"/>
    <w:rsid w:val="00C8640A"/>
    <w:rsid w:val="00C865F0"/>
    <w:rsid w:val="00C869F8"/>
    <w:rsid w:val="00C86AF5"/>
    <w:rsid w:val="00C8727C"/>
    <w:rsid w:val="00C87ABD"/>
    <w:rsid w:val="00C87F2F"/>
    <w:rsid w:val="00C90A5F"/>
    <w:rsid w:val="00C90DB0"/>
    <w:rsid w:val="00C90E92"/>
    <w:rsid w:val="00C9218D"/>
    <w:rsid w:val="00C9227A"/>
    <w:rsid w:val="00C92294"/>
    <w:rsid w:val="00C92599"/>
    <w:rsid w:val="00C92ECF"/>
    <w:rsid w:val="00C93696"/>
    <w:rsid w:val="00C94239"/>
    <w:rsid w:val="00C942C7"/>
    <w:rsid w:val="00C9464F"/>
    <w:rsid w:val="00C949D4"/>
    <w:rsid w:val="00C95043"/>
    <w:rsid w:val="00C95697"/>
    <w:rsid w:val="00C960BD"/>
    <w:rsid w:val="00C962FD"/>
    <w:rsid w:val="00C9789D"/>
    <w:rsid w:val="00C97FCD"/>
    <w:rsid w:val="00CA02E8"/>
    <w:rsid w:val="00CA05F4"/>
    <w:rsid w:val="00CA2CE6"/>
    <w:rsid w:val="00CA2D62"/>
    <w:rsid w:val="00CA2F91"/>
    <w:rsid w:val="00CA35F6"/>
    <w:rsid w:val="00CA3D1E"/>
    <w:rsid w:val="00CA42B5"/>
    <w:rsid w:val="00CA4469"/>
    <w:rsid w:val="00CA4C84"/>
    <w:rsid w:val="00CA4ED2"/>
    <w:rsid w:val="00CA5287"/>
    <w:rsid w:val="00CA54E9"/>
    <w:rsid w:val="00CA5A11"/>
    <w:rsid w:val="00CA5E0F"/>
    <w:rsid w:val="00CA6661"/>
    <w:rsid w:val="00CA6B07"/>
    <w:rsid w:val="00CA6B75"/>
    <w:rsid w:val="00CA7753"/>
    <w:rsid w:val="00CA7819"/>
    <w:rsid w:val="00CA796B"/>
    <w:rsid w:val="00CB0632"/>
    <w:rsid w:val="00CB0A81"/>
    <w:rsid w:val="00CB0BB7"/>
    <w:rsid w:val="00CB0CCB"/>
    <w:rsid w:val="00CB110B"/>
    <w:rsid w:val="00CB1284"/>
    <w:rsid w:val="00CB1918"/>
    <w:rsid w:val="00CB3A2F"/>
    <w:rsid w:val="00CB3C4F"/>
    <w:rsid w:val="00CB3D15"/>
    <w:rsid w:val="00CB44E2"/>
    <w:rsid w:val="00CB48D1"/>
    <w:rsid w:val="00CB4AD1"/>
    <w:rsid w:val="00CB4C1B"/>
    <w:rsid w:val="00CB53C0"/>
    <w:rsid w:val="00CB5DD2"/>
    <w:rsid w:val="00CB5EC8"/>
    <w:rsid w:val="00CB615C"/>
    <w:rsid w:val="00CB6229"/>
    <w:rsid w:val="00CB6305"/>
    <w:rsid w:val="00CB70A9"/>
    <w:rsid w:val="00CC024E"/>
    <w:rsid w:val="00CC03DE"/>
    <w:rsid w:val="00CC185C"/>
    <w:rsid w:val="00CC19D2"/>
    <w:rsid w:val="00CC1C3C"/>
    <w:rsid w:val="00CC24FC"/>
    <w:rsid w:val="00CC2685"/>
    <w:rsid w:val="00CC2913"/>
    <w:rsid w:val="00CC3075"/>
    <w:rsid w:val="00CC3253"/>
    <w:rsid w:val="00CC3B06"/>
    <w:rsid w:val="00CC3D0A"/>
    <w:rsid w:val="00CC3E9C"/>
    <w:rsid w:val="00CC4012"/>
    <w:rsid w:val="00CC433F"/>
    <w:rsid w:val="00CC4896"/>
    <w:rsid w:val="00CC5227"/>
    <w:rsid w:val="00CC5D79"/>
    <w:rsid w:val="00CC60F8"/>
    <w:rsid w:val="00CC65BC"/>
    <w:rsid w:val="00CC6638"/>
    <w:rsid w:val="00CC6E7C"/>
    <w:rsid w:val="00CC72C8"/>
    <w:rsid w:val="00CC74E7"/>
    <w:rsid w:val="00CD0283"/>
    <w:rsid w:val="00CD1008"/>
    <w:rsid w:val="00CD1B8D"/>
    <w:rsid w:val="00CD1D89"/>
    <w:rsid w:val="00CD287D"/>
    <w:rsid w:val="00CD320F"/>
    <w:rsid w:val="00CD368A"/>
    <w:rsid w:val="00CD36DB"/>
    <w:rsid w:val="00CD3B5B"/>
    <w:rsid w:val="00CD3BF5"/>
    <w:rsid w:val="00CD460C"/>
    <w:rsid w:val="00CD4FC4"/>
    <w:rsid w:val="00CD52A9"/>
    <w:rsid w:val="00CD5E0A"/>
    <w:rsid w:val="00CD66F4"/>
    <w:rsid w:val="00CD68B0"/>
    <w:rsid w:val="00CD6C53"/>
    <w:rsid w:val="00CD7350"/>
    <w:rsid w:val="00CD74B2"/>
    <w:rsid w:val="00CE07C7"/>
    <w:rsid w:val="00CE0AC1"/>
    <w:rsid w:val="00CE0C66"/>
    <w:rsid w:val="00CE108C"/>
    <w:rsid w:val="00CE14AD"/>
    <w:rsid w:val="00CE1865"/>
    <w:rsid w:val="00CE1B34"/>
    <w:rsid w:val="00CE33BA"/>
    <w:rsid w:val="00CE3918"/>
    <w:rsid w:val="00CE3CE7"/>
    <w:rsid w:val="00CE4138"/>
    <w:rsid w:val="00CE42ED"/>
    <w:rsid w:val="00CE4C41"/>
    <w:rsid w:val="00CE4F8E"/>
    <w:rsid w:val="00CE522E"/>
    <w:rsid w:val="00CE5C46"/>
    <w:rsid w:val="00CE5D51"/>
    <w:rsid w:val="00CE70E4"/>
    <w:rsid w:val="00CE7222"/>
    <w:rsid w:val="00CE733D"/>
    <w:rsid w:val="00CE77F4"/>
    <w:rsid w:val="00CF0018"/>
    <w:rsid w:val="00CF0955"/>
    <w:rsid w:val="00CF1701"/>
    <w:rsid w:val="00CF199D"/>
    <w:rsid w:val="00CF1B96"/>
    <w:rsid w:val="00CF1BD9"/>
    <w:rsid w:val="00CF1CE3"/>
    <w:rsid w:val="00CF25E4"/>
    <w:rsid w:val="00CF3329"/>
    <w:rsid w:val="00CF41C4"/>
    <w:rsid w:val="00CF4E96"/>
    <w:rsid w:val="00CF5AA6"/>
    <w:rsid w:val="00CF5E69"/>
    <w:rsid w:val="00CF62B2"/>
    <w:rsid w:val="00CF6951"/>
    <w:rsid w:val="00CF6A5E"/>
    <w:rsid w:val="00CF7189"/>
    <w:rsid w:val="00CF74A6"/>
    <w:rsid w:val="00CF75E4"/>
    <w:rsid w:val="00CF7677"/>
    <w:rsid w:val="00CF79BB"/>
    <w:rsid w:val="00D0060E"/>
    <w:rsid w:val="00D014F9"/>
    <w:rsid w:val="00D01737"/>
    <w:rsid w:val="00D01B24"/>
    <w:rsid w:val="00D02287"/>
    <w:rsid w:val="00D022CC"/>
    <w:rsid w:val="00D02611"/>
    <w:rsid w:val="00D0267A"/>
    <w:rsid w:val="00D0308B"/>
    <w:rsid w:val="00D0344F"/>
    <w:rsid w:val="00D04132"/>
    <w:rsid w:val="00D04686"/>
    <w:rsid w:val="00D04A46"/>
    <w:rsid w:val="00D053F1"/>
    <w:rsid w:val="00D0547D"/>
    <w:rsid w:val="00D058E0"/>
    <w:rsid w:val="00D062FA"/>
    <w:rsid w:val="00D06738"/>
    <w:rsid w:val="00D06774"/>
    <w:rsid w:val="00D06DCB"/>
    <w:rsid w:val="00D079F6"/>
    <w:rsid w:val="00D10CC0"/>
    <w:rsid w:val="00D11D43"/>
    <w:rsid w:val="00D12E4E"/>
    <w:rsid w:val="00D12E65"/>
    <w:rsid w:val="00D1337D"/>
    <w:rsid w:val="00D1349D"/>
    <w:rsid w:val="00D13B83"/>
    <w:rsid w:val="00D13E2B"/>
    <w:rsid w:val="00D14687"/>
    <w:rsid w:val="00D146FC"/>
    <w:rsid w:val="00D1495E"/>
    <w:rsid w:val="00D14C15"/>
    <w:rsid w:val="00D14DD2"/>
    <w:rsid w:val="00D14E95"/>
    <w:rsid w:val="00D14F0D"/>
    <w:rsid w:val="00D14F8B"/>
    <w:rsid w:val="00D15D6A"/>
    <w:rsid w:val="00D16120"/>
    <w:rsid w:val="00D166B6"/>
    <w:rsid w:val="00D168DD"/>
    <w:rsid w:val="00D20A28"/>
    <w:rsid w:val="00D21A66"/>
    <w:rsid w:val="00D22234"/>
    <w:rsid w:val="00D22C12"/>
    <w:rsid w:val="00D22EDB"/>
    <w:rsid w:val="00D22F0B"/>
    <w:rsid w:val="00D232C5"/>
    <w:rsid w:val="00D2377F"/>
    <w:rsid w:val="00D23E1D"/>
    <w:rsid w:val="00D244BF"/>
    <w:rsid w:val="00D25A06"/>
    <w:rsid w:val="00D2612D"/>
    <w:rsid w:val="00D2646B"/>
    <w:rsid w:val="00D265C7"/>
    <w:rsid w:val="00D26990"/>
    <w:rsid w:val="00D26B0B"/>
    <w:rsid w:val="00D26CA5"/>
    <w:rsid w:val="00D26E82"/>
    <w:rsid w:val="00D26F5D"/>
    <w:rsid w:val="00D27573"/>
    <w:rsid w:val="00D27F0F"/>
    <w:rsid w:val="00D30912"/>
    <w:rsid w:val="00D30A7B"/>
    <w:rsid w:val="00D30BD9"/>
    <w:rsid w:val="00D30C78"/>
    <w:rsid w:val="00D320B5"/>
    <w:rsid w:val="00D332C1"/>
    <w:rsid w:val="00D34475"/>
    <w:rsid w:val="00D34D50"/>
    <w:rsid w:val="00D3529D"/>
    <w:rsid w:val="00D3589E"/>
    <w:rsid w:val="00D35B49"/>
    <w:rsid w:val="00D373B3"/>
    <w:rsid w:val="00D37D1A"/>
    <w:rsid w:val="00D411C7"/>
    <w:rsid w:val="00D41529"/>
    <w:rsid w:val="00D417B5"/>
    <w:rsid w:val="00D419B5"/>
    <w:rsid w:val="00D4200A"/>
    <w:rsid w:val="00D424B4"/>
    <w:rsid w:val="00D42AB5"/>
    <w:rsid w:val="00D42EC9"/>
    <w:rsid w:val="00D435DC"/>
    <w:rsid w:val="00D43F3A"/>
    <w:rsid w:val="00D43F59"/>
    <w:rsid w:val="00D442D1"/>
    <w:rsid w:val="00D44965"/>
    <w:rsid w:val="00D4576A"/>
    <w:rsid w:val="00D4576B"/>
    <w:rsid w:val="00D46545"/>
    <w:rsid w:val="00D467E3"/>
    <w:rsid w:val="00D470A6"/>
    <w:rsid w:val="00D4711C"/>
    <w:rsid w:val="00D476AB"/>
    <w:rsid w:val="00D5067F"/>
    <w:rsid w:val="00D513C0"/>
    <w:rsid w:val="00D51C1A"/>
    <w:rsid w:val="00D5200F"/>
    <w:rsid w:val="00D52F00"/>
    <w:rsid w:val="00D53AE7"/>
    <w:rsid w:val="00D53E7D"/>
    <w:rsid w:val="00D543C1"/>
    <w:rsid w:val="00D547E8"/>
    <w:rsid w:val="00D558FF"/>
    <w:rsid w:val="00D55CBA"/>
    <w:rsid w:val="00D5606C"/>
    <w:rsid w:val="00D56093"/>
    <w:rsid w:val="00D56177"/>
    <w:rsid w:val="00D56C29"/>
    <w:rsid w:val="00D57624"/>
    <w:rsid w:val="00D57AC7"/>
    <w:rsid w:val="00D57D27"/>
    <w:rsid w:val="00D608C6"/>
    <w:rsid w:val="00D60FA2"/>
    <w:rsid w:val="00D61134"/>
    <w:rsid w:val="00D613D3"/>
    <w:rsid w:val="00D616CE"/>
    <w:rsid w:val="00D628B5"/>
    <w:rsid w:val="00D634AF"/>
    <w:rsid w:val="00D63573"/>
    <w:rsid w:val="00D64385"/>
    <w:rsid w:val="00D645FC"/>
    <w:rsid w:val="00D64C9C"/>
    <w:rsid w:val="00D64D30"/>
    <w:rsid w:val="00D651C9"/>
    <w:rsid w:val="00D656E7"/>
    <w:rsid w:val="00D65AEF"/>
    <w:rsid w:val="00D65FBE"/>
    <w:rsid w:val="00D702CD"/>
    <w:rsid w:val="00D706DF"/>
    <w:rsid w:val="00D70794"/>
    <w:rsid w:val="00D70FE2"/>
    <w:rsid w:val="00D7158D"/>
    <w:rsid w:val="00D718E0"/>
    <w:rsid w:val="00D723AD"/>
    <w:rsid w:val="00D72428"/>
    <w:rsid w:val="00D72BF8"/>
    <w:rsid w:val="00D734E0"/>
    <w:rsid w:val="00D73831"/>
    <w:rsid w:val="00D73A57"/>
    <w:rsid w:val="00D743C7"/>
    <w:rsid w:val="00D7442D"/>
    <w:rsid w:val="00D747C5"/>
    <w:rsid w:val="00D74D94"/>
    <w:rsid w:val="00D74EBB"/>
    <w:rsid w:val="00D756CD"/>
    <w:rsid w:val="00D75732"/>
    <w:rsid w:val="00D758DE"/>
    <w:rsid w:val="00D75A92"/>
    <w:rsid w:val="00D75DD6"/>
    <w:rsid w:val="00D75FDD"/>
    <w:rsid w:val="00D7624B"/>
    <w:rsid w:val="00D7649D"/>
    <w:rsid w:val="00D7669E"/>
    <w:rsid w:val="00D766C3"/>
    <w:rsid w:val="00D767BF"/>
    <w:rsid w:val="00D76A01"/>
    <w:rsid w:val="00D76D4B"/>
    <w:rsid w:val="00D76F47"/>
    <w:rsid w:val="00D77146"/>
    <w:rsid w:val="00D7741A"/>
    <w:rsid w:val="00D775F7"/>
    <w:rsid w:val="00D77AF2"/>
    <w:rsid w:val="00D77E1D"/>
    <w:rsid w:val="00D80627"/>
    <w:rsid w:val="00D80AA5"/>
    <w:rsid w:val="00D80EDB"/>
    <w:rsid w:val="00D814DD"/>
    <w:rsid w:val="00D8158B"/>
    <w:rsid w:val="00D8165A"/>
    <w:rsid w:val="00D819C4"/>
    <w:rsid w:val="00D82451"/>
    <w:rsid w:val="00D8299A"/>
    <w:rsid w:val="00D82BB2"/>
    <w:rsid w:val="00D834AB"/>
    <w:rsid w:val="00D83A29"/>
    <w:rsid w:val="00D840DA"/>
    <w:rsid w:val="00D84681"/>
    <w:rsid w:val="00D84A4E"/>
    <w:rsid w:val="00D84D8D"/>
    <w:rsid w:val="00D84F92"/>
    <w:rsid w:val="00D85921"/>
    <w:rsid w:val="00D861B9"/>
    <w:rsid w:val="00D86371"/>
    <w:rsid w:val="00D86495"/>
    <w:rsid w:val="00D865FC"/>
    <w:rsid w:val="00D86DCA"/>
    <w:rsid w:val="00D86F95"/>
    <w:rsid w:val="00D877AA"/>
    <w:rsid w:val="00D9120D"/>
    <w:rsid w:val="00D920FA"/>
    <w:rsid w:val="00D92AD8"/>
    <w:rsid w:val="00D937B1"/>
    <w:rsid w:val="00D94363"/>
    <w:rsid w:val="00D945D9"/>
    <w:rsid w:val="00D94E48"/>
    <w:rsid w:val="00D9517C"/>
    <w:rsid w:val="00D953F9"/>
    <w:rsid w:val="00D955E6"/>
    <w:rsid w:val="00D955F4"/>
    <w:rsid w:val="00D958B3"/>
    <w:rsid w:val="00D95A94"/>
    <w:rsid w:val="00D962D4"/>
    <w:rsid w:val="00D96A8D"/>
    <w:rsid w:val="00D96D26"/>
    <w:rsid w:val="00D9727B"/>
    <w:rsid w:val="00D97EBD"/>
    <w:rsid w:val="00DA00B4"/>
    <w:rsid w:val="00DA0666"/>
    <w:rsid w:val="00DA0973"/>
    <w:rsid w:val="00DA10AF"/>
    <w:rsid w:val="00DA1235"/>
    <w:rsid w:val="00DA1E5B"/>
    <w:rsid w:val="00DA1FC3"/>
    <w:rsid w:val="00DA25B5"/>
    <w:rsid w:val="00DA269F"/>
    <w:rsid w:val="00DA276B"/>
    <w:rsid w:val="00DA2B96"/>
    <w:rsid w:val="00DA2DBD"/>
    <w:rsid w:val="00DA2E4C"/>
    <w:rsid w:val="00DA3367"/>
    <w:rsid w:val="00DA3591"/>
    <w:rsid w:val="00DA39FC"/>
    <w:rsid w:val="00DA4394"/>
    <w:rsid w:val="00DA47BE"/>
    <w:rsid w:val="00DA5131"/>
    <w:rsid w:val="00DA554E"/>
    <w:rsid w:val="00DA5A92"/>
    <w:rsid w:val="00DA5F11"/>
    <w:rsid w:val="00DA5FDD"/>
    <w:rsid w:val="00DA7055"/>
    <w:rsid w:val="00DA7146"/>
    <w:rsid w:val="00DA7190"/>
    <w:rsid w:val="00DA736A"/>
    <w:rsid w:val="00DA7693"/>
    <w:rsid w:val="00DA7D39"/>
    <w:rsid w:val="00DB0859"/>
    <w:rsid w:val="00DB1010"/>
    <w:rsid w:val="00DB12C4"/>
    <w:rsid w:val="00DB1C0C"/>
    <w:rsid w:val="00DB1D9B"/>
    <w:rsid w:val="00DB3249"/>
    <w:rsid w:val="00DB3E62"/>
    <w:rsid w:val="00DB4408"/>
    <w:rsid w:val="00DB51B7"/>
    <w:rsid w:val="00DB5D69"/>
    <w:rsid w:val="00DB5EAD"/>
    <w:rsid w:val="00DB69BA"/>
    <w:rsid w:val="00DB7D01"/>
    <w:rsid w:val="00DC0017"/>
    <w:rsid w:val="00DC01F1"/>
    <w:rsid w:val="00DC044C"/>
    <w:rsid w:val="00DC0A72"/>
    <w:rsid w:val="00DC1303"/>
    <w:rsid w:val="00DC22A5"/>
    <w:rsid w:val="00DC243F"/>
    <w:rsid w:val="00DC2E04"/>
    <w:rsid w:val="00DC3401"/>
    <w:rsid w:val="00DC3869"/>
    <w:rsid w:val="00DC45CA"/>
    <w:rsid w:val="00DC4D23"/>
    <w:rsid w:val="00DC4DEE"/>
    <w:rsid w:val="00DC5118"/>
    <w:rsid w:val="00DC51A4"/>
    <w:rsid w:val="00DC534E"/>
    <w:rsid w:val="00DC65DE"/>
    <w:rsid w:val="00DC6AF2"/>
    <w:rsid w:val="00DC7966"/>
    <w:rsid w:val="00DC7A0B"/>
    <w:rsid w:val="00DC7B18"/>
    <w:rsid w:val="00DD0286"/>
    <w:rsid w:val="00DD04E4"/>
    <w:rsid w:val="00DD1433"/>
    <w:rsid w:val="00DD222E"/>
    <w:rsid w:val="00DD2A0A"/>
    <w:rsid w:val="00DD321B"/>
    <w:rsid w:val="00DD39B3"/>
    <w:rsid w:val="00DD4DC9"/>
    <w:rsid w:val="00DD550B"/>
    <w:rsid w:val="00DD5C02"/>
    <w:rsid w:val="00DD6586"/>
    <w:rsid w:val="00DD6661"/>
    <w:rsid w:val="00DD6746"/>
    <w:rsid w:val="00DD6AB9"/>
    <w:rsid w:val="00DD7204"/>
    <w:rsid w:val="00DD7763"/>
    <w:rsid w:val="00DD77C9"/>
    <w:rsid w:val="00DE0ACD"/>
    <w:rsid w:val="00DE0D81"/>
    <w:rsid w:val="00DE0ED0"/>
    <w:rsid w:val="00DE0EDC"/>
    <w:rsid w:val="00DE16A7"/>
    <w:rsid w:val="00DE23D6"/>
    <w:rsid w:val="00DE27A8"/>
    <w:rsid w:val="00DE30E0"/>
    <w:rsid w:val="00DE3619"/>
    <w:rsid w:val="00DE3E09"/>
    <w:rsid w:val="00DE4362"/>
    <w:rsid w:val="00DE4511"/>
    <w:rsid w:val="00DE4A78"/>
    <w:rsid w:val="00DE4AFE"/>
    <w:rsid w:val="00DE56BE"/>
    <w:rsid w:val="00DE57F8"/>
    <w:rsid w:val="00DE6481"/>
    <w:rsid w:val="00DE6772"/>
    <w:rsid w:val="00DE6774"/>
    <w:rsid w:val="00DE6B01"/>
    <w:rsid w:val="00DF117A"/>
    <w:rsid w:val="00DF21FB"/>
    <w:rsid w:val="00DF2FC1"/>
    <w:rsid w:val="00DF5D83"/>
    <w:rsid w:val="00DF67F6"/>
    <w:rsid w:val="00DF690F"/>
    <w:rsid w:val="00DF6AC5"/>
    <w:rsid w:val="00DF7240"/>
    <w:rsid w:val="00DF73C0"/>
    <w:rsid w:val="00DF7D44"/>
    <w:rsid w:val="00E00282"/>
    <w:rsid w:val="00E004F8"/>
    <w:rsid w:val="00E0118C"/>
    <w:rsid w:val="00E01337"/>
    <w:rsid w:val="00E01A5C"/>
    <w:rsid w:val="00E01D6A"/>
    <w:rsid w:val="00E02240"/>
    <w:rsid w:val="00E028A1"/>
    <w:rsid w:val="00E028BA"/>
    <w:rsid w:val="00E03EEC"/>
    <w:rsid w:val="00E04A7D"/>
    <w:rsid w:val="00E04C86"/>
    <w:rsid w:val="00E05CEF"/>
    <w:rsid w:val="00E05FCD"/>
    <w:rsid w:val="00E06230"/>
    <w:rsid w:val="00E073B8"/>
    <w:rsid w:val="00E07A69"/>
    <w:rsid w:val="00E1028C"/>
    <w:rsid w:val="00E10521"/>
    <w:rsid w:val="00E1126E"/>
    <w:rsid w:val="00E12321"/>
    <w:rsid w:val="00E12B5C"/>
    <w:rsid w:val="00E12C13"/>
    <w:rsid w:val="00E12C7F"/>
    <w:rsid w:val="00E132DC"/>
    <w:rsid w:val="00E135D0"/>
    <w:rsid w:val="00E1392F"/>
    <w:rsid w:val="00E140A1"/>
    <w:rsid w:val="00E141A0"/>
    <w:rsid w:val="00E14B15"/>
    <w:rsid w:val="00E1542B"/>
    <w:rsid w:val="00E15F4F"/>
    <w:rsid w:val="00E16BD8"/>
    <w:rsid w:val="00E17F7A"/>
    <w:rsid w:val="00E20901"/>
    <w:rsid w:val="00E20EDF"/>
    <w:rsid w:val="00E215FF"/>
    <w:rsid w:val="00E21722"/>
    <w:rsid w:val="00E217DB"/>
    <w:rsid w:val="00E24AE0"/>
    <w:rsid w:val="00E2527C"/>
    <w:rsid w:val="00E25434"/>
    <w:rsid w:val="00E271D1"/>
    <w:rsid w:val="00E303CE"/>
    <w:rsid w:val="00E303F8"/>
    <w:rsid w:val="00E30430"/>
    <w:rsid w:val="00E30C27"/>
    <w:rsid w:val="00E31140"/>
    <w:rsid w:val="00E3189F"/>
    <w:rsid w:val="00E31908"/>
    <w:rsid w:val="00E31DDA"/>
    <w:rsid w:val="00E31EC9"/>
    <w:rsid w:val="00E321CF"/>
    <w:rsid w:val="00E3250A"/>
    <w:rsid w:val="00E33AC3"/>
    <w:rsid w:val="00E33BD9"/>
    <w:rsid w:val="00E33C77"/>
    <w:rsid w:val="00E33FEB"/>
    <w:rsid w:val="00E34660"/>
    <w:rsid w:val="00E34FC4"/>
    <w:rsid w:val="00E35569"/>
    <w:rsid w:val="00E36A1D"/>
    <w:rsid w:val="00E36D01"/>
    <w:rsid w:val="00E371C9"/>
    <w:rsid w:val="00E3747D"/>
    <w:rsid w:val="00E37FD2"/>
    <w:rsid w:val="00E406D9"/>
    <w:rsid w:val="00E41352"/>
    <w:rsid w:val="00E41BE1"/>
    <w:rsid w:val="00E42494"/>
    <w:rsid w:val="00E42504"/>
    <w:rsid w:val="00E4314C"/>
    <w:rsid w:val="00E4338E"/>
    <w:rsid w:val="00E4372F"/>
    <w:rsid w:val="00E43DBD"/>
    <w:rsid w:val="00E444DD"/>
    <w:rsid w:val="00E4491A"/>
    <w:rsid w:val="00E44C6D"/>
    <w:rsid w:val="00E450A8"/>
    <w:rsid w:val="00E45CA8"/>
    <w:rsid w:val="00E45DE7"/>
    <w:rsid w:val="00E46A6F"/>
    <w:rsid w:val="00E46AD5"/>
    <w:rsid w:val="00E46E4E"/>
    <w:rsid w:val="00E46E9E"/>
    <w:rsid w:val="00E5009E"/>
    <w:rsid w:val="00E50368"/>
    <w:rsid w:val="00E50467"/>
    <w:rsid w:val="00E50C7B"/>
    <w:rsid w:val="00E519E3"/>
    <w:rsid w:val="00E51A97"/>
    <w:rsid w:val="00E52994"/>
    <w:rsid w:val="00E52B73"/>
    <w:rsid w:val="00E532EC"/>
    <w:rsid w:val="00E5342B"/>
    <w:rsid w:val="00E53B52"/>
    <w:rsid w:val="00E53C26"/>
    <w:rsid w:val="00E55576"/>
    <w:rsid w:val="00E55EC0"/>
    <w:rsid w:val="00E56B96"/>
    <w:rsid w:val="00E56C87"/>
    <w:rsid w:val="00E56E31"/>
    <w:rsid w:val="00E57738"/>
    <w:rsid w:val="00E57739"/>
    <w:rsid w:val="00E6094E"/>
    <w:rsid w:val="00E61324"/>
    <w:rsid w:val="00E61542"/>
    <w:rsid w:val="00E61736"/>
    <w:rsid w:val="00E61B2E"/>
    <w:rsid w:val="00E622FD"/>
    <w:rsid w:val="00E6275D"/>
    <w:rsid w:val="00E6288E"/>
    <w:rsid w:val="00E62E1F"/>
    <w:rsid w:val="00E632C4"/>
    <w:rsid w:val="00E63B55"/>
    <w:rsid w:val="00E64494"/>
    <w:rsid w:val="00E64B39"/>
    <w:rsid w:val="00E6518A"/>
    <w:rsid w:val="00E65895"/>
    <w:rsid w:val="00E66847"/>
    <w:rsid w:val="00E66A02"/>
    <w:rsid w:val="00E66AF7"/>
    <w:rsid w:val="00E67658"/>
    <w:rsid w:val="00E70016"/>
    <w:rsid w:val="00E70569"/>
    <w:rsid w:val="00E7069F"/>
    <w:rsid w:val="00E706A9"/>
    <w:rsid w:val="00E70D04"/>
    <w:rsid w:val="00E70FCA"/>
    <w:rsid w:val="00E70FE2"/>
    <w:rsid w:val="00E716D7"/>
    <w:rsid w:val="00E71703"/>
    <w:rsid w:val="00E7176B"/>
    <w:rsid w:val="00E71CAE"/>
    <w:rsid w:val="00E71D22"/>
    <w:rsid w:val="00E72CB4"/>
    <w:rsid w:val="00E73197"/>
    <w:rsid w:val="00E731B6"/>
    <w:rsid w:val="00E73700"/>
    <w:rsid w:val="00E74276"/>
    <w:rsid w:val="00E747E3"/>
    <w:rsid w:val="00E752C9"/>
    <w:rsid w:val="00E75BF0"/>
    <w:rsid w:val="00E7602D"/>
    <w:rsid w:val="00E7627B"/>
    <w:rsid w:val="00E766EF"/>
    <w:rsid w:val="00E76ADE"/>
    <w:rsid w:val="00E76BB5"/>
    <w:rsid w:val="00E76FBB"/>
    <w:rsid w:val="00E770F4"/>
    <w:rsid w:val="00E7717C"/>
    <w:rsid w:val="00E77718"/>
    <w:rsid w:val="00E77719"/>
    <w:rsid w:val="00E778FD"/>
    <w:rsid w:val="00E77C79"/>
    <w:rsid w:val="00E8076B"/>
    <w:rsid w:val="00E814F4"/>
    <w:rsid w:val="00E81505"/>
    <w:rsid w:val="00E81507"/>
    <w:rsid w:val="00E81D2B"/>
    <w:rsid w:val="00E823C8"/>
    <w:rsid w:val="00E82485"/>
    <w:rsid w:val="00E835EE"/>
    <w:rsid w:val="00E83CD0"/>
    <w:rsid w:val="00E83F02"/>
    <w:rsid w:val="00E84304"/>
    <w:rsid w:val="00E84616"/>
    <w:rsid w:val="00E84EE1"/>
    <w:rsid w:val="00E86350"/>
    <w:rsid w:val="00E86C22"/>
    <w:rsid w:val="00E86DCF"/>
    <w:rsid w:val="00E8732A"/>
    <w:rsid w:val="00E903C6"/>
    <w:rsid w:val="00E905A5"/>
    <w:rsid w:val="00E90E26"/>
    <w:rsid w:val="00E91D62"/>
    <w:rsid w:val="00E92BCA"/>
    <w:rsid w:val="00E934AD"/>
    <w:rsid w:val="00E941DD"/>
    <w:rsid w:val="00E94275"/>
    <w:rsid w:val="00E94BC0"/>
    <w:rsid w:val="00E95028"/>
    <w:rsid w:val="00E95437"/>
    <w:rsid w:val="00E95CC6"/>
    <w:rsid w:val="00E95D0D"/>
    <w:rsid w:val="00E965D5"/>
    <w:rsid w:val="00E968E0"/>
    <w:rsid w:val="00E974D9"/>
    <w:rsid w:val="00E97EC0"/>
    <w:rsid w:val="00EA0023"/>
    <w:rsid w:val="00EA0B7C"/>
    <w:rsid w:val="00EA0CEC"/>
    <w:rsid w:val="00EA0F15"/>
    <w:rsid w:val="00EA0FD9"/>
    <w:rsid w:val="00EA1092"/>
    <w:rsid w:val="00EA12FB"/>
    <w:rsid w:val="00EA1C57"/>
    <w:rsid w:val="00EA302A"/>
    <w:rsid w:val="00EA393C"/>
    <w:rsid w:val="00EA3C87"/>
    <w:rsid w:val="00EA411B"/>
    <w:rsid w:val="00EA44B4"/>
    <w:rsid w:val="00EA4A47"/>
    <w:rsid w:val="00EA4BAA"/>
    <w:rsid w:val="00EA4E8C"/>
    <w:rsid w:val="00EA4FD0"/>
    <w:rsid w:val="00EA5794"/>
    <w:rsid w:val="00EA5EE8"/>
    <w:rsid w:val="00EA641D"/>
    <w:rsid w:val="00EA65DB"/>
    <w:rsid w:val="00EA75F0"/>
    <w:rsid w:val="00EA7679"/>
    <w:rsid w:val="00EA7CA9"/>
    <w:rsid w:val="00EB0696"/>
    <w:rsid w:val="00EB0DBD"/>
    <w:rsid w:val="00EB1298"/>
    <w:rsid w:val="00EB12A9"/>
    <w:rsid w:val="00EB19AD"/>
    <w:rsid w:val="00EB19EF"/>
    <w:rsid w:val="00EB237A"/>
    <w:rsid w:val="00EB2FC0"/>
    <w:rsid w:val="00EB3036"/>
    <w:rsid w:val="00EB3139"/>
    <w:rsid w:val="00EB3A59"/>
    <w:rsid w:val="00EB4531"/>
    <w:rsid w:val="00EB50C3"/>
    <w:rsid w:val="00EB5607"/>
    <w:rsid w:val="00EB6E66"/>
    <w:rsid w:val="00EB6FA4"/>
    <w:rsid w:val="00EB773D"/>
    <w:rsid w:val="00EB77BF"/>
    <w:rsid w:val="00EC12FD"/>
    <w:rsid w:val="00EC1307"/>
    <w:rsid w:val="00EC13BC"/>
    <w:rsid w:val="00EC1500"/>
    <w:rsid w:val="00EC177A"/>
    <w:rsid w:val="00EC1A2D"/>
    <w:rsid w:val="00EC2EE5"/>
    <w:rsid w:val="00EC302C"/>
    <w:rsid w:val="00EC37CB"/>
    <w:rsid w:val="00EC3950"/>
    <w:rsid w:val="00EC3E9E"/>
    <w:rsid w:val="00EC46F9"/>
    <w:rsid w:val="00EC4BD9"/>
    <w:rsid w:val="00EC5B4B"/>
    <w:rsid w:val="00EC6273"/>
    <w:rsid w:val="00EC63F4"/>
    <w:rsid w:val="00EC66D8"/>
    <w:rsid w:val="00EC6835"/>
    <w:rsid w:val="00EC6D8F"/>
    <w:rsid w:val="00EC7BCA"/>
    <w:rsid w:val="00ED00D3"/>
    <w:rsid w:val="00ED01D1"/>
    <w:rsid w:val="00ED1098"/>
    <w:rsid w:val="00ED1288"/>
    <w:rsid w:val="00ED1B36"/>
    <w:rsid w:val="00ED21D3"/>
    <w:rsid w:val="00ED2F07"/>
    <w:rsid w:val="00ED30F6"/>
    <w:rsid w:val="00ED3349"/>
    <w:rsid w:val="00ED3AC1"/>
    <w:rsid w:val="00ED4C66"/>
    <w:rsid w:val="00ED5426"/>
    <w:rsid w:val="00ED5675"/>
    <w:rsid w:val="00EE0597"/>
    <w:rsid w:val="00EE1486"/>
    <w:rsid w:val="00EE18CD"/>
    <w:rsid w:val="00EE1921"/>
    <w:rsid w:val="00EE1E6E"/>
    <w:rsid w:val="00EE37BA"/>
    <w:rsid w:val="00EE37CF"/>
    <w:rsid w:val="00EE4345"/>
    <w:rsid w:val="00EE46A3"/>
    <w:rsid w:val="00EE507C"/>
    <w:rsid w:val="00EE519C"/>
    <w:rsid w:val="00EE561F"/>
    <w:rsid w:val="00EE5CDB"/>
    <w:rsid w:val="00EE772D"/>
    <w:rsid w:val="00EE7940"/>
    <w:rsid w:val="00EF05BC"/>
    <w:rsid w:val="00EF0968"/>
    <w:rsid w:val="00EF0A84"/>
    <w:rsid w:val="00EF0DAE"/>
    <w:rsid w:val="00EF0F78"/>
    <w:rsid w:val="00EF133D"/>
    <w:rsid w:val="00EF160A"/>
    <w:rsid w:val="00EF1C89"/>
    <w:rsid w:val="00EF1D36"/>
    <w:rsid w:val="00EF2FD8"/>
    <w:rsid w:val="00EF354B"/>
    <w:rsid w:val="00EF37D7"/>
    <w:rsid w:val="00EF3C16"/>
    <w:rsid w:val="00EF3D51"/>
    <w:rsid w:val="00EF3EAA"/>
    <w:rsid w:val="00EF481E"/>
    <w:rsid w:val="00EF4B88"/>
    <w:rsid w:val="00EF537F"/>
    <w:rsid w:val="00EF59D8"/>
    <w:rsid w:val="00EF6355"/>
    <w:rsid w:val="00EF69DE"/>
    <w:rsid w:val="00EF7F71"/>
    <w:rsid w:val="00F0147F"/>
    <w:rsid w:val="00F035A5"/>
    <w:rsid w:val="00F03678"/>
    <w:rsid w:val="00F041F8"/>
    <w:rsid w:val="00F0433D"/>
    <w:rsid w:val="00F044AA"/>
    <w:rsid w:val="00F04C96"/>
    <w:rsid w:val="00F04FD9"/>
    <w:rsid w:val="00F05C31"/>
    <w:rsid w:val="00F05E27"/>
    <w:rsid w:val="00F05E9B"/>
    <w:rsid w:val="00F0669E"/>
    <w:rsid w:val="00F06841"/>
    <w:rsid w:val="00F078F4"/>
    <w:rsid w:val="00F079D0"/>
    <w:rsid w:val="00F102D6"/>
    <w:rsid w:val="00F105FF"/>
    <w:rsid w:val="00F10CA9"/>
    <w:rsid w:val="00F10F14"/>
    <w:rsid w:val="00F110F1"/>
    <w:rsid w:val="00F11368"/>
    <w:rsid w:val="00F11416"/>
    <w:rsid w:val="00F114F4"/>
    <w:rsid w:val="00F1151D"/>
    <w:rsid w:val="00F116D8"/>
    <w:rsid w:val="00F11C0F"/>
    <w:rsid w:val="00F121C2"/>
    <w:rsid w:val="00F126B7"/>
    <w:rsid w:val="00F12982"/>
    <w:rsid w:val="00F13167"/>
    <w:rsid w:val="00F13A74"/>
    <w:rsid w:val="00F14215"/>
    <w:rsid w:val="00F161BF"/>
    <w:rsid w:val="00F166E9"/>
    <w:rsid w:val="00F16E7B"/>
    <w:rsid w:val="00F16F5F"/>
    <w:rsid w:val="00F17208"/>
    <w:rsid w:val="00F17943"/>
    <w:rsid w:val="00F17B7C"/>
    <w:rsid w:val="00F17E83"/>
    <w:rsid w:val="00F20581"/>
    <w:rsid w:val="00F21676"/>
    <w:rsid w:val="00F2202A"/>
    <w:rsid w:val="00F228C9"/>
    <w:rsid w:val="00F23393"/>
    <w:rsid w:val="00F235D6"/>
    <w:rsid w:val="00F237CF"/>
    <w:rsid w:val="00F23C37"/>
    <w:rsid w:val="00F23D36"/>
    <w:rsid w:val="00F23DA0"/>
    <w:rsid w:val="00F24503"/>
    <w:rsid w:val="00F24F3A"/>
    <w:rsid w:val="00F25379"/>
    <w:rsid w:val="00F254BA"/>
    <w:rsid w:val="00F25721"/>
    <w:rsid w:val="00F25ECA"/>
    <w:rsid w:val="00F26198"/>
    <w:rsid w:val="00F26887"/>
    <w:rsid w:val="00F26F84"/>
    <w:rsid w:val="00F27464"/>
    <w:rsid w:val="00F274A1"/>
    <w:rsid w:val="00F279B1"/>
    <w:rsid w:val="00F27FA3"/>
    <w:rsid w:val="00F3058C"/>
    <w:rsid w:val="00F30B5B"/>
    <w:rsid w:val="00F30CB3"/>
    <w:rsid w:val="00F30F40"/>
    <w:rsid w:val="00F315EE"/>
    <w:rsid w:val="00F3162F"/>
    <w:rsid w:val="00F31B4D"/>
    <w:rsid w:val="00F31F78"/>
    <w:rsid w:val="00F32114"/>
    <w:rsid w:val="00F32D9D"/>
    <w:rsid w:val="00F332C7"/>
    <w:rsid w:val="00F33724"/>
    <w:rsid w:val="00F338D8"/>
    <w:rsid w:val="00F340C5"/>
    <w:rsid w:val="00F35121"/>
    <w:rsid w:val="00F35546"/>
    <w:rsid w:val="00F358D3"/>
    <w:rsid w:val="00F35B56"/>
    <w:rsid w:val="00F35B6E"/>
    <w:rsid w:val="00F35CD2"/>
    <w:rsid w:val="00F3663B"/>
    <w:rsid w:val="00F36CBE"/>
    <w:rsid w:val="00F36ED0"/>
    <w:rsid w:val="00F374A0"/>
    <w:rsid w:val="00F378E3"/>
    <w:rsid w:val="00F37FD4"/>
    <w:rsid w:val="00F40141"/>
    <w:rsid w:val="00F41322"/>
    <w:rsid w:val="00F417CC"/>
    <w:rsid w:val="00F42332"/>
    <w:rsid w:val="00F429F1"/>
    <w:rsid w:val="00F43608"/>
    <w:rsid w:val="00F43CCF"/>
    <w:rsid w:val="00F4426D"/>
    <w:rsid w:val="00F44441"/>
    <w:rsid w:val="00F449A3"/>
    <w:rsid w:val="00F4528D"/>
    <w:rsid w:val="00F45A52"/>
    <w:rsid w:val="00F46393"/>
    <w:rsid w:val="00F468CC"/>
    <w:rsid w:val="00F4726F"/>
    <w:rsid w:val="00F47C7C"/>
    <w:rsid w:val="00F50BC3"/>
    <w:rsid w:val="00F50E0C"/>
    <w:rsid w:val="00F51421"/>
    <w:rsid w:val="00F51848"/>
    <w:rsid w:val="00F5217B"/>
    <w:rsid w:val="00F52F7C"/>
    <w:rsid w:val="00F53E08"/>
    <w:rsid w:val="00F54634"/>
    <w:rsid w:val="00F55DAE"/>
    <w:rsid w:val="00F56360"/>
    <w:rsid w:val="00F56DB6"/>
    <w:rsid w:val="00F60189"/>
    <w:rsid w:val="00F604E8"/>
    <w:rsid w:val="00F610C4"/>
    <w:rsid w:val="00F6113F"/>
    <w:rsid w:val="00F61569"/>
    <w:rsid w:val="00F62647"/>
    <w:rsid w:val="00F62884"/>
    <w:rsid w:val="00F628B1"/>
    <w:rsid w:val="00F63165"/>
    <w:rsid w:val="00F637A2"/>
    <w:rsid w:val="00F637E1"/>
    <w:rsid w:val="00F64094"/>
    <w:rsid w:val="00F6443A"/>
    <w:rsid w:val="00F64611"/>
    <w:rsid w:val="00F6472F"/>
    <w:rsid w:val="00F647C4"/>
    <w:rsid w:val="00F64C13"/>
    <w:rsid w:val="00F653F9"/>
    <w:rsid w:val="00F661DF"/>
    <w:rsid w:val="00F66B21"/>
    <w:rsid w:val="00F66E45"/>
    <w:rsid w:val="00F67272"/>
    <w:rsid w:val="00F673FA"/>
    <w:rsid w:val="00F67836"/>
    <w:rsid w:val="00F714B6"/>
    <w:rsid w:val="00F7180C"/>
    <w:rsid w:val="00F71BCE"/>
    <w:rsid w:val="00F71C71"/>
    <w:rsid w:val="00F7347A"/>
    <w:rsid w:val="00F7356A"/>
    <w:rsid w:val="00F73751"/>
    <w:rsid w:val="00F73B22"/>
    <w:rsid w:val="00F73B7E"/>
    <w:rsid w:val="00F74001"/>
    <w:rsid w:val="00F7474A"/>
    <w:rsid w:val="00F74C20"/>
    <w:rsid w:val="00F750E6"/>
    <w:rsid w:val="00F754EB"/>
    <w:rsid w:val="00F76444"/>
    <w:rsid w:val="00F7684C"/>
    <w:rsid w:val="00F76957"/>
    <w:rsid w:val="00F77D2D"/>
    <w:rsid w:val="00F77E47"/>
    <w:rsid w:val="00F8050C"/>
    <w:rsid w:val="00F8092E"/>
    <w:rsid w:val="00F80F13"/>
    <w:rsid w:val="00F80F65"/>
    <w:rsid w:val="00F819FB"/>
    <w:rsid w:val="00F81E71"/>
    <w:rsid w:val="00F82035"/>
    <w:rsid w:val="00F82E2B"/>
    <w:rsid w:val="00F8364C"/>
    <w:rsid w:val="00F83843"/>
    <w:rsid w:val="00F83954"/>
    <w:rsid w:val="00F83B92"/>
    <w:rsid w:val="00F84161"/>
    <w:rsid w:val="00F84BD0"/>
    <w:rsid w:val="00F85385"/>
    <w:rsid w:val="00F85E74"/>
    <w:rsid w:val="00F86B9B"/>
    <w:rsid w:val="00F87430"/>
    <w:rsid w:val="00F87580"/>
    <w:rsid w:val="00F901B7"/>
    <w:rsid w:val="00F90305"/>
    <w:rsid w:val="00F90426"/>
    <w:rsid w:val="00F90825"/>
    <w:rsid w:val="00F9098C"/>
    <w:rsid w:val="00F912AF"/>
    <w:rsid w:val="00F91F2D"/>
    <w:rsid w:val="00F92DCD"/>
    <w:rsid w:val="00F932CD"/>
    <w:rsid w:val="00F9334A"/>
    <w:rsid w:val="00F93B96"/>
    <w:rsid w:val="00F93EB2"/>
    <w:rsid w:val="00F95A6F"/>
    <w:rsid w:val="00F95C86"/>
    <w:rsid w:val="00F96480"/>
    <w:rsid w:val="00F967DC"/>
    <w:rsid w:val="00F96958"/>
    <w:rsid w:val="00F96B1C"/>
    <w:rsid w:val="00F96EC6"/>
    <w:rsid w:val="00F97274"/>
    <w:rsid w:val="00F97D33"/>
    <w:rsid w:val="00FA0517"/>
    <w:rsid w:val="00FA10D7"/>
    <w:rsid w:val="00FA21FA"/>
    <w:rsid w:val="00FA277E"/>
    <w:rsid w:val="00FA312B"/>
    <w:rsid w:val="00FA3837"/>
    <w:rsid w:val="00FA3F8C"/>
    <w:rsid w:val="00FA4D71"/>
    <w:rsid w:val="00FA628E"/>
    <w:rsid w:val="00FA63DE"/>
    <w:rsid w:val="00FA6732"/>
    <w:rsid w:val="00FA6874"/>
    <w:rsid w:val="00FA70ED"/>
    <w:rsid w:val="00FA7C70"/>
    <w:rsid w:val="00FB0281"/>
    <w:rsid w:val="00FB0D24"/>
    <w:rsid w:val="00FB0E77"/>
    <w:rsid w:val="00FB22CE"/>
    <w:rsid w:val="00FB25E9"/>
    <w:rsid w:val="00FB28E3"/>
    <w:rsid w:val="00FB3CBF"/>
    <w:rsid w:val="00FB4D9E"/>
    <w:rsid w:val="00FB57D2"/>
    <w:rsid w:val="00FB5817"/>
    <w:rsid w:val="00FB5E57"/>
    <w:rsid w:val="00FB6076"/>
    <w:rsid w:val="00FB65C9"/>
    <w:rsid w:val="00FB675D"/>
    <w:rsid w:val="00FB7059"/>
    <w:rsid w:val="00FB7523"/>
    <w:rsid w:val="00FB76FE"/>
    <w:rsid w:val="00FB77CB"/>
    <w:rsid w:val="00FB7810"/>
    <w:rsid w:val="00FC037F"/>
    <w:rsid w:val="00FC03E6"/>
    <w:rsid w:val="00FC09E0"/>
    <w:rsid w:val="00FC179A"/>
    <w:rsid w:val="00FC1838"/>
    <w:rsid w:val="00FC18CE"/>
    <w:rsid w:val="00FC1C60"/>
    <w:rsid w:val="00FC23AE"/>
    <w:rsid w:val="00FC2C82"/>
    <w:rsid w:val="00FC3E62"/>
    <w:rsid w:val="00FC465E"/>
    <w:rsid w:val="00FC4676"/>
    <w:rsid w:val="00FC495C"/>
    <w:rsid w:val="00FC5747"/>
    <w:rsid w:val="00FC73D8"/>
    <w:rsid w:val="00FD05C9"/>
    <w:rsid w:val="00FD14FB"/>
    <w:rsid w:val="00FD1A18"/>
    <w:rsid w:val="00FD1D0A"/>
    <w:rsid w:val="00FD1D8A"/>
    <w:rsid w:val="00FD1E51"/>
    <w:rsid w:val="00FD286A"/>
    <w:rsid w:val="00FD29A8"/>
    <w:rsid w:val="00FD3FC8"/>
    <w:rsid w:val="00FD40E3"/>
    <w:rsid w:val="00FD4237"/>
    <w:rsid w:val="00FD4788"/>
    <w:rsid w:val="00FD4D0C"/>
    <w:rsid w:val="00FD5BBC"/>
    <w:rsid w:val="00FD6049"/>
    <w:rsid w:val="00FD64B6"/>
    <w:rsid w:val="00FD6582"/>
    <w:rsid w:val="00FD6753"/>
    <w:rsid w:val="00FD6FE3"/>
    <w:rsid w:val="00FD71F9"/>
    <w:rsid w:val="00FD72D8"/>
    <w:rsid w:val="00FD7FC7"/>
    <w:rsid w:val="00FE0358"/>
    <w:rsid w:val="00FE1315"/>
    <w:rsid w:val="00FE1458"/>
    <w:rsid w:val="00FE18F8"/>
    <w:rsid w:val="00FE1AE9"/>
    <w:rsid w:val="00FE1DD4"/>
    <w:rsid w:val="00FE20FE"/>
    <w:rsid w:val="00FE21F9"/>
    <w:rsid w:val="00FE271C"/>
    <w:rsid w:val="00FE28FE"/>
    <w:rsid w:val="00FE355B"/>
    <w:rsid w:val="00FE35CD"/>
    <w:rsid w:val="00FE3A8A"/>
    <w:rsid w:val="00FE425D"/>
    <w:rsid w:val="00FE4761"/>
    <w:rsid w:val="00FE59EF"/>
    <w:rsid w:val="00FE60CC"/>
    <w:rsid w:val="00FE64E5"/>
    <w:rsid w:val="00FE701C"/>
    <w:rsid w:val="00FE70F0"/>
    <w:rsid w:val="00FE7571"/>
    <w:rsid w:val="00FE7DF0"/>
    <w:rsid w:val="00FF072A"/>
    <w:rsid w:val="00FF098E"/>
    <w:rsid w:val="00FF0A04"/>
    <w:rsid w:val="00FF0B5A"/>
    <w:rsid w:val="00FF0BB0"/>
    <w:rsid w:val="00FF0FA3"/>
    <w:rsid w:val="00FF1302"/>
    <w:rsid w:val="00FF1DB2"/>
    <w:rsid w:val="00FF1DDE"/>
    <w:rsid w:val="00FF1FCA"/>
    <w:rsid w:val="00FF2080"/>
    <w:rsid w:val="00FF23CE"/>
    <w:rsid w:val="00FF31DB"/>
    <w:rsid w:val="00FF3651"/>
    <w:rsid w:val="00FF4255"/>
    <w:rsid w:val="00FF42D2"/>
    <w:rsid w:val="00FF42F2"/>
    <w:rsid w:val="00FF5D87"/>
    <w:rsid w:val="00FF6102"/>
    <w:rsid w:val="00FF64AB"/>
    <w:rsid w:val="00FF673D"/>
    <w:rsid w:val="00FF689D"/>
    <w:rsid w:val="00FF6D32"/>
    <w:rsid w:val="00FF6E93"/>
    <w:rsid w:val="00FF75CF"/>
    <w:rsid w:val="00FF762F"/>
    <w:rsid w:val="00FF7630"/>
    <w:rsid w:val="00FF7D70"/>
    <w:rsid w:val="00FF7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E118B"/>
  <w15:chartTrackingRefBased/>
  <w15:docId w15:val="{FE9DFBBE-2201-4A1F-BD1A-758577C7B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078"/>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7029CB"/>
    <w:pPr>
      <w:keepNext/>
      <w:numPr>
        <w:numId w:val="1"/>
      </w:numPr>
      <w:outlineLvl w:val="0"/>
    </w:pPr>
    <w:rPr>
      <w:rFonts w:ascii="Arial" w:hAnsi="Arial" w:cs="Arial"/>
      <w:b/>
      <w:bCs/>
      <w:sz w:val="22"/>
      <w:szCs w:val="22"/>
    </w:rPr>
  </w:style>
  <w:style w:type="paragraph" w:styleId="Heading2">
    <w:name w:val="heading 2"/>
    <w:basedOn w:val="Normal"/>
    <w:next w:val="Normal"/>
    <w:link w:val="Heading2Char"/>
    <w:uiPriority w:val="9"/>
    <w:semiHidden/>
    <w:unhideWhenUsed/>
    <w:qFormat/>
    <w:rsid w:val="008F5B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29CB"/>
    <w:rPr>
      <w:rFonts w:ascii="Arial" w:eastAsia="Times New Roman" w:hAnsi="Arial" w:cs="Arial"/>
      <w:b/>
      <w:bCs/>
      <w:lang w:eastAsia="ar-SA"/>
    </w:rPr>
  </w:style>
  <w:style w:type="paragraph" w:styleId="Header">
    <w:name w:val="header"/>
    <w:basedOn w:val="Normal"/>
    <w:link w:val="HeaderChar"/>
    <w:uiPriority w:val="99"/>
    <w:rsid w:val="007029CB"/>
  </w:style>
  <w:style w:type="character" w:customStyle="1" w:styleId="HeaderChar">
    <w:name w:val="Header Char"/>
    <w:basedOn w:val="DefaultParagraphFont"/>
    <w:link w:val="Header"/>
    <w:uiPriority w:val="99"/>
    <w:rsid w:val="007029CB"/>
    <w:rPr>
      <w:rFonts w:ascii="Times New Roman" w:eastAsia="Times New Roman" w:hAnsi="Times New Roman" w:cs="Times New Roman"/>
      <w:sz w:val="24"/>
      <w:szCs w:val="24"/>
      <w:lang w:eastAsia="ar-SA"/>
    </w:rPr>
  </w:style>
  <w:style w:type="paragraph" w:styleId="NoSpacing">
    <w:name w:val="No Spacing"/>
    <w:link w:val="NoSpacingChar"/>
    <w:uiPriority w:val="1"/>
    <w:qFormat/>
    <w:rsid w:val="007029CB"/>
    <w:pPr>
      <w:suppressAutoHyphens/>
      <w:spacing w:after="0" w:line="240" w:lineRule="auto"/>
    </w:pPr>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7029CB"/>
    <w:pPr>
      <w:tabs>
        <w:tab w:val="center" w:pos="4513"/>
        <w:tab w:val="right" w:pos="9026"/>
      </w:tabs>
    </w:pPr>
  </w:style>
  <w:style w:type="character" w:customStyle="1" w:styleId="FooterChar">
    <w:name w:val="Footer Char"/>
    <w:basedOn w:val="DefaultParagraphFont"/>
    <w:link w:val="Footer"/>
    <w:uiPriority w:val="99"/>
    <w:rsid w:val="007029CB"/>
    <w:rPr>
      <w:rFonts w:ascii="Times New Roman" w:eastAsia="Times New Roman" w:hAnsi="Times New Roman" w:cs="Times New Roman"/>
      <w:sz w:val="24"/>
      <w:szCs w:val="24"/>
      <w:lang w:eastAsia="ar-SA"/>
    </w:rPr>
  </w:style>
  <w:style w:type="character" w:customStyle="1" w:styleId="NoSpacingChar">
    <w:name w:val="No Spacing Char"/>
    <w:link w:val="NoSpacing"/>
    <w:uiPriority w:val="1"/>
    <w:rsid w:val="007029CB"/>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9A332B"/>
    <w:pPr>
      <w:ind w:left="720"/>
      <w:contextualSpacing/>
    </w:pPr>
  </w:style>
  <w:style w:type="character" w:styleId="Hyperlink">
    <w:name w:val="Hyperlink"/>
    <w:basedOn w:val="DefaultParagraphFont"/>
    <w:uiPriority w:val="99"/>
    <w:unhideWhenUsed/>
    <w:rsid w:val="000B5208"/>
    <w:rPr>
      <w:color w:val="0563C1" w:themeColor="hyperlink"/>
      <w:u w:val="single"/>
    </w:rPr>
  </w:style>
  <w:style w:type="character" w:styleId="UnresolvedMention">
    <w:name w:val="Unresolved Mention"/>
    <w:basedOn w:val="DefaultParagraphFont"/>
    <w:uiPriority w:val="99"/>
    <w:semiHidden/>
    <w:unhideWhenUsed/>
    <w:rsid w:val="000B5208"/>
    <w:rPr>
      <w:color w:val="605E5C"/>
      <w:shd w:val="clear" w:color="auto" w:fill="E1DFDD"/>
    </w:rPr>
  </w:style>
  <w:style w:type="character" w:styleId="FollowedHyperlink">
    <w:name w:val="FollowedHyperlink"/>
    <w:basedOn w:val="DefaultParagraphFont"/>
    <w:uiPriority w:val="99"/>
    <w:semiHidden/>
    <w:unhideWhenUsed/>
    <w:rsid w:val="005740CA"/>
    <w:rPr>
      <w:color w:val="954F72" w:themeColor="followedHyperlink"/>
      <w:u w:val="single"/>
    </w:rPr>
  </w:style>
  <w:style w:type="table" w:styleId="TableGrid">
    <w:name w:val="Table Grid"/>
    <w:basedOn w:val="TableNormal"/>
    <w:uiPriority w:val="59"/>
    <w:rsid w:val="00EC46F9"/>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76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2242D"/>
    <w:pPr>
      <w:spacing w:after="0" w:line="240" w:lineRule="auto"/>
    </w:pPr>
    <w:rPr>
      <w:rFonts w:ascii="Calibri" w:eastAsia="Calibri" w:hAnsi="Calibri" w:cs="Times New Roman"/>
      <w:sz w:val="20"/>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5D98"/>
    <w:pPr>
      <w:pBdr>
        <w:bottom w:val="single" w:sz="8" w:space="4" w:color="4F81BD"/>
      </w:pBdr>
      <w:suppressAutoHyphens w:val="0"/>
      <w:spacing w:after="300"/>
      <w:contextualSpacing/>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115D98"/>
    <w:rPr>
      <w:rFonts w:ascii="Cambria" w:eastAsia="Times New Roman" w:hAnsi="Cambria" w:cs="Times New Roman"/>
      <w:color w:val="17365D"/>
      <w:spacing w:val="5"/>
      <w:kern w:val="28"/>
      <w:sz w:val="52"/>
      <w:szCs w:val="52"/>
    </w:rPr>
  </w:style>
  <w:style w:type="character" w:styleId="BookTitle">
    <w:name w:val="Book Title"/>
    <w:uiPriority w:val="33"/>
    <w:qFormat/>
    <w:rsid w:val="00115D98"/>
    <w:rPr>
      <w:b/>
      <w:bCs/>
      <w:smallCaps/>
      <w:spacing w:val="5"/>
    </w:rPr>
  </w:style>
  <w:style w:type="paragraph" w:customStyle="1" w:styleId="Heading21">
    <w:name w:val="Heading 21"/>
    <w:basedOn w:val="Heading2"/>
    <w:qFormat/>
    <w:rsid w:val="008F5B52"/>
    <w:pPr>
      <w:numPr>
        <w:numId w:val="2"/>
      </w:numPr>
      <w:tabs>
        <w:tab w:val="clear" w:pos="9782"/>
        <w:tab w:val="num" w:pos="360"/>
        <w:tab w:val="num" w:pos="2411"/>
      </w:tabs>
      <w:suppressAutoHyphens w:val="0"/>
      <w:spacing w:before="200"/>
      <w:ind w:left="2411" w:firstLine="0"/>
    </w:pPr>
    <w:rPr>
      <w:rFonts w:ascii="Calibri" w:eastAsia="Times New Roman" w:hAnsi="Calibri" w:cs="Times New Roman"/>
      <w:b/>
      <w:bCs/>
      <w:color w:val="000000"/>
      <w:sz w:val="24"/>
      <w:lang w:eastAsia="en-US"/>
    </w:rPr>
  </w:style>
  <w:style w:type="character" w:customStyle="1" w:styleId="Heading2Char">
    <w:name w:val="Heading 2 Char"/>
    <w:basedOn w:val="DefaultParagraphFont"/>
    <w:link w:val="Heading2"/>
    <w:uiPriority w:val="9"/>
    <w:semiHidden/>
    <w:rsid w:val="008F5B52"/>
    <w:rPr>
      <w:rFonts w:asciiTheme="majorHAnsi" w:eastAsiaTheme="majorEastAsia" w:hAnsiTheme="majorHAnsi" w:cstheme="majorBidi"/>
      <w:color w:val="2F5496" w:themeColor="accent1" w:themeShade="BF"/>
      <w:sz w:val="26"/>
      <w:szCs w:val="26"/>
      <w:lang w:eastAsia="ar-SA"/>
    </w:rPr>
  </w:style>
  <w:style w:type="table" w:customStyle="1" w:styleId="TableGrid3">
    <w:name w:val="Table Grid3"/>
    <w:basedOn w:val="TableNormal"/>
    <w:next w:val="TableGrid"/>
    <w:uiPriority w:val="59"/>
    <w:rsid w:val="007C0B3E"/>
    <w:pPr>
      <w:spacing w:after="0" w:line="240" w:lineRule="auto"/>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21A17"/>
    <w:pPr>
      <w:suppressAutoHyphens w:val="0"/>
      <w:spacing w:before="100" w:beforeAutospacing="1" w:after="100" w:afterAutospacing="1"/>
    </w:pPr>
    <w:rPr>
      <w:lang w:eastAsia="en-GB"/>
    </w:rPr>
  </w:style>
  <w:style w:type="numbering" w:customStyle="1" w:styleId="NoList1">
    <w:name w:val="No List1"/>
    <w:next w:val="NoList"/>
    <w:uiPriority w:val="99"/>
    <w:semiHidden/>
    <w:unhideWhenUsed/>
    <w:rsid w:val="00830330"/>
  </w:style>
  <w:style w:type="character" w:styleId="PageNumber">
    <w:name w:val="page number"/>
    <w:basedOn w:val="DefaultParagraphFont"/>
    <w:uiPriority w:val="99"/>
    <w:semiHidden/>
    <w:unhideWhenUsed/>
    <w:rsid w:val="00830330"/>
  </w:style>
  <w:style w:type="character" w:styleId="FootnoteReference">
    <w:name w:val="footnote reference"/>
    <w:basedOn w:val="DefaultParagraphFont"/>
    <w:uiPriority w:val="99"/>
    <w:unhideWhenUsed/>
    <w:rsid w:val="00830330"/>
    <w:rPr>
      <w:vertAlign w:val="superscript"/>
    </w:rPr>
  </w:style>
  <w:style w:type="paragraph" w:customStyle="1" w:styleId="paragraph">
    <w:name w:val="paragraph"/>
    <w:basedOn w:val="Normal"/>
    <w:rsid w:val="00A4223A"/>
    <w:pPr>
      <w:suppressAutoHyphens w:val="0"/>
      <w:spacing w:before="100" w:beforeAutospacing="1" w:after="100" w:afterAutospacing="1"/>
    </w:pPr>
    <w:rPr>
      <w:rFonts w:eastAsiaTheme="minorHAnsi"/>
      <w:lang w:eastAsia="en-GB"/>
    </w:rPr>
  </w:style>
  <w:style w:type="character" w:customStyle="1" w:styleId="normaltextrun">
    <w:name w:val="normaltextrun"/>
    <w:basedOn w:val="DefaultParagraphFont"/>
    <w:rsid w:val="00A4223A"/>
  </w:style>
  <w:style w:type="character" w:customStyle="1" w:styleId="eop">
    <w:name w:val="eop"/>
    <w:basedOn w:val="DefaultParagraphFont"/>
    <w:rsid w:val="00A4223A"/>
  </w:style>
  <w:style w:type="paragraph" w:styleId="PlainText">
    <w:name w:val="Plain Text"/>
    <w:basedOn w:val="Normal"/>
    <w:link w:val="PlainTextChar"/>
    <w:uiPriority w:val="99"/>
    <w:semiHidden/>
    <w:unhideWhenUsed/>
    <w:rsid w:val="009B423D"/>
    <w:pPr>
      <w:suppressAutoHyphens w:val="0"/>
    </w:pPr>
    <w:rPr>
      <w:rFonts w:ascii="Courier New" w:hAnsi="Courier New" w:cs="Courier New"/>
      <w:sz w:val="20"/>
      <w:szCs w:val="20"/>
      <w:lang w:eastAsia="en-US"/>
    </w:rPr>
  </w:style>
  <w:style w:type="character" w:customStyle="1" w:styleId="PlainTextChar">
    <w:name w:val="Plain Text Char"/>
    <w:basedOn w:val="DefaultParagraphFont"/>
    <w:link w:val="PlainText"/>
    <w:uiPriority w:val="99"/>
    <w:semiHidden/>
    <w:rsid w:val="009B423D"/>
    <w:rPr>
      <w:rFonts w:ascii="Courier New" w:eastAsia="Times New Roman" w:hAnsi="Courier New" w:cs="Courier New"/>
      <w:sz w:val="20"/>
      <w:szCs w:val="20"/>
    </w:rPr>
  </w:style>
  <w:style w:type="table" w:customStyle="1" w:styleId="TableGrid4">
    <w:name w:val="Table Grid4"/>
    <w:basedOn w:val="TableNormal"/>
    <w:next w:val="TableGrid"/>
    <w:uiPriority w:val="59"/>
    <w:rsid w:val="000335B5"/>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61324"/>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F65E4"/>
    <w:pPr>
      <w:widowControl w:val="0"/>
      <w:suppressAutoHyphens w:val="0"/>
      <w:autoSpaceDE w:val="0"/>
      <w:autoSpaceDN w:val="0"/>
      <w:adjustRightInd w:val="0"/>
      <w:spacing w:after="200" w:line="276" w:lineRule="auto"/>
    </w:pPr>
    <w:rPr>
      <w:rFonts w:ascii="Calibri" w:hAnsi="Calibri" w:cs="Calibri"/>
      <w:sz w:val="20"/>
      <w:szCs w:val="20"/>
      <w:lang w:eastAsia="ja-JP"/>
    </w:rPr>
  </w:style>
  <w:style w:type="character" w:customStyle="1" w:styleId="FootnoteTextChar">
    <w:name w:val="Footnote Text Char"/>
    <w:basedOn w:val="DefaultParagraphFont"/>
    <w:link w:val="FootnoteText"/>
    <w:uiPriority w:val="99"/>
    <w:rsid w:val="002F65E4"/>
    <w:rPr>
      <w:rFonts w:ascii="Calibri" w:eastAsia="Times New Roman" w:hAnsi="Calibri" w:cs="Calibri"/>
      <w:sz w:val="20"/>
      <w:szCs w:val="20"/>
      <w:lang w:eastAsia="ja-JP"/>
    </w:rPr>
  </w:style>
  <w:style w:type="table" w:customStyle="1" w:styleId="TableGrid6">
    <w:name w:val="Table Grid6"/>
    <w:basedOn w:val="TableNormal"/>
    <w:next w:val="TableGrid"/>
    <w:uiPriority w:val="39"/>
    <w:rsid w:val="0082577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438">
      <w:bodyDiv w:val="1"/>
      <w:marLeft w:val="0"/>
      <w:marRight w:val="0"/>
      <w:marTop w:val="0"/>
      <w:marBottom w:val="0"/>
      <w:divBdr>
        <w:top w:val="none" w:sz="0" w:space="0" w:color="auto"/>
        <w:left w:val="none" w:sz="0" w:space="0" w:color="auto"/>
        <w:bottom w:val="none" w:sz="0" w:space="0" w:color="auto"/>
        <w:right w:val="none" w:sz="0" w:space="0" w:color="auto"/>
      </w:divBdr>
    </w:div>
    <w:div w:id="20592037">
      <w:bodyDiv w:val="1"/>
      <w:marLeft w:val="0"/>
      <w:marRight w:val="0"/>
      <w:marTop w:val="0"/>
      <w:marBottom w:val="0"/>
      <w:divBdr>
        <w:top w:val="none" w:sz="0" w:space="0" w:color="auto"/>
        <w:left w:val="none" w:sz="0" w:space="0" w:color="auto"/>
        <w:bottom w:val="none" w:sz="0" w:space="0" w:color="auto"/>
        <w:right w:val="none" w:sz="0" w:space="0" w:color="auto"/>
      </w:divBdr>
    </w:div>
    <w:div w:id="20596105">
      <w:bodyDiv w:val="1"/>
      <w:marLeft w:val="0"/>
      <w:marRight w:val="0"/>
      <w:marTop w:val="0"/>
      <w:marBottom w:val="0"/>
      <w:divBdr>
        <w:top w:val="none" w:sz="0" w:space="0" w:color="auto"/>
        <w:left w:val="none" w:sz="0" w:space="0" w:color="auto"/>
        <w:bottom w:val="none" w:sz="0" w:space="0" w:color="auto"/>
        <w:right w:val="none" w:sz="0" w:space="0" w:color="auto"/>
      </w:divBdr>
    </w:div>
    <w:div w:id="32387670">
      <w:bodyDiv w:val="1"/>
      <w:marLeft w:val="0"/>
      <w:marRight w:val="0"/>
      <w:marTop w:val="0"/>
      <w:marBottom w:val="0"/>
      <w:divBdr>
        <w:top w:val="none" w:sz="0" w:space="0" w:color="auto"/>
        <w:left w:val="none" w:sz="0" w:space="0" w:color="auto"/>
        <w:bottom w:val="none" w:sz="0" w:space="0" w:color="auto"/>
        <w:right w:val="none" w:sz="0" w:space="0" w:color="auto"/>
      </w:divBdr>
    </w:div>
    <w:div w:id="47530407">
      <w:bodyDiv w:val="1"/>
      <w:marLeft w:val="0"/>
      <w:marRight w:val="0"/>
      <w:marTop w:val="0"/>
      <w:marBottom w:val="0"/>
      <w:divBdr>
        <w:top w:val="none" w:sz="0" w:space="0" w:color="auto"/>
        <w:left w:val="none" w:sz="0" w:space="0" w:color="auto"/>
        <w:bottom w:val="none" w:sz="0" w:space="0" w:color="auto"/>
        <w:right w:val="none" w:sz="0" w:space="0" w:color="auto"/>
      </w:divBdr>
    </w:div>
    <w:div w:id="48457611">
      <w:bodyDiv w:val="1"/>
      <w:marLeft w:val="0"/>
      <w:marRight w:val="0"/>
      <w:marTop w:val="0"/>
      <w:marBottom w:val="0"/>
      <w:divBdr>
        <w:top w:val="none" w:sz="0" w:space="0" w:color="auto"/>
        <w:left w:val="none" w:sz="0" w:space="0" w:color="auto"/>
        <w:bottom w:val="none" w:sz="0" w:space="0" w:color="auto"/>
        <w:right w:val="none" w:sz="0" w:space="0" w:color="auto"/>
      </w:divBdr>
    </w:div>
    <w:div w:id="63721317">
      <w:bodyDiv w:val="1"/>
      <w:marLeft w:val="0"/>
      <w:marRight w:val="0"/>
      <w:marTop w:val="0"/>
      <w:marBottom w:val="0"/>
      <w:divBdr>
        <w:top w:val="none" w:sz="0" w:space="0" w:color="auto"/>
        <w:left w:val="none" w:sz="0" w:space="0" w:color="auto"/>
        <w:bottom w:val="none" w:sz="0" w:space="0" w:color="auto"/>
        <w:right w:val="none" w:sz="0" w:space="0" w:color="auto"/>
      </w:divBdr>
    </w:div>
    <w:div w:id="78986300">
      <w:bodyDiv w:val="1"/>
      <w:marLeft w:val="0"/>
      <w:marRight w:val="0"/>
      <w:marTop w:val="0"/>
      <w:marBottom w:val="0"/>
      <w:divBdr>
        <w:top w:val="none" w:sz="0" w:space="0" w:color="auto"/>
        <w:left w:val="none" w:sz="0" w:space="0" w:color="auto"/>
        <w:bottom w:val="none" w:sz="0" w:space="0" w:color="auto"/>
        <w:right w:val="none" w:sz="0" w:space="0" w:color="auto"/>
      </w:divBdr>
    </w:div>
    <w:div w:id="137845739">
      <w:bodyDiv w:val="1"/>
      <w:marLeft w:val="0"/>
      <w:marRight w:val="0"/>
      <w:marTop w:val="0"/>
      <w:marBottom w:val="0"/>
      <w:divBdr>
        <w:top w:val="none" w:sz="0" w:space="0" w:color="auto"/>
        <w:left w:val="none" w:sz="0" w:space="0" w:color="auto"/>
        <w:bottom w:val="none" w:sz="0" w:space="0" w:color="auto"/>
        <w:right w:val="none" w:sz="0" w:space="0" w:color="auto"/>
      </w:divBdr>
    </w:div>
    <w:div w:id="159318750">
      <w:bodyDiv w:val="1"/>
      <w:marLeft w:val="0"/>
      <w:marRight w:val="0"/>
      <w:marTop w:val="0"/>
      <w:marBottom w:val="0"/>
      <w:divBdr>
        <w:top w:val="none" w:sz="0" w:space="0" w:color="auto"/>
        <w:left w:val="none" w:sz="0" w:space="0" w:color="auto"/>
        <w:bottom w:val="none" w:sz="0" w:space="0" w:color="auto"/>
        <w:right w:val="none" w:sz="0" w:space="0" w:color="auto"/>
      </w:divBdr>
    </w:div>
    <w:div w:id="219244359">
      <w:bodyDiv w:val="1"/>
      <w:marLeft w:val="0"/>
      <w:marRight w:val="0"/>
      <w:marTop w:val="0"/>
      <w:marBottom w:val="0"/>
      <w:divBdr>
        <w:top w:val="none" w:sz="0" w:space="0" w:color="auto"/>
        <w:left w:val="none" w:sz="0" w:space="0" w:color="auto"/>
        <w:bottom w:val="none" w:sz="0" w:space="0" w:color="auto"/>
        <w:right w:val="none" w:sz="0" w:space="0" w:color="auto"/>
      </w:divBdr>
    </w:div>
    <w:div w:id="327831875">
      <w:bodyDiv w:val="1"/>
      <w:marLeft w:val="0"/>
      <w:marRight w:val="0"/>
      <w:marTop w:val="0"/>
      <w:marBottom w:val="0"/>
      <w:divBdr>
        <w:top w:val="none" w:sz="0" w:space="0" w:color="auto"/>
        <w:left w:val="none" w:sz="0" w:space="0" w:color="auto"/>
        <w:bottom w:val="none" w:sz="0" w:space="0" w:color="auto"/>
        <w:right w:val="none" w:sz="0" w:space="0" w:color="auto"/>
      </w:divBdr>
    </w:div>
    <w:div w:id="337000356">
      <w:bodyDiv w:val="1"/>
      <w:marLeft w:val="0"/>
      <w:marRight w:val="0"/>
      <w:marTop w:val="0"/>
      <w:marBottom w:val="0"/>
      <w:divBdr>
        <w:top w:val="none" w:sz="0" w:space="0" w:color="auto"/>
        <w:left w:val="none" w:sz="0" w:space="0" w:color="auto"/>
        <w:bottom w:val="none" w:sz="0" w:space="0" w:color="auto"/>
        <w:right w:val="none" w:sz="0" w:space="0" w:color="auto"/>
      </w:divBdr>
    </w:div>
    <w:div w:id="364212434">
      <w:bodyDiv w:val="1"/>
      <w:marLeft w:val="0"/>
      <w:marRight w:val="0"/>
      <w:marTop w:val="0"/>
      <w:marBottom w:val="0"/>
      <w:divBdr>
        <w:top w:val="none" w:sz="0" w:space="0" w:color="auto"/>
        <w:left w:val="none" w:sz="0" w:space="0" w:color="auto"/>
        <w:bottom w:val="none" w:sz="0" w:space="0" w:color="auto"/>
        <w:right w:val="none" w:sz="0" w:space="0" w:color="auto"/>
      </w:divBdr>
    </w:div>
    <w:div w:id="389306879">
      <w:bodyDiv w:val="1"/>
      <w:marLeft w:val="0"/>
      <w:marRight w:val="0"/>
      <w:marTop w:val="0"/>
      <w:marBottom w:val="0"/>
      <w:divBdr>
        <w:top w:val="none" w:sz="0" w:space="0" w:color="auto"/>
        <w:left w:val="none" w:sz="0" w:space="0" w:color="auto"/>
        <w:bottom w:val="none" w:sz="0" w:space="0" w:color="auto"/>
        <w:right w:val="none" w:sz="0" w:space="0" w:color="auto"/>
      </w:divBdr>
    </w:div>
    <w:div w:id="413548763">
      <w:bodyDiv w:val="1"/>
      <w:marLeft w:val="0"/>
      <w:marRight w:val="0"/>
      <w:marTop w:val="0"/>
      <w:marBottom w:val="0"/>
      <w:divBdr>
        <w:top w:val="none" w:sz="0" w:space="0" w:color="auto"/>
        <w:left w:val="none" w:sz="0" w:space="0" w:color="auto"/>
        <w:bottom w:val="none" w:sz="0" w:space="0" w:color="auto"/>
        <w:right w:val="none" w:sz="0" w:space="0" w:color="auto"/>
      </w:divBdr>
    </w:div>
    <w:div w:id="431317459">
      <w:bodyDiv w:val="1"/>
      <w:marLeft w:val="0"/>
      <w:marRight w:val="0"/>
      <w:marTop w:val="0"/>
      <w:marBottom w:val="0"/>
      <w:divBdr>
        <w:top w:val="none" w:sz="0" w:space="0" w:color="auto"/>
        <w:left w:val="none" w:sz="0" w:space="0" w:color="auto"/>
        <w:bottom w:val="none" w:sz="0" w:space="0" w:color="auto"/>
        <w:right w:val="none" w:sz="0" w:space="0" w:color="auto"/>
      </w:divBdr>
    </w:div>
    <w:div w:id="451172387">
      <w:bodyDiv w:val="1"/>
      <w:marLeft w:val="0"/>
      <w:marRight w:val="0"/>
      <w:marTop w:val="0"/>
      <w:marBottom w:val="0"/>
      <w:divBdr>
        <w:top w:val="none" w:sz="0" w:space="0" w:color="auto"/>
        <w:left w:val="none" w:sz="0" w:space="0" w:color="auto"/>
        <w:bottom w:val="none" w:sz="0" w:space="0" w:color="auto"/>
        <w:right w:val="none" w:sz="0" w:space="0" w:color="auto"/>
      </w:divBdr>
    </w:div>
    <w:div w:id="465660601">
      <w:bodyDiv w:val="1"/>
      <w:marLeft w:val="0"/>
      <w:marRight w:val="0"/>
      <w:marTop w:val="0"/>
      <w:marBottom w:val="0"/>
      <w:divBdr>
        <w:top w:val="none" w:sz="0" w:space="0" w:color="auto"/>
        <w:left w:val="none" w:sz="0" w:space="0" w:color="auto"/>
        <w:bottom w:val="none" w:sz="0" w:space="0" w:color="auto"/>
        <w:right w:val="none" w:sz="0" w:space="0" w:color="auto"/>
      </w:divBdr>
    </w:div>
    <w:div w:id="470632981">
      <w:bodyDiv w:val="1"/>
      <w:marLeft w:val="0"/>
      <w:marRight w:val="0"/>
      <w:marTop w:val="0"/>
      <w:marBottom w:val="0"/>
      <w:divBdr>
        <w:top w:val="none" w:sz="0" w:space="0" w:color="auto"/>
        <w:left w:val="none" w:sz="0" w:space="0" w:color="auto"/>
        <w:bottom w:val="none" w:sz="0" w:space="0" w:color="auto"/>
        <w:right w:val="none" w:sz="0" w:space="0" w:color="auto"/>
      </w:divBdr>
    </w:div>
    <w:div w:id="480660544">
      <w:bodyDiv w:val="1"/>
      <w:marLeft w:val="0"/>
      <w:marRight w:val="0"/>
      <w:marTop w:val="0"/>
      <w:marBottom w:val="0"/>
      <w:divBdr>
        <w:top w:val="none" w:sz="0" w:space="0" w:color="auto"/>
        <w:left w:val="none" w:sz="0" w:space="0" w:color="auto"/>
        <w:bottom w:val="none" w:sz="0" w:space="0" w:color="auto"/>
        <w:right w:val="none" w:sz="0" w:space="0" w:color="auto"/>
      </w:divBdr>
    </w:div>
    <w:div w:id="595477716">
      <w:bodyDiv w:val="1"/>
      <w:marLeft w:val="0"/>
      <w:marRight w:val="0"/>
      <w:marTop w:val="0"/>
      <w:marBottom w:val="0"/>
      <w:divBdr>
        <w:top w:val="none" w:sz="0" w:space="0" w:color="auto"/>
        <w:left w:val="none" w:sz="0" w:space="0" w:color="auto"/>
        <w:bottom w:val="none" w:sz="0" w:space="0" w:color="auto"/>
        <w:right w:val="none" w:sz="0" w:space="0" w:color="auto"/>
      </w:divBdr>
    </w:div>
    <w:div w:id="617761729">
      <w:bodyDiv w:val="1"/>
      <w:marLeft w:val="0"/>
      <w:marRight w:val="0"/>
      <w:marTop w:val="0"/>
      <w:marBottom w:val="0"/>
      <w:divBdr>
        <w:top w:val="none" w:sz="0" w:space="0" w:color="auto"/>
        <w:left w:val="none" w:sz="0" w:space="0" w:color="auto"/>
        <w:bottom w:val="none" w:sz="0" w:space="0" w:color="auto"/>
        <w:right w:val="none" w:sz="0" w:space="0" w:color="auto"/>
      </w:divBdr>
    </w:div>
    <w:div w:id="662858728">
      <w:bodyDiv w:val="1"/>
      <w:marLeft w:val="0"/>
      <w:marRight w:val="0"/>
      <w:marTop w:val="0"/>
      <w:marBottom w:val="0"/>
      <w:divBdr>
        <w:top w:val="none" w:sz="0" w:space="0" w:color="auto"/>
        <w:left w:val="none" w:sz="0" w:space="0" w:color="auto"/>
        <w:bottom w:val="none" w:sz="0" w:space="0" w:color="auto"/>
        <w:right w:val="none" w:sz="0" w:space="0" w:color="auto"/>
      </w:divBdr>
    </w:div>
    <w:div w:id="671488650">
      <w:bodyDiv w:val="1"/>
      <w:marLeft w:val="0"/>
      <w:marRight w:val="0"/>
      <w:marTop w:val="0"/>
      <w:marBottom w:val="0"/>
      <w:divBdr>
        <w:top w:val="none" w:sz="0" w:space="0" w:color="auto"/>
        <w:left w:val="none" w:sz="0" w:space="0" w:color="auto"/>
        <w:bottom w:val="none" w:sz="0" w:space="0" w:color="auto"/>
        <w:right w:val="none" w:sz="0" w:space="0" w:color="auto"/>
      </w:divBdr>
    </w:div>
    <w:div w:id="742339145">
      <w:bodyDiv w:val="1"/>
      <w:marLeft w:val="0"/>
      <w:marRight w:val="0"/>
      <w:marTop w:val="0"/>
      <w:marBottom w:val="0"/>
      <w:divBdr>
        <w:top w:val="none" w:sz="0" w:space="0" w:color="auto"/>
        <w:left w:val="none" w:sz="0" w:space="0" w:color="auto"/>
        <w:bottom w:val="none" w:sz="0" w:space="0" w:color="auto"/>
        <w:right w:val="none" w:sz="0" w:space="0" w:color="auto"/>
      </w:divBdr>
    </w:div>
    <w:div w:id="745735658">
      <w:bodyDiv w:val="1"/>
      <w:marLeft w:val="0"/>
      <w:marRight w:val="0"/>
      <w:marTop w:val="0"/>
      <w:marBottom w:val="0"/>
      <w:divBdr>
        <w:top w:val="none" w:sz="0" w:space="0" w:color="auto"/>
        <w:left w:val="none" w:sz="0" w:space="0" w:color="auto"/>
        <w:bottom w:val="none" w:sz="0" w:space="0" w:color="auto"/>
        <w:right w:val="none" w:sz="0" w:space="0" w:color="auto"/>
      </w:divBdr>
    </w:div>
    <w:div w:id="777796564">
      <w:bodyDiv w:val="1"/>
      <w:marLeft w:val="0"/>
      <w:marRight w:val="0"/>
      <w:marTop w:val="0"/>
      <w:marBottom w:val="0"/>
      <w:divBdr>
        <w:top w:val="none" w:sz="0" w:space="0" w:color="auto"/>
        <w:left w:val="none" w:sz="0" w:space="0" w:color="auto"/>
        <w:bottom w:val="none" w:sz="0" w:space="0" w:color="auto"/>
        <w:right w:val="none" w:sz="0" w:space="0" w:color="auto"/>
      </w:divBdr>
    </w:div>
    <w:div w:id="823156412">
      <w:bodyDiv w:val="1"/>
      <w:marLeft w:val="0"/>
      <w:marRight w:val="0"/>
      <w:marTop w:val="0"/>
      <w:marBottom w:val="0"/>
      <w:divBdr>
        <w:top w:val="none" w:sz="0" w:space="0" w:color="auto"/>
        <w:left w:val="none" w:sz="0" w:space="0" w:color="auto"/>
        <w:bottom w:val="none" w:sz="0" w:space="0" w:color="auto"/>
        <w:right w:val="none" w:sz="0" w:space="0" w:color="auto"/>
      </w:divBdr>
    </w:div>
    <w:div w:id="830102299">
      <w:bodyDiv w:val="1"/>
      <w:marLeft w:val="0"/>
      <w:marRight w:val="0"/>
      <w:marTop w:val="0"/>
      <w:marBottom w:val="0"/>
      <w:divBdr>
        <w:top w:val="none" w:sz="0" w:space="0" w:color="auto"/>
        <w:left w:val="none" w:sz="0" w:space="0" w:color="auto"/>
        <w:bottom w:val="none" w:sz="0" w:space="0" w:color="auto"/>
        <w:right w:val="none" w:sz="0" w:space="0" w:color="auto"/>
      </w:divBdr>
    </w:div>
    <w:div w:id="835153391">
      <w:bodyDiv w:val="1"/>
      <w:marLeft w:val="0"/>
      <w:marRight w:val="0"/>
      <w:marTop w:val="0"/>
      <w:marBottom w:val="0"/>
      <w:divBdr>
        <w:top w:val="none" w:sz="0" w:space="0" w:color="auto"/>
        <w:left w:val="none" w:sz="0" w:space="0" w:color="auto"/>
        <w:bottom w:val="none" w:sz="0" w:space="0" w:color="auto"/>
        <w:right w:val="none" w:sz="0" w:space="0" w:color="auto"/>
      </w:divBdr>
    </w:div>
    <w:div w:id="883372985">
      <w:bodyDiv w:val="1"/>
      <w:marLeft w:val="0"/>
      <w:marRight w:val="0"/>
      <w:marTop w:val="0"/>
      <w:marBottom w:val="0"/>
      <w:divBdr>
        <w:top w:val="none" w:sz="0" w:space="0" w:color="auto"/>
        <w:left w:val="none" w:sz="0" w:space="0" w:color="auto"/>
        <w:bottom w:val="none" w:sz="0" w:space="0" w:color="auto"/>
        <w:right w:val="none" w:sz="0" w:space="0" w:color="auto"/>
      </w:divBdr>
    </w:div>
    <w:div w:id="936599079">
      <w:bodyDiv w:val="1"/>
      <w:marLeft w:val="0"/>
      <w:marRight w:val="0"/>
      <w:marTop w:val="0"/>
      <w:marBottom w:val="0"/>
      <w:divBdr>
        <w:top w:val="none" w:sz="0" w:space="0" w:color="auto"/>
        <w:left w:val="none" w:sz="0" w:space="0" w:color="auto"/>
        <w:bottom w:val="none" w:sz="0" w:space="0" w:color="auto"/>
        <w:right w:val="none" w:sz="0" w:space="0" w:color="auto"/>
      </w:divBdr>
    </w:div>
    <w:div w:id="965504514">
      <w:bodyDiv w:val="1"/>
      <w:marLeft w:val="0"/>
      <w:marRight w:val="0"/>
      <w:marTop w:val="0"/>
      <w:marBottom w:val="0"/>
      <w:divBdr>
        <w:top w:val="none" w:sz="0" w:space="0" w:color="auto"/>
        <w:left w:val="none" w:sz="0" w:space="0" w:color="auto"/>
        <w:bottom w:val="none" w:sz="0" w:space="0" w:color="auto"/>
        <w:right w:val="none" w:sz="0" w:space="0" w:color="auto"/>
      </w:divBdr>
    </w:div>
    <w:div w:id="1016231444">
      <w:bodyDiv w:val="1"/>
      <w:marLeft w:val="0"/>
      <w:marRight w:val="0"/>
      <w:marTop w:val="0"/>
      <w:marBottom w:val="0"/>
      <w:divBdr>
        <w:top w:val="none" w:sz="0" w:space="0" w:color="auto"/>
        <w:left w:val="none" w:sz="0" w:space="0" w:color="auto"/>
        <w:bottom w:val="none" w:sz="0" w:space="0" w:color="auto"/>
        <w:right w:val="none" w:sz="0" w:space="0" w:color="auto"/>
      </w:divBdr>
    </w:div>
    <w:div w:id="1070932436">
      <w:bodyDiv w:val="1"/>
      <w:marLeft w:val="0"/>
      <w:marRight w:val="0"/>
      <w:marTop w:val="0"/>
      <w:marBottom w:val="0"/>
      <w:divBdr>
        <w:top w:val="none" w:sz="0" w:space="0" w:color="auto"/>
        <w:left w:val="none" w:sz="0" w:space="0" w:color="auto"/>
        <w:bottom w:val="none" w:sz="0" w:space="0" w:color="auto"/>
        <w:right w:val="none" w:sz="0" w:space="0" w:color="auto"/>
      </w:divBdr>
    </w:div>
    <w:div w:id="1116488860">
      <w:bodyDiv w:val="1"/>
      <w:marLeft w:val="0"/>
      <w:marRight w:val="0"/>
      <w:marTop w:val="0"/>
      <w:marBottom w:val="0"/>
      <w:divBdr>
        <w:top w:val="none" w:sz="0" w:space="0" w:color="auto"/>
        <w:left w:val="none" w:sz="0" w:space="0" w:color="auto"/>
        <w:bottom w:val="none" w:sz="0" w:space="0" w:color="auto"/>
        <w:right w:val="none" w:sz="0" w:space="0" w:color="auto"/>
      </w:divBdr>
    </w:div>
    <w:div w:id="1139154379">
      <w:bodyDiv w:val="1"/>
      <w:marLeft w:val="0"/>
      <w:marRight w:val="0"/>
      <w:marTop w:val="0"/>
      <w:marBottom w:val="0"/>
      <w:divBdr>
        <w:top w:val="none" w:sz="0" w:space="0" w:color="auto"/>
        <w:left w:val="none" w:sz="0" w:space="0" w:color="auto"/>
        <w:bottom w:val="none" w:sz="0" w:space="0" w:color="auto"/>
        <w:right w:val="none" w:sz="0" w:space="0" w:color="auto"/>
      </w:divBdr>
    </w:div>
    <w:div w:id="1209994093">
      <w:bodyDiv w:val="1"/>
      <w:marLeft w:val="0"/>
      <w:marRight w:val="0"/>
      <w:marTop w:val="0"/>
      <w:marBottom w:val="0"/>
      <w:divBdr>
        <w:top w:val="none" w:sz="0" w:space="0" w:color="auto"/>
        <w:left w:val="none" w:sz="0" w:space="0" w:color="auto"/>
        <w:bottom w:val="none" w:sz="0" w:space="0" w:color="auto"/>
        <w:right w:val="none" w:sz="0" w:space="0" w:color="auto"/>
      </w:divBdr>
    </w:div>
    <w:div w:id="1248727488">
      <w:bodyDiv w:val="1"/>
      <w:marLeft w:val="0"/>
      <w:marRight w:val="0"/>
      <w:marTop w:val="0"/>
      <w:marBottom w:val="0"/>
      <w:divBdr>
        <w:top w:val="none" w:sz="0" w:space="0" w:color="auto"/>
        <w:left w:val="none" w:sz="0" w:space="0" w:color="auto"/>
        <w:bottom w:val="none" w:sz="0" w:space="0" w:color="auto"/>
        <w:right w:val="none" w:sz="0" w:space="0" w:color="auto"/>
      </w:divBdr>
    </w:div>
    <w:div w:id="1262106686">
      <w:bodyDiv w:val="1"/>
      <w:marLeft w:val="0"/>
      <w:marRight w:val="0"/>
      <w:marTop w:val="0"/>
      <w:marBottom w:val="0"/>
      <w:divBdr>
        <w:top w:val="none" w:sz="0" w:space="0" w:color="auto"/>
        <w:left w:val="none" w:sz="0" w:space="0" w:color="auto"/>
        <w:bottom w:val="none" w:sz="0" w:space="0" w:color="auto"/>
        <w:right w:val="none" w:sz="0" w:space="0" w:color="auto"/>
      </w:divBdr>
    </w:div>
    <w:div w:id="1304196175">
      <w:bodyDiv w:val="1"/>
      <w:marLeft w:val="0"/>
      <w:marRight w:val="0"/>
      <w:marTop w:val="0"/>
      <w:marBottom w:val="0"/>
      <w:divBdr>
        <w:top w:val="none" w:sz="0" w:space="0" w:color="auto"/>
        <w:left w:val="none" w:sz="0" w:space="0" w:color="auto"/>
        <w:bottom w:val="none" w:sz="0" w:space="0" w:color="auto"/>
        <w:right w:val="none" w:sz="0" w:space="0" w:color="auto"/>
      </w:divBdr>
    </w:div>
    <w:div w:id="1305087571">
      <w:bodyDiv w:val="1"/>
      <w:marLeft w:val="0"/>
      <w:marRight w:val="0"/>
      <w:marTop w:val="0"/>
      <w:marBottom w:val="0"/>
      <w:divBdr>
        <w:top w:val="none" w:sz="0" w:space="0" w:color="auto"/>
        <w:left w:val="none" w:sz="0" w:space="0" w:color="auto"/>
        <w:bottom w:val="none" w:sz="0" w:space="0" w:color="auto"/>
        <w:right w:val="none" w:sz="0" w:space="0" w:color="auto"/>
      </w:divBdr>
    </w:div>
    <w:div w:id="1342584247">
      <w:bodyDiv w:val="1"/>
      <w:marLeft w:val="0"/>
      <w:marRight w:val="0"/>
      <w:marTop w:val="0"/>
      <w:marBottom w:val="0"/>
      <w:divBdr>
        <w:top w:val="none" w:sz="0" w:space="0" w:color="auto"/>
        <w:left w:val="none" w:sz="0" w:space="0" w:color="auto"/>
        <w:bottom w:val="none" w:sz="0" w:space="0" w:color="auto"/>
        <w:right w:val="none" w:sz="0" w:space="0" w:color="auto"/>
      </w:divBdr>
    </w:div>
    <w:div w:id="1363019481">
      <w:bodyDiv w:val="1"/>
      <w:marLeft w:val="0"/>
      <w:marRight w:val="0"/>
      <w:marTop w:val="0"/>
      <w:marBottom w:val="0"/>
      <w:divBdr>
        <w:top w:val="none" w:sz="0" w:space="0" w:color="auto"/>
        <w:left w:val="none" w:sz="0" w:space="0" w:color="auto"/>
        <w:bottom w:val="none" w:sz="0" w:space="0" w:color="auto"/>
        <w:right w:val="none" w:sz="0" w:space="0" w:color="auto"/>
      </w:divBdr>
    </w:div>
    <w:div w:id="1369572071">
      <w:bodyDiv w:val="1"/>
      <w:marLeft w:val="0"/>
      <w:marRight w:val="0"/>
      <w:marTop w:val="0"/>
      <w:marBottom w:val="0"/>
      <w:divBdr>
        <w:top w:val="none" w:sz="0" w:space="0" w:color="auto"/>
        <w:left w:val="none" w:sz="0" w:space="0" w:color="auto"/>
        <w:bottom w:val="none" w:sz="0" w:space="0" w:color="auto"/>
        <w:right w:val="none" w:sz="0" w:space="0" w:color="auto"/>
      </w:divBdr>
    </w:div>
    <w:div w:id="1372222125">
      <w:bodyDiv w:val="1"/>
      <w:marLeft w:val="0"/>
      <w:marRight w:val="0"/>
      <w:marTop w:val="0"/>
      <w:marBottom w:val="0"/>
      <w:divBdr>
        <w:top w:val="none" w:sz="0" w:space="0" w:color="auto"/>
        <w:left w:val="none" w:sz="0" w:space="0" w:color="auto"/>
        <w:bottom w:val="none" w:sz="0" w:space="0" w:color="auto"/>
        <w:right w:val="none" w:sz="0" w:space="0" w:color="auto"/>
      </w:divBdr>
    </w:div>
    <w:div w:id="1409959661">
      <w:bodyDiv w:val="1"/>
      <w:marLeft w:val="0"/>
      <w:marRight w:val="0"/>
      <w:marTop w:val="0"/>
      <w:marBottom w:val="0"/>
      <w:divBdr>
        <w:top w:val="none" w:sz="0" w:space="0" w:color="auto"/>
        <w:left w:val="none" w:sz="0" w:space="0" w:color="auto"/>
        <w:bottom w:val="none" w:sz="0" w:space="0" w:color="auto"/>
        <w:right w:val="none" w:sz="0" w:space="0" w:color="auto"/>
      </w:divBdr>
    </w:div>
    <w:div w:id="1421370451">
      <w:bodyDiv w:val="1"/>
      <w:marLeft w:val="0"/>
      <w:marRight w:val="0"/>
      <w:marTop w:val="0"/>
      <w:marBottom w:val="0"/>
      <w:divBdr>
        <w:top w:val="none" w:sz="0" w:space="0" w:color="auto"/>
        <w:left w:val="none" w:sz="0" w:space="0" w:color="auto"/>
        <w:bottom w:val="none" w:sz="0" w:space="0" w:color="auto"/>
        <w:right w:val="none" w:sz="0" w:space="0" w:color="auto"/>
      </w:divBdr>
    </w:div>
    <w:div w:id="1517964893">
      <w:bodyDiv w:val="1"/>
      <w:marLeft w:val="0"/>
      <w:marRight w:val="0"/>
      <w:marTop w:val="0"/>
      <w:marBottom w:val="0"/>
      <w:divBdr>
        <w:top w:val="none" w:sz="0" w:space="0" w:color="auto"/>
        <w:left w:val="none" w:sz="0" w:space="0" w:color="auto"/>
        <w:bottom w:val="none" w:sz="0" w:space="0" w:color="auto"/>
        <w:right w:val="none" w:sz="0" w:space="0" w:color="auto"/>
      </w:divBdr>
    </w:div>
    <w:div w:id="1597515311">
      <w:bodyDiv w:val="1"/>
      <w:marLeft w:val="0"/>
      <w:marRight w:val="0"/>
      <w:marTop w:val="0"/>
      <w:marBottom w:val="0"/>
      <w:divBdr>
        <w:top w:val="none" w:sz="0" w:space="0" w:color="auto"/>
        <w:left w:val="none" w:sz="0" w:space="0" w:color="auto"/>
        <w:bottom w:val="none" w:sz="0" w:space="0" w:color="auto"/>
        <w:right w:val="none" w:sz="0" w:space="0" w:color="auto"/>
      </w:divBdr>
    </w:div>
    <w:div w:id="1619337187">
      <w:bodyDiv w:val="1"/>
      <w:marLeft w:val="0"/>
      <w:marRight w:val="0"/>
      <w:marTop w:val="0"/>
      <w:marBottom w:val="0"/>
      <w:divBdr>
        <w:top w:val="none" w:sz="0" w:space="0" w:color="auto"/>
        <w:left w:val="none" w:sz="0" w:space="0" w:color="auto"/>
        <w:bottom w:val="none" w:sz="0" w:space="0" w:color="auto"/>
        <w:right w:val="none" w:sz="0" w:space="0" w:color="auto"/>
      </w:divBdr>
    </w:div>
    <w:div w:id="1625382222">
      <w:bodyDiv w:val="1"/>
      <w:marLeft w:val="0"/>
      <w:marRight w:val="0"/>
      <w:marTop w:val="0"/>
      <w:marBottom w:val="0"/>
      <w:divBdr>
        <w:top w:val="none" w:sz="0" w:space="0" w:color="auto"/>
        <w:left w:val="none" w:sz="0" w:space="0" w:color="auto"/>
        <w:bottom w:val="none" w:sz="0" w:space="0" w:color="auto"/>
        <w:right w:val="none" w:sz="0" w:space="0" w:color="auto"/>
      </w:divBdr>
    </w:div>
    <w:div w:id="1636527053">
      <w:bodyDiv w:val="1"/>
      <w:marLeft w:val="0"/>
      <w:marRight w:val="0"/>
      <w:marTop w:val="0"/>
      <w:marBottom w:val="0"/>
      <w:divBdr>
        <w:top w:val="none" w:sz="0" w:space="0" w:color="auto"/>
        <w:left w:val="none" w:sz="0" w:space="0" w:color="auto"/>
        <w:bottom w:val="none" w:sz="0" w:space="0" w:color="auto"/>
        <w:right w:val="none" w:sz="0" w:space="0" w:color="auto"/>
      </w:divBdr>
    </w:div>
    <w:div w:id="1641156539">
      <w:bodyDiv w:val="1"/>
      <w:marLeft w:val="0"/>
      <w:marRight w:val="0"/>
      <w:marTop w:val="0"/>
      <w:marBottom w:val="0"/>
      <w:divBdr>
        <w:top w:val="none" w:sz="0" w:space="0" w:color="auto"/>
        <w:left w:val="none" w:sz="0" w:space="0" w:color="auto"/>
        <w:bottom w:val="none" w:sz="0" w:space="0" w:color="auto"/>
        <w:right w:val="none" w:sz="0" w:space="0" w:color="auto"/>
      </w:divBdr>
    </w:div>
    <w:div w:id="1668745982">
      <w:bodyDiv w:val="1"/>
      <w:marLeft w:val="0"/>
      <w:marRight w:val="0"/>
      <w:marTop w:val="0"/>
      <w:marBottom w:val="0"/>
      <w:divBdr>
        <w:top w:val="none" w:sz="0" w:space="0" w:color="auto"/>
        <w:left w:val="none" w:sz="0" w:space="0" w:color="auto"/>
        <w:bottom w:val="none" w:sz="0" w:space="0" w:color="auto"/>
        <w:right w:val="none" w:sz="0" w:space="0" w:color="auto"/>
      </w:divBdr>
    </w:div>
    <w:div w:id="1697467921">
      <w:bodyDiv w:val="1"/>
      <w:marLeft w:val="0"/>
      <w:marRight w:val="0"/>
      <w:marTop w:val="0"/>
      <w:marBottom w:val="0"/>
      <w:divBdr>
        <w:top w:val="none" w:sz="0" w:space="0" w:color="auto"/>
        <w:left w:val="none" w:sz="0" w:space="0" w:color="auto"/>
        <w:bottom w:val="none" w:sz="0" w:space="0" w:color="auto"/>
        <w:right w:val="none" w:sz="0" w:space="0" w:color="auto"/>
      </w:divBdr>
    </w:div>
    <w:div w:id="1710765089">
      <w:bodyDiv w:val="1"/>
      <w:marLeft w:val="0"/>
      <w:marRight w:val="0"/>
      <w:marTop w:val="0"/>
      <w:marBottom w:val="0"/>
      <w:divBdr>
        <w:top w:val="none" w:sz="0" w:space="0" w:color="auto"/>
        <w:left w:val="none" w:sz="0" w:space="0" w:color="auto"/>
        <w:bottom w:val="none" w:sz="0" w:space="0" w:color="auto"/>
        <w:right w:val="none" w:sz="0" w:space="0" w:color="auto"/>
      </w:divBdr>
    </w:div>
    <w:div w:id="1728142692">
      <w:bodyDiv w:val="1"/>
      <w:marLeft w:val="0"/>
      <w:marRight w:val="0"/>
      <w:marTop w:val="0"/>
      <w:marBottom w:val="0"/>
      <w:divBdr>
        <w:top w:val="none" w:sz="0" w:space="0" w:color="auto"/>
        <w:left w:val="none" w:sz="0" w:space="0" w:color="auto"/>
        <w:bottom w:val="none" w:sz="0" w:space="0" w:color="auto"/>
        <w:right w:val="none" w:sz="0" w:space="0" w:color="auto"/>
      </w:divBdr>
    </w:div>
    <w:div w:id="1742873623">
      <w:bodyDiv w:val="1"/>
      <w:marLeft w:val="0"/>
      <w:marRight w:val="0"/>
      <w:marTop w:val="0"/>
      <w:marBottom w:val="0"/>
      <w:divBdr>
        <w:top w:val="none" w:sz="0" w:space="0" w:color="auto"/>
        <w:left w:val="none" w:sz="0" w:space="0" w:color="auto"/>
        <w:bottom w:val="none" w:sz="0" w:space="0" w:color="auto"/>
        <w:right w:val="none" w:sz="0" w:space="0" w:color="auto"/>
      </w:divBdr>
    </w:div>
    <w:div w:id="1747874903">
      <w:bodyDiv w:val="1"/>
      <w:marLeft w:val="0"/>
      <w:marRight w:val="0"/>
      <w:marTop w:val="0"/>
      <w:marBottom w:val="0"/>
      <w:divBdr>
        <w:top w:val="none" w:sz="0" w:space="0" w:color="auto"/>
        <w:left w:val="none" w:sz="0" w:space="0" w:color="auto"/>
        <w:bottom w:val="none" w:sz="0" w:space="0" w:color="auto"/>
        <w:right w:val="none" w:sz="0" w:space="0" w:color="auto"/>
      </w:divBdr>
    </w:div>
    <w:div w:id="1808930079">
      <w:bodyDiv w:val="1"/>
      <w:marLeft w:val="0"/>
      <w:marRight w:val="0"/>
      <w:marTop w:val="0"/>
      <w:marBottom w:val="0"/>
      <w:divBdr>
        <w:top w:val="none" w:sz="0" w:space="0" w:color="auto"/>
        <w:left w:val="none" w:sz="0" w:space="0" w:color="auto"/>
        <w:bottom w:val="none" w:sz="0" w:space="0" w:color="auto"/>
        <w:right w:val="none" w:sz="0" w:space="0" w:color="auto"/>
      </w:divBdr>
    </w:div>
    <w:div w:id="1882205519">
      <w:bodyDiv w:val="1"/>
      <w:marLeft w:val="0"/>
      <w:marRight w:val="0"/>
      <w:marTop w:val="0"/>
      <w:marBottom w:val="0"/>
      <w:divBdr>
        <w:top w:val="none" w:sz="0" w:space="0" w:color="auto"/>
        <w:left w:val="none" w:sz="0" w:space="0" w:color="auto"/>
        <w:bottom w:val="none" w:sz="0" w:space="0" w:color="auto"/>
        <w:right w:val="none" w:sz="0" w:space="0" w:color="auto"/>
      </w:divBdr>
    </w:div>
    <w:div w:id="1882863003">
      <w:bodyDiv w:val="1"/>
      <w:marLeft w:val="0"/>
      <w:marRight w:val="0"/>
      <w:marTop w:val="0"/>
      <w:marBottom w:val="0"/>
      <w:divBdr>
        <w:top w:val="none" w:sz="0" w:space="0" w:color="auto"/>
        <w:left w:val="none" w:sz="0" w:space="0" w:color="auto"/>
        <w:bottom w:val="none" w:sz="0" w:space="0" w:color="auto"/>
        <w:right w:val="none" w:sz="0" w:space="0" w:color="auto"/>
      </w:divBdr>
    </w:div>
    <w:div w:id="1886062274">
      <w:bodyDiv w:val="1"/>
      <w:marLeft w:val="0"/>
      <w:marRight w:val="0"/>
      <w:marTop w:val="0"/>
      <w:marBottom w:val="0"/>
      <w:divBdr>
        <w:top w:val="none" w:sz="0" w:space="0" w:color="auto"/>
        <w:left w:val="none" w:sz="0" w:space="0" w:color="auto"/>
        <w:bottom w:val="none" w:sz="0" w:space="0" w:color="auto"/>
        <w:right w:val="none" w:sz="0" w:space="0" w:color="auto"/>
      </w:divBdr>
    </w:div>
    <w:div w:id="1886063541">
      <w:bodyDiv w:val="1"/>
      <w:marLeft w:val="0"/>
      <w:marRight w:val="0"/>
      <w:marTop w:val="0"/>
      <w:marBottom w:val="0"/>
      <w:divBdr>
        <w:top w:val="none" w:sz="0" w:space="0" w:color="auto"/>
        <w:left w:val="none" w:sz="0" w:space="0" w:color="auto"/>
        <w:bottom w:val="none" w:sz="0" w:space="0" w:color="auto"/>
        <w:right w:val="none" w:sz="0" w:space="0" w:color="auto"/>
      </w:divBdr>
    </w:div>
    <w:div w:id="1915893416">
      <w:bodyDiv w:val="1"/>
      <w:marLeft w:val="0"/>
      <w:marRight w:val="0"/>
      <w:marTop w:val="0"/>
      <w:marBottom w:val="0"/>
      <w:divBdr>
        <w:top w:val="none" w:sz="0" w:space="0" w:color="auto"/>
        <w:left w:val="none" w:sz="0" w:space="0" w:color="auto"/>
        <w:bottom w:val="none" w:sz="0" w:space="0" w:color="auto"/>
        <w:right w:val="none" w:sz="0" w:space="0" w:color="auto"/>
      </w:divBdr>
    </w:div>
    <w:div w:id="1971469461">
      <w:bodyDiv w:val="1"/>
      <w:marLeft w:val="0"/>
      <w:marRight w:val="0"/>
      <w:marTop w:val="0"/>
      <w:marBottom w:val="0"/>
      <w:divBdr>
        <w:top w:val="none" w:sz="0" w:space="0" w:color="auto"/>
        <w:left w:val="none" w:sz="0" w:space="0" w:color="auto"/>
        <w:bottom w:val="none" w:sz="0" w:space="0" w:color="auto"/>
        <w:right w:val="none" w:sz="0" w:space="0" w:color="auto"/>
      </w:divBdr>
    </w:div>
    <w:div w:id="1991668946">
      <w:bodyDiv w:val="1"/>
      <w:marLeft w:val="0"/>
      <w:marRight w:val="0"/>
      <w:marTop w:val="0"/>
      <w:marBottom w:val="0"/>
      <w:divBdr>
        <w:top w:val="none" w:sz="0" w:space="0" w:color="auto"/>
        <w:left w:val="none" w:sz="0" w:space="0" w:color="auto"/>
        <w:bottom w:val="none" w:sz="0" w:space="0" w:color="auto"/>
        <w:right w:val="none" w:sz="0" w:space="0" w:color="auto"/>
      </w:divBdr>
    </w:div>
    <w:div w:id="2049790541">
      <w:bodyDiv w:val="1"/>
      <w:marLeft w:val="0"/>
      <w:marRight w:val="0"/>
      <w:marTop w:val="0"/>
      <w:marBottom w:val="0"/>
      <w:divBdr>
        <w:top w:val="none" w:sz="0" w:space="0" w:color="auto"/>
        <w:left w:val="none" w:sz="0" w:space="0" w:color="auto"/>
        <w:bottom w:val="none" w:sz="0" w:space="0" w:color="auto"/>
        <w:right w:val="none" w:sz="0" w:space="0" w:color="auto"/>
      </w:divBdr>
    </w:div>
    <w:div w:id="2052460676">
      <w:bodyDiv w:val="1"/>
      <w:marLeft w:val="0"/>
      <w:marRight w:val="0"/>
      <w:marTop w:val="0"/>
      <w:marBottom w:val="0"/>
      <w:divBdr>
        <w:top w:val="none" w:sz="0" w:space="0" w:color="auto"/>
        <w:left w:val="none" w:sz="0" w:space="0" w:color="auto"/>
        <w:bottom w:val="none" w:sz="0" w:space="0" w:color="auto"/>
        <w:right w:val="none" w:sz="0" w:space="0" w:color="auto"/>
      </w:divBdr>
    </w:div>
    <w:div w:id="2079010824">
      <w:bodyDiv w:val="1"/>
      <w:marLeft w:val="0"/>
      <w:marRight w:val="0"/>
      <w:marTop w:val="0"/>
      <w:marBottom w:val="0"/>
      <w:divBdr>
        <w:top w:val="none" w:sz="0" w:space="0" w:color="auto"/>
        <w:left w:val="none" w:sz="0" w:space="0" w:color="auto"/>
        <w:bottom w:val="none" w:sz="0" w:space="0" w:color="auto"/>
        <w:right w:val="none" w:sz="0" w:space="0" w:color="auto"/>
      </w:divBdr>
    </w:div>
    <w:div w:id="2110852278">
      <w:bodyDiv w:val="1"/>
      <w:marLeft w:val="0"/>
      <w:marRight w:val="0"/>
      <w:marTop w:val="0"/>
      <w:marBottom w:val="0"/>
      <w:divBdr>
        <w:top w:val="none" w:sz="0" w:space="0" w:color="auto"/>
        <w:left w:val="none" w:sz="0" w:space="0" w:color="auto"/>
        <w:bottom w:val="none" w:sz="0" w:space="0" w:color="auto"/>
        <w:right w:val="none" w:sz="0" w:space="0" w:color="auto"/>
      </w:divBdr>
    </w:div>
    <w:div w:id="2118215965">
      <w:bodyDiv w:val="1"/>
      <w:marLeft w:val="0"/>
      <w:marRight w:val="0"/>
      <w:marTop w:val="0"/>
      <w:marBottom w:val="0"/>
      <w:divBdr>
        <w:top w:val="none" w:sz="0" w:space="0" w:color="auto"/>
        <w:left w:val="none" w:sz="0" w:space="0" w:color="auto"/>
        <w:bottom w:val="none" w:sz="0" w:space="0" w:color="auto"/>
        <w:right w:val="none" w:sz="0" w:space="0" w:color="auto"/>
      </w:divBdr>
    </w:div>
    <w:div w:id="213825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ublicaccess.torridge.gov.uk/online-applications/applicationDetails.do?activeTab=summary&amp;keyVal=THV2DAQK0D00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egislation.gov.uk/ukdsi/2012/978011152505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mailto:admin@northamtowncouncil.gov.uk"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northamtown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132D682903FB4DB74CF4D0D8DB4DB9" ma:contentTypeVersion="17" ma:contentTypeDescription="Create a new document." ma:contentTypeScope="" ma:versionID="981993bb45bc8aed736714df89e1b2f8">
  <xsd:schema xmlns:xsd="http://www.w3.org/2001/XMLSchema" xmlns:xs="http://www.w3.org/2001/XMLSchema" xmlns:p="http://schemas.microsoft.com/office/2006/metadata/properties" xmlns:ns2="746d0df7-b37e-42ac-9f7b-c157967b3afa" xmlns:ns3="a22fe15c-05f6-44f4-bd32-8bf40d10f8f0" targetNamespace="http://schemas.microsoft.com/office/2006/metadata/properties" ma:root="true" ma:fieldsID="39128402641242692bd92d699c6341be" ns2:_="" ns3:_="">
    <xsd:import namespace="746d0df7-b37e-42ac-9f7b-c157967b3afa"/>
    <xsd:import namespace="a22fe15c-05f6-44f4-bd32-8bf40d10f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d0df7-b37e-42ac-9f7b-c157967b3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8a4ef61-6b04-4383-a9ae-c32e21338b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2fe15c-05f6-44f4-bd32-8bf40d10f8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461f95c-8f86-43b7-998b-4993e8c56a1e}" ma:internalName="TaxCatchAll" ma:showField="CatchAllData" ma:web="a22fe15c-05f6-44f4-bd32-8bf40d10f8f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46d0df7-b37e-42ac-9f7b-c157967b3afa">
      <Terms xmlns="http://schemas.microsoft.com/office/infopath/2007/PartnerControls"/>
    </lcf76f155ced4ddcb4097134ff3c332f>
    <TaxCatchAll xmlns="a22fe15c-05f6-44f4-bd32-8bf40d10f8f0" xsi:nil="true"/>
  </documentManagement>
</p:properties>
</file>

<file path=customXml/itemProps1.xml><?xml version="1.0" encoding="utf-8"?>
<ds:datastoreItem xmlns:ds="http://schemas.openxmlformats.org/officeDocument/2006/customXml" ds:itemID="{CA8A1345-3E8C-4D28-85BA-A55F61CB688A}">
  <ds:schemaRefs>
    <ds:schemaRef ds:uri="http://schemas.openxmlformats.org/officeDocument/2006/bibliography"/>
  </ds:schemaRefs>
</ds:datastoreItem>
</file>

<file path=customXml/itemProps2.xml><?xml version="1.0" encoding="utf-8"?>
<ds:datastoreItem xmlns:ds="http://schemas.openxmlformats.org/officeDocument/2006/customXml" ds:itemID="{581B5889-2FF2-4DC2-87CC-E0EA9FD9D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6d0df7-b37e-42ac-9f7b-c157967b3afa"/>
    <ds:schemaRef ds:uri="a22fe15c-05f6-44f4-bd32-8bf40d10f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3EF28C-FC86-44F3-9666-F65CDB199A52}">
  <ds:schemaRefs>
    <ds:schemaRef ds:uri="http://schemas.microsoft.com/sharepoint/v3/contenttype/forms"/>
  </ds:schemaRefs>
</ds:datastoreItem>
</file>

<file path=customXml/itemProps4.xml><?xml version="1.0" encoding="utf-8"?>
<ds:datastoreItem xmlns:ds="http://schemas.openxmlformats.org/officeDocument/2006/customXml" ds:itemID="{AC34A89A-3862-4F63-9625-8B81A2C86B7C}">
  <ds:schemaRefs>
    <ds:schemaRef ds:uri="http://schemas.microsoft.com/office/2006/metadata/properties"/>
    <ds:schemaRef ds:uri="http://schemas.microsoft.com/office/infopath/2007/PartnerControls"/>
    <ds:schemaRef ds:uri="746d0df7-b37e-42ac-9f7b-c157967b3afa"/>
    <ds:schemaRef ds:uri="a22fe15c-05f6-44f4-bd32-8bf40d10f8f0"/>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1842</Words>
  <Characters>10504</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12322</CharactersWithSpaces>
  <SharedDoc>false</SharedDoc>
  <HLinks>
    <vt:vector size="24" baseType="variant">
      <vt:variant>
        <vt:i4>6291491</vt:i4>
      </vt:variant>
      <vt:variant>
        <vt:i4>3</vt:i4>
      </vt:variant>
      <vt:variant>
        <vt:i4>0</vt:i4>
      </vt:variant>
      <vt:variant>
        <vt:i4>5</vt:i4>
      </vt:variant>
      <vt:variant>
        <vt:lpwstr>https://www.legislation.gov.uk/ukdsi/2012/9780111525050</vt:lpwstr>
      </vt:variant>
      <vt:variant>
        <vt:lpwstr/>
      </vt:variant>
      <vt:variant>
        <vt:i4>4915266</vt:i4>
      </vt:variant>
      <vt:variant>
        <vt:i4>0</vt:i4>
      </vt:variant>
      <vt:variant>
        <vt:i4>0</vt:i4>
      </vt:variant>
      <vt:variant>
        <vt:i4>5</vt:i4>
      </vt:variant>
      <vt:variant>
        <vt:lpwstr>https://publicaccess.torridge.gov.uk/online-applications/applicationDetails.do?activeTab=summary&amp;keyVal=THV2DAQK0D000</vt:lpwstr>
      </vt:variant>
      <vt:variant>
        <vt:lpwstr/>
      </vt:variant>
      <vt:variant>
        <vt:i4>6226004</vt:i4>
      </vt:variant>
      <vt:variant>
        <vt:i4>3</vt:i4>
      </vt:variant>
      <vt:variant>
        <vt:i4>0</vt:i4>
      </vt:variant>
      <vt:variant>
        <vt:i4>5</vt:i4>
      </vt:variant>
      <vt:variant>
        <vt:lpwstr>http://www.northamtowncouncil.gov.uk/</vt:lpwstr>
      </vt:variant>
      <vt:variant>
        <vt:lpwstr/>
      </vt:variant>
      <vt:variant>
        <vt:i4>7602179</vt:i4>
      </vt:variant>
      <vt:variant>
        <vt:i4>0</vt:i4>
      </vt:variant>
      <vt:variant>
        <vt:i4>0</vt:i4>
      </vt:variant>
      <vt:variant>
        <vt:i4>5</vt:i4>
      </vt:variant>
      <vt:variant>
        <vt:lpwstr>mailto:admin@northamtowncouncil.gov.uk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Tucker</dc:creator>
  <cp:keywords/>
  <dc:description/>
  <cp:lastModifiedBy>Tina Stewardson</cp:lastModifiedBy>
  <cp:revision>32</cp:revision>
  <cp:lastPrinted>2026-06-06T01:26:00Z</cp:lastPrinted>
  <dcterms:created xsi:type="dcterms:W3CDTF">2026-08-04T17:36:00Z</dcterms:created>
  <dcterms:modified xsi:type="dcterms:W3CDTF">2026-08-06T10:30:00Z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0x010100AD132D682903FB4DB74CF4D0D8DB4DB9</vt:lpwstr>
  </property>
  <property fmtid="{D5CDD505-2E9C-101B-9397-08002B2CF9AE}" pid="3" name="MediaServiceImageTags">
    <vt:lpwstr/>
  </property>
</Properties>
</file>