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42F1A" w14:textId="08CCADE7" w:rsidR="00DC2E04" w:rsidRPr="002D213B" w:rsidRDefault="00DC2E04" w:rsidP="00893451">
      <w:pPr>
        <w:pStyle w:val="NoSpacing"/>
        <w:rPr>
          <w:rFonts w:ascii="Aptos" w:hAnsi="Aptos"/>
          <w:b/>
          <w:bCs/>
          <w:sz w:val="23"/>
          <w:szCs w:val="23"/>
        </w:rPr>
      </w:pPr>
      <w:r w:rsidRPr="002D213B">
        <w:rPr>
          <w:rFonts w:ascii="Aptos" w:hAnsi="Aptos"/>
          <w:b/>
          <w:bCs/>
          <w:sz w:val="23"/>
          <w:szCs w:val="23"/>
        </w:rPr>
        <w:t>To all members of the Council:</w:t>
      </w:r>
    </w:p>
    <w:p w14:paraId="0C15545D" w14:textId="17D134A9" w:rsidR="00BC3927" w:rsidRPr="002D213B" w:rsidRDefault="00893451" w:rsidP="00893451">
      <w:pPr>
        <w:pStyle w:val="NoSpacing"/>
        <w:rPr>
          <w:rFonts w:ascii="Aptos" w:hAnsi="Aptos"/>
          <w:sz w:val="23"/>
          <w:szCs w:val="23"/>
        </w:rPr>
      </w:pPr>
      <w:r w:rsidRPr="002D213B">
        <w:rPr>
          <w:rFonts w:ascii="Aptos" w:hAnsi="Aptos"/>
          <w:sz w:val="23"/>
          <w:szCs w:val="23"/>
        </w:rPr>
        <w:t xml:space="preserve">You are hereby summoned to attend the </w:t>
      </w:r>
      <w:r w:rsidR="00715CB9" w:rsidRPr="002D213B">
        <w:rPr>
          <w:rFonts w:ascii="Aptos" w:hAnsi="Aptos"/>
          <w:b/>
          <w:bCs/>
          <w:sz w:val="23"/>
          <w:szCs w:val="23"/>
        </w:rPr>
        <w:t xml:space="preserve">PLANNING AND DEVELOPMENT </w:t>
      </w:r>
      <w:r w:rsidR="007822A4" w:rsidRPr="002D213B">
        <w:rPr>
          <w:rFonts w:ascii="Aptos" w:hAnsi="Aptos"/>
          <w:b/>
          <w:bCs/>
          <w:sz w:val="23"/>
          <w:szCs w:val="23"/>
        </w:rPr>
        <w:t>MEETING</w:t>
      </w:r>
      <w:r w:rsidRPr="002D213B">
        <w:rPr>
          <w:rFonts w:ascii="Aptos" w:hAnsi="Aptos"/>
          <w:sz w:val="23"/>
          <w:szCs w:val="23"/>
        </w:rPr>
        <w:t xml:space="preserve"> on </w:t>
      </w:r>
    </w:p>
    <w:p w14:paraId="3D48A0D7" w14:textId="540CA3A7" w:rsidR="009F238E" w:rsidRPr="002D213B" w:rsidRDefault="00E83CD0" w:rsidP="003F4807">
      <w:pPr>
        <w:pStyle w:val="NoSpacing"/>
        <w:jc w:val="center"/>
        <w:rPr>
          <w:rFonts w:ascii="Aptos" w:hAnsi="Aptos"/>
          <w:b/>
          <w:bCs/>
          <w:sz w:val="23"/>
          <w:szCs w:val="23"/>
        </w:rPr>
      </w:pPr>
      <w:r>
        <w:rPr>
          <w:rFonts w:ascii="Aptos" w:hAnsi="Aptos"/>
          <w:b/>
          <w:bCs/>
          <w:sz w:val="23"/>
          <w:szCs w:val="23"/>
        </w:rPr>
        <w:t>THURSDAY</w:t>
      </w:r>
      <w:r w:rsidR="0085102D" w:rsidRPr="00F47C7C">
        <w:rPr>
          <w:rFonts w:ascii="Aptos" w:hAnsi="Aptos"/>
          <w:b/>
          <w:bCs/>
          <w:sz w:val="23"/>
          <w:szCs w:val="23"/>
        </w:rPr>
        <w:t xml:space="preserve"> </w:t>
      </w:r>
      <w:r w:rsidR="00A14501">
        <w:rPr>
          <w:rFonts w:ascii="Aptos" w:hAnsi="Aptos"/>
          <w:b/>
          <w:bCs/>
          <w:sz w:val="23"/>
          <w:szCs w:val="23"/>
        </w:rPr>
        <w:t>3</w:t>
      </w:r>
      <w:r w:rsidR="00A14501" w:rsidRPr="00A14501">
        <w:rPr>
          <w:rFonts w:ascii="Aptos" w:hAnsi="Aptos"/>
          <w:b/>
          <w:bCs/>
          <w:sz w:val="23"/>
          <w:szCs w:val="23"/>
          <w:vertAlign w:val="superscript"/>
        </w:rPr>
        <w:t>rd</w:t>
      </w:r>
      <w:r w:rsidR="00A14501">
        <w:rPr>
          <w:rFonts w:ascii="Aptos" w:hAnsi="Aptos"/>
          <w:b/>
          <w:bCs/>
          <w:sz w:val="23"/>
          <w:szCs w:val="23"/>
        </w:rPr>
        <w:t xml:space="preserve"> </w:t>
      </w:r>
      <w:r w:rsidR="00BA59C6">
        <w:rPr>
          <w:rFonts w:ascii="Aptos" w:hAnsi="Aptos"/>
          <w:b/>
          <w:bCs/>
          <w:sz w:val="23"/>
          <w:szCs w:val="23"/>
        </w:rPr>
        <w:t>April</w:t>
      </w:r>
      <w:r w:rsidR="00E25434" w:rsidRPr="00F47C7C">
        <w:rPr>
          <w:rFonts w:ascii="Aptos" w:hAnsi="Aptos"/>
          <w:b/>
          <w:bCs/>
          <w:sz w:val="23"/>
          <w:szCs w:val="23"/>
        </w:rPr>
        <w:t xml:space="preserve"> 2025</w:t>
      </w:r>
      <w:r w:rsidR="00893451" w:rsidRPr="00F47C7C">
        <w:rPr>
          <w:rFonts w:ascii="Aptos" w:hAnsi="Aptos"/>
          <w:b/>
          <w:bCs/>
          <w:sz w:val="23"/>
          <w:szCs w:val="23"/>
        </w:rPr>
        <w:t xml:space="preserve"> at </w:t>
      </w:r>
      <w:r w:rsidR="00E7717C" w:rsidRPr="00F47C7C">
        <w:rPr>
          <w:rFonts w:ascii="Aptos" w:hAnsi="Aptos"/>
          <w:b/>
          <w:bCs/>
          <w:sz w:val="23"/>
          <w:szCs w:val="23"/>
        </w:rPr>
        <w:t>6.30</w:t>
      </w:r>
      <w:r w:rsidR="00893451" w:rsidRPr="00F47C7C">
        <w:rPr>
          <w:rFonts w:ascii="Aptos" w:hAnsi="Aptos"/>
          <w:b/>
          <w:bCs/>
          <w:sz w:val="23"/>
          <w:szCs w:val="23"/>
        </w:rPr>
        <w:t>pm</w:t>
      </w:r>
    </w:p>
    <w:p w14:paraId="4D4E83FA" w14:textId="61431276" w:rsidR="00115684" w:rsidRPr="002D213B" w:rsidRDefault="009F238E" w:rsidP="00893451">
      <w:pPr>
        <w:pStyle w:val="NoSpacing"/>
        <w:rPr>
          <w:rFonts w:ascii="Aptos" w:hAnsi="Aptos"/>
          <w:sz w:val="23"/>
          <w:szCs w:val="23"/>
        </w:rPr>
      </w:pPr>
      <w:r w:rsidRPr="002D213B">
        <w:rPr>
          <w:rFonts w:ascii="Aptos" w:hAnsi="Aptos"/>
          <w:sz w:val="23"/>
          <w:szCs w:val="23"/>
        </w:rPr>
        <w:t>at</w:t>
      </w:r>
      <w:r w:rsidR="00893451" w:rsidRPr="002D213B">
        <w:rPr>
          <w:rFonts w:ascii="Aptos" w:hAnsi="Aptos"/>
          <w:sz w:val="23"/>
          <w:szCs w:val="23"/>
        </w:rPr>
        <w:t xml:space="preserve"> </w:t>
      </w:r>
      <w:r w:rsidRPr="002D213B">
        <w:rPr>
          <w:rFonts w:ascii="Aptos" w:hAnsi="Aptos"/>
          <w:sz w:val="23"/>
          <w:szCs w:val="23"/>
        </w:rPr>
        <w:t>The Town Hall</w:t>
      </w:r>
      <w:r w:rsidR="00893451" w:rsidRPr="002D213B">
        <w:rPr>
          <w:rFonts w:ascii="Aptos" w:hAnsi="Aptos"/>
          <w:sz w:val="23"/>
          <w:szCs w:val="23"/>
        </w:rPr>
        <w:t xml:space="preserve">, </w:t>
      </w:r>
      <w:r w:rsidRPr="002D213B">
        <w:rPr>
          <w:rFonts w:ascii="Aptos" w:hAnsi="Aptos"/>
          <w:sz w:val="23"/>
          <w:szCs w:val="23"/>
        </w:rPr>
        <w:t>Windmill Lane, Northam</w:t>
      </w:r>
      <w:r w:rsidR="00893451" w:rsidRPr="002D213B">
        <w:rPr>
          <w:rFonts w:ascii="Aptos" w:hAnsi="Aptos"/>
          <w:sz w:val="23"/>
          <w:szCs w:val="23"/>
        </w:rPr>
        <w:t xml:space="preserve"> for the transaction of the business</w:t>
      </w:r>
      <w:r w:rsidR="00115684" w:rsidRPr="002D213B">
        <w:rPr>
          <w:rFonts w:ascii="Aptos" w:hAnsi="Aptos"/>
          <w:sz w:val="23"/>
          <w:szCs w:val="23"/>
        </w:rPr>
        <w:t xml:space="preserve"> listed on the agenda </w:t>
      </w:r>
      <w:r w:rsidR="00621E3C" w:rsidRPr="002D213B">
        <w:rPr>
          <w:rFonts w:ascii="Aptos" w:hAnsi="Aptos"/>
          <w:sz w:val="23"/>
          <w:szCs w:val="23"/>
        </w:rPr>
        <w:t>overleaf</w:t>
      </w:r>
      <w:r w:rsidR="00893451" w:rsidRPr="002D213B">
        <w:rPr>
          <w:rFonts w:ascii="Aptos" w:hAnsi="Aptos"/>
          <w:sz w:val="23"/>
          <w:szCs w:val="23"/>
        </w:rPr>
        <w:t xml:space="preserve">. </w:t>
      </w:r>
    </w:p>
    <w:p w14:paraId="589DE79A" w14:textId="77777777" w:rsidR="00115684" w:rsidRPr="002B296E" w:rsidRDefault="00115684" w:rsidP="00893451">
      <w:pPr>
        <w:pStyle w:val="NoSpacing"/>
        <w:rPr>
          <w:rFonts w:ascii="Aptos" w:hAnsi="Aptos"/>
          <w:sz w:val="12"/>
          <w:szCs w:val="12"/>
        </w:rPr>
      </w:pPr>
    </w:p>
    <w:p w14:paraId="61847EE2" w14:textId="7BE2615F" w:rsidR="00A84FDA" w:rsidRPr="002D213B" w:rsidRDefault="00A5692B" w:rsidP="00893451">
      <w:pPr>
        <w:pStyle w:val="NoSpacing"/>
        <w:rPr>
          <w:rFonts w:ascii="Aptos" w:hAnsi="Aptos"/>
          <w:sz w:val="23"/>
          <w:szCs w:val="23"/>
        </w:rPr>
      </w:pPr>
      <w:r w:rsidRPr="002D213B">
        <w:rPr>
          <w:rFonts w:ascii="Aptos" w:hAnsi="Aptos"/>
          <w:b/>
          <w:bCs/>
          <w:sz w:val="23"/>
          <w:szCs w:val="23"/>
        </w:rPr>
        <w:t>Membership:</w:t>
      </w:r>
      <w:r w:rsidR="00A84FDA" w:rsidRPr="002D213B">
        <w:rPr>
          <w:rFonts w:ascii="Aptos" w:hAnsi="Aptos"/>
          <w:b/>
          <w:bCs/>
          <w:sz w:val="23"/>
          <w:szCs w:val="23"/>
        </w:rPr>
        <w:t xml:space="preserve"> </w:t>
      </w:r>
      <w:r w:rsidRPr="002D213B">
        <w:rPr>
          <w:rFonts w:ascii="Aptos" w:hAnsi="Aptos"/>
          <w:sz w:val="23"/>
          <w:szCs w:val="23"/>
        </w:rPr>
        <w:t>Cllr Hames (Chair</w:t>
      </w:r>
      <w:r w:rsidR="000D4373" w:rsidRPr="002D213B">
        <w:rPr>
          <w:rFonts w:ascii="Aptos" w:hAnsi="Aptos"/>
          <w:sz w:val="23"/>
          <w:szCs w:val="23"/>
        </w:rPr>
        <w:t>)</w:t>
      </w:r>
      <w:r w:rsidRPr="002D213B">
        <w:rPr>
          <w:rFonts w:ascii="Aptos" w:hAnsi="Aptos"/>
          <w:sz w:val="23"/>
          <w:szCs w:val="23"/>
        </w:rPr>
        <w:t xml:space="preserve">, Cllr Bach (Deputy Chair), </w:t>
      </w:r>
      <w:r w:rsidR="00DE6772" w:rsidRPr="002D213B">
        <w:rPr>
          <w:rFonts w:ascii="Aptos" w:hAnsi="Aptos"/>
          <w:sz w:val="23"/>
          <w:szCs w:val="23"/>
        </w:rPr>
        <w:t>Cllr Lo-Vel and Cllr Newman-McKie, plus the Mayor, Cllr Tait, ex-offic</w:t>
      </w:r>
      <w:r w:rsidR="00A84FDA" w:rsidRPr="002D213B">
        <w:rPr>
          <w:rFonts w:ascii="Aptos" w:hAnsi="Aptos"/>
          <w:sz w:val="23"/>
          <w:szCs w:val="23"/>
        </w:rPr>
        <w:t>io.</w:t>
      </w:r>
      <w:r w:rsidR="003B60C3">
        <w:rPr>
          <w:rFonts w:ascii="Aptos" w:hAnsi="Aptos"/>
          <w:sz w:val="23"/>
          <w:szCs w:val="23"/>
        </w:rPr>
        <w:t xml:space="preserve"> Three vacancies.</w:t>
      </w:r>
    </w:p>
    <w:p w14:paraId="4FED0660" w14:textId="77777777" w:rsidR="00A84FDA" w:rsidRPr="002B296E" w:rsidRDefault="00A84FDA" w:rsidP="00893451">
      <w:pPr>
        <w:pStyle w:val="NoSpacing"/>
        <w:rPr>
          <w:rFonts w:ascii="Aptos" w:hAnsi="Aptos"/>
          <w:b/>
          <w:bCs/>
          <w:sz w:val="12"/>
          <w:szCs w:val="12"/>
        </w:rPr>
      </w:pPr>
    </w:p>
    <w:p w14:paraId="373630FD" w14:textId="62716B27" w:rsidR="00D55CBA" w:rsidRPr="002D213B" w:rsidRDefault="00893451" w:rsidP="00893451">
      <w:pPr>
        <w:pStyle w:val="NoSpacing"/>
        <w:rPr>
          <w:rFonts w:ascii="Aptos" w:hAnsi="Aptos"/>
          <w:sz w:val="23"/>
          <w:szCs w:val="23"/>
        </w:rPr>
      </w:pPr>
      <w:r w:rsidRPr="002D213B">
        <w:rPr>
          <w:rFonts w:ascii="Aptos" w:hAnsi="Aptos"/>
          <w:b/>
          <w:bCs/>
          <w:sz w:val="23"/>
          <w:szCs w:val="23"/>
        </w:rPr>
        <w:t>Questions by the public</w:t>
      </w:r>
      <w:r w:rsidR="00A84FDA" w:rsidRPr="002D213B">
        <w:rPr>
          <w:rFonts w:ascii="Aptos" w:hAnsi="Aptos"/>
          <w:b/>
          <w:bCs/>
          <w:sz w:val="23"/>
          <w:szCs w:val="23"/>
        </w:rPr>
        <w:t>:</w:t>
      </w:r>
      <w:r w:rsidR="004A04CA" w:rsidRPr="002D213B">
        <w:rPr>
          <w:rFonts w:ascii="Aptos" w:hAnsi="Aptos"/>
          <w:b/>
          <w:bCs/>
          <w:sz w:val="23"/>
          <w:szCs w:val="23"/>
        </w:rPr>
        <w:t xml:space="preserve"> </w:t>
      </w:r>
      <w:r w:rsidRPr="002D213B">
        <w:rPr>
          <w:rFonts w:ascii="Aptos" w:hAnsi="Aptos"/>
          <w:sz w:val="23"/>
          <w:szCs w:val="23"/>
        </w:rPr>
        <w:t xml:space="preserve">There will be a period for questions by the public. </w:t>
      </w:r>
      <w:r w:rsidR="008F356D" w:rsidRPr="002D213B">
        <w:rPr>
          <w:rFonts w:ascii="Aptos" w:hAnsi="Aptos"/>
          <w:sz w:val="23"/>
          <w:szCs w:val="23"/>
        </w:rPr>
        <w:t>I</w:t>
      </w:r>
      <w:r w:rsidR="00D55CBA" w:rsidRPr="002D213B">
        <w:rPr>
          <w:rFonts w:ascii="Aptos" w:hAnsi="Aptos"/>
          <w:sz w:val="23"/>
          <w:szCs w:val="23"/>
        </w:rPr>
        <w:t>n</w:t>
      </w:r>
      <w:r w:rsidR="008F356D" w:rsidRPr="002D213B">
        <w:rPr>
          <w:rFonts w:ascii="Aptos" w:hAnsi="Aptos"/>
          <w:sz w:val="23"/>
          <w:szCs w:val="23"/>
        </w:rPr>
        <w:t xml:space="preserve"> accordance with Standing Order 3, m</w:t>
      </w:r>
      <w:r w:rsidR="00255047" w:rsidRPr="002D213B">
        <w:rPr>
          <w:rFonts w:ascii="Aptos" w:hAnsi="Aptos"/>
          <w:sz w:val="23"/>
          <w:szCs w:val="23"/>
        </w:rPr>
        <w:t>embers of the public may make representations, ask questions and give evidence at a meeting which they are entitled to attend in respect of any Council business at Full Council</w:t>
      </w:r>
      <w:r w:rsidR="00F90426" w:rsidRPr="002D213B">
        <w:rPr>
          <w:rFonts w:ascii="Aptos" w:hAnsi="Aptos"/>
          <w:sz w:val="23"/>
          <w:szCs w:val="23"/>
        </w:rPr>
        <w:t>,</w:t>
      </w:r>
      <w:r w:rsidR="00255047" w:rsidRPr="002D213B">
        <w:rPr>
          <w:rFonts w:ascii="Aptos" w:hAnsi="Aptos"/>
          <w:sz w:val="23"/>
          <w:szCs w:val="23"/>
        </w:rPr>
        <w:t xml:space="preserve"> and at Committee meetings in respect of business on the agenda.</w:t>
      </w:r>
      <w:r w:rsidR="00EF69DE" w:rsidRPr="002D213B">
        <w:rPr>
          <w:rFonts w:ascii="Aptos" w:hAnsi="Aptos"/>
          <w:sz w:val="23"/>
          <w:szCs w:val="23"/>
        </w:rPr>
        <w:t xml:space="preserve"> </w:t>
      </w:r>
    </w:p>
    <w:p w14:paraId="2771F77E" w14:textId="2D33CC6D" w:rsidR="00115684" w:rsidRPr="002D213B" w:rsidRDefault="00893451" w:rsidP="00893451">
      <w:pPr>
        <w:pStyle w:val="NoSpacing"/>
        <w:rPr>
          <w:rFonts w:ascii="Aptos" w:hAnsi="Aptos"/>
          <w:sz w:val="23"/>
          <w:szCs w:val="23"/>
        </w:rPr>
      </w:pPr>
      <w:r w:rsidRPr="002D213B">
        <w:rPr>
          <w:rFonts w:ascii="Aptos" w:hAnsi="Aptos"/>
          <w:sz w:val="23"/>
          <w:szCs w:val="23"/>
        </w:rPr>
        <w:t xml:space="preserve">Anyone wishing to ask questions is requested to notify the Town Clerk by 12 noon on the day of the meeting. </w:t>
      </w:r>
    </w:p>
    <w:p w14:paraId="0C386545" w14:textId="77777777" w:rsidR="00115684" w:rsidRPr="002B296E" w:rsidRDefault="00115684" w:rsidP="00893451">
      <w:pPr>
        <w:pStyle w:val="NoSpacing"/>
        <w:rPr>
          <w:rFonts w:ascii="Aptos" w:hAnsi="Aptos"/>
          <w:sz w:val="12"/>
          <w:szCs w:val="12"/>
        </w:rPr>
      </w:pPr>
    </w:p>
    <w:p w14:paraId="4B49243D" w14:textId="3255177D" w:rsidR="007029CB" w:rsidRPr="002D213B" w:rsidRDefault="00893451" w:rsidP="00893451">
      <w:pPr>
        <w:pStyle w:val="NoSpacing"/>
        <w:rPr>
          <w:rFonts w:ascii="Aptos" w:hAnsi="Aptos"/>
          <w:sz w:val="23"/>
          <w:szCs w:val="23"/>
        </w:rPr>
      </w:pPr>
      <w:r w:rsidRPr="002D213B">
        <w:rPr>
          <w:rFonts w:ascii="Aptos" w:hAnsi="Aptos"/>
          <w:b/>
          <w:bCs/>
          <w:sz w:val="23"/>
          <w:szCs w:val="23"/>
        </w:rPr>
        <w:t>Recording, photographs and filming</w:t>
      </w:r>
      <w:r w:rsidR="004A04CA" w:rsidRPr="002D213B">
        <w:rPr>
          <w:rFonts w:ascii="Aptos" w:hAnsi="Aptos"/>
          <w:b/>
          <w:bCs/>
          <w:sz w:val="23"/>
          <w:szCs w:val="23"/>
        </w:rPr>
        <w:t xml:space="preserve">: </w:t>
      </w:r>
      <w:r w:rsidRPr="002D213B">
        <w:rPr>
          <w:rFonts w:ascii="Aptos" w:hAnsi="Aptos"/>
          <w:sz w:val="23"/>
          <w:szCs w:val="23"/>
        </w:rPr>
        <w:t xml:space="preserve">In accordance with the Council’s </w:t>
      </w:r>
      <w:r w:rsidR="008607A2" w:rsidRPr="002D213B">
        <w:rPr>
          <w:rFonts w:ascii="Aptos" w:hAnsi="Aptos"/>
          <w:sz w:val="23"/>
          <w:szCs w:val="23"/>
        </w:rPr>
        <w:t>policy on filming and recording of Local Council and Committee meetings (available to read in the Chamber)</w:t>
      </w:r>
      <w:r w:rsidR="00DC2E04" w:rsidRPr="002D213B">
        <w:rPr>
          <w:rFonts w:ascii="Aptos" w:hAnsi="Aptos"/>
          <w:sz w:val="23"/>
          <w:szCs w:val="23"/>
        </w:rPr>
        <w:t xml:space="preserve"> and arising from the </w:t>
      </w:r>
      <w:r w:rsidR="00DC2E04" w:rsidRPr="002D213B">
        <w:rPr>
          <w:rFonts w:ascii="Aptos" w:hAnsi="Aptos"/>
          <w:i/>
          <w:iCs/>
          <w:sz w:val="23"/>
          <w:szCs w:val="23"/>
        </w:rPr>
        <w:t>Local Government and Accountability Act 2014</w:t>
      </w:r>
      <w:r w:rsidR="00DC2E04" w:rsidRPr="002D213B">
        <w:rPr>
          <w:rFonts w:ascii="Aptos" w:hAnsi="Aptos"/>
          <w:sz w:val="23"/>
          <w:szCs w:val="23"/>
        </w:rPr>
        <w:t xml:space="preserve"> </w:t>
      </w:r>
      <w:r w:rsidRPr="002D213B">
        <w:rPr>
          <w:rFonts w:ascii="Aptos" w:hAnsi="Aptos"/>
          <w:sz w:val="23"/>
          <w:szCs w:val="23"/>
        </w:rPr>
        <w:t>the press or public may audio-record, photograph or film meetings, or report from the meeting using social media. As such, members of the public may be recorded or photographed during the meeting. Anyone wishing to record or photograph the meeting must notify the Town Clerk before the commencement of the meeting.</w:t>
      </w:r>
    </w:p>
    <w:p w14:paraId="1FFAB987" w14:textId="77777777" w:rsidR="007029CB" w:rsidRPr="002B296E" w:rsidRDefault="007029CB" w:rsidP="007029CB">
      <w:pPr>
        <w:rPr>
          <w:rFonts w:ascii="Aptos" w:hAnsi="Aptos"/>
          <w:color w:val="000000"/>
          <w:sz w:val="12"/>
          <w:szCs w:val="12"/>
        </w:rPr>
      </w:pPr>
      <w:bookmarkStart w:id="0" w:name="_Hlk5962483"/>
    </w:p>
    <w:p w14:paraId="0F319AD5" w14:textId="77777777" w:rsidR="00621E3C" w:rsidRPr="002D213B" w:rsidRDefault="00621E3C" w:rsidP="00621E3C">
      <w:pPr>
        <w:rPr>
          <w:rFonts w:ascii="Aptos" w:hAnsi="Aptos"/>
          <w:b/>
          <w:bCs/>
          <w:color w:val="000000"/>
          <w:sz w:val="23"/>
          <w:szCs w:val="23"/>
        </w:rPr>
      </w:pPr>
      <w:r w:rsidRPr="002D213B">
        <w:rPr>
          <w:rFonts w:ascii="Aptos" w:hAnsi="Aptos"/>
          <w:b/>
          <w:bCs/>
          <w:color w:val="000000"/>
          <w:sz w:val="23"/>
          <w:szCs w:val="23"/>
        </w:rPr>
        <w:t>Public attendance at Council and committee meetings</w:t>
      </w:r>
    </w:p>
    <w:p w14:paraId="7D0D94BF"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As a public body, Northam Town Council understands the need for transparency and accountability. The Council will therefore seek to conduct meetings using practices and procedures set out within the Public Bodies (Admission to Meetings) Act 1960, which states:</w:t>
      </w:r>
    </w:p>
    <w:p w14:paraId="0D106C82" w14:textId="77777777" w:rsidR="00621E3C" w:rsidRPr="002D213B" w:rsidRDefault="00621E3C" w:rsidP="00621E3C">
      <w:pPr>
        <w:rPr>
          <w:rFonts w:ascii="Aptos" w:hAnsi="Aptos"/>
          <w:i/>
          <w:iCs/>
          <w:color w:val="000000"/>
          <w:sz w:val="23"/>
          <w:szCs w:val="23"/>
        </w:rPr>
      </w:pPr>
      <w:r w:rsidRPr="002D213B">
        <w:rPr>
          <w:rFonts w:ascii="Aptos" w:hAnsi="Aptos"/>
          <w:i/>
          <w:iCs/>
          <w:color w:val="000000"/>
          <w:sz w:val="23"/>
          <w:szCs w:val="23"/>
        </w:rPr>
        <w:t>Subject to subsection (</w:t>
      </w:r>
      <w:proofErr w:type="gramStart"/>
      <w:r w:rsidRPr="002D213B">
        <w:rPr>
          <w:rFonts w:ascii="Aptos" w:hAnsi="Aptos"/>
          <w:i/>
          <w:iCs/>
          <w:color w:val="000000"/>
          <w:sz w:val="23"/>
          <w:szCs w:val="23"/>
        </w:rPr>
        <w:t>2)*</w:t>
      </w:r>
      <w:proofErr w:type="gramEnd"/>
      <w:r w:rsidRPr="002D213B">
        <w:rPr>
          <w:rFonts w:ascii="Aptos" w:hAnsi="Aptos"/>
          <w:i/>
          <w:iCs/>
          <w:color w:val="000000"/>
          <w:sz w:val="23"/>
          <w:szCs w:val="23"/>
        </w:rPr>
        <w:t xml:space="preserve"> below, any meeting of a body exercising public functions, being a body to which this Act applies, shall be open to the public.</w:t>
      </w:r>
    </w:p>
    <w:p w14:paraId="4A1F7A49" w14:textId="77777777" w:rsidR="00621E3C" w:rsidRPr="002B296E" w:rsidRDefault="00621E3C" w:rsidP="00621E3C">
      <w:pPr>
        <w:rPr>
          <w:rFonts w:ascii="Aptos" w:hAnsi="Aptos"/>
          <w:i/>
          <w:iCs/>
          <w:color w:val="000000"/>
          <w:sz w:val="12"/>
          <w:szCs w:val="12"/>
        </w:rPr>
      </w:pPr>
    </w:p>
    <w:p w14:paraId="34A3322A"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Subsection (2) states:</w:t>
      </w:r>
    </w:p>
    <w:p w14:paraId="73C84175" w14:textId="77777777" w:rsidR="00621E3C" w:rsidRPr="002D213B" w:rsidRDefault="00621E3C" w:rsidP="00621E3C">
      <w:pPr>
        <w:rPr>
          <w:rFonts w:ascii="Aptos" w:hAnsi="Aptos"/>
          <w:i/>
          <w:iCs/>
          <w:color w:val="000000"/>
          <w:sz w:val="23"/>
          <w:szCs w:val="23"/>
        </w:rPr>
      </w:pPr>
      <w:r w:rsidRPr="002D213B">
        <w:rPr>
          <w:rFonts w:ascii="Aptos" w:hAnsi="Aptos"/>
          <w:i/>
          <w:iCs/>
          <w:color w:val="000000"/>
          <w:sz w:val="23"/>
          <w:szCs w:val="23"/>
        </w:rPr>
        <w:t>Where a meeting is open to the public, a body may, by resolution exclude the public from the meeting (whether during the whole or part of the proceedings) whenever publicity would be prejudicial to the public interest by reason of the confidential nature of the business to be transacted or for other special reasons stated in the resolution and arising from the nature of that business or of the proceedings; and where such a resolution is passed, this Act shall not require the meeting to be open to the public</w:t>
      </w:r>
    </w:p>
    <w:p w14:paraId="64841B4A" w14:textId="77777777" w:rsidR="00621E3C" w:rsidRPr="002D213B" w:rsidRDefault="00621E3C" w:rsidP="00621E3C">
      <w:pPr>
        <w:rPr>
          <w:rFonts w:ascii="Aptos" w:hAnsi="Aptos"/>
          <w:i/>
          <w:iCs/>
          <w:color w:val="000000"/>
          <w:sz w:val="23"/>
          <w:szCs w:val="23"/>
        </w:rPr>
      </w:pPr>
      <w:r w:rsidRPr="002D213B">
        <w:rPr>
          <w:rFonts w:ascii="Aptos" w:hAnsi="Aptos"/>
          <w:i/>
          <w:iCs/>
          <w:color w:val="000000"/>
          <w:sz w:val="23"/>
          <w:szCs w:val="23"/>
        </w:rPr>
        <w:t>during proceedings to which the resolution applies.</w:t>
      </w:r>
    </w:p>
    <w:p w14:paraId="3B17D467" w14:textId="77777777" w:rsidR="00621E3C" w:rsidRPr="002D213B" w:rsidRDefault="00621E3C" w:rsidP="00621E3C">
      <w:pPr>
        <w:rPr>
          <w:rFonts w:ascii="Aptos" w:hAnsi="Aptos"/>
          <w:i/>
          <w:iCs/>
          <w:color w:val="000000"/>
          <w:sz w:val="12"/>
          <w:szCs w:val="12"/>
        </w:rPr>
      </w:pPr>
    </w:p>
    <w:p w14:paraId="1C3C4A30"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Therefore, the Council’s policy is to allow public access to meetings unless the business being</w:t>
      </w:r>
    </w:p>
    <w:p w14:paraId="4FF6D3F3" w14:textId="77777777" w:rsidR="00621E3C" w:rsidRPr="002D213B" w:rsidRDefault="00621E3C" w:rsidP="00621E3C">
      <w:pPr>
        <w:rPr>
          <w:rFonts w:ascii="Aptos" w:hAnsi="Aptos"/>
          <w:color w:val="000000"/>
          <w:sz w:val="23"/>
          <w:szCs w:val="23"/>
        </w:rPr>
      </w:pPr>
      <w:r w:rsidRPr="002D213B">
        <w:rPr>
          <w:rFonts w:ascii="Aptos" w:hAnsi="Aptos"/>
          <w:color w:val="000000"/>
          <w:sz w:val="23"/>
          <w:szCs w:val="23"/>
        </w:rPr>
        <w:t>transacted is confidential or there are ‘other special reasons’ to exclude the public.</w:t>
      </w:r>
    </w:p>
    <w:p w14:paraId="2484A16D" w14:textId="77777777" w:rsidR="00621E3C" w:rsidRPr="00D419B5" w:rsidRDefault="00621E3C" w:rsidP="00AF7F7F">
      <w:pPr>
        <w:pStyle w:val="NoSpacing"/>
        <w:jc w:val="both"/>
        <w:rPr>
          <w:rFonts w:ascii="Bradley Hand ITC" w:hAnsi="Bradley Hand ITC" w:cs="Arial"/>
          <w:b/>
          <w:bCs/>
          <w:i/>
          <w:iCs/>
          <w:sz w:val="12"/>
          <w:szCs w:val="12"/>
        </w:rPr>
      </w:pPr>
    </w:p>
    <w:p w14:paraId="1A3CB010" w14:textId="351FEAEF" w:rsidR="007029CB" w:rsidRPr="002D213B" w:rsidRDefault="00AF7F7F" w:rsidP="00AF7F7F">
      <w:pPr>
        <w:pStyle w:val="NoSpacing"/>
        <w:jc w:val="both"/>
        <w:rPr>
          <w:rFonts w:ascii="Bradley Hand ITC" w:hAnsi="Bradley Hand ITC" w:cs="Arial"/>
          <w:i/>
          <w:iCs/>
          <w:sz w:val="23"/>
          <w:szCs w:val="23"/>
        </w:rPr>
      </w:pPr>
      <w:r w:rsidRPr="002D213B">
        <w:rPr>
          <w:rFonts w:ascii="Bradley Hand ITC" w:hAnsi="Bradley Hand ITC" w:cs="Arial"/>
          <w:i/>
          <w:iCs/>
          <w:sz w:val="23"/>
          <w:szCs w:val="23"/>
        </w:rPr>
        <w:t>Guy Langton</w:t>
      </w:r>
    </w:p>
    <w:p w14:paraId="7FDD8974" w14:textId="0F9E1639" w:rsidR="005B283D" w:rsidRPr="002D213B" w:rsidRDefault="004B122C" w:rsidP="007029CB">
      <w:pPr>
        <w:rPr>
          <w:rFonts w:ascii="Aptos" w:hAnsi="Aptos" w:cs="Arial"/>
          <w:sz w:val="23"/>
          <w:szCs w:val="23"/>
        </w:rPr>
      </w:pPr>
      <w:r w:rsidRPr="002D213B">
        <w:rPr>
          <w:rFonts w:ascii="Aptos" w:hAnsi="Aptos"/>
          <w:sz w:val="23"/>
          <w:szCs w:val="23"/>
        </w:rPr>
        <w:t>Guy Langton, Town Clerk</w:t>
      </w:r>
      <w:r w:rsidR="008D0108">
        <w:rPr>
          <w:rFonts w:ascii="Aptos" w:hAnsi="Aptos"/>
          <w:sz w:val="23"/>
          <w:szCs w:val="23"/>
        </w:rPr>
        <w:t>&amp; RFO</w:t>
      </w:r>
      <w:r w:rsidR="007029CB" w:rsidRPr="002D213B">
        <w:rPr>
          <w:rFonts w:ascii="Aptos" w:hAnsi="Aptos" w:cs="Arial"/>
          <w:sz w:val="23"/>
          <w:szCs w:val="23"/>
        </w:rPr>
        <w:tab/>
      </w:r>
      <w:r w:rsidR="007029CB" w:rsidRPr="002D213B">
        <w:rPr>
          <w:rFonts w:ascii="Aptos" w:hAnsi="Aptos" w:cs="Arial"/>
          <w:sz w:val="23"/>
          <w:szCs w:val="23"/>
        </w:rPr>
        <w:tab/>
      </w:r>
      <w:bookmarkEnd w:id="0"/>
      <w:r w:rsidR="007029CB" w:rsidRPr="002D213B">
        <w:rPr>
          <w:rFonts w:ascii="Aptos" w:hAnsi="Aptos" w:cs="Arial"/>
          <w:sz w:val="23"/>
          <w:szCs w:val="23"/>
        </w:rPr>
        <w:tab/>
        <w:t xml:space="preserve">      </w:t>
      </w:r>
      <w:r w:rsidR="007029CB" w:rsidRPr="002D213B">
        <w:rPr>
          <w:rFonts w:ascii="Aptos" w:hAnsi="Aptos" w:cs="Arial"/>
          <w:sz w:val="23"/>
          <w:szCs w:val="23"/>
        </w:rPr>
        <w:tab/>
        <w:t xml:space="preserve"> </w:t>
      </w:r>
    </w:p>
    <w:p w14:paraId="1DDBC86E" w14:textId="1965FDC6" w:rsidR="00AF35AB" w:rsidRDefault="007029CB" w:rsidP="00AF7F7F">
      <w:pPr>
        <w:rPr>
          <w:rFonts w:ascii="Aptos" w:hAnsi="Aptos" w:cs="Arial"/>
          <w:sz w:val="23"/>
          <w:szCs w:val="23"/>
        </w:rPr>
        <w:sectPr w:rsidR="00AF35AB" w:rsidSect="001A3B30">
          <w:headerReference w:type="default" r:id="rId11"/>
          <w:footerReference w:type="default" r:id="rId12"/>
          <w:pgSz w:w="11905" w:h="16837"/>
          <w:pgMar w:top="1440" w:right="1080" w:bottom="1440" w:left="1080" w:header="283" w:footer="720" w:gutter="0"/>
          <w:cols w:space="720"/>
          <w:noEndnote/>
          <w:docGrid w:linePitch="299"/>
        </w:sectPr>
      </w:pPr>
      <w:r w:rsidRPr="002D213B">
        <w:rPr>
          <w:rFonts w:ascii="Aptos" w:hAnsi="Aptos" w:cs="Arial"/>
          <w:sz w:val="23"/>
          <w:szCs w:val="23"/>
        </w:rPr>
        <w:t>Date of issue:</w:t>
      </w:r>
      <w:r w:rsidR="00934DF0" w:rsidRPr="002D213B">
        <w:rPr>
          <w:rFonts w:ascii="Aptos" w:hAnsi="Aptos" w:cs="Arial"/>
          <w:sz w:val="23"/>
          <w:szCs w:val="23"/>
        </w:rPr>
        <w:t xml:space="preserve"> </w:t>
      </w:r>
      <w:r w:rsidR="00543AA8">
        <w:rPr>
          <w:rFonts w:ascii="Aptos" w:hAnsi="Aptos" w:cs="Arial"/>
          <w:sz w:val="23"/>
          <w:szCs w:val="23"/>
        </w:rPr>
        <w:t>28</w:t>
      </w:r>
      <w:r w:rsidR="00543AA8" w:rsidRPr="00543AA8">
        <w:rPr>
          <w:rFonts w:ascii="Aptos" w:hAnsi="Aptos" w:cs="Arial"/>
          <w:sz w:val="23"/>
          <w:szCs w:val="23"/>
          <w:vertAlign w:val="superscript"/>
        </w:rPr>
        <w:t>th</w:t>
      </w:r>
      <w:r w:rsidR="00543AA8">
        <w:rPr>
          <w:rFonts w:ascii="Aptos" w:hAnsi="Aptos" w:cs="Arial"/>
          <w:sz w:val="23"/>
          <w:szCs w:val="23"/>
        </w:rPr>
        <w:t xml:space="preserve"> March</w:t>
      </w:r>
      <w:r w:rsidR="003D1770" w:rsidRPr="002D213B">
        <w:rPr>
          <w:rFonts w:ascii="Aptos" w:hAnsi="Aptos" w:cs="Arial"/>
          <w:sz w:val="23"/>
          <w:szCs w:val="23"/>
        </w:rPr>
        <w:t xml:space="preserve"> 202</w:t>
      </w:r>
      <w:r w:rsidR="00505F49">
        <w:rPr>
          <w:rFonts w:ascii="Aptos" w:hAnsi="Aptos" w:cs="Arial"/>
          <w:sz w:val="23"/>
          <w:szCs w:val="23"/>
        </w:rPr>
        <w:t>5</w:t>
      </w:r>
      <w:r w:rsidRPr="002D213B">
        <w:rPr>
          <w:rFonts w:ascii="Aptos" w:hAnsi="Aptos" w:cs="Arial"/>
          <w:sz w:val="23"/>
          <w:szCs w:val="23"/>
        </w:rPr>
        <w:t xml:space="preserve"> </w:t>
      </w:r>
    </w:p>
    <w:p w14:paraId="507BD7BB" w14:textId="43EF1E5B" w:rsidR="00621E3C" w:rsidRPr="009A27FE" w:rsidRDefault="00621E3C" w:rsidP="009A27FE">
      <w:pPr>
        <w:rPr>
          <w:rFonts w:ascii="Aptos" w:hAnsi="Aptos" w:cs="Arial"/>
          <w:sz w:val="23"/>
          <w:szCs w:val="23"/>
        </w:rPr>
      </w:pPr>
    </w:p>
    <w:p w14:paraId="02FD5B32" w14:textId="77777777" w:rsidR="00D419B5" w:rsidRDefault="00D419B5" w:rsidP="007029CB">
      <w:pPr>
        <w:jc w:val="center"/>
        <w:rPr>
          <w:rFonts w:ascii="Aptos" w:hAnsi="Aptos" w:cs="Arial"/>
          <w:b/>
          <w:bCs/>
          <w:sz w:val="22"/>
          <w:szCs w:val="22"/>
        </w:rPr>
      </w:pPr>
    </w:p>
    <w:p w14:paraId="51A02D8C" w14:textId="6CFEB89D" w:rsidR="007029CB" w:rsidRPr="00CC3E9C" w:rsidRDefault="007029CB" w:rsidP="007029CB">
      <w:pPr>
        <w:jc w:val="center"/>
        <w:rPr>
          <w:rFonts w:ascii="Aptos" w:hAnsi="Aptos" w:cs="Arial"/>
          <w:b/>
          <w:bCs/>
          <w:sz w:val="22"/>
          <w:szCs w:val="22"/>
        </w:rPr>
      </w:pPr>
      <w:r w:rsidRPr="00CC3E9C">
        <w:rPr>
          <w:rFonts w:ascii="Aptos" w:hAnsi="Aptos" w:cs="Arial"/>
          <w:b/>
          <w:bCs/>
          <w:sz w:val="22"/>
          <w:szCs w:val="22"/>
        </w:rPr>
        <w:lastRenderedPageBreak/>
        <w:t>AGENDA</w:t>
      </w:r>
    </w:p>
    <w:p w14:paraId="14D5EFC4" w14:textId="47430524" w:rsidR="009A5B5D" w:rsidRPr="00CC3E9C" w:rsidRDefault="001C1C67" w:rsidP="009A5B5D">
      <w:pPr>
        <w:pStyle w:val="NoSpacing"/>
        <w:ind w:left="709" w:hanging="709"/>
        <w:rPr>
          <w:rFonts w:ascii="Aptos" w:hAnsi="Aptos"/>
          <w:i/>
          <w:iCs/>
          <w:sz w:val="22"/>
          <w:szCs w:val="22"/>
        </w:rPr>
      </w:pPr>
      <w:r w:rsidRPr="00CC3E9C">
        <w:rPr>
          <w:rFonts w:ascii="Aptos" w:hAnsi="Aptos" w:cs="Arial"/>
          <w:b/>
          <w:bCs/>
          <w:sz w:val="22"/>
          <w:szCs w:val="22"/>
        </w:rPr>
        <w:t>1</w:t>
      </w:r>
      <w:r w:rsidRPr="00CC3E9C">
        <w:rPr>
          <w:rFonts w:ascii="Aptos" w:hAnsi="Aptos" w:cs="Arial"/>
          <w:b/>
          <w:bCs/>
          <w:sz w:val="22"/>
          <w:szCs w:val="22"/>
        </w:rPr>
        <w:tab/>
      </w:r>
      <w:r w:rsidR="007E2BB2" w:rsidRPr="00CC3E9C">
        <w:rPr>
          <w:rFonts w:ascii="Aptos" w:hAnsi="Aptos" w:cs="Arial"/>
          <w:b/>
          <w:bCs/>
          <w:sz w:val="22"/>
          <w:szCs w:val="22"/>
        </w:rPr>
        <w:tab/>
      </w:r>
      <w:r w:rsidR="001C59EE" w:rsidRPr="00CC3E9C">
        <w:rPr>
          <w:rFonts w:ascii="Aptos" w:hAnsi="Aptos" w:cs="Arial"/>
          <w:b/>
          <w:bCs/>
          <w:sz w:val="22"/>
          <w:szCs w:val="22"/>
        </w:rPr>
        <w:t xml:space="preserve">To receive and approve </w:t>
      </w:r>
      <w:r w:rsidR="009A1E9F" w:rsidRPr="00CC3E9C">
        <w:rPr>
          <w:rFonts w:ascii="Aptos" w:hAnsi="Aptos" w:cs="Arial"/>
          <w:b/>
          <w:bCs/>
          <w:sz w:val="22"/>
          <w:szCs w:val="22"/>
        </w:rPr>
        <w:t>a</w:t>
      </w:r>
      <w:r w:rsidR="007029CB" w:rsidRPr="00CC3E9C">
        <w:rPr>
          <w:rFonts w:ascii="Aptos" w:hAnsi="Aptos" w:cs="Arial"/>
          <w:b/>
          <w:bCs/>
          <w:sz w:val="22"/>
          <w:szCs w:val="22"/>
        </w:rPr>
        <w:t>pologies</w:t>
      </w:r>
      <w:r w:rsidR="009A1E9F" w:rsidRPr="00CC3E9C">
        <w:rPr>
          <w:rFonts w:ascii="Aptos" w:hAnsi="Aptos" w:cs="Arial"/>
          <w:b/>
          <w:bCs/>
          <w:sz w:val="22"/>
          <w:szCs w:val="22"/>
        </w:rPr>
        <w:t xml:space="preserve"> for absence</w:t>
      </w:r>
      <w:r w:rsidR="00415E7B" w:rsidRPr="00CC3E9C">
        <w:rPr>
          <w:rFonts w:ascii="Aptos" w:hAnsi="Aptos" w:cs="Arial"/>
          <w:b/>
          <w:bCs/>
          <w:sz w:val="22"/>
          <w:szCs w:val="22"/>
        </w:rPr>
        <w:t>, in accordance with L</w:t>
      </w:r>
      <w:r w:rsidR="0028218E" w:rsidRPr="00CC3E9C">
        <w:rPr>
          <w:rFonts w:ascii="Aptos" w:hAnsi="Aptos" w:cs="Arial"/>
          <w:b/>
          <w:bCs/>
          <w:sz w:val="22"/>
          <w:szCs w:val="22"/>
        </w:rPr>
        <w:t xml:space="preserve">ocal </w:t>
      </w:r>
      <w:r w:rsidR="00494DEA" w:rsidRPr="00CC3E9C">
        <w:rPr>
          <w:rFonts w:ascii="Aptos" w:hAnsi="Aptos" w:cs="Arial"/>
          <w:b/>
          <w:bCs/>
          <w:sz w:val="22"/>
          <w:szCs w:val="22"/>
        </w:rPr>
        <w:tab/>
      </w:r>
      <w:r w:rsidR="00415E7B" w:rsidRPr="00CC3E9C">
        <w:rPr>
          <w:rFonts w:ascii="Aptos" w:hAnsi="Aptos" w:cs="Arial"/>
          <w:b/>
          <w:bCs/>
          <w:sz w:val="22"/>
          <w:szCs w:val="22"/>
        </w:rPr>
        <w:t>G</w:t>
      </w:r>
      <w:r w:rsidR="0028218E" w:rsidRPr="00CC3E9C">
        <w:rPr>
          <w:rFonts w:ascii="Aptos" w:hAnsi="Aptos" w:cs="Arial"/>
          <w:b/>
          <w:bCs/>
          <w:sz w:val="22"/>
          <w:szCs w:val="22"/>
        </w:rPr>
        <w:t xml:space="preserve">overnment </w:t>
      </w:r>
      <w:r w:rsidR="00415E7B" w:rsidRPr="00CC3E9C">
        <w:rPr>
          <w:rFonts w:ascii="Aptos" w:hAnsi="Aptos" w:cs="Arial"/>
          <w:b/>
          <w:bCs/>
          <w:sz w:val="22"/>
          <w:szCs w:val="22"/>
        </w:rPr>
        <w:t>A</w:t>
      </w:r>
      <w:r w:rsidR="0028218E" w:rsidRPr="00CC3E9C">
        <w:rPr>
          <w:rFonts w:ascii="Aptos" w:hAnsi="Aptos" w:cs="Arial"/>
          <w:b/>
          <w:bCs/>
          <w:sz w:val="22"/>
          <w:szCs w:val="22"/>
        </w:rPr>
        <w:t>ct</w:t>
      </w:r>
      <w:r w:rsidR="00415E7B" w:rsidRPr="00CC3E9C">
        <w:rPr>
          <w:rFonts w:ascii="Aptos" w:hAnsi="Aptos" w:cs="Arial"/>
          <w:b/>
          <w:bCs/>
          <w:sz w:val="22"/>
          <w:szCs w:val="22"/>
        </w:rPr>
        <w:t xml:space="preserve"> 1972 </w:t>
      </w:r>
      <w:r w:rsidR="0028218E" w:rsidRPr="00CC3E9C">
        <w:rPr>
          <w:rFonts w:ascii="Aptos" w:hAnsi="Aptos" w:cs="Arial"/>
          <w:b/>
          <w:bCs/>
          <w:sz w:val="22"/>
          <w:szCs w:val="22"/>
        </w:rPr>
        <w:t>s</w:t>
      </w:r>
      <w:r w:rsidR="00415E7B" w:rsidRPr="00CC3E9C">
        <w:rPr>
          <w:rFonts w:ascii="Aptos" w:hAnsi="Aptos" w:cs="Arial"/>
          <w:b/>
          <w:bCs/>
          <w:sz w:val="22"/>
          <w:szCs w:val="22"/>
        </w:rPr>
        <w:t>8</w:t>
      </w:r>
      <w:r w:rsidR="0028218E" w:rsidRPr="00CC3E9C">
        <w:rPr>
          <w:rFonts w:ascii="Aptos" w:hAnsi="Aptos" w:cs="Arial"/>
          <w:b/>
          <w:bCs/>
          <w:sz w:val="22"/>
          <w:szCs w:val="22"/>
        </w:rPr>
        <w:t xml:space="preserve">5(1) </w:t>
      </w:r>
      <w:r w:rsidR="00601355" w:rsidRPr="00CC3E9C">
        <w:rPr>
          <w:rFonts w:ascii="Aptos" w:hAnsi="Aptos"/>
          <w:i/>
          <w:iCs/>
          <w:sz w:val="22"/>
          <w:szCs w:val="22"/>
        </w:rPr>
        <w:t xml:space="preserve">All apologies must be notified to the Town Council offices </w:t>
      </w:r>
      <w:r w:rsidR="002B598C" w:rsidRPr="00CC3E9C">
        <w:rPr>
          <w:rFonts w:ascii="Aptos" w:hAnsi="Aptos"/>
          <w:i/>
          <w:iCs/>
          <w:sz w:val="22"/>
          <w:szCs w:val="22"/>
        </w:rPr>
        <w:t>prior to</w:t>
      </w:r>
      <w:r w:rsidR="00601355" w:rsidRPr="00CC3E9C">
        <w:rPr>
          <w:rFonts w:ascii="Aptos" w:hAnsi="Aptos"/>
          <w:i/>
          <w:iCs/>
          <w:sz w:val="22"/>
          <w:szCs w:val="22"/>
        </w:rPr>
        <w:t xml:space="preserve"> the meeting.</w:t>
      </w:r>
    </w:p>
    <w:p w14:paraId="2095F3A3" w14:textId="77777777" w:rsidR="009A5B5D" w:rsidRPr="008F781C" w:rsidRDefault="009A5B5D" w:rsidP="009A5B5D">
      <w:pPr>
        <w:pStyle w:val="NoSpacing"/>
        <w:ind w:left="709" w:hanging="709"/>
        <w:rPr>
          <w:rFonts w:ascii="Aptos" w:hAnsi="Aptos"/>
          <w:i/>
          <w:iCs/>
          <w:sz w:val="6"/>
          <w:szCs w:val="6"/>
        </w:rPr>
      </w:pPr>
    </w:p>
    <w:p w14:paraId="44DD909A" w14:textId="0BC07176" w:rsidR="00666330" w:rsidRPr="00CC3E9C" w:rsidRDefault="002B598C" w:rsidP="00AB58BE">
      <w:pPr>
        <w:pStyle w:val="NoSpacing"/>
        <w:rPr>
          <w:rFonts w:ascii="Aptos" w:hAnsi="Aptos" w:cs="Arial"/>
          <w:b/>
          <w:bCs/>
          <w:sz w:val="22"/>
          <w:szCs w:val="22"/>
        </w:rPr>
      </w:pPr>
      <w:r w:rsidRPr="00CC3E9C">
        <w:rPr>
          <w:rFonts w:ascii="Aptos" w:hAnsi="Aptos" w:cs="Arial"/>
          <w:b/>
          <w:bCs/>
          <w:sz w:val="22"/>
          <w:szCs w:val="22"/>
        </w:rPr>
        <w:t>2</w:t>
      </w:r>
      <w:r w:rsidR="007029CB" w:rsidRPr="00CC3E9C">
        <w:rPr>
          <w:rFonts w:ascii="Aptos" w:hAnsi="Aptos" w:cs="Arial"/>
          <w:b/>
          <w:bCs/>
          <w:sz w:val="22"/>
          <w:szCs w:val="22"/>
        </w:rPr>
        <w:tab/>
      </w:r>
      <w:r w:rsidR="000C289A" w:rsidRPr="00CC3E9C">
        <w:rPr>
          <w:rFonts w:ascii="Aptos" w:hAnsi="Aptos" w:cs="Arial"/>
          <w:b/>
          <w:bCs/>
          <w:sz w:val="22"/>
          <w:szCs w:val="22"/>
        </w:rPr>
        <w:t>Chair’s</w:t>
      </w:r>
      <w:r w:rsidR="00C5362E" w:rsidRPr="00CC3E9C">
        <w:rPr>
          <w:rFonts w:ascii="Aptos" w:hAnsi="Aptos" w:cs="Arial"/>
          <w:b/>
          <w:bCs/>
          <w:sz w:val="22"/>
          <w:szCs w:val="22"/>
        </w:rPr>
        <w:t xml:space="preserve"> announcements</w:t>
      </w:r>
    </w:p>
    <w:p w14:paraId="19FD11AC" w14:textId="77777777" w:rsidR="00613251" w:rsidRPr="008F781C" w:rsidRDefault="00613251" w:rsidP="00AB58BE">
      <w:pPr>
        <w:pStyle w:val="NoSpacing"/>
        <w:rPr>
          <w:rFonts w:ascii="Aptos" w:hAnsi="Aptos" w:cs="Arial"/>
          <w:b/>
          <w:bCs/>
          <w:sz w:val="6"/>
          <w:szCs w:val="6"/>
        </w:rPr>
      </w:pPr>
    </w:p>
    <w:p w14:paraId="2F7CEBBA" w14:textId="77777777" w:rsidR="006665CD" w:rsidRPr="00CC3E9C" w:rsidRDefault="002B598C" w:rsidP="00AB58BE">
      <w:pPr>
        <w:ind w:left="720" w:hanging="720"/>
        <w:rPr>
          <w:rFonts w:ascii="Aptos" w:hAnsi="Aptos" w:cs="Arial"/>
          <w:b/>
          <w:sz w:val="22"/>
          <w:szCs w:val="22"/>
        </w:rPr>
      </w:pPr>
      <w:r w:rsidRPr="00CC3E9C">
        <w:rPr>
          <w:rFonts w:ascii="Aptos" w:hAnsi="Aptos" w:cs="Arial"/>
          <w:b/>
          <w:sz w:val="22"/>
          <w:szCs w:val="22"/>
        </w:rPr>
        <w:t>3</w:t>
      </w:r>
      <w:r w:rsidR="007029CB" w:rsidRPr="00CC3E9C">
        <w:rPr>
          <w:rFonts w:ascii="Aptos" w:hAnsi="Aptos" w:cs="Arial"/>
          <w:b/>
          <w:sz w:val="22"/>
          <w:szCs w:val="22"/>
        </w:rPr>
        <w:tab/>
      </w:r>
      <w:r w:rsidR="003636AE" w:rsidRPr="00CC3E9C">
        <w:rPr>
          <w:rFonts w:ascii="Aptos" w:hAnsi="Aptos" w:cs="Arial"/>
          <w:b/>
          <w:sz w:val="22"/>
          <w:szCs w:val="22"/>
        </w:rPr>
        <w:t>To receive any dispensations and disclosable pecuniary or other interests</w:t>
      </w:r>
      <w:r w:rsidR="005804D1" w:rsidRPr="00CC3E9C">
        <w:rPr>
          <w:rFonts w:ascii="Aptos" w:hAnsi="Aptos" w:cs="Arial"/>
          <w:b/>
          <w:sz w:val="22"/>
          <w:szCs w:val="22"/>
        </w:rPr>
        <w:t xml:space="preserve"> </w:t>
      </w:r>
    </w:p>
    <w:p w14:paraId="545FB206" w14:textId="1249ACF5" w:rsidR="007029CB" w:rsidRPr="00CC3E9C" w:rsidRDefault="007029CB" w:rsidP="006665CD">
      <w:pPr>
        <w:ind w:left="720"/>
        <w:rPr>
          <w:rFonts w:ascii="Aptos" w:hAnsi="Aptos" w:cs="Arial"/>
          <w:i/>
          <w:sz w:val="22"/>
          <w:szCs w:val="22"/>
        </w:rPr>
      </w:pPr>
      <w:r w:rsidRPr="00CC3E9C">
        <w:rPr>
          <w:rFonts w:ascii="Aptos" w:hAnsi="Aptos" w:cs="Arial"/>
          <w:i/>
          <w:sz w:val="22"/>
          <w:szCs w:val="22"/>
        </w:rPr>
        <w:t>Members are reminded that all interests must be declared prior to the item being</w:t>
      </w:r>
      <w:r w:rsidR="005804D1" w:rsidRPr="00CC3E9C">
        <w:rPr>
          <w:rFonts w:ascii="Aptos" w:hAnsi="Aptos" w:cs="Arial"/>
          <w:i/>
          <w:sz w:val="22"/>
          <w:szCs w:val="22"/>
        </w:rPr>
        <w:t xml:space="preserve"> </w:t>
      </w:r>
      <w:r w:rsidRPr="00CC3E9C">
        <w:rPr>
          <w:rFonts w:ascii="Aptos" w:hAnsi="Aptos" w:cs="Arial"/>
          <w:i/>
          <w:sz w:val="22"/>
          <w:szCs w:val="22"/>
        </w:rPr>
        <w:t>discussed</w:t>
      </w:r>
      <w:r w:rsidR="005804D1" w:rsidRPr="00CC3E9C">
        <w:rPr>
          <w:rFonts w:ascii="Aptos" w:hAnsi="Aptos" w:cs="Arial"/>
          <w:i/>
          <w:sz w:val="22"/>
          <w:szCs w:val="22"/>
        </w:rPr>
        <w:t>.</w:t>
      </w:r>
    </w:p>
    <w:p w14:paraId="2021DF77" w14:textId="77777777" w:rsidR="002E6EA1" w:rsidRPr="008F781C" w:rsidRDefault="002E6EA1" w:rsidP="00AB58BE">
      <w:pPr>
        <w:ind w:left="720" w:hanging="720"/>
        <w:rPr>
          <w:rFonts w:ascii="Aptos" w:hAnsi="Aptos" w:cs="Arial"/>
          <w:i/>
          <w:sz w:val="6"/>
          <w:szCs w:val="6"/>
        </w:rPr>
      </w:pPr>
    </w:p>
    <w:p w14:paraId="2ECC6E2C" w14:textId="29468ADB" w:rsidR="009B6548" w:rsidRPr="00CC3E9C" w:rsidRDefault="002B598C" w:rsidP="00AB58BE">
      <w:pPr>
        <w:rPr>
          <w:rFonts w:ascii="Aptos" w:hAnsi="Aptos" w:cs="Arial"/>
          <w:b/>
          <w:iCs/>
          <w:sz w:val="22"/>
          <w:szCs w:val="22"/>
        </w:rPr>
      </w:pPr>
      <w:r w:rsidRPr="00CC3E9C">
        <w:rPr>
          <w:rFonts w:ascii="Aptos" w:hAnsi="Aptos" w:cs="Arial"/>
          <w:b/>
          <w:iCs/>
          <w:sz w:val="22"/>
          <w:szCs w:val="22"/>
        </w:rPr>
        <w:t>4</w:t>
      </w:r>
      <w:r w:rsidR="00D8158B" w:rsidRPr="00CC3E9C">
        <w:rPr>
          <w:rFonts w:ascii="Aptos" w:hAnsi="Aptos" w:cs="Arial"/>
          <w:b/>
          <w:iCs/>
          <w:sz w:val="22"/>
          <w:szCs w:val="22"/>
        </w:rPr>
        <w:tab/>
      </w:r>
      <w:r w:rsidR="000866DA" w:rsidRPr="00CC3E9C">
        <w:rPr>
          <w:rFonts w:ascii="Aptos" w:hAnsi="Aptos" w:cs="Arial"/>
          <w:b/>
          <w:iCs/>
          <w:sz w:val="22"/>
          <w:szCs w:val="22"/>
        </w:rPr>
        <w:t>To agree the agenda</w:t>
      </w:r>
      <w:r w:rsidR="00F13167" w:rsidRPr="00CC3E9C">
        <w:rPr>
          <w:rFonts w:ascii="Aptos" w:hAnsi="Aptos" w:cs="Arial"/>
          <w:b/>
          <w:iCs/>
          <w:sz w:val="22"/>
          <w:szCs w:val="22"/>
        </w:rPr>
        <w:t xml:space="preserve"> as </w:t>
      </w:r>
      <w:r w:rsidR="000C289A" w:rsidRPr="00CC3E9C">
        <w:rPr>
          <w:rFonts w:ascii="Aptos" w:hAnsi="Aptos" w:cs="Arial"/>
          <w:b/>
          <w:iCs/>
          <w:sz w:val="22"/>
          <w:szCs w:val="22"/>
        </w:rPr>
        <w:t>published</w:t>
      </w:r>
    </w:p>
    <w:p w14:paraId="63109A25" w14:textId="77777777" w:rsidR="0018298F" w:rsidRPr="008F781C" w:rsidRDefault="0018298F" w:rsidP="00AB58BE">
      <w:pPr>
        <w:rPr>
          <w:rFonts w:ascii="Aptos" w:hAnsi="Aptos" w:cs="Arial"/>
          <w:b/>
          <w:iCs/>
          <w:sz w:val="6"/>
          <w:szCs w:val="6"/>
        </w:rPr>
      </w:pPr>
    </w:p>
    <w:p w14:paraId="651151DF" w14:textId="31EC57FA" w:rsidR="00287A17" w:rsidRPr="00CC3E9C" w:rsidRDefault="00C65D7C" w:rsidP="00FA0517">
      <w:pPr>
        <w:ind w:left="720" w:hanging="720"/>
        <w:rPr>
          <w:rFonts w:ascii="Aptos" w:hAnsi="Aptos" w:cs="Arial"/>
          <w:bCs/>
          <w:i/>
          <w:sz w:val="22"/>
          <w:szCs w:val="22"/>
        </w:rPr>
      </w:pPr>
      <w:r w:rsidRPr="00CC3E9C">
        <w:rPr>
          <w:rFonts w:ascii="Aptos" w:hAnsi="Aptos" w:cs="Arial"/>
          <w:b/>
          <w:iCs/>
          <w:sz w:val="22"/>
          <w:szCs w:val="22"/>
        </w:rPr>
        <w:t>5</w:t>
      </w:r>
      <w:r w:rsidR="00D8158B" w:rsidRPr="00CC3E9C">
        <w:rPr>
          <w:rFonts w:ascii="Aptos" w:hAnsi="Aptos" w:cs="Arial"/>
          <w:b/>
          <w:iCs/>
          <w:sz w:val="22"/>
          <w:szCs w:val="22"/>
        </w:rPr>
        <w:tab/>
      </w:r>
      <w:r w:rsidR="007029CB" w:rsidRPr="00CC3E9C">
        <w:rPr>
          <w:rFonts w:ascii="Aptos" w:hAnsi="Aptos" w:cs="Arial"/>
          <w:b/>
          <w:iCs/>
          <w:sz w:val="22"/>
          <w:szCs w:val="22"/>
        </w:rPr>
        <w:t xml:space="preserve">To confirm </w:t>
      </w:r>
      <w:r w:rsidR="00857777" w:rsidRPr="00CC3E9C">
        <w:rPr>
          <w:rFonts w:ascii="Aptos" w:hAnsi="Aptos" w:cs="Arial"/>
          <w:b/>
          <w:iCs/>
          <w:sz w:val="22"/>
          <w:szCs w:val="22"/>
        </w:rPr>
        <w:t xml:space="preserve">as a correct record </w:t>
      </w:r>
      <w:r w:rsidR="007029CB" w:rsidRPr="00CC3E9C">
        <w:rPr>
          <w:rFonts w:ascii="Aptos" w:hAnsi="Aptos" w:cs="Arial"/>
          <w:b/>
          <w:iCs/>
          <w:sz w:val="22"/>
          <w:szCs w:val="22"/>
        </w:rPr>
        <w:t>and sign the minutes of</w:t>
      </w:r>
      <w:r w:rsidR="0049107E" w:rsidRPr="00CC3E9C">
        <w:rPr>
          <w:rFonts w:ascii="Aptos" w:hAnsi="Aptos" w:cs="Arial"/>
          <w:b/>
          <w:iCs/>
          <w:sz w:val="22"/>
          <w:szCs w:val="22"/>
        </w:rPr>
        <w:t xml:space="preserve"> </w:t>
      </w:r>
      <w:r w:rsidR="00A5692B" w:rsidRPr="00CC3E9C">
        <w:rPr>
          <w:rFonts w:ascii="Aptos" w:hAnsi="Aptos" w:cs="Arial"/>
          <w:b/>
          <w:iCs/>
          <w:sz w:val="22"/>
          <w:szCs w:val="22"/>
        </w:rPr>
        <w:t xml:space="preserve">the </w:t>
      </w:r>
      <w:r w:rsidR="00770690" w:rsidRPr="00CC3E9C">
        <w:rPr>
          <w:rFonts w:ascii="Aptos" w:hAnsi="Aptos" w:cs="Arial"/>
          <w:b/>
          <w:iCs/>
          <w:sz w:val="22"/>
          <w:szCs w:val="22"/>
        </w:rPr>
        <w:t>Pla</w:t>
      </w:r>
      <w:r w:rsidR="005F5A23" w:rsidRPr="00CC3E9C">
        <w:rPr>
          <w:rFonts w:ascii="Aptos" w:hAnsi="Aptos" w:cs="Arial"/>
          <w:b/>
          <w:iCs/>
          <w:sz w:val="22"/>
          <w:szCs w:val="22"/>
        </w:rPr>
        <w:t>nning and Development</w:t>
      </w:r>
      <w:r w:rsidR="007029CB" w:rsidRPr="00CC3E9C">
        <w:rPr>
          <w:rFonts w:ascii="Aptos" w:hAnsi="Aptos" w:cs="Arial"/>
          <w:b/>
          <w:iCs/>
          <w:sz w:val="22"/>
          <w:szCs w:val="22"/>
        </w:rPr>
        <w:t xml:space="preserve"> Meeti</w:t>
      </w:r>
      <w:r w:rsidR="005030D7" w:rsidRPr="00CC3E9C">
        <w:rPr>
          <w:rFonts w:ascii="Aptos" w:hAnsi="Aptos" w:cs="Arial"/>
          <w:b/>
          <w:iCs/>
          <w:sz w:val="22"/>
          <w:szCs w:val="22"/>
        </w:rPr>
        <w:t>ng</w:t>
      </w:r>
      <w:r w:rsidR="007029CB" w:rsidRPr="00CC3E9C">
        <w:rPr>
          <w:rFonts w:ascii="Aptos" w:hAnsi="Aptos" w:cs="Arial"/>
          <w:b/>
          <w:iCs/>
          <w:sz w:val="22"/>
          <w:szCs w:val="22"/>
        </w:rPr>
        <w:t xml:space="preserve"> </w:t>
      </w:r>
      <w:r w:rsidR="00286B2F" w:rsidRPr="00CC3E9C">
        <w:rPr>
          <w:rFonts w:ascii="Aptos" w:hAnsi="Aptos" w:cs="Arial"/>
          <w:b/>
          <w:iCs/>
          <w:sz w:val="22"/>
          <w:szCs w:val="22"/>
        </w:rPr>
        <w:t xml:space="preserve">held on </w:t>
      </w:r>
      <w:r w:rsidR="00CF5AA6">
        <w:rPr>
          <w:rFonts w:ascii="Aptos" w:hAnsi="Aptos" w:cs="Arial"/>
          <w:b/>
          <w:iCs/>
          <w:sz w:val="22"/>
          <w:szCs w:val="22"/>
        </w:rPr>
        <w:t>13</w:t>
      </w:r>
      <w:r w:rsidR="00166F04" w:rsidRPr="00166F04">
        <w:rPr>
          <w:rFonts w:ascii="Aptos" w:hAnsi="Aptos" w:cs="Arial"/>
          <w:b/>
          <w:iCs/>
          <w:sz w:val="22"/>
          <w:szCs w:val="22"/>
          <w:vertAlign w:val="superscript"/>
        </w:rPr>
        <w:t>th</w:t>
      </w:r>
      <w:r w:rsidR="00166F04">
        <w:rPr>
          <w:rFonts w:ascii="Aptos" w:hAnsi="Aptos" w:cs="Arial"/>
          <w:b/>
          <w:iCs/>
          <w:sz w:val="22"/>
          <w:szCs w:val="22"/>
        </w:rPr>
        <w:t xml:space="preserve"> March 2025</w:t>
      </w:r>
      <w:r w:rsidR="00B20619" w:rsidRPr="00464506">
        <w:rPr>
          <w:rFonts w:ascii="Aptos" w:hAnsi="Aptos" w:cs="Arial"/>
          <w:bCs/>
          <w:i/>
          <w:sz w:val="22"/>
          <w:szCs w:val="22"/>
        </w:rPr>
        <w:t xml:space="preserve"> (</w:t>
      </w:r>
      <w:r w:rsidR="00857777" w:rsidRPr="00401B0F">
        <w:rPr>
          <w:rFonts w:ascii="Aptos" w:hAnsi="Aptos" w:cs="Arial"/>
          <w:bCs/>
          <w:i/>
          <w:sz w:val="22"/>
          <w:szCs w:val="22"/>
        </w:rPr>
        <w:t xml:space="preserve">pages </w:t>
      </w:r>
      <w:r w:rsidR="008845DB" w:rsidRPr="00401B0F">
        <w:rPr>
          <w:rFonts w:ascii="Aptos" w:hAnsi="Aptos" w:cs="Arial"/>
          <w:bCs/>
          <w:i/>
          <w:sz w:val="22"/>
          <w:szCs w:val="22"/>
        </w:rPr>
        <w:t>4</w:t>
      </w:r>
      <w:r w:rsidR="00464506" w:rsidRPr="00401B0F">
        <w:rPr>
          <w:rFonts w:ascii="Aptos" w:hAnsi="Aptos" w:cs="Arial"/>
          <w:bCs/>
          <w:i/>
          <w:sz w:val="22"/>
          <w:szCs w:val="22"/>
        </w:rPr>
        <w:t>-</w:t>
      </w:r>
      <w:r w:rsidR="00401B0F">
        <w:rPr>
          <w:rFonts w:ascii="Aptos" w:hAnsi="Aptos" w:cs="Arial"/>
          <w:bCs/>
          <w:i/>
          <w:sz w:val="22"/>
          <w:szCs w:val="22"/>
        </w:rPr>
        <w:t>7</w:t>
      </w:r>
      <w:r w:rsidR="00B20619" w:rsidRPr="00464506">
        <w:rPr>
          <w:rFonts w:ascii="Aptos" w:hAnsi="Aptos" w:cs="Arial"/>
          <w:bCs/>
          <w:i/>
          <w:sz w:val="22"/>
          <w:szCs w:val="22"/>
        </w:rPr>
        <w:t>)</w:t>
      </w:r>
    </w:p>
    <w:p w14:paraId="1F114DB4" w14:textId="77777777" w:rsidR="0018298F" w:rsidRPr="008F781C" w:rsidRDefault="0018298F" w:rsidP="00F3058C">
      <w:pPr>
        <w:rPr>
          <w:rFonts w:ascii="Aptos" w:hAnsi="Aptos" w:cs="Arial"/>
          <w:bCs/>
          <w:i/>
          <w:sz w:val="6"/>
          <w:szCs w:val="6"/>
        </w:rPr>
      </w:pPr>
    </w:p>
    <w:p w14:paraId="40953A0F" w14:textId="73150BEE" w:rsidR="004A04CA" w:rsidRPr="00CC3E9C" w:rsidRDefault="00AF0705" w:rsidP="004A04CA">
      <w:pPr>
        <w:pStyle w:val="NoSpacing"/>
        <w:rPr>
          <w:rFonts w:ascii="Aptos" w:hAnsi="Aptos"/>
          <w:b/>
          <w:bCs/>
          <w:sz w:val="22"/>
          <w:szCs w:val="22"/>
        </w:rPr>
      </w:pPr>
      <w:r w:rsidRPr="00CC3E9C">
        <w:rPr>
          <w:rFonts w:ascii="Aptos" w:hAnsi="Aptos"/>
          <w:b/>
          <w:bCs/>
          <w:sz w:val="22"/>
          <w:szCs w:val="22"/>
        </w:rPr>
        <w:t>6</w:t>
      </w:r>
      <w:r w:rsidR="001C1C67" w:rsidRPr="00CC3E9C">
        <w:rPr>
          <w:rFonts w:ascii="Aptos" w:hAnsi="Aptos"/>
          <w:b/>
          <w:bCs/>
          <w:sz w:val="22"/>
          <w:szCs w:val="22"/>
        </w:rPr>
        <w:tab/>
      </w:r>
      <w:r w:rsidR="00954A98" w:rsidRPr="00CC3E9C">
        <w:rPr>
          <w:rFonts w:ascii="Aptos" w:hAnsi="Aptos"/>
          <w:b/>
          <w:bCs/>
          <w:sz w:val="22"/>
          <w:szCs w:val="22"/>
        </w:rPr>
        <w:t>Public Participation</w:t>
      </w:r>
    </w:p>
    <w:p w14:paraId="64382305" w14:textId="5BB3DAEE" w:rsidR="00DE4AFE" w:rsidRPr="008D0108" w:rsidRDefault="00D766C3" w:rsidP="005C304B">
      <w:pPr>
        <w:pStyle w:val="NoSpacing"/>
        <w:ind w:left="720"/>
        <w:rPr>
          <w:rFonts w:ascii="Aptos" w:hAnsi="Aptos"/>
          <w:i/>
          <w:iCs/>
          <w:sz w:val="20"/>
          <w:szCs w:val="20"/>
          <w:lang w:bidi="en-US"/>
        </w:rPr>
      </w:pPr>
      <w:r w:rsidRPr="008D0108">
        <w:rPr>
          <w:rFonts w:ascii="Aptos" w:hAnsi="Aptos"/>
          <w:i/>
          <w:iCs/>
          <w:sz w:val="20"/>
          <w:szCs w:val="20"/>
          <w:lang w:bidi="en-US"/>
        </w:rPr>
        <w:t xml:space="preserve">Members of the public are permitted to make representations, answer questions and give evidence in respect of any item of business included in the agenda.  Each member of the public is entitled to speak once only in respect of business itemised on the agenda and shall not speak for more than 4 minutes. The </w:t>
      </w:r>
      <w:proofErr w:type="gramStart"/>
      <w:r w:rsidRPr="008D0108">
        <w:rPr>
          <w:rFonts w:ascii="Aptos" w:hAnsi="Aptos"/>
          <w:i/>
          <w:iCs/>
          <w:sz w:val="20"/>
          <w:szCs w:val="20"/>
          <w:lang w:bidi="en-US"/>
        </w:rPr>
        <w:t>period of time</w:t>
      </w:r>
      <w:proofErr w:type="gramEnd"/>
      <w:r w:rsidRPr="008D0108">
        <w:rPr>
          <w:rFonts w:ascii="Aptos" w:hAnsi="Aptos"/>
          <w:i/>
          <w:iCs/>
          <w:sz w:val="20"/>
          <w:szCs w:val="20"/>
          <w:lang w:bidi="en-US"/>
        </w:rPr>
        <w:t xml:space="preserve"> which is designated for public participation in accordance with standing orders shall not exceed 20 minutes</w:t>
      </w:r>
      <w:r w:rsidR="005C304B" w:rsidRPr="008D0108">
        <w:rPr>
          <w:rFonts w:ascii="Aptos" w:hAnsi="Aptos"/>
          <w:i/>
          <w:iCs/>
          <w:sz w:val="20"/>
          <w:szCs w:val="20"/>
          <w:lang w:bidi="en-US"/>
        </w:rPr>
        <w:t>.</w:t>
      </w:r>
    </w:p>
    <w:p w14:paraId="1DF13437" w14:textId="77777777" w:rsidR="005C304B" w:rsidRPr="008F781C" w:rsidRDefault="005C304B" w:rsidP="00EF2FD8">
      <w:pPr>
        <w:pStyle w:val="NoSpacing"/>
        <w:rPr>
          <w:rFonts w:ascii="Aptos" w:hAnsi="Aptos"/>
          <w:i/>
          <w:iCs/>
          <w:sz w:val="6"/>
          <w:szCs w:val="6"/>
          <w:lang w:bidi="en-US"/>
        </w:rPr>
      </w:pPr>
    </w:p>
    <w:p w14:paraId="10C6A432" w14:textId="223C283D" w:rsidR="00664B8B" w:rsidRPr="00CD52A9" w:rsidRDefault="000D5979" w:rsidP="00CD52A9">
      <w:pPr>
        <w:pStyle w:val="NoSpacing"/>
        <w:ind w:left="720" w:hanging="720"/>
        <w:rPr>
          <w:rFonts w:ascii="Aptos" w:hAnsi="Aptos"/>
          <w:i/>
          <w:iCs/>
          <w:sz w:val="22"/>
          <w:szCs w:val="22"/>
          <w:lang w:bidi="en-US"/>
        </w:rPr>
      </w:pPr>
      <w:r>
        <w:rPr>
          <w:rFonts w:ascii="Aptos" w:hAnsi="Aptos"/>
          <w:b/>
          <w:bCs/>
          <w:sz w:val="22"/>
          <w:szCs w:val="22"/>
          <w:lang w:bidi="en-US"/>
        </w:rPr>
        <w:t>7</w:t>
      </w:r>
      <w:r w:rsidR="008112E6" w:rsidRPr="000D5979">
        <w:rPr>
          <w:rFonts w:ascii="Aptos" w:hAnsi="Aptos"/>
          <w:b/>
          <w:bCs/>
          <w:sz w:val="22"/>
          <w:szCs w:val="22"/>
          <w:lang w:bidi="en-US"/>
        </w:rPr>
        <w:tab/>
        <w:t>To</w:t>
      </w:r>
      <w:r w:rsidR="00824F3B" w:rsidRPr="000D5979">
        <w:rPr>
          <w:rFonts w:ascii="Aptos" w:hAnsi="Aptos"/>
          <w:b/>
          <w:bCs/>
          <w:sz w:val="22"/>
          <w:szCs w:val="22"/>
          <w:lang w:bidi="en-US"/>
        </w:rPr>
        <w:t xml:space="preserve"> receive a</w:t>
      </w:r>
      <w:r w:rsidR="00C44D77">
        <w:rPr>
          <w:rFonts w:ascii="Aptos" w:hAnsi="Aptos"/>
          <w:b/>
          <w:bCs/>
          <w:sz w:val="22"/>
          <w:szCs w:val="22"/>
          <w:lang w:bidi="en-US"/>
        </w:rPr>
        <w:t>n</w:t>
      </w:r>
      <w:r w:rsidR="00824F3B" w:rsidRPr="000D5979">
        <w:rPr>
          <w:rFonts w:ascii="Aptos" w:hAnsi="Aptos"/>
          <w:b/>
          <w:bCs/>
          <w:sz w:val="22"/>
          <w:szCs w:val="22"/>
          <w:lang w:bidi="en-US"/>
        </w:rPr>
        <w:t xml:space="preserve"> update </w:t>
      </w:r>
      <w:r w:rsidRPr="000D5979">
        <w:rPr>
          <w:rFonts w:ascii="Aptos" w:hAnsi="Aptos"/>
          <w:b/>
          <w:bCs/>
          <w:sz w:val="22"/>
          <w:szCs w:val="22"/>
          <w:lang w:bidi="en-US"/>
        </w:rPr>
        <w:t xml:space="preserve">on the progress of the </w:t>
      </w:r>
      <w:r w:rsidR="0032206A" w:rsidRPr="000D5979">
        <w:rPr>
          <w:rFonts w:ascii="Aptos" w:hAnsi="Aptos"/>
          <w:b/>
          <w:bCs/>
          <w:sz w:val="22"/>
          <w:szCs w:val="22"/>
          <w:lang w:bidi="en-US"/>
        </w:rPr>
        <w:t>Northam</w:t>
      </w:r>
      <w:r w:rsidR="00824F3B" w:rsidRPr="000D5979">
        <w:rPr>
          <w:rFonts w:ascii="Aptos" w:hAnsi="Aptos"/>
          <w:b/>
          <w:bCs/>
          <w:sz w:val="22"/>
          <w:szCs w:val="22"/>
          <w:lang w:bidi="en-US"/>
        </w:rPr>
        <w:t xml:space="preserve"> </w:t>
      </w:r>
      <w:r w:rsidR="00167F3E" w:rsidRPr="000D5979">
        <w:rPr>
          <w:rFonts w:ascii="Aptos" w:hAnsi="Aptos"/>
          <w:b/>
          <w:bCs/>
          <w:sz w:val="22"/>
          <w:szCs w:val="22"/>
          <w:lang w:bidi="en-US"/>
        </w:rPr>
        <w:t>Neighbourhood Plan</w:t>
      </w:r>
      <w:r w:rsidR="00901CE4">
        <w:rPr>
          <w:rFonts w:ascii="Aptos" w:hAnsi="Aptos"/>
          <w:b/>
          <w:bCs/>
          <w:sz w:val="22"/>
          <w:szCs w:val="22"/>
          <w:lang w:bidi="en-US"/>
        </w:rPr>
        <w:t xml:space="preserve"> </w:t>
      </w:r>
      <w:r w:rsidR="00901CE4" w:rsidRPr="00F12982">
        <w:rPr>
          <w:rFonts w:ascii="Aptos" w:hAnsi="Aptos"/>
          <w:i/>
          <w:iCs/>
          <w:sz w:val="22"/>
          <w:szCs w:val="22"/>
          <w:lang w:bidi="en-US"/>
        </w:rPr>
        <w:t>(</w:t>
      </w:r>
      <w:r w:rsidR="00074DB7">
        <w:rPr>
          <w:rFonts w:ascii="Aptos" w:hAnsi="Aptos"/>
          <w:i/>
          <w:iCs/>
          <w:sz w:val="22"/>
          <w:szCs w:val="22"/>
          <w:lang w:bidi="en-US"/>
        </w:rPr>
        <w:t>verbal</w:t>
      </w:r>
      <w:r w:rsidR="0049217E">
        <w:rPr>
          <w:rFonts w:ascii="Aptos" w:hAnsi="Aptos"/>
          <w:i/>
          <w:iCs/>
          <w:sz w:val="22"/>
          <w:szCs w:val="22"/>
          <w:lang w:bidi="en-US"/>
        </w:rPr>
        <w:t>)</w:t>
      </w:r>
    </w:p>
    <w:p w14:paraId="2F38CC52" w14:textId="77777777" w:rsidR="00A507E0" w:rsidRPr="008F781C" w:rsidRDefault="00A507E0" w:rsidP="007138B7">
      <w:pPr>
        <w:pStyle w:val="NoSpacing"/>
        <w:rPr>
          <w:rFonts w:ascii="Aptos" w:hAnsi="Aptos"/>
          <w:b/>
          <w:bCs/>
          <w:sz w:val="6"/>
          <w:szCs w:val="6"/>
          <w:lang w:eastAsia="en-US"/>
        </w:rPr>
      </w:pPr>
    </w:p>
    <w:p w14:paraId="5FF8992F" w14:textId="5750CD61" w:rsidR="000336C5" w:rsidRPr="00CC3E9C" w:rsidRDefault="00CD52A9" w:rsidP="007138B7">
      <w:pPr>
        <w:pStyle w:val="NoSpacing"/>
        <w:rPr>
          <w:rFonts w:ascii="Aptos" w:hAnsi="Aptos"/>
          <w:b/>
          <w:bCs/>
          <w:i/>
          <w:sz w:val="22"/>
          <w:szCs w:val="22"/>
          <w:lang w:bidi="en-US"/>
        </w:rPr>
      </w:pPr>
      <w:r>
        <w:rPr>
          <w:rFonts w:ascii="Aptos" w:hAnsi="Aptos"/>
          <w:b/>
          <w:bCs/>
          <w:sz w:val="22"/>
          <w:szCs w:val="22"/>
          <w:lang w:eastAsia="en-US"/>
        </w:rPr>
        <w:t>8</w:t>
      </w:r>
      <w:r w:rsidR="00955B85" w:rsidRPr="00CC3E9C">
        <w:rPr>
          <w:rFonts w:ascii="Aptos" w:hAnsi="Aptos"/>
          <w:b/>
          <w:bCs/>
          <w:sz w:val="22"/>
          <w:szCs w:val="22"/>
          <w:lang w:eastAsia="en-US"/>
        </w:rPr>
        <w:tab/>
      </w:r>
      <w:r w:rsidR="0020738D" w:rsidRPr="00CC3E9C">
        <w:rPr>
          <w:rFonts w:ascii="Aptos" w:hAnsi="Aptos"/>
          <w:b/>
          <w:bCs/>
          <w:sz w:val="22"/>
          <w:szCs w:val="22"/>
          <w:lang w:eastAsia="en-US"/>
        </w:rPr>
        <w:t xml:space="preserve">Torridge District Council Planning Applications: </w:t>
      </w:r>
      <w:bookmarkStart w:id="1" w:name="_Hlk94778255"/>
    </w:p>
    <w:p w14:paraId="38014D23" w14:textId="107E7FC6" w:rsidR="0020738D" w:rsidRDefault="0020738D" w:rsidP="007142EE">
      <w:pPr>
        <w:pStyle w:val="NoSpacing"/>
        <w:ind w:left="720"/>
        <w:rPr>
          <w:rFonts w:ascii="Aptos" w:eastAsia="Calibri" w:hAnsi="Aptos"/>
          <w:sz w:val="22"/>
          <w:szCs w:val="22"/>
          <w:lang w:eastAsia="en-US"/>
        </w:rPr>
      </w:pPr>
      <w:r w:rsidRPr="00CC3E9C">
        <w:rPr>
          <w:rFonts w:ascii="Aptos" w:eastAsia="Calibri" w:hAnsi="Aptos"/>
          <w:sz w:val="22"/>
          <w:szCs w:val="22"/>
          <w:lang w:eastAsia="en-US"/>
        </w:rPr>
        <w:t>Torridge District Council, the determining Authority, has asked for comments from the Town Council on the following Parish planning applications:</w:t>
      </w:r>
      <w:bookmarkEnd w:id="1"/>
    </w:p>
    <w:p w14:paraId="6B9902AC" w14:textId="77777777" w:rsidR="005B704D" w:rsidRPr="005B704D" w:rsidRDefault="005B704D" w:rsidP="007142EE">
      <w:pPr>
        <w:pStyle w:val="NoSpacing"/>
        <w:ind w:left="720"/>
        <w:rPr>
          <w:rFonts w:ascii="Aptos" w:eastAsia="Calibri" w:hAnsi="Aptos"/>
          <w:sz w:val="20"/>
          <w:szCs w:val="20"/>
          <w:lang w:eastAsia="en-US"/>
        </w:rPr>
      </w:pPr>
    </w:p>
    <w:p w14:paraId="20E3DDF8" w14:textId="660A6A7F" w:rsidR="00725F7C" w:rsidRPr="00D435DC" w:rsidRDefault="00596A1A" w:rsidP="00596A1A">
      <w:pPr>
        <w:pStyle w:val="NoSpacing"/>
        <w:rPr>
          <w:rFonts w:ascii="Aptos" w:hAnsi="Aptos"/>
          <w:b/>
          <w:bCs/>
          <w:iCs/>
          <w:sz w:val="22"/>
          <w:szCs w:val="22"/>
          <w:lang w:bidi="en-US"/>
        </w:rPr>
      </w:pPr>
      <w:proofErr w:type="spellStart"/>
      <w:r w:rsidRPr="00596A1A">
        <w:rPr>
          <w:rFonts w:ascii="Aptos" w:hAnsi="Aptos"/>
          <w:iCs/>
          <w:sz w:val="22"/>
          <w:szCs w:val="22"/>
          <w:lang w:bidi="en-US"/>
        </w:rPr>
        <w:t>i</w:t>
      </w:r>
      <w:proofErr w:type="spellEnd"/>
      <w:r w:rsidRPr="00596A1A">
        <w:rPr>
          <w:rFonts w:ascii="Aptos" w:hAnsi="Aptos"/>
          <w:iCs/>
          <w:sz w:val="22"/>
          <w:szCs w:val="22"/>
          <w:lang w:bidi="en-US"/>
        </w:rPr>
        <w:t>)</w:t>
      </w:r>
      <w:r>
        <w:rPr>
          <w:rFonts w:ascii="Aptos" w:hAnsi="Aptos"/>
          <w:b/>
          <w:bCs/>
          <w:iCs/>
          <w:sz w:val="22"/>
          <w:szCs w:val="22"/>
          <w:lang w:bidi="en-US"/>
        </w:rPr>
        <w:tab/>
      </w:r>
      <w:hyperlink r:id="rId13" w:history="1">
        <w:r w:rsidR="009726E9" w:rsidRPr="00CD1D89">
          <w:rPr>
            <w:rStyle w:val="Hyperlink"/>
            <w:rFonts w:ascii="Aptos" w:hAnsi="Aptos"/>
            <w:b/>
            <w:bCs/>
            <w:iCs/>
            <w:sz w:val="22"/>
            <w:szCs w:val="22"/>
            <w:lang w:bidi="en-US"/>
          </w:rPr>
          <w:t>1/0196/2025/FUL</w:t>
        </w:r>
      </w:hyperlink>
    </w:p>
    <w:p w14:paraId="60C272C6" w14:textId="77777777" w:rsidR="002905CD" w:rsidRDefault="00D80627" w:rsidP="00A64204">
      <w:pPr>
        <w:pStyle w:val="NoSpacing"/>
        <w:ind w:left="72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2905CD" w:rsidRPr="002905CD">
        <w:rPr>
          <w:rFonts w:ascii="Aptos" w:eastAsiaTheme="minorHAnsi" w:hAnsi="Aptos" w:cs="Calibri"/>
          <w:color w:val="000000"/>
          <w:sz w:val="22"/>
          <w:szCs w:val="22"/>
          <w:lang w:eastAsia="en-US"/>
        </w:rPr>
        <w:t>Single storey front extension and rear extension and associated works</w:t>
      </w:r>
    </w:p>
    <w:p w14:paraId="63D7D328" w14:textId="56EC0ACA" w:rsidR="005324B3" w:rsidRDefault="00D80627" w:rsidP="00A64204">
      <w:pPr>
        <w:pStyle w:val="NoSpacing"/>
        <w:ind w:left="720"/>
        <w:rPr>
          <w:rFonts w:ascii="Aptos" w:eastAsia="Calibri" w:hAnsi="Aptos"/>
          <w:color w:val="000000" w:themeColor="text1"/>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4568AB" w:rsidRPr="004568AB">
        <w:rPr>
          <w:rFonts w:ascii="Aptos" w:eastAsiaTheme="minorHAnsi" w:hAnsi="Aptos" w:cs="Calibri"/>
          <w:color w:val="000000"/>
          <w:sz w:val="22"/>
          <w:szCs w:val="22"/>
          <w:lang w:eastAsia="en-US"/>
        </w:rPr>
        <w:t>Hazeldene, 26 North Street, Northam</w:t>
      </w:r>
    </w:p>
    <w:p w14:paraId="3F043DC4" w14:textId="07AEDD19" w:rsidR="00B47360" w:rsidRDefault="00D80627" w:rsidP="008D4E8B">
      <w:pPr>
        <w:pStyle w:val="NoSpacing"/>
        <w:ind w:firstLine="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005B704D" w:rsidRPr="005B704D">
        <w:rPr>
          <w:rFonts w:ascii="Aptos" w:eastAsia="Calibri" w:hAnsi="Aptos"/>
          <w:color w:val="000000" w:themeColor="text1"/>
          <w:sz w:val="22"/>
          <w:szCs w:val="22"/>
          <w:lang w:eastAsia="en-US"/>
        </w:rPr>
        <w:t>6th April 2025</w:t>
      </w:r>
    </w:p>
    <w:p w14:paraId="6775C464" w14:textId="77777777" w:rsidR="005B704D" w:rsidRDefault="005B704D" w:rsidP="008D4E8B">
      <w:pPr>
        <w:pStyle w:val="NoSpacing"/>
        <w:ind w:firstLine="720"/>
        <w:rPr>
          <w:rFonts w:ascii="Aptos" w:eastAsia="Calibri" w:hAnsi="Aptos"/>
          <w:color w:val="000000" w:themeColor="text1"/>
          <w:sz w:val="22"/>
          <w:szCs w:val="22"/>
          <w:lang w:eastAsia="en-US"/>
        </w:rPr>
      </w:pPr>
    </w:p>
    <w:p w14:paraId="05D91006" w14:textId="35E728EA" w:rsidR="005B704D" w:rsidRPr="00D435DC" w:rsidRDefault="005B704D" w:rsidP="005B704D">
      <w:pPr>
        <w:pStyle w:val="NoSpacing"/>
        <w:rPr>
          <w:rFonts w:ascii="Aptos" w:hAnsi="Aptos"/>
          <w:b/>
          <w:bCs/>
          <w:iCs/>
          <w:sz w:val="22"/>
          <w:szCs w:val="22"/>
          <w:lang w:bidi="en-US"/>
        </w:rPr>
      </w:pPr>
      <w:r w:rsidRPr="00596A1A">
        <w:rPr>
          <w:rFonts w:ascii="Aptos" w:hAnsi="Aptos"/>
          <w:iCs/>
          <w:sz w:val="22"/>
          <w:szCs w:val="22"/>
          <w:lang w:bidi="en-US"/>
        </w:rPr>
        <w:t>i</w:t>
      </w:r>
      <w:r w:rsidR="00101604">
        <w:rPr>
          <w:rFonts w:ascii="Aptos" w:hAnsi="Aptos"/>
          <w:iCs/>
          <w:sz w:val="22"/>
          <w:szCs w:val="22"/>
          <w:lang w:bidi="en-US"/>
        </w:rPr>
        <w:t>i</w:t>
      </w:r>
      <w:r w:rsidRPr="00596A1A">
        <w:rPr>
          <w:rFonts w:ascii="Aptos" w:hAnsi="Aptos"/>
          <w:iCs/>
          <w:sz w:val="22"/>
          <w:szCs w:val="22"/>
          <w:lang w:bidi="en-US"/>
        </w:rPr>
        <w:t>)</w:t>
      </w:r>
      <w:r>
        <w:rPr>
          <w:rFonts w:ascii="Aptos" w:hAnsi="Aptos"/>
          <w:b/>
          <w:bCs/>
          <w:iCs/>
          <w:sz w:val="22"/>
          <w:szCs w:val="22"/>
          <w:lang w:bidi="en-US"/>
        </w:rPr>
        <w:tab/>
      </w:r>
      <w:hyperlink r:id="rId14" w:history="1">
        <w:r w:rsidR="002803EE" w:rsidRPr="00E12321">
          <w:rPr>
            <w:rStyle w:val="Hyperlink"/>
            <w:rFonts w:ascii="Aptos" w:hAnsi="Aptos"/>
            <w:b/>
            <w:bCs/>
            <w:iCs/>
            <w:sz w:val="22"/>
            <w:szCs w:val="22"/>
            <w:lang w:bidi="en-US"/>
          </w:rPr>
          <w:t>1/0232/2025/REM</w:t>
        </w:r>
      </w:hyperlink>
    </w:p>
    <w:p w14:paraId="734867DB" w14:textId="29F54D5B" w:rsidR="005B704D" w:rsidRDefault="005B704D" w:rsidP="00B12F8C">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23627F" w:rsidRPr="0023627F">
        <w:rPr>
          <w:rFonts w:ascii="Aptos" w:eastAsiaTheme="minorHAnsi" w:hAnsi="Aptos" w:cs="Calibri"/>
          <w:color w:val="000000"/>
          <w:sz w:val="22"/>
          <w:szCs w:val="22"/>
          <w:lang w:eastAsia="en-US"/>
        </w:rPr>
        <w:t>Reserved matters application for Access, Appearance, Landscaping, Layout and Scale for 1no. dwelling pursuant to application 1/1293/2021/OUT</w:t>
      </w:r>
    </w:p>
    <w:p w14:paraId="3BC526CF" w14:textId="7A117232" w:rsidR="005B704D" w:rsidRDefault="005B704D" w:rsidP="005B704D">
      <w:pPr>
        <w:pStyle w:val="NoSpacing"/>
        <w:ind w:left="720"/>
        <w:rPr>
          <w:rFonts w:ascii="Aptos" w:eastAsia="Calibri" w:hAnsi="Aptos"/>
          <w:color w:val="000000" w:themeColor="text1"/>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B12F8C" w:rsidRPr="00B12F8C">
        <w:rPr>
          <w:rFonts w:ascii="Aptos" w:eastAsiaTheme="minorHAnsi" w:hAnsi="Aptos" w:cs="Calibri"/>
          <w:color w:val="000000"/>
          <w:sz w:val="22"/>
          <w:szCs w:val="22"/>
          <w:lang w:eastAsia="en-US"/>
        </w:rPr>
        <w:t xml:space="preserve">Culloden House, </w:t>
      </w:r>
      <w:proofErr w:type="spellStart"/>
      <w:r w:rsidR="00B12F8C" w:rsidRPr="00B12F8C">
        <w:rPr>
          <w:rFonts w:ascii="Aptos" w:eastAsiaTheme="minorHAnsi" w:hAnsi="Aptos" w:cs="Calibri"/>
          <w:color w:val="000000"/>
          <w:sz w:val="22"/>
          <w:szCs w:val="22"/>
          <w:lang w:eastAsia="en-US"/>
        </w:rPr>
        <w:t>Fosketh</w:t>
      </w:r>
      <w:proofErr w:type="spellEnd"/>
      <w:r w:rsidR="00B12F8C" w:rsidRPr="00B12F8C">
        <w:rPr>
          <w:rFonts w:ascii="Aptos" w:eastAsiaTheme="minorHAnsi" w:hAnsi="Aptos" w:cs="Calibri"/>
          <w:color w:val="000000"/>
          <w:sz w:val="22"/>
          <w:szCs w:val="22"/>
          <w:lang w:eastAsia="en-US"/>
        </w:rPr>
        <w:t xml:space="preserve"> Hill, Westward Ho!</w:t>
      </w:r>
    </w:p>
    <w:p w14:paraId="156E9C8F" w14:textId="6BF236A9" w:rsidR="005B704D" w:rsidRDefault="005B704D" w:rsidP="005B704D">
      <w:pPr>
        <w:pStyle w:val="NoSpacing"/>
        <w:ind w:firstLine="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sidR="00B12F8C">
        <w:rPr>
          <w:rFonts w:ascii="Aptos" w:eastAsia="Calibri" w:hAnsi="Aptos"/>
          <w:color w:val="000000" w:themeColor="text1"/>
          <w:sz w:val="22"/>
          <w:szCs w:val="22"/>
          <w:lang w:eastAsia="en-US"/>
        </w:rPr>
        <w:t>11</w:t>
      </w:r>
      <w:r w:rsidRPr="005B704D">
        <w:rPr>
          <w:rFonts w:ascii="Aptos" w:eastAsia="Calibri" w:hAnsi="Aptos"/>
          <w:color w:val="000000" w:themeColor="text1"/>
          <w:sz w:val="22"/>
          <w:szCs w:val="22"/>
          <w:lang w:eastAsia="en-US"/>
        </w:rPr>
        <w:t>th April 2025</w:t>
      </w:r>
    </w:p>
    <w:p w14:paraId="491C8A5F" w14:textId="77777777" w:rsidR="005B704D" w:rsidRDefault="005B704D" w:rsidP="008D4E8B">
      <w:pPr>
        <w:pStyle w:val="NoSpacing"/>
        <w:ind w:firstLine="720"/>
        <w:rPr>
          <w:rFonts w:ascii="Aptos" w:eastAsia="Calibri" w:hAnsi="Aptos"/>
          <w:color w:val="000000" w:themeColor="text1"/>
          <w:sz w:val="22"/>
          <w:szCs w:val="22"/>
          <w:lang w:eastAsia="en-US"/>
        </w:rPr>
      </w:pPr>
    </w:p>
    <w:p w14:paraId="19E59F1D" w14:textId="75CE9B10" w:rsidR="00EA5794" w:rsidRPr="00D435DC" w:rsidRDefault="00E519E3" w:rsidP="00EA5794">
      <w:pPr>
        <w:pStyle w:val="NoSpacing"/>
        <w:rPr>
          <w:rFonts w:ascii="Aptos" w:hAnsi="Aptos"/>
          <w:b/>
          <w:bCs/>
          <w:iCs/>
          <w:sz w:val="22"/>
          <w:szCs w:val="22"/>
          <w:lang w:bidi="en-US"/>
        </w:rPr>
      </w:pPr>
      <w:r>
        <w:rPr>
          <w:rFonts w:ascii="Aptos" w:hAnsi="Aptos"/>
          <w:iCs/>
          <w:sz w:val="22"/>
          <w:szCs w:val="22"/>
          <w:lang w:bidi="en-US"/>
        </w:rPr>
        <w:t>i</w:t>
      </w:r>
      <w:r w:rsidR="00EA5794">
        <w:rPr>
          <w:rFonts w:ascii="Aptos" w:hAnsi="Aptos"/>
          <w:iCs/>
          <w:sz w:val="22"/>
          <w:szCs w:val="22"/>
          <w:lang w:bidi="en-US"/>
        </w:rPr>
        <w:t>i</w:t>
      </w:r>
      <w:r w:rsidR="00ED00D3">
        <w:rPr>
          <w:rFonts w:ascii="Aptos" w:hAnsi="Aptos"/>
          <w:iCs/>
          <w:sz w:val="22"/>
          <w:szCs w:val="22"/>
          <w:lang w:bidi="en-US"/>
        </w:rPr>
        <w:t>i</w:t>
      </w:r>
      <w:r w:rsidR="00EA5794" w:rsidRPr="00596A1A">
        <w:rPr>
          <w:rFonts w:ascii="Aptos" w:hAnsi="Aptos"/>
          <w:iCs/>
          <w:sz w:val="22"/>
          <w:szCs w:val="22"/>
          <w:lang w:bidi="en-US"/>
        </w:rPr>
        <w:t>)</w:t>
      </w:r>
      <w:r w:rsidR="00EA5794">
        <w:rPr>
          <w:rFonts w:ascii="Aptos" w:hAnsi="Aptos"/>
          <w:b/>
          <w:bCs/>
          <w:iCs/>
          <w:sz w:val="22"/>
          <w:szCs w:val="22"/>
          <w:lang w:bidi="en-US"/>
        </w:rPr>
        <w:tab/>
      </w:r>
      <w:hyperlink r:id="rId15" w:history="1">
        <w:r w:rsidR="00C84FE8" w:rsidRPr="00415950">
          <w:rPr>
            <w:rStyle w:val="Hyperlink"/>
            <w:rFonts w:ascii="Aptos" w:hAnsi="Aptos"/>
            <w:b/>
            <w:bCs/>
            <w:iCs/>
            <w:sz w:val="22"/>
            <w:szCs w:val="22"/>
            <w:lang w:bidi="en-US"/>
          </w:rPr>
          <w:t>1/0150/2025/LBC</w:t>
        </w:r>
      </w:hyperlink>
    </w:p>
    <w:p w14:paraId="1915DEC0" w14:textId="7BD8D664" w:rsidR="00EA5794" w:rsidRDefault="00EA5794" w:rsidP="00EA5794">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5D396D" w:rsidRPr="005D396D">
        <w:rPr>
          <w:rFonts w:ascii="Aptos" w:eastAsiaTheme="minorHAnsi" w:hAnsi="Aptos" w:cs="Calibri"/>
          <w:color w:val="000000"/>
          <w:sz w:val="22"/>
          <w:szCs w:val="22"/>
          <w:lang w:eastAsia="en-US"/>
        </w:rPr>
        <w:t>Erection of shelter over dry dock with PV panels, ancillary welfare building, realigning and rebuilding part of the boundary wall and installation of new gates</w:t>
      </w:r>
    </w:p>
    <w:p w14:paraId="770F1C9A" w14:textId="2E60E73A" w:rsidR="00EA5794" w:rsidRDefault="00EA5794" w:rsidP="00EA5794">
      <w:pPr>
        <w:pStyle w:val="NoSpacing"/>
        <w:ind w:left="720"/>
        <w:rPr>
          <w:rFonts w:ascii="Aptos" w:eastAsia="Calibri" w:hAnsi="Aptos"/>
          <w:color w:val="000000" w:themeColor="text1"/>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6274E2" w:rsidRPr="006274E2">
        <w:rPr>
          <w:rFonts w:ascii="Aptos" w:eastAsiaTheme="minorHAnsi" w:hAnsi="Aptos" w:cs="Calibri"/>
          <w:color w:val="000000"/>
          <w:sz w:val="22"/>
          <w:szCs w:val="22"/>
          <w:lang w:eastAsia="en-US"/>
        </w:rPr>
        <w:t>Richmond Dock, New Quay Street, Appledore</w:t>
      </w:r>
    </w:p>
    <w:p w14:paraId="19C92A45" w14:textId="5B9D88DC" w:rsidR="00EA5794" w:rsidRDefault="00EA5794" w:rsidP="00EA5794">
      <w:pPr>
        <w:pStyle w:val="NoSpacing"/>
        <w:ind w:firstLine="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Pr>
          <w:rFonts w:ascii="Aptos" w:eastAsia="Calibri" w:hAnsi="Aptos"/>
          <w:color w:val="000000" w:themeColor="text1"/>
          <w:sz w:val="22"/>
          <w:szCs w:val="22"/>
          <w:lang w:eastAsia="en-US"/>
        </w:rPr>
        <w:t>1</w:t>
      </w:r>
      <w:r w:rsidR="006274E2">
        <w:rPr>
          <w:rFonts w:ascii="Aptos" w:eastAsia="Calibri" w:hAnsi="Aptos"/>
          <w:color w:val="000000" w:themeColor="text1"/>
          <w:sz w:val="22"/>
          <w:szCs w:val="22"/>
          <w:lang w:eastAsia="en-US"/>
        </w:rPr>
        <w:t>7</w:t>
      </w:r>
      <w:r w:rsidRPr="005B704D">
        <w:rPr>
          <w:rFonts w:ascii="Aptos" w:eastAsia="Calibri" w:hAnsi="Aptos"/>
          <w:color w:val="000000" w:themeColor="text1"/>
          <w:sz w:val="22"/>
          <w:szCs w:val="22"/>
          <w:lang w:eastAsia="en-US"/>
        </w:rPr>
        <w:t>th April 2025</w:t>
      </w:r>
    </w:p>
    <w:p w14:paraId="58966B6A" w14:textId="77777777" w:rsidR="00101604" w:rsidRDefault="00101604" w:rsidP="008D4E8B">
      <w:pPr>
        <w:pStyle w:val="NoSpacing"/>
        <w:ind w:firstLine="720"/>
        <w:rPr>
          <w:rFonts w:ascii="Aptos" w:eastAsia="Calibri" w:hAnsi="Aptos"/>
          <w:color w:val="000000" w:themeColor="text1"/>
          <w:sz w:val="22"/>
          <w:szCs w:val="22"/>
          <w:lang w:eastAsia="en-US"/>
        </w:rPr>
      </w:pPr>
    </w:p>
    <w:p w14:paraId="1516ACCA" w14:textId="01F6E8E8" w:rsidR="00E519E3" w:rsidRPr="00D435DC" w:rsidRDefault="00E519E3" w:rsidP="00E519E3">
      <w:pPr>
        <w:pStyle w:val="NoSpacing"/>
        <w:rPr>
          <w:rFonts w:ascii="Aptos" w:hAnsi="Aptos"/>
          <w:b/>
          <w:bCs/>
          <w:iCs/>
          <w:sz w:val="22"/>
          <w:szCs w:val="22"/>
          <w:lang w:bidi="en-US"/>
        </w:rPr>
      </w:pPr>
      <w:r>
        <w:rPr>
          <w:rFonts w:ascii="Aptos" w:hAnsi="Aptos"/>
          <w:iCs/>
          <w:sz w:val="22"/>
          <w:szCs w:val="22"/>
          <w:lang w:bidi="en-US"/>
        </w:rPr>
        <w:t>vi</w:t>
      </w:r>
      <w:r w:rsidRPr="00596A1A">
        <w:rPr>
          <w:rFonts w:ascii="Aptos" w:hAnsi="Aptos"/>
          <w:iCs/>
          <w:sz w:val="22"/>
          <w:szCs w:val="22"/>
          <w:lang w:bidi="en-US"/>
        </w:rPr>
        <w:t>)</w:t>
      </w:r>
      <w:r>
        <w:rPr>
          <w:rFonts w:ascii="Aptos" w:hAnsi="Aptos"/>
          <w:b/>
          <w:bCs/>
          <w:iCs/>
          <w:sz w:val="22"/>
          <w:szCs w:val="22"/>
          <w:lang w:bidi="en-US"/>
        </w:rPr>
        <w:tab/>
      </w:r>
      <w:hyperlink r:id="rId16" w:history="1">
        <w:r w:rsidR="008F250F" w:rsidRPr="00B53A55">
          <w:rPr>
            <w:rStyle w:val="Hyperlink"/>
            <w:rFonts w:ascii="Aptos" w:hAnsi="Aptos"/>
            <w:b/>
            <w:bCs/>
            <w:iCs/>
            <w:sz w:val="22"/>
            <w:szCs w:val="22"/>
            <w:lang w:bidi="en-US"/>
          </w:rPr>
          <w:t>1/0251/2025/OUTM</w:t>
        </w:r>
      </w:hyperlink>
    </w:p>
    <w:p w14:paraId="6049EA9F" w14:textId="77777777" w:rsidR="00442739" w:rsidRDefault="00E519E3" w:rsidP="00442739">
      <w:pPr>
        <w:pStyle w:val="NoSpacing"/>
        <w:ind w:left="2160" w:hanging="1440"/>
        <w:rPr>
          <w:rFonts w:ascii="Aptos" w:eastAsiaTheme="minorHAnsi" w:hAnsi="Aptos" w:cs="Calibri"/>
          <w:color w:val="000000"/>
          <w:sz w:val="22"/>
          <w:szCs w:val="22"/>
          <w:lang w:eastAsia="en-US"/>
        </w:rPr>
      </w:pPr>
      <w:r w:rsidRPr="00CC3E9C">
        <w:rPr>
          <w:rFonts w:ascii="Aptos" w:eastAsia="Calibri" w:hAnsi="Aptos"/>
          <w:sz w:val="22"/>
          <w:szCs w:val="22"/>
          <w:lang w:eastAsia="en-US"/>
        </w:rPr>
        <w:t>Proposal:</w:t>
      </w:r>
      <w:r w:rsidRPr="00CC3E9C">
        <w:rPr>
          <w:rFonts w:ascii="Aptos" w:eastAsia="Calibri" w:hAnsi="Aptos"/>
          <w:color w:val="FF0000"/>
          <w:sz w:val="22"/>
          <w:szCs w:val="22"/>
          <w:lang w:eastAsia="en-US"/>
        </w:rPr>
        <w:tab/>
      </w:r>
      <w:r w:rsidR="00442739" w:rsidRPr="00442739">
        <w:rPr>
          <w:rFonts w:ascii="Aptos" w:eastAsiaTheme="minorHAnsi" w:hAnsi="Aptos" w:cs="Calibri"/>
          <w:color w:val="000000"/>
          <w:sz w:val="22"/>
          <w:szCs w:val="22"/>
          <w:lang w:eastAsia="en-US"/>
        </w:rPr>
        <w:t>Outline application with all matters reserved except for access for 39no. dwellings (affecting a public right of way)</w:t>
      </w:r>
    </w:p>
    <w:p w14:paraId="7E599FF0" w14:textId="536389EC" w:rsidR="00E519E3" w:rsidRDefault="00E519E3" w:rsidP="00442739">
      <w:pPr>
        <w:pStyle w:val="NoSpacing"/>
        <w:ind w:left="2160" w:hanging="1440"/>
        <w:rPr>
          <w:rFonts w:ascii="Aptos" w:eastAsia="Calibri" w:hAnsi="Aptos"/>
          <w:color w:val="000000" w:themeColor="text1"/>
          <w:sz w:val="22"/>
          <w:szCs w:val="22"/>
          <w:lang w:eastAsia="en-US"/>
        </w:rPr>
      </w:pPr>
      <w:r w:rsidRPr="00CC3E9C">
        <w:rPr>
          <w:rFonts w:ascii="Aptos" w:eastAsia="Calibri" w:hAnsi="Aptos"/>
          <w:sz w:val="22"/>
          <w:szCs w:val="22"/>
          <w:lang w:eastAsia="en-US"/>
        </w:rPr>
        <w:t>Location:</w:t>
      </w:r>
      <w:r w:rsidRPr="00CC3E9C">
        <w:rPr>
          <w:rFonts w:ascii="Aptos" w:eastAsia="Calibri" w:hAnsi="Aptos"/>
          <w:color w:val="FF0000"/>
          <w:sz w:val="22"/>
          <w:szCs w:val="22"/>
          <w:lang w:eastAsia="en-US"/>
        </w:rPr>
        <w:tab/>
      </w:r>
      <w:r w:rsidR="004A2404" w:rsidRPr="004A2404">
        <w:rPr>
          <w:rFonts w:ascii="Aptos" w:eastAsiaTheme="minorHAnsi" w:hAnsi="Aptos" w:cs="Calibri"/>
          <w:color w:val="000000"/>
          <w:sz w:val="22"/>
          <w:szCs w:val="22"/>
          <w:lang w:eastAsia="en-US"/>
        </w:rPr>
        <w:t>Land At Grid Reference 245543 129173, Northam</w:t>
      </w:r>
    </w:p>
    <w:p w14:paraId="4F59BD03" w14:textId="77777777" w:rsidR="00E519E3" w:rsidRDefault="00E519E3" w:rsidP="00E519E3">
      <w:pPr>
        <w:pStyle w:val="NoSpacing"/>
        <w:ind w:firstLine="720"/>
        <w:rPr>
          <w:rFonts w:ascii="Aptos" w:eastAsia="Calibri" w:hAnsi="Aptos"/>
          <w:color w:val="000000" w:themeColor="text1"/>
          <w:sz w:val="22"/>
          <w:szCs w:val="22"/>
          <w:lang w:eastAsia="en-US"/>
        </w:rPr>
      </w:pPr>
      <w:r w:rsidRPr="00CC3E9C">
        <w:rPr>
          <w:rFonts w:ascii="Aptos" w:eastAsia="Calibri" w:hAnsi="Aptos"/>
          <w:color w:val="000000" w:themeColor="text1"/>
          <w:sz w:val="22"/>
          <w:szCs w:val="22"/>
          <w:lang w:eastAsia="en-US"/>
        </w:rPr>
        <w:t>Response date:</w:t>
      </w:r>
      <w:r w:rsidRPr="00CC3E9C">
        <w:rPr>
          <w:rFonts w:ascii="Aptos" w:eastAsia="Calibri" w:hAnsi="Aptos"/>
          <w:color w:val="000000" w:themeColor="text1"/>
          <w:sz w:val="22"/>
          <w:szCs w:val="22"/>
          <w:lang w:eastAsia="en-US"/>
        </w:rPr>
        <w:tab/>
      </w:r>
      <w:r>
        <w:rPr>
          <w:rFonts w:ascii="Aptos" w:eastAsia="Calibri" w:hAnsi="Aptos"/>
          <w:color w:val="000000" w:themeColor="text1"/>
          <w:sz w:val="22"/>
          <w:szCs w:val="22"/>
          <w:lang w:eastAsia="en-US"/>
        </w:rPr>
        <w:t>17</w:t>
      </w:r>
      <w:r w:rsidRPr="005B704D">
        <w:rPr>
          <w:rFonts w:ascii="Aptos" w:eastAsia="Calibri" w:hAnsi="Aptos"/>
          <w:color w:val="000000" w:themeColor="text1"/>
          <w:sz w:val="22"/>
          <w:szCs w:val="22"/>
          <w:lang w:eastAsia="en-US"/>
        </w:rPr>
        <w:t>th April 2025</w:t>
      </w:r>
    </w:p>
    <w:p w14:paraId="18E49AE3" w14:textId="77777777" w:rsidR="00E519E3" w:rsidRPr="008D4E8B" w:rsidRDefault="00E519E3" w:rsidP="008D4E8B">
      <w:pPr>
        <w:pStyle w:val="NoSpacing"/>
        <w:ind w:firstLine="720"/>
        <w:rPr>
          <w:rFonts w:ascii="Aptos" w:eastAsia="Calibri" w:hAnsi="Aptos"/>
          <w:color w:val="000000" w:themeColor="text1"/>
          <w:sz w:val="22"/>
          <w:szCs w:val="22"/>
          <w:lang w:eastAsia="en-US"/>
        </w:rPr>
      </w:pPr>
    </w:p>
    <w:p w14:paraId="26A42292" w14:textId="41C87D7C" w:rsidR="000336C5" w:rsidRPr="00464506" w:rsidRDefault="00BC6DD6" w:rsidP="00464506">
      <w:pPr>
        <w:pStyle w:val="NoSpacing"/>
        <w:rPr>
          <w:rFonts w:ascii="Aptos" w:eastAsia="Calibri" w:hAnsi="Aptos"/>
          <w:b/>
          <w:bCs/>
          <w:sz w:val="22"/>
          <w:szCs w:val="22"/>
        </w:rPr>
      </w:pPr>
      <w:r>
        <w:rPr>
          <w:rFonts w:ascii="Aptos" w:eastAsia="Calibri" w:hAnsi="Aptos"/>
          <w:b/>
          <w:bCs/>
          <w:sz w:val="22"/>
          <w:szCs w:val="22"/>
        </w:rPr>
        <w:t>9</w:t>
      </w:r>
      <w:r w:rsidR="000336C5" w:rsidRPr="00464506">
        <w:rPr>
          <w:rFonts w:ascii="Aptos" w:eastAsia="Calibri" w:hAnsi="Aptos"/>
          <w:b/>
          <w:bCs/>
          <w:sz w:val="22"/>
          <w:szCs w:val="22"/>
        </w:rPr>
        <w:tab/>
      </w:r>
      <w:r w:rsidR="000336C5" w:rsidRPr="00464506">
        <w:rPr>
          <w:rFonts w:ascii="Aptos" w:eastAsia="Aptos" w:hAnsi="Aptos"/>
          <w:b/>
          <w:bCs/>
          <w:sz w:val="22"/>
          <w:szCs w:val="22"/>
          <w:lang w:eastAsia="en-US"/>
        </w:rPr>
        <w:t>Torridge District Council Planning Decisions</w:t>
      </w:r>
    </w:p>
    <w:p w14:paraId="0E681C93" w14:textId="6414F8C7" w:rsidR="00635627" w:rsidRDefault="000336C5" w:rsidP="00FC09E0">
      <w:pPr>
        <w:pStyle w:val="NoSpacing"/>
        <w:ind w:left="720"/>
        <w:rPr>
          <w:rFonts w:ascii="Aptos" w:eastAsia="Aptos" w:hAnsi="Aptos"/>
          <w:kern w:val="2"/>
          <w:sz w:val="22"/>
          <w:szCs w:val="22"/>
          <w:lang w:eastAsia="en-US"/>
          <w14:ligatures w14:val="standardContextual"/>
        </w:rPr>
      </w:pPr>
      <w:bookmarkStart w:id="2" w:name="_Hlk100147075"/>
      <w:r w:rsidRPr="006665CD">
        <w:rPr>
          <w:rFonts w:ascii="Aptos" w:eastAsia="Aptos" w:hAnsi="Aptos"/>
          <w:kern w:val="2"/>
          <w:sz w:val="22"/>
          <w:szCs w:val="22"/>
          <w:lang w:eastAsia="en-US"/>
          <w14:ligatures w14:val="standardContextual"/>
        </w:rPr>
        <w:t xml:space="preserve">Torridge District Council, the determining Authority, has </w:t>
      </w:r>
      <w:r w:rsidRPr="00E1392F">
        <w:rPr>
          <w:rFonts w:ascii="Aptos" w:eastAsia="Aptos" w:hAnsi="Aptos"/>
          <w:b/>
          <w:bCs/>
          <w:kern w:val="2"/>
          <w:sz w:val="22"/>
          <w:szCs w:val="22"/>
          <w:lang w:eastAsia="en-US"/>
          <w14:ligatures w14:val="standardContextual"/>
        </w:rPr>
        <w:t>granted</w:t>
      </w:r>
      <w:r w:rsidRPr="006665CD">
        <w:rPr>
          <w:rFonts w:ascii="Aptos" w:eastAsia="Aptos" w:hAnsi="Aptos"/>
          <w:kern w:val="2"/>
          <w:sz w:val="22"/>
          <w:szCs w:val="22"/>
          <w:lang w:eastAsia="en-US"/>
          <w14:ligatures w14:val="standardContextual"/>
        </w:rPr>
        <w:t xml:space="preserve"> permission for the following applications with conditions as filed:</w:t>
      </w:r>
      <w:bookmarkEnd w:id="2"/>
    </w:p>
    <w:p w14:paraId="1B60E691" w14:textId="77777777" w:rsidR="00AB59C7" w:rsidRPr="008F781C" w:rsidRDefault="00AB59C7" w:rsidP="007138B7">
      <w:pPr>
        <w:pStyle w:val="NoSpacing"/>
        <w:rPr>
          <w:rFonts w:ascii="Aptos" w:eastAsia="Aptos" w:hAnsi="Aptos"/>
          <w:kern w:val="2"/>
          <w:sz w:val="6"/>
          <w:szCs w:val="6"/>
          <w:lang w:eastAsia="en-US"/>
          <w14:ligatures w14:val="standardContextual"/>
        </w:rPr>
      </w:pPr>
    </w:p>
    <w:p w14:paraId="37BB7A3E" w14:textId="39331C75" w:rsidR="00C16F77" w:rsidRPr="00C16F77" w:rsidRDefault="00B242F7" w:rsidP="00C16F77">
      <w:pPr>
        <w:pStyle w:val="NoSpacing"/>
        <w:rPr>
          <w:rFonts w:ascii="Aptos" w:hAnsi="Aptos"/>
          <w:sz w:val="22"/>
          <w:szCs w:val="22"/>
          <w:lang w:eastAsia="en-US"/>
        </w:rPr>
      </w:pPr>
      <w:proofErr w:type="spellStart"/>
      <w:r w:rsidRPr="006665CD">
        <w:rPr>
          <w:rFonts w:ascii="Aptos" w:hAnsi="Aptos"/>
          <w:sz w:val="22"/>
          <w:szCs w:val="22"/>
          <w:lang w:eastAsia="en-US"/>
        </w:rPr>
        <w:t>i</w:t>
      </w:r>
      <w:proofErr w:type="spellEnd"/>
      <w:r w:rsidRPr="006665CD">
        <w:rPr>
          <w:rFonts w:ascii="Aptos" w:hAnsi="Aptos"/>
          <w:sz w:val="22"/>
          <w:szCs w:val="22"/>
          <w:lang w:eastAsia="en-US"/>
        </w:rPr>
        <w:t>)</w:t>
      </w:r>
      <w:r w:rsidRPr="006665CD">
        <w:rPr>
          <w:rFonts w:ascii="Aptos" w:hAnsi="Aptos"/>
          <w:sz w:val="22"/>
          <w:szCs w:val="22"/>
          <w:lang w:eastAsia="en-US"/>
        </w:rPr>
        <w:tab/>
      </w:r>
      <w:r w:rsidR="008552FC" w:rsidRPr="008552FC">
        <w:rPr>
          <w:rFonts w:ascii="Aptos" w:hAnsi="Aptos"/>
          <w:b/>
          <w:bCs/>
          <w:sz w:val="22"/>
          <w:szCs w:val="22"/>
          <w:lang w:eastAsia="en-US"/>
        </w:rPr>
        <w:t>1/0145/2025/FUL</w:t>
      </w:r>
    </w:p>
    <w:p w14:paraId="2E4D5E89" w14:textId="3DFDF380" w:rsidR="00C16F77" w:rsidRPr="00C16F77" w:rsidRDefault="00C16F77" w:rsidP="00C16F77">
      <w:pPr>
        <w:pStyle w:val="NoSpacing"/>
        <w:ind w:firstLine="720"/>
        <w:rPr>
          <w:rFonts w:ascii="Aptos" w:hAnsi="Aptos"/>
          <w:sz w:val="22"/>
          <w:szCs w:val="22"/>
          <w:lang w:eastAsia="en-US"/>
        </w:rPr>
      </w:pPr>
      <w:r w:rsidRPr="00C16F77">
        <w:rPr>
          <w:rFonts w:ascii="Aptos" w:hAnsi="Aptos"/>
          <w:sz w:val="22"/>
          <w:szCs w:val="22"/>
          <w:lang w:eastAsia="en-US"/>
        </w:rPr>
        <w:t>Proposal:</w:t>
      </w:r>
      <w:r w:rsidRPr="00C16F77">
        <w:rPr>
          <w:rFonts w:ascii="Aptos" w:hAnsi="Aptos"/>
          <w:sz w:val="22"/>
          <w:szCs w:val="22"/>
          <w:lang w:eastAsia="en-US"/>
        </w:rPr>
        <w:tab/>
      </w:r>
      <w:r w:rsidR="00E52994" w:rsidRPr="00E52994">
        <w:rPr>
          <w:rFonts w:ascii="Aptos" w:hAnsi="Aptos"/>
          <w:sz w:val="22"/>
          <w:szCs w:val="22"/>
          <w:lang w:eastAsia="en-US"/>
        </w:rPr>
        <w:t>Erection of detached garage and associated works</w:t>
      </w:r>
    </w:p>
    <w:p w14:paraId="5C872E73" w14:textId="77777777" w:rsidR="00C04F6F" w:rsidRDefault="00C16F77" w:rsidP="00C16F77">
      <w:pPr>
        <w:pStyle w:val="NoSpacing"/>
        <w:ind w:firstLine="720"/>
        <w:rPr>
          <w:rFonts w:ascii="Aptos" w:hAnsi="Aptos"/>
          <w:sz w:val="22"/>
          <w:szCs w:val="22"/>
          <w:lang w:eastAsia="en-US"/>
        </w:rPr>
      </w:pPr>
      <w:r w:rsidRPr="00C16F77">
        <w:rPr>
          <w:rFonts w:ascii="Aptos" w:hAnsi="Aptos"/>
          <w:sz w:val="22"/>
          <w:szCs w:val="22"/>
          <w:lang w:eastAsia="en-US"/>
        </w:rPr>
        <w:t>Location:</w:t>
      </w:r>
      <w:r w:rsidRPr="00C16F77">
        <w:rPr>
          <w:rFonts w:ascii="Aptos" w:hAnsi="Aptos"/>
          <w:sz w:val="22"/>
          <w:szCs w:val="22"/>
          <w:lang w:eastAsia="en-US"/>
        </w:rPr>
        <w:tab/>
      </w:r>
      <w:r w:rsidR="00C04F6F" w:rsidRPr="00C04F6F">
        <w:rPr>
          <w:rFonts w:ascii="Aptos" w:hAnsi="Aptos"/>
          <w:sz w:val="22"/>
          <w:szCs w:val="22"/>
          <w:lang w:eastAsia="en-US"/>
        </w:rPr>
        <w:t>The Retreat, Hilltop Road, Bideford</w:t>
      </w:r>
      <w:r w:rsidR="00C04F6F" w:rsidRPr="00C04F6F">
        <w:rPr>
          <w:rFonts w:ascii="Aptos" w:hAnsi="Aptos"/>
          <w:sz w:val="22"/>
          <w:szCs w:val="22"/>
          <w:lang w:eastAsia="en-US"/>
        </w:rPr>
        <w:t xml:space="preserve"> </w:t>
      </w:r>
    </w:p>
    <w:p w14:paraId="5E76B0AC" w14:textId="35C4DE0B" w:rsidR="00A801F5" w:rsidRPr="00AA4B2E" w:rsidRDefault="00C16F77" w:rsidP="00C16F77">
      <w:pPr>
        <w:pStyle w:val="NoSpacing"/>
        <w:ind w:firstLine="720"/>
        <w:rPr>
          <w:rFonts w:ascii="Aptos" w:hAnsi="Aptos"/>
          <w:color w:val="C00000"/>
          <w:sz w:val="22"/>
          <w:szCs w:val="22"/>
          <w:lang w:eastAsia="en-US"/>
        </w:rPr>
      </w:pPr>
      <w:r w:rsidRPr="00C16F77">
        <w:rPr>
          <w:rFonts w:ascii="Aptos" w:hAnsi="Aptos"/>
          <w:sz w:val="22"/>
          <w:szCs w:val="22"/>
          <w:lang w:eastAsia="en-US"/>
        </w:rPr>
        <w:t>(Northam Town Council recommend the proposal be granted permission)</w:t>
      </w:r>
    </w:p>
    <w:p w14:paraId="418C9992" w14:textId="77777777" w:rsidR="00EE1E6E" w:rsidRPr="008F781C" w:rsidRDefault="00EE1E6E" w:rsidP="004025BF">
      <w:pPr>
        <w:pStyle w:val="NoSpacing"/>
        <w:ind w:left="2160" w:hanging="1440"/>
        <w:rPr>
          <w:rFonts w:ascii="Aptos" w:hAnsi="Aptos"/>
          <w:sz w:val="6"/>
          <w:szCs w:val="6"/>
          <w:lang w:eastAsia="en-US"/>
        </w:rPr>
      </w:pPr>
    </w:p>
    <w:p w14:paraId="6C73972A" w14:textId="77777777" w:rsidR="0081077E" w:rsidRDefault="0081077E" w:rsidP="00E61B2E">
      <w:pPr>
        <w:pStyle w:val="NoSpacing"/>
        <w:ind w:left="2160" w:hanging="1440"/>
        <w:rPr>
          <w:rFonts w:ascii="Aptos" w:hAnsi="Aptos"/>
          <w:b/>
          <w:bCs/>
        </w:rPr>
      </w:pPr>
      <w:bookmarkStart w:id="3" w:name="_Hlk73085310"/>
      <w:bookmarkStart w:id="4" w:name="_Hlk155165921"/>
    </w:p>
    <w:p w14:paraId="672046BF" w14:textId="77777777" w:rsidR="0081077E" w:rsidRDefault="0081077E" w:rsidP="0081077E">
      <w:pPr>
        <w:pStyle w:val="NoSpacing"/>
        <w:rPr>
          <w:rFonts w:ascii="Aptos" w:eastAsia="Calibri" w:hAnsi="Aptos"/>
          <w:b/>
          <w:bCs/>
          <w:sz w:val="22"/>
          <w:szCs w:val="22"/>
        </w:rPr>
      </w:pPr>
    </w:p>
    <w:p w14:paraId="2C2C13AD" w14:textId="77777777" w:rsidR="0081077E" w:rsidRDefault="0081077E" w:rsidP="0081077E">
      <w:pPr>
        <w:pStyle w:val="NoSpacing"/>
        <w:rPr>
          <w:rFonts w:ascii="Aptos" w:eastAsia="Calibri" w:hAnsi="Aptos"/>
          <w:b/>
          <w:bCs/>
          <w:sz w:val="22"/>
          <w:szCs w:val="22"/>
        </w:rPr>
      </w:pPr>
    </w:p>
    <w:p w14:paraId="297B12C1" w14:textId="119927BB" w:rsidR="0081077E" w:rsidRPr="00464506" w:rsidRDefault="0081077E" w:rsidP="0081077E">
      <w:pPr>
        <w:pStyle w:val="NoSpacing"/>
        <w:rPr>
          <w:rFonts w:ascii="Aptos" w:eastAsia="Calibri" w:hAnsi="Aptos"/>
          <w:b/>
          <w:bCs/>
          <w:sz w:val="22"/>
          <w:szCs w:val="22"/>
        </w:rPr>
      </w:pPr>
      <w:r>
        <w:rPr>
          <w:rFonts w:ascii="Aptos" w:eastAsia="Calibri" w:hAnsi="Aptos"/>
          <w:b/>
          <w:bCs/>
          <w:sz w:val="22"/>
          <w:szCs w:val="22"/>
        </w:rPr>
        <w:lastRenderedPageBreak/>
        <w:t>10</w:t>
      </w:r>
      <w:r w:rsidRPr="00464506">
        <w:rPr>
          <w:rFonts w:ascii="Aptos" w:eastAsia="Calibri" w:hAnsi="Aptos"/>
          <w:b/>
          <w:bCs/>
          <w:sz w:val="22"/>
          <w:szCs w:val="22"/>
        </w:rPr>
        <w:tab/>
      </w:r>
      <w:r w:rsidRPr="00464506">
        <w:rPr>
          <w:rFonts w:ascii="Aptos" w:eastAsia="Aptos" w:hAnsi="Aptos"/>
          <w:b/>
          <w:bCs/>
          <w:sz w:val="22"/>
          <w:szCs w:val="22"/>
          <w:lang w:eastAsia="en-US"/>
        </w:rPr>
        <w:t>Torridge District Council Planning Decisions</w:t>
      </w:r>
    </w:p>
    <w:p w14:paraId="718B508D" w14:textId="64F3D421" w:rsidR="0081077E" w:rsidRDefault="0081077E" w:rsidP="0081077E">
      <w:pPr>
        <w:pStyle w:val="NoSpacing"/>
        <w:ind w:left="720"/>
        <w:rPr>
          <w:rFonts w:ascii="Aptos" w:eastAsia="Aptos" w:hAnsi="Aptos"/>
          <w:kern w:val="2"/>
          <w:sz w:val="22"/>
          <w:szCs w:val="22"/>
          <w:lang w:eastAsia="en-US"/>
          <w14:ligatures w14:val="standardContextual"/>
        </w:rPr>
      </w:pPr>
      <w:r w:rsidRPr="006665CD">
        <w:rPr>
          <w:rFonts w:ascii="Aptos" w:eastAsia="Aptos" w:hAnsi="Aptos"/>
          <w:kern w:val="2"/>
          <w:sz w:val="22"/>
          <w:szCs w:val="22"/>
          <w:lang w:eastAsia="en-US"/>
          <w14:ligatures w14:val="standardContextual"/>
        </w:rPr>
        <w:t xml:space="preserve">Torridge District Council, the determining Authority, has </w:t>
      </w:r>
      <w:r>
        <w:rPr>
          <w:rFonts w:ascii="Aptos" w:eastAsia="Aptos" w:hAnsi="Aptos"/>
          <w:b/>
          <w:bCs/>
          <w:kern w:val="2"/>
          <w:sz w:val="22"/>
          <w:szCs w:val="22"/>
          <w:lang w:eastAsia="en-US"/>
          <w14:ligatures w14:val="standardContextual"/>
        </w:rPr>
        <w:t>refu</w:t>
      </w:r>
      <w:r w:rsidR="007E794F">
        <w:rPr>
          <w:rFonts w:ascii="Aptos" w:eastAsia="Aptos" w:hAnsi="Aptos"/>
          <w:b/>
          <w:bCs/>
          <w:kern w:val="2"/>
          <w:sz w:val="22"/>
          <w:szCs w:val="22"/>
          <w:lang w:eastAsia="en-US"/>
          <w14:ligatures w14:val="standardContextual"/>
        </w:rPr>
        <w:t>sed</w:t>
      </w:r>
      <w:r w:rsidRPr="006665CD">
        <w:rPr>
          <w:rFonts w:ascii="Aptos" w:eastAsia="Aptos" w:hAnsi="Aptos"/>
          <w:kern w:val="2"/>
          <w:sz w:val="22"/>
          <w:szCs w:val="22"/>
          <w:lang w:eastAsia="en-US"/>
          <w14:ligatures w14:val="standardContextual"/>
        </w:rPr>
        <w:t xml:space="preserve"> permission for the following applications with conditions as filed:</w:t>
      </w:r>
    </w:p>
    <w:p w14:paraId="089E1448" w14:textId="77777777" w:rsidR="0081077E" w:rsidRPr="008F781C" w:rsidRDefault="0081077E" w:rsidP="0081077E">
      <w:pPr>
        <w:pStyle w:val="NoSpacing"/>
        <w:rPr>
          <w:rFonts w:ascii="Aptos" w:eastAsia="Aptos" w:hAnsi="Aptos"/>
          <w:kern w:val="2"/>
          <w:sz w:val="6"/>
          <w:szCs w:val="6"/>
          <w:lang w:eastAsia="en-US"/>
          <w14:ligatures w14:val="standardContextual"/>
        </w:rPr>
      </w:pPr>
    </w:p>
    <w:p w14:paraId="337CC6BA" w14:textId="35991E29" w:rsidR="0081077E" w:rsidRPr="00C16F77" w:rsidRDefault="0081077E" w:rsidP="0081077E">
      <w:pPr>
        <w:pStyle w:val="NoSpacing"/>
        <w:rPr>
          <w:rFonts w:ascii="Aptos" w:hAnsi="Aptos"/>
          <w:sz w:val="22"/>
          <w:szCs w:val="22"/>
          <w:lang w:eastAsia="en-US"/>
        </w:rPr>
      </w:pPr>
      <w:proofErr w:type="spellStart"/>
      <w:r w:rsidRPr="006665CD">
        <w:rPr>
          <w:rFonts w:ascii="Aptos" w:hAnsi="Aptos"/>
          <w:sz w:val="22"/>
          <w:szCs w:val="22"/>
          <w:lang w:eastAsia="en-US"/>
        </w:rPr>
        <w:t>i</w:t>
      </w:r>
      <w:proofErr w:type="spellEnd"/>
      <w:r w:rsidRPr="006665CD">
        <w:rPr>
          <w:rFonts w:ascii="Aptos" w:hAnsi="Aptos"/>
          <w:sz w:val="22"/>
          <w:szCs w:val="22"/>
          <w:lang w:eastAsia="en-US"/>
        </w:rPr>
        <w:t>)</w:t>
      </w:r>
      <w:r w:rsidRPr="006665CD">
        <w:rPr>
          <w:rFonts w:ascii="Aptos" w:hAnsi="Aptos"/>
          <w:sz w:val="22"/>
          <w:szCs w:val="22"/>
          <w:lang w:eastAsia="en-US"/>
        </w:rPr>
        <w:tab/>
      </w:r>
      <w:r w:rsidR="00F2202A" w:rsidRPr="00F2202A">
        <w:rPr>
          <w:rFonts w:ascii="Aptos" w:hAnsi="Aptos"/>
          <w:b/>
          <w:bCs/>
          <w:sz w:val="22"/>
          <w:szCs w:val="22"/>
          <w:lang w:eastAsia="en-US"/>
        </w:rPr>
        <w:t>1/1060/2024/FUL</w:t>
      </w:r>
    </w:p>
    <w:p w14:paraId="54E0ACBA" w14:textId="6F1B395A" w:rsidR="0081077E" w:rsidRPr="00C16F77" w:rsidRDefault="0081077E" w:rsidP="0081077E">
      <w:pPr>
        <w:pStyle w:val="NoSpacing"/>
        <w:ind w:firstLine="720"/>
        <w:rPr>
          <w:rFonts w:ascii="Aptos" w:hAnsi="Aptos"/>
          <w:sz w:val="22"/>
          <w:szCs w:val="22"/>
          <w:lang w:eastAsia="en-US"/>
        </w:rPr>
      </w:pPr>
      <w:r w:rsidRPr="00C16F77">
        <w:rPr>
          <w:rFonts w:ascii="Aptos" w:hAnsi="Aptos"/>
          <w:sz w:val="22"/>
          <w:szCs w:val="22"/>
          <w:lang w:eastAsia="en-US"/>
        </w:rPr>
        <w:t>Proposal:</w:t>
      </w:r>
      <w:r w:rsidRPr="00C16F77">
        <w:rPr>
          <w:rFonts w:ascii="Aptos" w:hAnsi="Aptos"/>
          <w:sz w:val="22"/>
          <w:szCs w:val="22"/>
          <w:lang w:eastAsia="en-US"/>
        </w:rPr>
        <w:tab/>
      </w:r>
      <w:r w:rsidR="00657DAE" w:rsidRPr="00657DAE">
        <w:rPr>
          <w:rFonts w:ascii="Aptos" w:hAnsi="Aptos"/>
          <w:sz w:val="22"/>
          <w:szCs w:val="22"/>
          <w:lang w:eastAsia="en-US"/>
        </w:rPr>
        <w:t>Change of use of lower ground floor flat from holiday let to residential</w:t>
      </w:r>
    </w:p>
    <w:p w14:paraId="4A4F4FA2" w14:textId="4A28F0BB" w:rsidR="0081077E" w:rsidRDefault="0081077E" w:rsidP="0081077E">
      <w:pPr>
        <w:pStyle w:val="NoSpacing"/>
        <w:ind w:firstLine="720"/>
        <w:rPr>
          <w:rFonts w:ascii="Aptos" w:hAnsi="Aptos"/>
          <w:sz w:val="22"/>
          <w:szCs w:val="22"/>
          <w:lang w:eastAsia="en-US"/>
        </w:rPr>
      </w:pPr>
      <w:r w:rsidRPr="00C16F77">
        <w:rPr>
          <w:rFonts w:ascii="Aptos" w:hAnsi="Aptos"/>
          <w:sz w:val="22"/>
          <w:szCs w:val="22"/>
          <w:lang w:eastAsia="en-US"/>
        </w:rPr>
        <w:t>Location:</w:t>
      </w:r>
      <w:r w:rsidRPr="00C16F77">
        <w:rPr>
          <w:rFonts w:ascii="Aptos" w:hAnsi="Aptos"/>
          <w:sz w:val="22"/>
          <w:szCs w:val="22"/>
          <w:lang w:eastAsia="en-US"/>
        </w:rPr>
        <w:tab/>
      </w:r>
      <w:r w:rsidR="009A2487" w:rsidRPr="009A2487">
        <w:rPr>
          <w:rFonts w:ascii="Aptos" w:hAnsi="Aptos"/>
          <w:sz w:val="22"/>
          <w:szCs w:val="22"/>
          <w:lang w:eastAsia="en-US"/>
        </w:rPr>
        <w:t xml:space="preserve">Culloden House, </w:t>
      </w:r>
      <w:proofErr w:type="spellStart"/>
      <w:r w:rsidR="009A2487" w:rsidRPr="009A2487">
        <w:rPr>
          <w:rFonts w:ascii="Aptos" w:hAnsi="Aptos"/>
          <w:sz w:val="22"/>
          <w:szCs w:val="22"/>
          <w:lang w:eastAsia="en-US"/>
        </w:rPr>
        <w:t>Fosketh</w:t>
      </w:r>
      <w:proofErr w:type="spellEnd"/>
      <w:r w:rsidR="009A2487" w:rsidRPr="009A2487">
        <w:rPr>
          <w:rFonts w:ascii="Aptos" w:hAnsi="Aptos"/>
          <w:sz w:val="22"/>
          <w:szCs w:val="22"/>
          <w:lang w:eastAsia="en-US"/>
        </w:rPr>
        <w:t xml:space="preserve"> Hill, Westward Ho!</w:t>
      </w:r>
    </w:p>
    <w:p w14:paraId="5FAEE18D" w14:textId="77777777" w:rsidR="0081077E" w:rsidRDefault="0081077E" w:rsidP="0081077E">
      <w:pPr>
        <w:pStyle w:val="NoSpacing"/>
        <w:ind w:firstLine="720"/>
        <w:rPr>
          <w:rFonts w:ascii="Aptos" w:hAnsi="Aptos"/>
          <w:sz w:val="22"/>
          <w:szCs w:val="22"/>
          <w:lang w:eastAsia="en-US"/>
        </w:rPr>
      </w:pPr>
      <w:r w:rsidRPr="00C16F77">
        <w:rPr>
          <w:rFonts w:ascii="Aptos" w:hAnsi="Aptos"/>
          <w:sz w:val="22"/>
          <w:szCs w:val="22"/>
          <w:lang w:eastAsia="en-US"/>
        </w:rPr>
        <w:t>(Northam Town Council recommend the proposal be granted permission)</w:t>
      </w:r>
    </w:p>
    <w:p w14:paraId="40725B8D" w14:textId="77777777" w:rsidR="007A64F6" w:rsidRDefault="007A64F6" w:rsidP="0081077E">
      <w:pPr>
        <w:pStyle w:val="NoSpacing"/>
        <w:ind w:firstLine="720"/>
        <w:rPr>
          <w:rFonts w:ascii="Aptos" w:hAnsi="Aptos"/>
          <w:sz w:val="22"/>
          <w:szCs w:val="22"/>
          <w:lang w:eastAsia="en-US"/>
        </w:rPr>
      </w:pPr>
    </w:p>
    <w:p w14:paraId="14D20FA2" w14:textId="59458DC2" w:rsidR="001D6E99" w:rsidRPr="00646472" w:rsidRDefault="00646472" w:rsidP="001D6E99">
      <w:pPr>
        <w:ind w:left="720" w:hanging="720"/>
        <w:jc w:val="both"/>
        <w:rPr>
          <w:rFonts w:ascii="Aptos" w:eastAsia="Calibri" w:hAnsi="Aptos" w:cs="Arial"/>
          <w:b/>
          <w:bCs/>
          <w:sz w:val="22"/>
          <w:szCs w:val="22"/>
        </w:rPr>
      </w:pPr>
      <w:r w:rsidRPr="00646472">
        <w:rPr>
          <w:rFonts w:ascii="Aptos" w:eastAsia="Calibri" w:hAnsi="Aptos" w:cs="Arial"/>
          <w:b/>
          <w:bCs/>
          <w:sz w:val="22"/>
          <w:szCs w:val="22"/>
        </w:rPr>
        <w:t>11</w:t>
      </w:r>
      <w:r w:rsidRPr="00646472">
        <w:rPr>
          <w:rFonts w:ascii="Aptos" w:eastAsia="Calibri" w:hAnsi="Aptos" w:cs="Arial"/>
          <w:b/>
          <w:bCs/>
          <w:sz w:val="22"/>
          <w:szCs w:val="22"/>
        </w:rPr>
        <w:tab/>
      </w:r>
      <w:r w:rsidR="001D6E99" w:rsidRPr="00646472">
        <w:rPr>
          <w:rFonts w:ascii="Aptos" w:eastAsia="Calibri" w:hAnsi="Aptos" w:cs="Arial"/>
          <w:b/>
          <w:bCs/>
          <w:sz w:val="22"/>
          <w:szCs w:val="22"/>
        </w:rPr>
        <w:t>Torridge District Council Planning Decisions</w:t>
      </w:r>
    </w:p>
    <w:p w14:paraId="59AE8022" w14:textId="77777777" w:rsidR="001D6E99" w:rsidRDefault="001D6E99" w:rsidP="001D6E99">
      <w:pPr>
        <w:ind w:left="720"/>
        <w:rPr>
          <w:rFonts w:ascii="Aptos" w:hAnsi="Aptos" w:cs="Arial"/>
          <w:sz w:val="22"/>
          <w:szCs w:val="22"/>
        </w:rPr>
      </w:pPr>
      <w:r w:rsidRPr="00646472">
        <w:rPr>
          <w:rFonts w:ascii="Aptos" w:hAnsi="Aptos" w:cs="Arial"/>
          <w:sz w:val="22"/>
          <w:szCs w:val="22"/>
        </w:rPr>
        <w:t xml:space="preserve">Torridge District Council, the determining Authority, has notified the Council that the following applications have been </w:t>
      </w:r>
      <w:r w:rsidRPr="00646472">
        <w:rPr>
          <w:rFonts w:ascii="Aptos" w:hAnsi="Aptos" w:cs="Arial"/>
          <w:b/>
          <w:bCs/>
          <w:sz w:val="22"/>
          <w:szCs w:val="22"/>
        </w:rPr>
        <w:t>withdrawn</w:t>
      </w:r>
      <w:r w:rsidRPr="00646472">
        <w:rPr>
          <w:rFonts w:ascii="Aptos" w:hAnsi="Aptos" w:cs="Arial"/>
          <w:sz w:val="22"/>
          <w:szCs w:val="22"/>
        </w:rPr>
        <w:t>:</w:t>
      </w:r>
    </w:p>
    <w:p w14:paraId="32769404" w14:textId="77777777" w:rsidR="00646472" w:rsidRDefault="00646472" w:rsidP="001D6E99">
      <w:pPr>
        <w:ind w:left="720"/>
        <w:rPr>
          <w:rFonts w:ascii="Aptos" w:hAnsi="Aptos" w:cs="Arial"/>
          <w:sz w:val="22"/>
          <w:szCs w:val="22"/>
        </w:rPr>
      </w:pPr>
    </w:p>
    <w:p w14:paraId="4F5EDDD2" w14:textId="05568C5A" w:rsidR="00FF23CE" w:rsidRPr="00C16F77" w:rsidRDefault="00FB0281" w:rsidP="00FF23CE">
      <w:pPr>
        <w:pStyle w:val="NoSpacing"/>
        <w:rPr>
          <w:rFonts w:ascii="Aptos" w:hAnsi="Aptos"/>
          <w:sz w:val="22"/>
          <w:szCs w:val="22"/>
          <w:lang w:eastAsia="en-US"/>
        </w:rPr>
      </w:pPr>
      <w:proofErr w:type="spellStart"/>
      <w:r>
        <w:rPr>
          <w:rFonts w:ascii="Aptos" w:hAnsi="Aptos" w:cs="Arial"/>
          <w:sz w:val="22"/>
          <w:szCs w:val="22"/>
        </w:rPr>
        <w:t>i</w:t>
      </w:r>
      <w:proofErr w:type="spellEnd"/>
      <w:r w:rsidRPr="00FB0281">
        <w:rPr>
          <w:rFonts w:ascii="Aptos" w:hAnsi="Aptos" w:cs="Arial"/>
          <w:sz w:val="22"/>
          <w:szCs w:val="22"/>
        </w:rPr>
        <w:t>)</w:t>
      </w:r>
      <w:r>
        <w:rPr>
          <w:rFonts w:ascii="Aptos" w:hAnsi="Aptos" w:cs="Arial"/>
          <w:sz w:val="22"/>
          <w:szCs w:val="22"/>
        </w:rPr>
        <w:tab/>
      </w:r>
      <w:r w:rsidR="00D80AA5" w:rsidRPr="00D80AA5">
        <w:rPr>
          <w:rFonts w:ascii="Aptos" w:hAnsi="Aptos"/>
          <w:b/>
          <w:bCs/>
          <w:sz w:val="22"/>
          <w:szCs w:val="22"/>
          <w:lang w:eastAsia="en-US"/>
        </w:rPr>
        <w:t>1/0085/2025/FUL</w:t>
      </w:r>
    </w:p>
    <w:p w14:paraId="05709C1C" w14:textId="050FCEF9" w:rsidR="00FF23CE" w:rsidRPr="00C16F77" w:rsidRDefault="00FF23CE" w:rsidP="00FF23CE">
      <w:pPr>
        <w:pStyle w:val="NoSpacing"/>
        <w:ind w:firstLine="720"/>
        <w:rPr>
          <w:rFonts w:ascii="Aptos" w:hAnsi="Aptos"/>
          <w:sz w:val="22"/>
          <w:szCs w:val="22"/>
          <w:lang w:eastAsia="en-US"/>
        </w:rPr>
      </w:pPr>
      <w:r w:rsidRPr="00C16F77">
        <w:rPr>
          <w:rFonts w:ascii="Aptos" w:hAnsi="Aptos"/>
          <w:sz w:val="22"/>
          <w:szCs w:val="22"/>
          <w:lang w:eastAsia="en-US"/>
        </w:rPr>
        <w:t>Proposal:</w:t>
      </w:r>
      <w:r w:rsidRPr="00C16F77">
        <w:rPr>
          <w:rFonts w:ascii="Aptos" w:hAnsi="Aptos"/>
          <w:sz w:val="22"/>
          <w:szCs w:val="22"/>
          <w:lang w:eastAsia="en-US"/>
        </w:rPr>
        <w:tab/>
      </w:r>
      <w:r w:rsidR="00096D98" w:rsidRPr="00096D98">
        <w:rPr>
          <w:rFonts w:ascii="Aptos" w:hAnsi="Aptos"/>
          <w:sz w:val="22"/>
          <w:szCs w:val="22"/>
          <w:lang w:eastAsia="en-US"/>
        </w:rPr>
        <w:t>Construction and operation of a micro energy storage</w:t>
      </w:r>
    </w:p>
    <w:p w14:paraId="008DC900" w14:textId="77777777" w:rsidR="0016114C" w:rsidRDefault="00FF23CE" w:rsidP="00FF23CE">
      <w:pPr>
        <w:pStyle w:val="NoSpacing"/>
        <w:ind w:firstLine="720"/>
        <w:rPr>
          <w:rFonts w:ascii="Aptos" w:hAnsi="Aptos"/>
          <w:sz w:val="22"/>
          <w:szCs w:val="22"/>
          <w:lang w:eastAsia="en-US"/>
        </w:rPr>
      </w:pPr>
      <w:r w:rsidRPr="00C16F77">
        <w:rPr>
          <w:rFonts w:ascii="Aptos" w:hAnsi="Aptos"/>
          <w:sz w:val="22"/>
          <w:szCs w:val="22"/>
          <w:lang w:eastAsia="en-US"/>
        </w:rPr>
        <w:t>Location:</w:t>
      </w:r>
      <w:r w:rsidRPr="00C16F77">
        <w:rPr>
          <w:rFonts w:ascii="Aptos" w:hAnsi="Aptos"/>
          <w:sz w:val="22"/>
          <w:szCs w:val="22"/>
          <w:lang w:eastAsia="en-US"/>
        </w:rPr>
        <w:tab/>
      </w:r>
      <w:r w:rsidR="0016114C" w:rsidRPr="0016114C">
        <w:rPr>
          <w:rFonts w:ascii="Aptos" w:hAnsi="Aptos"/>
          <w:sz w:val="22"/>
          <w:szCs w:val="22"/>
          <w:lang w:eastAsia="en-US"/>
        </w:rPr>
        <w:t>Active Torridge, Torridge Pool, Benson Drive, Northam</w:t>
      </w:r>
      <w:r w:rsidR="0016114C" w:rsidRPr="0016114C">
        <w:rPr>
          <w:rFonts w:ascii="Aptos" w:hAnsi="Aptos"/>
          <w:sz w:val="22"/>
          <w:szCs w:val="22"/>
          <w:lang w:eastAsia="en-US"/>
        </w:rPr>
        <w:t xml:space="preserve"> </w:t>
      </w:r>
    </w:p>
    <w:p w14:paraId="3D6A8FA9" w14:textId="7739C442" w:rsidR="00FF23CE" w:rsidRDefault="00FF23CE" w:rsidP="00FF23CE">
      <w:pPr>
        <w:pStyle w:val="NoSpacing"/>
        <w:ind w:firstLine="720"/>
        <w:rPr>
          <w:rFonts w:ascii="Aptos" w:hAnsi="Aptos"/>
          <w:sz w:val="22"/>
          <w:szCs w:val="22"/>
          <w:lang w:eastAsia="en-US"/>
        </w:rPr>
      </w:pPr>
      <w:r w:rsidRPr="00C16F77">
        <w:rPr>
          <w:rFonts w:ascii="Aptos" w:hAnsi="Aptos"/>
          <w:sz w:val="22"/>
          <w:szCs w:val="22"/>
          <w:lang w:eastAsia="en-US"/>
        </w:rPr>
        <w:t xml:space="preserve">(Northam Town Council </w:t>
      </w:r>
      <w:r w:rsidR="009261E2">
        <w:rPr>
          <w:rFonts w:ascii="Aptos" w:hAnsi="Aptos"/>
          <w:sz w:val="22"/>
          <w:szCs w:val="22"/>
          <w:lang w:eastAsia="en-US"/>
        </w:rPr>
        <w:t>made a comment</w:t>
      </w:r>
      <w:r w:rsidRPr="00C16F77">
        <w:rPr>
          <w:rFonts w:ascii="Aptos" w:hAnsi="Aptos"/>
          <w:sz w:val="22"/>
          <w:szCs w:val="22"/>
          <w:lang w:eastAsia="en-US"/>
        </w:rPr>
        <w:t>)</w:t>
      </w:r>
    </w:p>
    <w:p w14:paraId="003ADA29" w14:textId="3C161A51" w:rsidR="00646472" w:rsidRPr="00FB0281" w:rsidRDefault="00646472" w:rsidP="00FB0281">
      <w:pPr>
        <w:rPr>
          <w:rFonts w:ascii="Aptos" w:hAnsi="Aptos" w:cs="Arial"/>
          <w:sz w:val="22"/>
          <w:szCs w:val="22"/>
        </w:rPr>
      </w:pPr>
    </w:p>
    <w:p w14:paraId="6D73DB8D" w14:textId="77777777" w:rsidR="007A64F6" w:rsidRPr="00AA4B2E" w:rsidRDefault="007A64F6" w:rsidP="0081077E">
      <w:pPr>
        <w:pStyle w:val="NoSpacing"/>
        <w:ind w:firstLine="720"/>
        <w:rPr>
          <w:rFonts w:ascii="Aptos" w:hAnsi="Aptos"/>
          <w:color w:val="C00000"/>
          <w:sz w:val="22"/>
          <w:szCs w:val="22"/>
          <w:lang w:eastAsia="en-US"/>
        </w:rPr>
      </w:pPr>
    </w:p>
    <w:p w14:paraId="29E28CC6" w14:textId="145DC5A2" w:rsidR="008F781C" w:rsidRPr="00E61B2E" w:rsidRDefault="008F781C" w:rsidP="00E61B2E">
      <w:pPr>
        <w:pStyle w:val="NoSpacing"/>
        <w:ind w:left="2160" w:hanging="1440"/>
        <w:rPr>
          <w:rFonts w:ascii="Aptos" w:hAnsi="Aptos"/>
          <w:b/>
          <w:bCs/>
          <w:sz w:val="22"/>
          <w:szCs w:val="22"/>
        </w:rPr>
        <w:sectPr w:rsidR="008F781C" w:rsidRPr="00E61B2E" w:rsidSect="008F781C">
          <w:headerReference w:type="default" r:id="rId17"/>
          <w:type w:val="continuous"/>
          <w:pgSz w:w="11905" w:h="16837"/>
          <w:pgMar w:top="720" w:right="720" w:bottom="720" w:left="720" w:header="283" w:footer="720" w:gutter="0"/>
          <w:cols w:space="720"/>
          <w:noEndnote/>
          <w:docGrid w:linePitch="326"/>
        </w:sectPr>
      </w:pPr>
      <w:r w:rsidRPr="00760172">
        <w:rPr>
          <w:rFonts w:ascii="Aptos" w:hAnsi="Aptos"/>
          <w:b/>
          <w:bCs/>
        </w:rPr>
        <w:tab/>
      </w:r>
      <w:r w:rsidRPr="00760172">
        <w:rPr>
          <w:rFonts w:ascii="Aptos" w:hAnsi="Aptos"/>
          <w:b/>
          <w:bCs/>
        </w:rPr>
        <w:tab/>
      </w:r>
      <w:r w:rsidRPr="00760172">
        <w:rPr>
          <w:rFonts w:ascii="Aptos" w:hAnsi="Aptos"/>
          <w:b/>
          <w:bCs/>
        </w:rPr>
        <w:tab/>
      </w:r>
      <w:r w:rsidRPr="00E32660">
        <w:rPr>
          <w:rFonts w:ascii="Aptos" w:hAnsi="Aptos"/>
          <w:b/>
          <w:bCs/>
        </w:rPr>
        <w:tab/>
      </w:r>
      <w:r w:rsidRPr="00E32660">
        <w:rPr>
          <w:rFonts w:ascii="Aptos" w:hAnsi="Aptos"/>
          <w:b/>
          <w:bCs/>
        </w:rPr>
        <w:tab/>
      </w:r>
      <w:r w:rsidRPr="00E32660">
        <w:rPr>
          <w:rFonts w:ascii="Aptos" w:hAnsi="Aptos"/>
          <w:b/>
          <w:bCs/>
        </w:rPr>
        <w:tab/>
      </w:r>
      <w:r w:rsidRPr="00E32660">
        <w:rPr>
          <w:rFonts w:ascii="Aptos" w:hAnsi="Aptos"/>
          <w:b/>
          <w:bCs/>
        </w:rPr>
        <w:tab/>
      </w:r>
      <w:r w:rsidRPr="00E32660">
        <w:rPr>
          <w:rFonts w:ascii="Aptos" w:hAnsi="Aptos"/>
          <w:b/>
          <w:bCs/>
        </w:rPr>
        <w:tab/>
        <w:t xml:space="preserve">       </w:t>
      </w:r>
      <w:r w:rsidRPr="00E32660">
        <w:rPr>
          <w:rFonts w:ascii="Aptos" w:hAnsi="Aptos"/>
          <w:b/>
          <w:bCs/>
        </w:rPr>
        <w:tab/>
        <w:t xml:space="preserve"> </w:t>
      </w:r>
      <w:bookmarkStart w:id="5" w:name="_Hlk79604003"/>
    </w:p>
    <w:bookmarkEnd w:id="3"/>
    <w:bookmarkEnd w:id="4"/>
    <w:bookmarkEnd w:id="5"/>
    <w:p w14:paraId="0E63377A" w14:textId="6B0D7D74" w:rsidR="00E76ADE" w:rsidRPr="00E76ADE" w:rsidRDefault="00E76ADE" w:rsidP="00E76ADE">
      <w:pPr>
        <w:pStyle w:val="NoSpacing"/>
        <w:jc w:val="right"/>
        <w:rPr>
          <w:rFonts w:ascii="Aptos" w:hAnsi="Aptos"/>
          <w:b/>
          <w:bCs/>
          <w:sz w:val="22"/>
          <w:szCs w:val="22"/>
        </w:rPr>
      </w:pPr>
      <w:r w:rsidRPr="00E76ADE">
        <w:rPr>
          <w:rFonts w:ascii="Aptos" w:hAnsi="Aptos"/>
          <w:sz w:val="22"/>
          <w:szCs w:val="22"/>
          <w:lang w:eastAsia="en-US"/>
        </w:rPr>
        <w:lastRenderedPageBreak/>
        <w:drawing>
          <wp:anchor distT="0" distB="0" distL="114300" distR="114300" simplePos="0" relativeHeight="251659264" behindDoc="1" locked="0" layoutInCell="1" allowOverlap="1" wp14:anchorId="3884CD1A" wp14:editId="56CD99FA">
            <wp:simplePos x="0" y="0"/>
            <wp:positionH relativeFrom="column">
              <wp:posOffset>-247650</wp:posOffset>
            </wp:positionH>
            <wp:positionV relativeFrom="paragraph">
              <wp:posOffset>-92075</wp:posOffset>
            </wp:positionV>
            <wp:extent cx="6645275" cy="7899400"/>
            <wp:effectExtent l="0" t="0" r="3175" b="6350"/>
            <wp:wrapNone/>
            <wp:docPr id="198913882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138829" name="Picture 3" descr="A close-up of a logo&#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275" cy="7899400"/>
                    </a:xfrm>
                    <a:prstGeom prst="rect">
                      <a:avLst/>
                    </a:prstGeom>
                    <a:noFill/>
                    <a:ln>
                      <a:noFill/>
                    </a:ln>
                  </pic:spPr>
                </pic:pic>
              </a:graphicData>
            </a:graphic>
          </wp:anchor>
        </w:drawing>
      </w:r>
      <w:r w:rsidR="00D7669E" w:rsidRPr="00D7669E">
        <w:rPr>
          <w:rFonts w:ascii="Aptos" w:hAnsi="Aptos"/>
          <w:b/>
          <w:bCs/>
          <w:sz w:val="22"/>
          <w:szCs w:val="22"/>
        </w:rPr>
        <w:t>Page 237</w:t>
      </w:r>
      <w:r w:rsidRPr="00E76ADE">
        <w:rPr>
          <w:rFonts w:ascii="Aptos" w:hAnsi="Aptos"/>
          <w:b/>
          <w:bCs/>
          <w:caps/>
          <w:sz w:val="22"/>
          <w:szCs w:val="22"/>
        </w:rPr>
        <w:drawing>
          <wp:anchor distT="0" distB="0" distL="114300" distR="114300" simplePos="0" relativeHeight="251658240" behindDoc="1" locked="0" layoutInCell="1" allowOverlap="1" wp14:anchorId="17BED0F6" wp14:editId="081966E6">
            <wp:simplePos x="0" y="0"/>
            <wp:positionH relativeFrom="column">
              <wp:posOffset>0</wp:posOffset>
            </wp:positionH>
            <wp:positionV relativeFrom="paragraph">
              <wp:posOffset>3810</wp:posOffset>
            </wp:positionV>
            <wp:extent cx="6645275" cy="7899400"/>
            <wp:effectExtent l="0" t="0" r="3175" b="6350"/>
            <wp:wrapNone/>
            <wp:docPr id="752596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5966" name="Picture 1" descr="A close-up of a logo&#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275" cy="7899400"/>
                    </a:xfrm>
                    <a:prstGeom prst="rect">
                      <a:avLst/>
                    </a:prstGeom>
                    <a:noFill/>
                    <a:ln>
                      <a:noFill/>
                    </a:ln>
                  </pic:spPr>
                </pic:pic>
              </a:graphicData>
            </a:graphic>
          </wp:anchor>
        </w:drawing>
      </w:r>
    </w:p>
    <w:p w14:paraId="726F94AD" w14:textId="77777777" w:rsidR="00D7669E" w:rsidRPr="00D7669E" w:rsidRDefault="00D7669E" w:rsidP="00D7669E">
      <w:pPr>
        <w:pStyle w:val="NoSpacing"/>
        <w:jc w:val="center"/>
        <w:rPr>
          <w:rFonts w:ascii="Aptos" w:hAnsi="Aptos"/>
          <w:b/>
          <w:bCs/>
          <w:caps/>
          <w:sz w:val="22"/>
          <w:szCs w:val="22"/>
        </w:rPr>
      </w:pPr>
      <w:r w:rsidRPr="00D7669E">
        <w:rPr>
          <w:rFonts w:ascii="Aptos" w:hAnsi="Aptos"/>
          <w:b/>
          <w:bCs/>
          <w:caps/>
          <w:sz w:val="22"/>
          <w:szCs w:val="22"/>
        </w:rPr>
        <w:t>Minutes of the Planning and Development Committee</w:t>
      </w:r>
    </w:p>
    <w:p w14:paraId="3DA7963A" w14:textId="77777777" w:rsidR="00D7669E" w:rsidRPr="00D7669E" w:rsidRDefault="00D7669E" w:rsidP="00D7669E">
      <w:pPr>
        <w:pStyle w:val="NoSpacing"/>
        <w:jc w:val="center"/>
        <w:rPr>
          <w:rFonts w:ascii="Aptos" w:hAnsi="Aptos"/>
          <w:b/>
          <w:bCs/>
          <w:sz w:val="22"/>
          <w:szCs w:val="22"/>
        </w:rPr>
      </w:pPr>
      <w:r w:rsidRPr="00D7669E">
        <w:rPr>
          <w:rFonts w:ascii="Aptos" w:hAnsi="Aptos"/>
          <w:b/>
          <w:bCs/>
          <w:sz w:val="22"/>
          <w:szCs w:val="22"/>
        </w:rPr>
        <w:t>13</w:t>
      </w:r>
      <w:r w:rsidRPr="00D7669E">
        <w:rPr>
          <w:rFonts w:ascii="Aptos" w:hAnsi="Aptos"/>
          <w:b/>
          <w:bCs/>
          <w:sz w:val="22"/>
          <w:szCs w:val="22"/>
          <w:vertAlign w:val="superscript"/>
        </w:rPr>
        <w:t>th</w:t>
      </w:r>
      <w:r w:rsidRPr="00D7669E">
        <w:rPr>
          <w:rFonts w:ascii="Aptos" w:hAnsi="Aptos"/>
          <w:b/>
          <w:bCs/>
          <w:sz w:val="22"/>
          <w:szCs w:val="22"/>
        </w:rPr>
        <w:t xml:space="preserve"> March 2025 at 6.30pm in the Town Hall, Windmill Lane, Northam.</w:t>
      </w:r>
    </w:p>
    <w:p w14:paraId="613AFFC4" w14:textId="77777777" w:rsidR="00D7669E" w:rsidRPr="00D7669E" w:rsidRDefault="00D7669E" w:rsidP="00D7669E">
      <w:pPr>
        <w:pStyle w:val="NoSpacing"/>
        <w:rPr>
          <w:rFonts w:ascii="Aptos" w:hAnsi="Aptos"/>
          <w:sz w:val="22"/>
          <w:szCs w:val="22"/>
        </w:rPr>
      </w:pPr>
    </w:p>
    <w:p w14:paraId="2F72F418" w14:textId="77777777" w:rsidR="00D7669E" w:rsidRPr="00D7669E" w:rsidRDefault="00D7669E" w:rsidP="00D7669E">
      <w:pPr>
        <w:pStyle w:val="NoSpacing"/>
        <w:ind w:left="1440" w:hanging="1440"/>
        <w:rPr>
          <w:rFonts w:ascii="Aptos" w:hAnsi="Aptos"/>
          <w:sz w:val="22"/>
          <w:szCs w:val="22"/>
        </w:rPr>
      </w:pPr>
      <w:r w:rsidRPr="00D7669E">
        <w:rPr>
          <w:rFonts w:ascii="Aptos" w:hAnsi="Aptos"/>
          <w:sz w:val="22"/>
          <w:szCs w:val="22"/>
        </w:rPr>
        <w:t xml:space="preserve">Present: </w:t>
      </w:r>
      <w:r w:rsidRPr="00D7669E">
        <w:rPr>
          <w:rFonts w:ascii="Aptos" w:hAnsi="Aptos"/>
          <w:sz w:val="22"/>
          <w:szCs w:val="22"/>
        </w:rPr>
        <w:tab/>
        <w:t xml:space="preserve">Cllrs Bach, Hames (Chair), Lo-Vel, Newman-McKie and Tait (Mayor) </w:t>
      </w:r>
    </w:p>
    <w:p w14:paraId="680B1A27" w14:textId="77777777" w:rsidR="00D7669E" w:rsidRPr="00D7669E" w:rsidRDefault="00D7669E" w:rsidP="00D7669E">
      <w:pPr>
        <w:pStyle w:val="NoSpacing"/>
        <w:rPr>
          <w:rFonts w:ascii="Aptos" w:hAnsi="Aptos"/>
          <w:sz w:val="22"/>
          <w:szCs w:val="22"/>
        </w:rPr>
      </w:pPr>
    </w:p>
    <w:p w14:paraId="0CF7376B" w14:textId="77777777" w:rsidR="00D7669E" w:rsidRPr="00D7669E" w:rsidRDefault="00D7669E" w:rsidP="00D7669E">
      <w:pPr>
        <w:pStyle w:val="NoSpacing"/>
        <w:rPr>
          <w:rFonts w:ascii="Aptos" w:hAnsi="Aptos"/>
          <w:bCs/>
          <w:sz w:val="22"/>
          <w:szCs w:val="22"/>
        </w:rPr>
      </w:pPr>
      <w:r w:rsidRPr="00D7669E">
        <w:rPr>
          <w:rFonts w:ascii="Aptos" w:hAnsi="Aptos"/>
          <w:sz w:val="22"/>
          <w:szCs w:val="22"/>
        </w:rPr>
        <w:t xml:space="preserve">In attendance: </w:t>
      </w:r>
      <w:r w:rsidRPr="00D7669E">
        <w:rPr>
          <w:rFonts w:ascii="Aptos" w:hAnsi="Aptos"/>
          <w:sz w:val="22"/>
          <w:szCs w:val="22"/>
        </w:rPr>
        <w:tab/>
      </w:r>
      <w:r w:rsidRPr="00D7669E">
        <w:rPr>
          <w:rFonts w:ascii="Aptos" w:hAnsi="Aptos"/>
          <w:bCs/>
          <w:sz w:val="22"/>
          <w:szCs w:val="22"/>
        </w:rPr>
        <w:t>Guy Langton (Town Clerk &amp; RFO)</w:t>
      </w:r>
    </w:p>
    <w:p w14:paraId="0315B0E8" w14:textId="77777777" w:rsidR="00D7669E" w:rsidRPr="00D7669E" w:rsidRDefault="00D7669E" w:rsidP="00D7669E">
      <w:pPr>
        <w:pStyle w:val="NoSpacing"/>
        <w:rPr>
          <w:rFonts w:ascii="Aptos" w:hAnsi="Aptos"/>
          <w:bCs/>
          <w:sz w:val="22"/>
          <w:szCs w:val="22"/>
        </w:rPr>
      </w:pPr>
    </w:p>
    <w:p w14:paraId="72306E20" w14:textId="77777777" w:rsidR="00D7669E" w:rsidRPr="00D7669E" w:rsidRDefault="00D7669E" w:rsidP="00D7669E">
      <w:pPr>
        <w:pStyle w:val="NoSpacing"/>
        <w:ind w:left="1440" w:hanging="1440"/>
        <w:rPr>
          <w:rFonts w:ascii="Aptos" w:eastAsia="Calibri" w:hAnsi="Aptos"/>
          <w:b/>
          <w:bCs/>
          <w:sz w:val="22"/>
          <w:szCs w:val="22"/>
          <w:lang w:eastAsia="en-US"/>
        </w:rPr>
      </w:pPr>
      <w:r w:rsidRPr="00D7669E">
        <w:rPr>
          <w:rFonts w:ascii="Aptos" w:eastAsia="Calibri" w:hAnsi="Aptos"/>
          <w:b/>
          <w:bCs/>
          <w:sz w:val="22"/>
          <w:szCs w:val="22"/>
          <w:lang w:eastAsia="en-US"/>
        </w:rPr>
        <w:t>2503/654</w:t>
      </w:r>
      <w:r w:rsidRPr="00D7669E">
        <w:rPr>
          <w:rFonts w:ascii="Aptos" w:eastAsia="Calibri" w:hAnsi="Aptos"/>
          <w:b/>
          <w:bCs/>
          <w:sz w:val="22"/>
          <w:szCs w:val="22"/>
          <w:lang w:eastAsia="en-US"/>
        </w:rPr>
        <w:tab/>
        <w:t xml:space="preserve">To receive and approve apologies for absence, in accordance with Local Government Act 1972 s85 (1) </w:t>
      </w:r>
    </w:p>
    <w:p w14:paraId="46FDA428" w14:textId="77777777" w:rsidR="00D7669E" w:rsidRPr="00D7669E" w:rsidRDefault="00D7669E" w:rsidP="00D7669E">
      <w:pPr>
        <w:pStyle w:val="NoSpacing"/>
        <w:ind w:left="1440" w:hanging="1440"/>
        <w:rPr>
          <w:rFonts w:ascii="Aptos" w:eastAsia="Calibri" w:hAnsi="Aptos"/>
          <w:sz w:val="22"/>
          <w:szCs w:val="22"/>
          <w:lang w:eastAsia="en-US"/>
        </w:rPr>
      </w:pPr>
      <w:r w:rsidRPr="00D7669E">
        <w:rPr>
          <w:rFonts w:ascii="Aptos" w:eastAsia="Calibri" w:hAnsi="Aptos"/>
          <w:b/>
          <w:bCs/>
          <w:sz w:val="22"/>
          <w:szCs w:val="22"/>
          <w:lang w:eastAsia="en-US"/>
        </w:rPr>
        <w:tab/>
      </w:r>
      <w:r w:rsidRPr="00D7669E">
        <w:rPr>
          <w:rFonts w:ascii="Aptos" w:hAnsi="Aptos"/>
          <w:sz w:val="22"/>
          <w:szCs w:val="22"/>
        </w:rPr>
        <w:t>All members of the committee were present. There were three vacant seats.</w:t>
      </w:r>
    </w:p>
    <w:p w14:paraId="0B8F7DE8" w14:textId="77777777" w:rsidR="00D7669E" w:rsidRPr="00D7669E" w:rsidRDefault="00D7669E" w:rsidP="00D7669E">
      <w:pPr>
        <w:pStyle w:val="NoSpacing"/>
        <w:ind w:left="1440" w:hanging="1440"/>
        <w:rPr>
          <w:rFonts w:ascii="Aptos" w:eastAsia="Calibri" w:hAnsi="Aptos"/>
          <w:b/>
          <w:bCs/>
          <w:sz w:val="22"/>
          <w:szCs w:val="22"/>
          <w:lang w:eastAsia="en-US"/>
        </w:rPr>
      </w:pPr>
    </w:p>
    <w:p w14:paraId="1ADDEBED" w14:textId="77777777" w:rsidR="00D7669E" w:rsidRPr="00D7669E" w:rsidRDefault="00D7669E" w:rsidP="00D7669E">
      <w:pPr>
        <w:pStyle w:val="NoSpacing"/>
        <w:ind w:left="1440" w:hanging="1440"/>
        <w:rPr>
          <w:rFonts w:ascii="Aptos" w:eastAsia="Calibri" w:hAnsi="Aptos"/>
          <w:b/>
          <w:bCs/>
          <w:sz w:val="22"/>
          <w:szCs w:val="22"/>
          <w:lang w:eastAsia="en-US"/>
        </w:rPr>
      </w:pPr>
      <w:r w:rsidRPr="00D7669E">
        <w:rPr>
          <w:rFonts w:ascii="Aptos" w:eastAsia="Calibri" w:hAnsi="Aptos"/>
          <w:b/>
          <w:bCs/>
          <w:sz w:val="22"/>
          <w:szCs w:val="22"/>
          <w:lang w:eastAsia="en-US"/>
        </w:rPr>
        <w:t>2503/655</w:t>
      </w:r>
      <w:r w:rsidRPr="00D7669E">
        <w:rPr>
          <w:rFonts w:ascii="Aptos" w:eastAsia="Calibri" w:hAnsi="Aptos"/>
          <w:b/>
          <w:bCs/>
          <w:sz w:val="22"/>
          <w:szCs w:val="22"/>
          <w:lang w:eastAsia="en-US"/>
        </w:rPr>
        <w:tab/>
        <w:t xml:space="preserve">Chair’s announcements </w:t>
      </w:r>
    </w:p>
    <w:p w14:paraId="4EB090E1" w14:textId="77777777" w:rsidR="00D7669E" w:rsidRPr="00D7669E" w:rsidRDefault="00D7669E" w:rsidP="00D7669E">
      <w:pPr>
        <w:pStyle w:val="NoSpacing"/>
        <w:ind w:left="1440" w:hanging="1440"/>
        <w:rPr>
          <w:rFonts w:ascii="Aptos" w:eastAsia="Calibri" w:hAnsi="Aptos"/>
          <w:sz w:val="22"/>
          <w:szCs w:val="22"/>
          <w:lang w:eastAsia="en-US"/>
        </w:rPr>
      </w:pPr>
      <w:r w:rsidRPr="00D7669E">
        <w:rPr>
          <w:rFonts w:ascii="Aptos" w:eastAsia="Calibri" w:hAnsi="Aptos"/>
          <w:b/>
          <w:bCs/>
          <w:sz w:val="22"/>
          <w:szCs w:val="22"/>
          <w:lang w:eastAsia="en-US"/>
        </w:rPr>
        <w:tab/>
      </w:r>
      <w:r w:rsidRPr="00D7669E">
        <w:rPr>
          <w:rFonts w:ascii="Aptos" w:eastAsia="Calibri" w:hAnsi="Aptos"/>
          <w:sz w:val="22"/>
          <w:szCs w:val="22"/>
          <w:lang w:eastAsia="en-US"/>
        </w:rPr>
        <w:t xml:space="preserve">The Chair noted that the window for X-Links proposals had </w:t>
      </w:r>
      <w:proofErr w:type="gramStart"/>
      <w:r w:rsidRPr="00D7669E">
        <w:rPr>
          <w:rFonts w:ascii="Aptos" w:eastAsia="Calibri" w:hAnsi="Aptos"/>
          <w:sz w:val="22"/>
          <w:szCs w:val="22"/>
          <w:lang w:eastAsia="en-US"/>
        </w:rPr>
        <w:t>closed</w:t>
      </w:r>
      <w:proofErr w:type="gramEnd"/>
      <w:r w:rsidRPr="00D7669E">
        <w:rPr>
          <w:rFonts w:ascii="Aptos" w:eastAsia="Calibri" w:hAnsi="Aptos"/>
          <w:sz w:val="22"/>
          <w:szCs w:val="22"/>
          <w:lang w:eastAsia="en-US"/>
        </w:rPr>
        <w:t xml:space="preserve"> and that Torridge District Members and the Council itself had submitted comments. The committee noted concerns regarding the environmental impact of the proposals and that the planning process was in its early phases.</w:t>
      </w:r>
    </w:p>
    <w:p w14:paraId="66B2E0E7" w14:textId="77777777" w:rsidR="00D7669E" w:rsidRPr="00D7669E" w:rsidRDefault="00D7669E" w:rsidP="00D7669E">
      <w:pPr>
        <w:pStyle w:val="NoSpacing"/>
        <w:rPr>
          <w:rFonts w:ascii="Aptos" w:eastAsia="Calibri" w:hAnsi="Aptos"/>
          <w:b/>
          <w:bCs/>
          <w:sz w:val="22"/>
          <w:szCs w:val="22"/>
          <w:lang w:eastAsia="en-US"/>
        </w:rPr>
      </w:pPr>
    </w:p>
    <w:p w14:paraId="776ADD99" w14:textId="77777777" w:rsidR="00D7669E" w:rsidRPr="00D7669E" w:rsidRDefault="00D7669E" w:rsidP="00D7669E">
      <w:pPr>
        <w:pStyle w:val="NoSpacing"/>
        <w:ind w:left="1440" w:hanging="1440"/>
        <w:rPr>
          <w:rFonts w:ascii="Aptos" w:eastAsia="Calibri" w:hAnsi="Aptos"/>
          <w:b/>
          <w:bCs/>
          <w:sz w:val="22"/>
          <w:szCs w:val="22"/>
          <w:lang w:eastAsia="en-US"/>
        </w:rPr>
      </w:pPr>
      <w:r w:rsidRPr="00D7669E">
        <w:rPr>
          <w:rFonts w:ascii="Aptos" w:eastAsia="Calibri" w:hAnsi="Aptos"/>
          <w:b/>
          <w:bCs/>
          <w:sz w:val="22"/>
          <w:szCs w:val="22"/>
          <w:lang w:eastAsia="en-US"/>
        </w:rPr>
        <w:t>2503/656</w:t>
      </w:r>
      <w:r w:rsidRPr="00D7669E">
        <w:rPr>
          <w:rFonts w:ascii="Aptos" w:eastAsia="Calibri" w:hAnsi="Aptos"/>
          <w:b/>
          <w:bCs/>
          <w:sz w:val="22"/>
          <w:szCs w:val="22"/>
          <w:lang w:eastAsia="en-US"/>
        </w:rPr>
        <w:tab/>
        <w:t>To receive any dispensations and disclosable pecuniary or other interests</w:t>
      </w:r>
    </w:p>
    <w:p w14:paraId="59C4350F" w14:textId="77777777" w:rsidR="00D7669E" w:rsidRPr="00D7669E" w:rsidRDefault="00D7669E" w:rsidP="00D7669E">
      <w:pPr>
        <w:pStyle w:val="NoSpacing"/>
        <w:ind w:left="1440"/>
        <w:rPr>
          <w:rFonts w:ascii="Aptos" w:eastAsia="Calibri" w:hAnsi="Aptos"/>
          <w:sz w:val="22"/>
          <w:szCs w:val="22"/>
          <w:lang w:eastAsia="en-US"/>
        </w:rPr>
      </w:pPr>
      <w:r w:rsidRPr="00D7669E">
        <w:rPr>
          <w:rFonts w:ascii="Aptos" w:eastAsia="Calibri" w:hAnsi="Aptos"/>
          <w:sz w:val="22"/>
          <w:szCs w:val="22"/>
          <w:lang w:eastAsia="en-US"/>
        </w:rPr>
        <w:t>Members were reminded that all interests must be declared prior to the item being discussed.</w:t>
      </w:r>
    </w:p>
    <w:p w14:paraId="573471AA" w14:textId="77777777" w:rsidR="00D7669E" w:rsidRPr="00D7669E" w:rsidRDefault="00D7669E" w:rsidP="00D7669E">
      <w:pPr>
        <w:pStyle w:val="NoSpacing"/>
        <w:rPr>
          <w:rFonts w:ascii="Aptos" w:eastAsia="Calibri" w:hAnsi="Aptos"/>
          <w:b/>
          <w:bCs/>
          <w:sz w:val="22"/>
          <w:szCs w:val="22"/>
          <w:lang w:eastAsia="en-US"/>
        </w:rPr>
      </w:pPr>
    </w:p>
    <w:p w14:paraId="11F97235" w14:textId="77777777" w:rsidR="00D7669E" w:rsidRPr="00D7669E" w:rsidRDefault="00D7669E" w:rsidP="00D7669E">
      <w:pPr>
        <w:pStyle w:val="NoSpacing"/>
        <w:rPr>
          <w:rFonts w:ascii="Aptos" w:hAnsi="Aptos"/>
          <w:b/>
          <w:bCs/>
          <w:sz w:val="22"/>
          <w:szCs w:val="22"/>
        </w:rPr>
      </w:pPr>
      <w:bookmarkStart w:id="6" w:name="_Hlk491085323"/>
      <w:bookmarkStart w:id="7" w:name="_Hlk89695445"/>
      <w:bookmarkStart w:id="8" w:name="_Hlk146017229"/>
      <w:r w:rsidRPr="00D7669E">
        <w:rPr>
          <w:rFonts w:ascii="Aptos" w:hAnsi="Aptos"/>
          <w:b/>
          <w:bCs/>
          <w:sz w:val="22"/>
          <w:szCs w:val="22"/>
        </w:rPr>
        <w:t>2503/657</w:t>
      </w:r>
      <w:r w:rsidRPr="00D7669E">
        <w:rPr>
          <w:rFonts w:ascii="Aptos" w:hAnsi="Aptos"/>
          <w:b/>
          <w:bCs/>
          <w:sz w:val="22"/>
          <w:szCs w:val="22"/>
        </w:rPr>
        <w:tab/>
        <w:t>To agree the agenda as published</w:t>
      </w:r>
    </w:p>
    <w:p w14:paraId="299F20DD" w14:textId="77777777" w:rsidR="00D7669E" w:rsidRPr="00D7669E" w:rsidRDefault="00D7669E" w:rsidP="00D7669E">
      <w:pPr>
        <w:pStyle w:val="NoSpacing"/>
        <w:ind w:left="1440"/>
        <w:rPr>
          <w:rFonts w:ascii="Aptos" w:hAnsi="Aptos"/>
          <w:bCs/>
          <w:sz w:val="22"/>
          <w:szCs w:val="22"/>
        </w:rPr>
      </w:pPr>
      <w:r w:rsidRPr="00D7669E">
        <w:rPr>
          <w:rFonts w:ascii="Aptos" w:hAnsi="Aptos"/>
          <w:bCs/>
          <w:sz w:val="22"/>
          <w:szCs w:val="22"/>
        </w:rPr>
        <w:t>It was</w:t>
      </w:r>
      <w:r w:rsidRPr="00D7669E">
        <w:rPr>
          <w:rFonts w:ascii="Aptos" w:hAnsi="Aptos"/>
          <w:sz w:val="22"/>
          <w:szCs w:val="22"/>
        </w:rPr>
        <w:t xml:space="preserve"> </w:t>
      </w:r>
      <w:r w:rsidRPr="00D7669E">
        <w:rPr>
          <w:rFonts w:ascii="Aptos" w:hAnsi="Aptos"/>
          <w:b/>
          <w:bCs/>
          <w:sz w:val="22"/>
          <w:szCs w:val="22"/>
        </w:rPr>
        <w:t>resolved</w:t>
      </w:r>
      <w:r w:rsidRPr="00D7669E">
        <w:rPr>
          <w:rFonts w:ascii="Aptos" w:hAnsi="Aptos"/>
          <w:sz w:val="22"/>
          <w:szCs w:val="22"/>
        </w:rPr>
        <w:t xml:space="preserve"> </w:t>
      </w:r>
      <w:r w:rsidRPr="00D7669E">
        <w:rPr>
          <w:rFonts w:ascii="Aptos" w:hAnsi="Aptos"/>
          <w:bCs/>
          <w:sz w:val="22"/>
          <w:szCs w:val="22"/>
        </w:rPr>
        <w:t>to agree the agenda as published.</w:t>
      </w:r>
    </w:p>
    <w:p w14:paraId="58BC8E4F" w14:textId="77777777" w:rsidR="00D7669E" w:rsidRPr="00D7669E" w:rsidRDefault="00D7669E" w:rsidP="00D7669E">
      <w:pPr>
        <w:pStyle w:val="NoSpacing"/>
        <w:ind w:left="1440"/>
        <w:rPr>
          <w:rFonts w:ascii="Aptos" w:hAnsi="Aptos"/>
          <w:bCs/>
          <w:sz w:val="22"/>
          <w:szCs w:val="22"/>
        </w:rPr>
      </w:pPr>
      <w:r w:rsidRPr="00D7669E">
        <w:rPr>
          <w:rFonts w:ascii="Aptos" w:hAnsi="Aptos"/>
          <w:bCs/>
          <w:sz w:val="22"/>
          <w:szCs w:val="22"/>
        </w:rPr>
        <w:t>Proposed Cllr Bach, Seconded Cllr Lo-Vel (all in favour)</w:t>
      </w:r>
    </w:p>
    <w:p w14:paraId="54AC463D" w14:textId="77777777" w:rsidR="00D7669E" w:rsidRPr="00D7669E" w:rsidRDefault="00D7669E" w:rsidP="00D7669E">
      <w:pPr>
        <w:pStyle w:val="NoSpacing"/>
        <w:rPr>
          <w:rFonts w:ascii="Aptos" w:hAnsi="Aptos"/>
          <w:sz w:val="22"/>
          <w:szCs w:val="22"/>
        </w:rPr>
      </w:pPr>
    </w:p>
    <w:p w14:paraId="700F6E52" w14:textId="77777777" w:rsidR="00D7669E" w:rsidRPr="00D7669E" w:rsidRDefault="00D7669E" w:rsidP="00D7669E">
      <w:pPr>
        <w:pStyle w:val="NoSpacing"/>
        <w:ind w:left="1440" w:hanging="1440"/>
        <w:rPr>
          <w:rFonts w:ascii="Aptos" w:hAnsi="Aptos"/>
          <w:b/>
          <w:bCs/>
          <w:i/>
          <w:iCs/>
          <w:sz w:val="22"/>
          <w:szCs w:val="22"/>
        </w:rPr>
      </w:pPr>
      <w:r w:rsidRPr="00D7669E">
        <w:rPr>
          <w:rFonts w:ascii="Aptos" w:hAnsi="Aptos"/>
          <w:b/>
          <w:bCs/>
          <w:iCs/>
          <w:sz w:val="22"/>
          <w:szCs w:val="22"/>
        </w:rPr>
        <w:t>2503/</w:t>
      </w:r>
      <w:proofErr w:type="gramStart"/>
      <w:r w:rsidRPr="00D7669E">
        <w:rPr>
          <w:rFonts w:ascii="Aptos" w:hAnsi="Aptos"/>
          <w:b/>
          <w:bCs/>
          <w:iCs/>
          <w:sz w:val="22"/>
          <w:szCs w:val="22"/>
        </w:rPr>
        <w:t xml:space="preserve">658  </w:t>
      </w:r>
      <w:r w:rsidRPr="00D7669E">
        <w:rPr>
          <w:rFonts w:ascii="Aptos" w:hAnsi="Aptos"/>
          <w:b/>
          <w:bCs/>
          <w:iCs/>
          <w:sz w:val="22"/>
          <w:szCs w:val="22"/>
        </w:rPr>
        <w:tab/>
      </w:r>
      <w:proofErr w:type="gramEnd"/>
      <w:r w:rsidRPr="00D7669E">
        <w:rPr>
          <w:rFonts w:ascii="Aptos" w:hAnsi="Aptos"/>
          <w:b/>
          <w:bCs/>
          <w:sz w:val="22"/>
          <w:szCs w:val="22"/>
        </w:rPr>
        <w:t>To confirm as a correct record and sign the minutes of the Planning &amp; Development Committee meeting held on 20</w:t>
      </w:r>
      <w:r w:rsidRPr="00D7669E">
        <w:rPr>
          <w:rFonts w:ascii="Aptos" w:hAnsi="Aptos"/>
          <w:b/>
          <w:bCs/>
          <w:sz w:val="22"/>
          <w:szCs w:val="22"/>
          <w:vertAlign w:val="superscript"/>
        </w:rPr>
        <w:t>th</w:t>
      </w:r>
      <w:r w:rsidRPr="00D7669E">
        <w:rPr>
          <w:rFonts w:ascii="Aptos" w:hAnsi="Aptos"/>
          <w:b/>
          <w:bCs/>
          <w:sz w:val="22"/>
          <w:szCs w:val="22"/>
        </w:rPr>
        <w:t xml:space="preserve"> February 2025</w:t>
      </w:r>
    </w:p>
    <w:p w14:paraId="1B0829AA" w14:textId="77777777" w:rsidR="00D7669E" w:rsidRPr="00D7669E" w:rsidRDefault="00D7669E" w:rsidP="00D7669E">
      <w:pPr>
        <w:pStyle w:val="NoSpacing"/>
        <w:ind w:left="1440"/>
        <w:rPr>
          <w:rFonts w:ascii="Aptos" w:hAnsi="Aptos"/>
          <w:iCs/>
          <w:sz w:val="22"/>
          <w:szCs w:val="22"/>
        </w:rPr>
      </w:pPr>
      <w:r w:rsidRPr="00D7669E">
        <w:rPr>
          <w:rFonts w:ascii="Aptos" w:hAnsi="Aptos"/>
          <w:bCs/>
          <w:iCs/>
          <w:sz w:val="22"/>
          <w:szCs w:val="22"/>
        </w:rPr>
        <w:t xml:space="preserve">It was </w:t>
      </w:r>
      <w:r w:rsidRPr="00D7669E">
        <w:rPr>
          <w:rFonts w:ascii="Aptos" w:hAnsi="Aptos"/>
          <w:b/>
          <w:bCs/>
          <w:iCs/>
          <w:sz w:val="22"/>
          <w:szCs w:val="22"/>
        </w:rPr>
        <w:t>resolved</w:t>
      </w:r>
      <w:r w:rsidRPr="00D7669E">
        <w:rPr>
          <w:rFonts w:ascii="Aptos" w:hAnsi="Aptos"/>
          <w:iCs/>
          <w:sz w:val="22"/>
          <w:szCs w:val="22"/>
        </w:rPr>
        <w:t xml:space="preserve"> that to approve the minutes of that Planning &amp; Development committee meeting as a true and correct record.</w:t>
      </w:r>
    </w:p>
    <w:p w14:paraId="23332B90" w14:textId="77777777" w:rsidR="00D7669E" w:rsidRPr="00D7669E" w:rsidRDefault="00D7669E" w:rsidP="00D7669E">
      <w:pPr>
        <w:pStyle w:val="NoSpacing"/>
        <w:ind w:left="1440"/>
        <w:rPr>
          <w:rFonts w:ascii="Aptos" w:hAnsi="Aptos"/>
          <w:bCs/>
          <w:sz w:val="22"/>
          <w:szCs w:val="22"/>
        </w:rPr>
      </w:pPr>
      <w:r w:rsidRPr="00D7669E">
        <w:rPr>
          <w:rFonts w:ascii="Aptos" w:hAnsi="Aptos"/>
          <w:bCs/>
          <w:sz w:val="22"/>
          <w:szCs w:val="22"/>
        </w:rPr>
        <w:t xml:space="preserve">Proposed Cllr Lo-Vel, Seconded Cllr Hames (Majority in favour with two abstentions </w:t>
      </w:r>
      <w:proofErr w:type="gramStart"/>
      <w:r w:rsidRPr="00D7669E">
        <w:rPr>
          <w:rFonts w:ascii="Aptos" w:hAnsi="Aptos"/>
          <w:bCs/>
          <w:sz w:val="22"/>
          <w:szCs w:val="22"/>
        </w:rPr>
        <w:t>-  not</w:t>
      </w:r>
      <w:proofErr w:type="gramEnd"/>
      <w:r w:rsidRPr="00D7669E">
        <w:rPr>
          <w:rFonts w:ascii="Aptos" w:hAnsi="Aptos"/>
          <w:bCs/>
          <w:sz w:val="22"/>
          <w:szCs w:val="22"/>
        </w:rPr>
        <w:t xml:space="preserve"> present at that meeting).</w:t>
      </w:r>
    </w:p>
    <w:p w14:paraId="7D1AEDC1" w14:textId="77777777" w:rsidR="00D7669E" w:rsidRPr="00D7669E" w:rsidRDefault="00D7669E" w:rsidP="00D7669E">
      <w:pPr>
        <w:pStyle w:val="NoSpacing"/>
        <w:ind w:left="1440"/>
        <w:rPr>
          <w:rFonts w:ascii="Aptos" w:hAnsi="Aptos"/>
          <w:bCs/>
          <w:sz w:val="22"/>
          <w:szCs w:val="22"/>
        </w:rPr>
      </w:pPr>
    </w:p>
    <w:p w14:paraId="0D1FF908" w14:textId="77777777" w:rsidR="00D7669E" w:rsidRPr="00D7669E" w:rsidRDefault="00D7669E" w:rsidP="00D7669E">
      <w:pPr>
        <w:pStyle w:val="NoSpacing"/>
        <w:rPr>
          <w:rFonts w:asciiTheme="minorHAnsi" w:hAnsiTheme="minorHAnsi"/>
          <w:b/>
          <w:bCs/>
          <w:sz w:val="22"/>
          <w:szCs w:val="22"/>
        </w:rPr>
      </w:pPr>
      <w:r w:rsidRPr="00D7669E">
        <w:rPr>
          <w:rFonts w:ascii="Aptos" w:hAnsi="Aptos"/>
          <w:b/>
          <w:bCs/>
          <w:sz w:val="22"/>
          <w:szCs w:val="22"/>
        </w:rPr>
        <w:t>2503/659</w:t>
      </w:r>
      <w:r w:rsidRPr="00D7669E">
        <w:rPr>
          <w:b/>
          <w:bCs/>
          <w:sz w:val="22"/>
          <w:szCs w:val="22"/>
        </w:rPr>
        <w:tab/>
      </w:r>
      <w:r w:rsidRPr="00D7669E">
        <w:rPr>
          <w:rFonts w:asciiTheme="minorHAnsi" w:hAnsiTheme="minorHAnsi"/>
          <w:b/>
          <w:bCs/>
          <w:sz w:val="22"/>
          <w:szCs w:val="22"/>
        </w:rPr>
        <w:t>Public Participation</w:t>
      </w:r>
    </w:p>
    <w:p w14:paraId="1EA15B62" w14:textId="77777777" w:rsidR="00D7669E" w:rsidRPr="00D7669E" w:rsidRDefault="00D7669E" w:rsidP="00D7669E">
      <w:pPr>
        <w:pStyle w:val="NoSpacing"/>
        <w:ind w:left="1440"/>
        <w:rPr>
          <w:rFonts w:asciiTheme="minorHAnsi" w:hAnsiTheme="minorHAnsi"/>
          <w:sz w:val="22"/>
          <w:szCs w:val="22"/>
        </w:rPr>
      </w:pPr>
      <w:r w:rsidRPr="00D7669E">
        <w:rPr>
          <w:rFonts w:asciiTheme="minorHAnsi" w:hAnsiTheme="minorHAnsi"/>
          <w:sz w:val="22"/>
          <w:szCs w:val="22"/>
        </w:rPr>
        <w:t>None present at the meeting</w:t>
      </w:r>
    </w:p>
    <w:p w14:paraId="2F3B9046" w14:textId="77777777" w:rsidR="00D7669E" w:rsidRPr="00D7669E" w:rsidRDefault="00D7669E" w:rsidP="00D7669E">
      <w:pPr>
        <w:pStyle w:val="NoSpacing"/>
        <w:ind w:left="1440"/>
        <w:rPr>
          <w:rFonts w:ascii="Aptos" w:hAnsi="Aptos"/>
          <w:sz w:val="22"/>
          <w:szCs w:val="22"/>
        </w:rPr>
      </w:pPr>
    </w:p>
    <w:p w14:paraId="1B1AA6D2" w14:textId="77777777" w:rsidR="00D7669E" w:rsidRPr="00D7669E" w:rsidRDefault="00D7669E" w:rsidP="00D7669E">
      <w:pPr>
        <w:pStyle w:val="NoSpacing"/>
        <w:ind w:left="1440" w:hanging="1440"/>
        <w:rPr>
          <w:rFonts w:ascii="Aptos" w:hAnsi="Aptos" w:cs="Arial"/>
          <w:b/>
          <w:bCs/>
          <w:sz w:val="22"/>
          <w:szCs w:val="22"/>
          <w:lang w:bidi="en-US"/>
        </w:rPr>
      </w:pPr>
      <w:r w:rsidRPr="00D7669E">
        <w:rPr>
          <w:rFonts w:asciiTheme="minorHAnsi" w:hAnsiTheme="minorHAnsi" w:cs="Arial"/>
          <w:b/>
          <w:bCs/>
          <w:sz w:val="22"/>
          <w:szCs w:val="22"/>
          <w:lang w:bidi="en-US"/>
        </w:rPr>
        <w:t>2503/660</w:t>
      </w:r>
      <w:r w:rsidRPr="00D7669E">
        <w:rPr>
          <w:rFonts w:asciiTheme="minorHAnsi" w:hAnsiTheme="minorHAnsi" w:cs="Arial"/>
          <w:b/>
          <w:bCs/>
          <w:sz w:val="22"/>
          <w:szCs w:val="22"/>
          <w:lang w:bidi="en-US"/>
        </w:rPr>
        <w:tab/>
      </w:r>
      <w:r w:rsidRPr="00D7669E">
        <w:rPr>
          <w:rFonts w:ascii="Aptos" w:hAnsi="Aptos" w:cs="Arial"/>
          <w:b/>
          <w:bCs/>
          <w:sz w:val="22"/>
          <w:szCs w:val="22"/>
          <w:lang w:bidi="en-US"/>
        </w:rPr>
        <w:t xml:space="preserve">To receive an update on the progress of the Northam Neighbourhood Plan </w:t>
      </w:r>
    </w:p>
    <w:p w14:paraId="687E9483" w14:textId="77777777" w:rsidR="00D7669E" w:rsidRPr="00D7669E" w:rsidRDefault="00D7669E" w:rsidP="00D7669E">
      <w:pPr>
        <w:pStyle w:val="NoSpacing"/>
        <w:ind w:left="1440" w:hanging="1440"/>
        <w:rPr>
          <w:rFonts w:asciiTheme="minorHAnsi" w:hAnsiTheme="minorHAnsi" w:cs="Arial"/>
          <w:b/>
          <w:bCs/>
          <w:sz w:val="22"/>
          <w:szCs w:val="22"/>
          <w:lang w:bidi="en-US"/>
        </w:rPr>
      </w:pPr>
      <w:r w:rsidRPr="00D7669E">
        <w:rPr>
          <w:rFonts w:asciiTheme="minorHAnsi" w:hAnsiTheme="minorHAnsi" w:cs="Arial"/>
          <w:b/>
          <w:bCs/>
          <w:sz w:val="22"/>
          <w:szCs w:val="22"/>
          <w:lang w:bidi="en-US"/>
        </w:rPr>
        <w:tab/>
      </w:r>
      <w:r w:rsidRPr="00D7669E">
        <w:rPr>
          <w:rFonts w:asciiTheme="minorHAnsi" w:hAnsiTheme="minorHAnsi" w:cs="Arial"/>
          <w:sz w:val="22"/>
          <w:szCs w:val="22"/>
          <w:lang w:bidi="en-US"/>
        </w:rPr>
        <w:t>The design phase of the Plan had been completed. The Working Group would meet on Thursday 20</w:t>
      </w:r>
      <w:r w:rsidRPr="00D7669E">
        <w:rPr>
          <w:rFonts w:asciiTheme="minorHAnsi" w:hAnsiTheme="minorHAnsi" w:cs="Arial"/>
          <w:sz w:val="22"/>
          <w:szCs w:val="22"/>
          <w:vertAlign w:val="superscript"/>
          <w:lang w:bidi="en-US"/>
        </w:rPr>
        <w:t>th</w:t>
      </w:r>
      <w:r w:rsidRPr="00D7669E">
        <w:rPr>
          <w:rFonts w:asciiTheme="minorHAnsi" w:hAnsiTheme="minorHAnsi" w:cs="Arial"/>
          <w:sz w:val="22"/>
          <w:szCs w:val="22"/>
          <w:lang w:bidi="en-US"/>
        </w:rPr>
        <w:t xml:space="preserve"> March 2025 to consider that design, which would then be presented to this committee and Full Council before proceeding.</w:t>
      </w:r>
    </w:p>
    <w:p w14:paraId="5B1457B4" w14:textId="77777777" w:rsidR="00D7669E" w:rsidRPr="00D7669E" w:rsidRDefault="00D7669E" w:rsidP="00D7669E">
      <w:pPr>
        <w:pStyle w:val="NoSpacing"/>
        <w:ind w:left="1440" w:hanging="1440"/>
        <w:rPr>
          <w:rFonts w:asciiTheme="minorHAnsi" w:hAnsiTheme="minorHAnsi" w:cs="Arial"/>
          <w:b/>
          <w:bCs/>
          <w:sz w:val="22"/>
          <w:szCs w:val="22"/>
          <w:lang w:bidi="en-US"/>
        </w:rPr>
      </w:pPr>
    </w:p>
    <w:p w14:paraId="367586BB" w14:textId="77777777" w:rsidR="00D7669E" w:rsidRPr="00D7669E" w:rsidRDefault="00D7669E" w:rsidP="00D7669E">
      <w:pPr>
        <w:pStyle w:val="NoSpacing"/>
        <w:ind w:left="720" w:hanging="720"/>
        <w:rPr>
          <w:rFonts w:ascii="Aptos" w:hAnsi="Aptos"/>
          <w:b/>
          <w:bCs/>
          <w:sz w:val="22"/>
          <w:szCs w:val="22"/>
          <w:lang w:eastAsia="en-US"/>
        </w:rPr>
      </w:pPr>
      <w:r w:rsidRPr="00D7669E">
        <w:rPr>
          <w:rFonts w:asciiTheme="minorHAnsi" w:hAnsiTheme="minorHAnsi" w:cs="Arial"/>
          <w:b/>
          <w:bCs/>
          <w:sz w:val="22"/>
          <w:szCs w:val="22"/>
          <w:lang w:bidi="en-US"/>
        </w:rPr>
        <w:t>2503/661</w:t>
      </w:r>
      <w:r w:rsidRPr="00D7669E">
        <w:rPr>
          <w:rFonts w:asciiTheme="minorHAnsi" w:hAnsiTheme="minorHAnsi" w:cs="Arial"/>
          <w:b/>
          <w:bCs/>
          <w:sz w:val="22"/>
          <w:szCs w:val="22"/>
          <w:lang w:bidi="en-US"/>
        </w:rPr>
        <w:tab/>
      </w:r>
      <w:r w:rsidRPr="00D7669E">
        <w:rPr>
          <w:rFonts w:ascii="Aptos" w:hAnsi="Aptos"/>
          <w:b/>
          <w:bCs/>
          <w:sz w:val="22"/>
          <w:szCs w:val="22"/>
          <w:lang w:eastAsia="en-US"/>
        </w:rPr>
        <w:t>Appeal Notifications:</w:t>
      </w:r>
    </w:p>
    <w:p w14:paraId="55BE94D1" w14:textId="77777777" w:rsidR="00D7669E" w:rsidRPr="00D7669E" w:rsidRDefault="00D7669E" w:rsidP="00D7669E">
      <w:pPr>
        <w:ind w:left="1440"/>
        <w:rPr>
          <w:rFonts w:ascii="Aptos" w:hAnsi="Aptos"/>
          <w:sz w:val="22"/>
          <w:szCs w:val="22"/>
          <w:lang w:eastAsia="en-US"/>
        </w:rPr>
      </w:pPr>
      <w:r w:rsidRPr="00D7669E">
        <w:rPr>
          <w:rFonts w:ascii="Aptos" w:hAnsi="Aptos"/>
          <w:sz w:val="22"/>
          <w:szCs w:val="22"/>
          <w:lang w:eastAsia="en-US"/>
        </w:rPr>
        <w:t>Torridge District Council had notified the Town Council that the following appeals have been lodged</w:t>
      </w:r>
      <w:r w:rsidRPr="00D7669E">
        <w:rPr>
          <w:sz w:val="22"/>
          <w:szCs w:val="22"/>
        </w:rPr>
        <w:t xml:space="preserve"> </w:t>
      </w:r>
      <w:r w:rsidRPr="00D7669E">
        <w:rPr>
          <w:rFonts w:ascii="Aptos" w:hAnsi="Aptos"/>
          <w:sz w:val="22"/>
          <w:szCs w:val="22"/>
          <w:lang w:eastAsia="en-US"/>
        </w:rPr>
        <w:t>with the Department of Communities and Local Government against the refusal of Planning Permission:</w:t>
      </w:r>
    </w:p>
    <w:p w14:paraId="79B1ED0E" w14:textId="77777777" w:rsidR="00D7669E" w:rsidRPr="00D7669E" w:rsidRDefault="00D7669E" w:rsidP="00E76ADE">
      <w:pPr>
        <w:ind w:left="720" w:firstLine="720"/>
        <w:rPr>
          <w:rFonts w:ascii="Aptos" w:hAnsi="Aptos"/>
          <w:sz w:val="22"/>
          <w:szCs w:val="22"/>
          <w:lang w:eastAsia="en-US"/>
        </w:rPr>
      </w:pPr>
      <w:proofErr w:type="spellStart"/>
      <w:r w:rsidRPr="00D7669E">
        <w:rPr>
          <w:rFonts w:ascii="Aptos" w:hAnsi="Aptos"/>
          <w:sz w:val="22"/>
          <w:szCs w:val="22"/>
          <w:lang w:eastAsia="en-US"/>
        </w:rPr>
        <w:t>i</w:t>
      </w:r>
      <w:proofErr w:type="spellEnd"/>
      <w:r w:rsidRPr="00D7669E">
        <w:rPr>
          <w:rFonts w:ascii="Aptos" w:hAnsi="Aptos"/>
          <w:sz w:val="22"/>
          <w:szCs w:val="22"/>
          <w:lang w:eastAsia="en-US"/>
        </w:rPr>
        <w:t>)</w:t>
      </w:r>
      <w:r w:rsidRPr="00D7669E">
        <w:rPr>
          <w:rFonts w:ascii="Aptos" w:hAnsi="Aptos"/>
          <w:sz w:val="22"/>
          <w:szCs w:val="22"/>
          <w:lang w:eastAsia="en-US"/>
        </w:rPr>
        <w:tab/>
      </w:r>
      <w:r w:rsidRPr="00D7669E">
        <w:rPr>
          <w:rFonts w:ascii="Aptos" w:hAnsi="Aptos"/>
          <w:b/>
          <w:bCs/>
          <w:sz w:val="22"/>
          <w:szCs w:val="22"/>
          <w:lang w:eastAsia="en-US"/>
        </w:rPr>
        <w:t>Planning Ref:</w:t>
      </w:r>
      <w:r w:rsidRPr="00D7669E">
        <w:rPr>
          <w:rFonts w:ascii="Aptos" w:hAnsi="Aptos"/>
          <w:b/>
          <w:bCs/>
          <w:sz w:val="22"/>
          <w:szCs w:val="22"/>
          <w:lang w:eastAsia="en-US"/>
        </w:rPr>
        <w:tab/>
      </w:r>
      <w:r w:rsidRPr="00D7669E">
        <w:rPr>
          <w:rFonts w:ascii="Aptos" w:hAnsi="Aptos"/>
          <w:b/>
          <w:bCs/>
          <w:sz w:val="22"/>
          <w:szCs w:val="22"/>
          <w:lang w:eastAsia="en-US"/>
        </w:rPr>
        <w:tab/>
      </w:r>
      <w:r w:rsidRPr="00D7669E">
        <w:rPr>
          <w:rFonts w:ascii="Aptos" w:hAnsi="Aptos"/>
          <w:b/>
          <w:bCs/>
          <w:sz w:val="22"/>
          <w:szCs w:val="22"/>
          <w:lang w:eastAsia="en-US"/>
        </w:rPr>
        <w:tab/>
      </w:r>
      <w:r w:rsidRPr="00D7669E">
        <w:rPr>
          <w:rFonts w:ascii="Aptos" w:hAnsi="Aptos"/>
          <w:b/>
          <w:bCs/>
          <w:sz w:val="22"/>
          <w:szCs w:val="22"/>
          <w:lang w:eastAsia="en-US"/>
        </w:rPr>
        <w:tab/>
        <w:t>1/0760/2024/FUL</w:t>
      </w:r>
    </w:p>
    <w:p w14:paraId="39E02387" w14:textId="77777777" w:rsidR="00D7669E" w:rsidRPr="00D7669E" w:rsidRDefault="00D7669E" w:rsidP="00D7669E">
      <w:pPr>
        <w:ind w:left="1440" w:firstLine="720"/>
        <w:rPr>
          <w:rFonts w:ascii="Aptos" w:hAnsi="Aptos"/>
          <w:sz w:val="22"/>
          <w:szCs w:val="22"/>
          <w:lang w:eastAsia="en-US"/>
        </w:rPr>
      </w:pPr>
      <w:r w:rsidRPr="00D7669E">
        <w:rPr>
          <w:rFonts w:ascii="Aptos" w:hAnsi="Aptos"/>
          <w:sz w:val="22"/>
          <w:szCs w:val="22"/>
          <w:lang w:eastAsia="en-US"/>
        </w:rPr>
        <w:t>Appeal Reference:</w:t>
      </w:r>
      <w:r w:rsidRPr="00D7669E">
        <w:rPr>
          <w:rFonts w:ascii="Aptos" w:hAnsi="Aptos"/>
          <w:sz w:val="22"/>
          <w:szCs w:val="22"/>
          <w:lang w:eastAsia="en-US"/>
        </w:rPr>
        <w:tab/>
      </w:r>
      <w:r w:rsidRPr="00D7669E">
        <w:rPr>
          <w:rFonts w:ascii="Aptos" w:hAnsi="Aptos"/>
          <w:sz w:val="22"/>
          <w:szCs w:val="22"/>
          <w:lang w:eastAsia="en-US"/>
        </w:rPr>
        <w:tab/>
      </w:r>
      <w:r w:rsidRPr="00D7669E">
        <w:rPr>
          <w:rFonts w:ascii="Aptos" w:hAnsi="Aptos"/>
          <w:sz w:val="22"/>
          <w:szCs w:val="22"/>
          <w:lang w:eastAsia="en-US"/>
        </w:rPr>
        <w:tab/>
      </w:r>
      <w:hyperlink r:id="rId19" w:history="1">
        <w:r w:rsidRPr="00D7669E">
          <w:rPr>
            <w:rFonts w:ascii="Aptos" w:hAnsi="Aptos"/>
            <w:color w:val="0563C1"/>
            <w:sz w:val="22"/>
            <w:szCs w:val="22"/>
            <w:u w:val="single"/>
            <w:lang w:eastAsia="en-US"/>
          </w:rPr>
          <w:t>APP/W1145/D/25/3361210</w:t>
        </w:r>
      </w:hyperlink>
    </w:p>
    <w:p w14:paraId="66BFCC2E" w14:textId="77777777" w:rsidR="00D7669E" w:rsidRPr="00D7669E" w:rsidRDefault="00D7669E" w:rsidP="00D7669E">
      <w:pPr>
        <w:ind w:left="1440" w:firstLine="720"/>
        <w:rPr>
          <w:rFonts w:ascii="Aptos" w:hAnsi="Aptos"/>
          <w:sz w:val="22"/>
          <w:szCs w:val="22"/>
          <w:lang w:eastAsia="en-US"/>
        </w:rPr>
      </w:pPr>
      <w:r w:rsidRPr="00D7669E">
        <w:rPr>
          <w:rFonts w:ascii="Aptos" w:hAnsi="Aptos"/>
          <w:sz w:val="22"/>
          <w:szCs w:val="22"/>
          <w:lang w:eastAsia="en-US"/>
        </w:rPr>
        <w:t>Appeal Start Date:</w:t>
      </w:r>
      <w:r w:rsidRPr="00D7669E">
        <w:rPr>
          <w:rFonts w:ascii="Aptos" w:hAnsi="Aptos"/>
          <w:sz w:val="22"/>
          <w:szCs w:val="22"/>
          <w:lang w:eastAsia="en-US"/>
        </w:rPr>
        <w:tab/>
      </w:r>
      <w:r w:rsidRPr="00D7669E">
        <w:rPr>
          <w:rFonts w:ascii="Aptos" w:hAnsi="Aptos"/>
          <w:sz w:val="22"/>
          <w:szCs w:val="22"/>
          <w:lang w:eastAsia="en-US"/>
        </w:rPr>
        <w:tab/>
      </w:r>
      <w:r w:rsidRPr="00D7669E">
        <w:rPr>
          <w:rFonts w:ascii="Aptos" w:hAnsi="Aptos"/>
          <w:sz w:val="22"/>
          <w:szCs w:val="22"/>
          <w:lang w:eastAsia="en-US"/>
        </w:rPr>
        <w:tab/>
        <w:t>5</w:t>
      </w:r>
      <w:r w:rsidRPr="00D7669E">
        <w:rPr>
          <w:rFonts w:ascii="Aptos" w:hAnsi="Aptos"/>
          <w:sz w:val="22"/>
          <w:szCs w:val="22"/>
          <w:vertAlign w:val="superscript"/>
          <w:lang w:eastAsia="en-US"/>
        </w:rPr>
        <w:t>th</w:t>
      </w:r>
      <w:r w:rsidRPr="00D7669E">
        <w:rPr>
          <w:rFonts w:ascii="Aptos" w:hAnsi="Aptos"/>
          <w:sz w:val="22"/>
          <w:szCs w:val="22"/>
          <w:lang w:eastAsia="en-US"/>
        </w:rPr>
        <w:t xml:space="preserve"> March 2025</w:t>
      </w:r>
    </w:p>
    <w:p w14:paraId="6708EE41" w14:textId="77777777" w:rsidR="00D7669E" w:rsidRPr="00D7669E" w:rsidRDefault="00D7669E" w:rsidP="00D7669E">
      <w:pPr>
        <w:ind w:left="1440" w:firstLine="720"/>
        <w:rPr>
          <w:rFonts w:ascii="Aptos" w:hAnsi="Aptos"/>
          <w:sz w:val="22"/>
          <w:szCs w:val="22"/>
          <w:lang w:eastAsia="en-US"/>
        </w:rPr>
      </w:pPr>
      <w:r w:rsidRPr="00D7669E">
        <w:rPr>
          <w:rFonts w:ascii="Aptos" w:hAnsi="Aptos"/>
          <w:sz w:val="22"/>
          <w:szCs w:val="22"/>
          <w:lang w:eastAsia="en-US"/>
        </w:rPr>
        <w:t>Interested Party Comments due:</w:t>
      </w:r>
      <w:r w:rsidRPr="00D7669E">
        <w:rPr>
          <w:rFonts w:ascii="Aptos" w:hAnsi="Aptos"/>
          <w:sz w:val="22"/>
          <w:szCs w:val="22"/>
          <w:lang w:eastAsia="en-US"/>
        </w:rPr>
        <w:tab/>
        <w:t>to be determined</w:t>
      </w:r>
    </w:p>
    <w:p w14:paraId="5CA922E1" w14:textId="77777777" w:rsidR="00D7669E" w:rsidRPr="00D7669E" w:rsidRDefault="00D7669E" w:rsidP="00D7669E">
      <w:pPr>
        <w:ind w:left="1440" w:firstLine="720"/>
        <w:rPr>
          <w:rFonts w:ascii="Aptos" w:hAnsi="Aptos"/>
          <w:sz w:val="22"/>
          <w:szCs w:val="22"/>
          <w:lang w:eastAsia="en-US"/>
        </w:rPr>
      </w:pPr>
      <w:r w:rsidRPr="00D7669E">
        <w:rPr>
          <w:rFonts w:ascii="Aptos" w:hAnsi="Aptos"/>
          <w:sz w:val="22"/>
          <w:szCs w:val="22"/>
          <w:lang w:eastAsia="en-US"/>
        </w:rPr>
        <w:t>Proposal:</w:t>
      </w:r>
      <w:r w:rsidRPr="00D7669E">
        <w:rPr>
          <w:rFonts w:ascii="Aptos" w:hAnsi="Aptos"/>
          <w:sz w:val="22"/>
          <w:szCs w:val="22"/>
          <w:lang w:eastAsia="en-US"/>
        </w:rPr>
        <w:tab/>
        <w:t>Roof conversion and rear extension</w:t>
      </w:r>
    </w:p>
    <w:p w14:paraId="5FAC07D3" w14:textId="77777777" w:rsidR="00D7669E" w:rsidRPr="00D7669E" w:rsidRDefault="00D7669E" w:rsidP="00D7669E">
      <w:pPr>
        <w:ind w:left="1440" w:firstLine="720"/>
        <w:rPr>
          <w:rFonts w:ascii="Aptos" w:hAnsi="Aptos"/>
          <w:sz w:val="22"/>
          <w:szCs w:val="22"/>
          <w:lang w:eastAsia="en-US"/>
        </w:rPr>
      </w:pPr>
      <w:r w:rsidRPr="00D7669E">
        <w:rPr>
          <w:rFonts w:ascii="Aptos" w:hAnsi="Aptos"/>
          <w:sz w:val="22"/>
          <w:szCs w:val="22"/>
          <w:lang w:eastAsia="en-US"/>
        </w:rPr>
        <w:t>Location:</w:t>
      </w:r>
      <w:r w:rsidRPr="00D7669E">
        <w:rPr>
          <w:rFonts w:ascii="Aptos" w:hAnsi="Aptos"/>
          <w:sz w:val="22"/>
          <w:szCs w:val="22"/>
          <w:lang w:eastAsia="en-US"/>
        </w:rPr>
        <w:tab/>
        <w:t>9 Highfield, Northam, Bideford, Devon</w:t>
      </w:r>
    </w:p>
    <w:p w14:paraId="65B50DAE" w14:textId="77777777" w:rsidR="00D7669E" w:rsidRPr="00D7669E" w:rsidRDefault="00D7669E" w:rsidP="00D7669E">
      <w:pPr>
        <w:ind w:left="720" w:hanging="720"/>
        <w:rPr>
          <w:rFonts w:ascii="Aptos" w:hAnsi="Aptos"/>
          <w:sz w:val="22"/>
          <w:szCs w:val="22"/>
          <w:lang w:eastAsia="en-US"/>
        </w:rPr>
      </w:pPr>
    </w:p>
    <w:p w14:paraId="59BD26C0" w14:textId="3C451A5F" w:rsidR="00E76ADE" w:rsidRPr="00E76ADE" w:rsidRDefault="00E76ADE" w:rsidP="00E76ADE">
      <w:pPr>
        <w:ind w:left="1440"/>
        <w:rPr>
          <w:rFonts w:ascii="Aptos" w:hAnsi="Aptos"/>
          <w:sz w:val="22"/>
          <w:szCs w:val="22"/>
          <w:lang w:eastAsia="en-US"/>
        </w:rPr>
      </w:pPr>
    </w:p>
    <w:p w14:paraId="46D558B6" w14:textId="0FFA496B" w:rsidR="00D7669E" w:rsidRPr="00D7669E" w:rsidRDefault="00D7669E" w:rsidP="00D7669E">
      <w:pPr>
        <w:ind w:left="1440"/>
        <w:rPr>
          <w:rFonts w:ascii="Aptos" w:hAnsi="Aptos"/>
          <w:sz w:val="22"/>
          <w:szCs w:val="22"/>
          <w:lang w:eastAsia="en-US"/>
        </w:rPr>
      </w:pPr>
      <w:r w:rsidRPr="00D7669E">
        <w:rPr>
          <w:rFonts w:ascii="Aptos" w:hAnsi="Aptos"/>
          <w:sz w:val="22"/>
          <w:szCs w:val="22"/>
          <w:lang w:eastAsia="en-US"/>
        </w:rPr>
        <w:t xml:space="preserve">The committee </w:t>
      </w:r>
      <w:r w:rsidRPr="00D7669E">
        <w:rPr>
          <w:rFonts w:ascii="Aptos" w:hAnsi="Aptos"/>
          <w:b/>
          <w:bCs/>
          <w:sz w:val="22"/>
          <w:szCs w:val="22"/>
          <w:lang w:eastAsia="en-US"/>
        </w:rPr>
        <w:t>noted</w:t>
      </w:r>
      <w:r w:rsidRPr="00D7669E">
        <w:rPr>
          <w:rFonts w:ascii="Aptos" w:hAnsi="Aptos"/>
          <w:sz w:val="22"/>
          <w:szCs w:val="22"/>
          <w:lang w:eastAsia="en-US"/>
        </w:rPr>
        <w:t xml:space="preserve"> this council’s support for the original proposal during the consultation stage of the planning process.</w:t>
      </w:r>
    </w:p>
    <w:p w14:paraId="32D49BF1" w14:textId="65DB90C1" w:rsidR="00E76ADE" w:rsidRPr="00E76ADE" w:rsidRDefault="00E76ADE" w:rsidP="00E76ADE">
      <w:pPr>
        <w:pStyle w:val="NoSpacing"/>
        <w:ind w:left="1440"/>
        <w:jc w:val="right"/>
        <w:rPr>
          <w:rFonts w:ascii="Aptos" w:hAnsi="Aptos"/>
          <w:b/>
          <w:bCs/>
          <w:iCs/>
          <w:sz w:val="22"/>
          <w:szCs w:val="22"/>
          <w:lang w:bidi="en-US"/>
        </w:rPr>
      </w:pPr>
      <w:r w:rsidRPr="00E76ADE">
        <w:rPr>
          <w:rFonts w:ascii="Aptos" w:hAnsi="Aptos"/>
          <w:b/>
          <w:bCs/>
          <w:iCs/>
          <w:sz w:val="22"/>
          <w:szCs w:val="22"/>
          <w:lang w:bidi="en-US"/>
        </w:rPr>
        <w:lastRenderedPageBreak/>
        <w:drawing>
          <wp:anchor distT="0" distB="0" distL="114300" distR="114300" simplePos="0" relativeHeight="251660288" behindDoc="1" locked="0" layoutInCell="1" allowOverlap="1" wp14:anchorId="309081E9" wp14:editId="4168A680">
            <wp:simplePos x="0" y="0"/>
            <wp:positionH relativeFrom="column">
              <wp:posOffset>-19050</wp:posOffset>
            </wp:positionH>
            <wp:positionV relativeFrom="paragraph">
              <wp:posOffset>3175</wp:posOffset>
            </wp:positionV>
            <wp:extent cx="6645275" cy="7899400"/>
            <wp:effectExtent l="0" t="0" r="3175" b="6350"/>
            <wp:wrapNone/>
            <wp:docPr id="2007390976"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390976" name="Picture 4" descr="A close-up of a logo&#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275" cy="7899400"/>
                    </a:xfrm>
                    <a:prstGeom prst="rect">
                      <a:avLst/>
                    </a:prstGeom>
                    <a:noFill/>
                    <a:ln>
                      <a:noFill/>
                    </a:ln>
                  </pic:spPr>
                </pic:pic>
              </a:graphicData>
            </a:graphic>
          </wp:anchor>
        </w:drawing>
      </w:r>
    </w:p>
    <w:p w14:paraId="36C18DB1" w14:textId="187256E5" w:rsidR="00D7669E" w:rsidRPr="00114CB3" w:rsidRDefault="00D7669E" w:rsidP="00114CB3">
      <w:pPr>
        <w:pStyle w:val="NoSpacing"/>
        <w:ind w:left="1440"/>
        <w:jc w:val="right"/>
        <w:rPr>
          <w:rFonts w:ascii="Aptos" w:hAnsi="Aptos"/>
          <w:b/>
          <w:bCs/>
          <w:iCs/>
          <w:sz w:val="22"/>
          <w:szCs w:val="22"/>
          <w:lang w:bidi="en-US"/>
        </w:rPr>
      </w:pPr>
      <w:r w:rsidRPr="00D7669E">
        <w:rPr>
          <w:rFonts w:ascii="Aptos" w:hAnsi="Aptos"/>
          <w:b/>
          <w:bCs/>
          <w:iCs/>
          <w:sz w:val="22"/>
          <w:szCs w:val="22"/>
          <w:lang w:bidi="en-US"/>
        </w:rPr>
        <w:t>Page 238</w:t>
      </w:r>
    </w:p>
    <w:p w14:paraId="3A658EA7" w14:textId="77777777" w:rsidR="00D7669E" w:rsidRPr="00D7669E" w:rsidRDefault="00D7669E" w:rsidP="00D7669E">
      <w:pPr>
        <w:ind w:left="720" w:firstLine="720"/>
        <w:rPr>
          <w:rFonts w:ascii="Aptos" w:hAnsi="Aptos"/>
          <w:sz w:val="22"/>
          <w:szCs w:val="22"/>
          <w:lang w:eastAsia="en-US"/>
        </w:rPr>
      </w:pPr>
      <w:r w:rsidRPr="00D7669E">
        <w:rPr>
          <w:rFonts w:ascii="Aptos" w:hAnsi="Aptos"/>
          <w:sz w:val="22"/>
          <w:szCs w:val="22"/>
          <w:lang w:eastAsia="en-US"/>
        </w:rPr>
        <w:t>ii)</w:t>
      </w:r>
      <w:r w:rsidRPr="00D7669E">
        <w:rPr>
          <w:rFonts w:ascii="Aptos" w:hAnsi="Aptos"/>
          <w:sz w:val="22"/>
          <w:szCs w:val="22"/>
          <w:lang w:eastAsia="en-US"/>
        </w:rPr>
        <w:tab/>
      </w:r>
      <w:r w:rsidRPr="00D7669E">
        <w:rPr>
          <w:rFonts w:ascii="Aptos" w:hAnsi="Aptos"/>
          <w:b/>
          <w:bCs/>
          <w:sz w:val="22"/>
          <w:szCs w:val="22"/>
          <w:lang w:eastAsia="en-US"/>
        </w:rPr>
        <w:t>Planning Ref:</w:t>
      </w:r>
      <w:r w:rsidRPr="00D7669E">
        <w:rPr>
          <w:rFonts w:ascii="Aptos" w:hAnsi="Aptos"/>
          <w:b/>
          <w:bCs/>
          <w:sz w:val="22"/>
          <w:szCs w:val="22"/>
          <w:lang w:eastAsia="en-US"/>
        </w:rPr>
        <w:tab/>
      </w:r>
      <w:r w:rsidRPr="00D7669E">
        <w:rPr>
          <w:rFonts w:ascii="Aptos" w:hAnsi="Aptos"/>
          <w:b/>
          <w:bCs/>
          <w:sz w:val="22"/>
          <w:szCs w:val="22"/>
          <w:lang w:eastAsia="en-US"/>
        </w:rPr>
        <w:tab/>
      </w:r>
      <w:r w:rsidRPr="00D7669E">
        <w:rPr>
          <w:rFonts w:ascii="Aptos" w:hAnsi="Aptos"/>
          <w:b/>
          <w:bCs/>
          <w:sz w:val="22"/>
          <w:szCs w:val="22"/>
          <w:lang w:eastAsia="en-US"/>
        </w:rPr>
        <w:tab/>
      </w:r>
      <w:r w:rsidRPr="00D7669E">
        <w:rPr>
          <w:rFonts w:ascii="Aptos" w:hAnsi="Aptos"/>
          <w:b/>
          <w:bCs/>
          <w:sz w:val="22"/>
          <w:szCs w:val="22"/>
          <w:lang w:eastAsia="en-US"/>
        </w:rPr>
        <w:tab/>
        <w:t>1/0205/2022/OUTM</w:t>
      </w:r>
    </w:p>
    <w:p w14:paraId="651E74DB" w14:textId="77777777" w:rsidR="00D7669E" w:rsidRPr="00D7669E" w:rsidRDefault="00D7669E" w:rsidP="00D7669E">
      <w:pPr>
        <w:ind w:left="1440" w:firstLine="720"/>
        <w:rPr>
          <w:rFonts w:ascii="Aptos" w:hAnsi="Aptos"/>
          <w:sz w:val="22"/>
          <w:szCs w:val="22"/>
          <w:lang w:eastAsia="en-US"/>
        </w:rPr>
      </w:pPr>
      <w:r w:rsidRPr="00D7669E">
        <w:rPr>
          <w:rFonts w:ascii="Aptos" w:hAnsi="Aptos"/>
          <w:sz w:val="22"/>
          <w:szCs w:val="22"/>
          <w:lang w:eastAsia="en-US"/>
        </w:rPr>
        <w:t>Appeal Reference:</w:t>
      </w:r>
      <w:r w:rsidRPr="00D7669E">
        <w:rPr>
          <w:rFonts w:ascii="Aptos" w:hAnsi="Aptos"/>
          <w:sz w:val="22"/>
          <w:szCs w:val="22"/>
          <w:lang w:eastAsia="en-US"/>
        </w:rPr>
        <w:tab/>
      </w:r>
      <w:r w:rsidRPr="00D7669E">
        <w:rPr>
          <w:rFonts w:ascii="Aptos" w:hAnsi="Aptos"/>
          <w:sz w:val="22"/>
          <w:szCs w:val="22"/>
          <w:lang w:eastAsia="en-US"/>
        </w:rPr>
        <w:tab/>
      </w:r>
      <w:r w:rsidRPr="00D7669E">
        <w:rPr>
          <w:rFonts w:ascii="Aptos" w:hAnsi="Aptos"/>
          <w:sz w:val="22"/>
          <w:szCs w:val="22"/>
          <w:lang w:eastAsia="en-US"/>
        </w:rPr>
        <w:tab/>
      </w:r>
      <w:hyperlink r:id="rId20" w:history="1">
        <w:r w:rsidRPr="00D7669E">
          <w:rPr>
            <w:rFonts w:ascii="Aptos" w:hAnsi="Aptos"/>
            <w:color w:val="0563C1"/>
            <w:sz w:val="22"/>
            <w:szCs w:val="22"/>
            <w:u w:val="single"/>
            <w:lang w:eastAsia="en-US"/>
          </w:rPr>
          <w:t>APP/W1145/W/25/3359853</w:t>
        </w:r>
      </w:hyperlink>
    </w:p>
    <w:p w14:paraId="5C75EDBE" w14:textId="77777777" w:rsidR="00D7669E" w:rsidRPr="00D7669E" w:rsidRDefault="00D7669E" w:rsidP="00D7669E">
      <w:pPr>
        <w:ind w:left="1440" w:firstLine="720"/>
        <w:rPr>
          <w:rFonts w:ascii="Aptos" w:hAnsi="Aptos"/>
          <w:sz w:val="22"/>
          <w:szCs w:val="22"/>
          <w:lang w:eastAsia="en-US"/>
        </w:rPr>
      </w:pPr>
      <w:r w:rsidRPr="00D7669E">
        <w:rPr>
          <w:rFonts w:ascii="Aptos" w:hAnsi="Aptos"/>
          <w:sz w:val="22"/>
          <w:szCs w:val="22"/>
          <w:lang w:eastAsia="en-US"/>
        </w:rPr>
        <w:t>Appeal Start Date:</w:t>
      </w:r>
      <w:r w:rsidRPr="00D7669E">
        <w:rPr>
          <w:rFonts w:ascii="Aptos" w:hAnsi="Aptos"/>
          <w:sz w:val="22"/>
          <w:szCs w:val="22"/>
          <w:lang w:eastAsia="en-US"/>
        </w:rPr>
        <w:tab/>
      </w:r>
      <w:r w:rsidRPr="00D7669E">
        <w:rPr>
          <w:rFonts w:ascii="Aptos" w:hAnsi="Aptos"/>
          <w:sz w:val="22"/>
          <w:szCs w:val="22"/>
          <w:lang w:eastAsia="en-US"/>
        </w:rPr>
        <w:tab/>
      </w:r>
      <w:r w:rsidRPr="00D7669E">
        <w:rPr>
          <w:rFonts w:ascii="Aptos" w:hAnsi="Aptos"/>
          <w:sz w:val="22"/>
          <w:szCs w:val="22"/>
          <w:lang w:eastAsia="en-US"/>
        </w:rPr>
        <w:tab/>
        <w:t>3</w:t>
      </w:r>
      <w:r w:rsidRPr="00D7669E">
        <w:rPr>
          <w:rFonts w:ascii="Aptos" w:hAnsi="Aptos"/>
          <w:sz w:val="22"/>
          <w:szCs w:val="22"/>
          <w:vertAlign w:val="superscript"/>
          <w:lang w:eastAsia="en-US"/>
        </w:rPr>
        <w:t>rd</w:t>
      </w:r>
      <w:r w:rsidRPr="00D7669E">
        <w:rPr>
          <w:rFonts w:ascii="Aptos" w:hAnsi="Aptos"/>
          <w:sz w:val="22"/>
          <w:szCs w:val="22"/>
          <w:lang w:eastAsia="en-US"/>
        </w:rPr>
        <w:t xml:space="preserve"> March 2025</w:t>
      </w:r>
    </w:p>
    <w:p w14:paraId="332E795A" w14:textId="77777777" w:rsidR="00D7669E" w:rsidRPr="00D7669E" w:rsidRDefault="00D7669E" w:rsidP="00D7669E">
      <w:pPr>
        <w:ind w:left="1440" w:firstLine="720"/>
        <w:rPr>
          <w:rFonts w:ascii="Aptos" w:hAnsi="Aptos"/>
          <w:b/>
          <w:bCs/>
          <w:iCs/>
          <w:sz w:val="22"/>
          <w:szCs w:val="22"/>
          <w:lang w:bidi="en-US"/>
        </w:rPr>
      </w:pPr>
      <w:r w:rsidRPr="00D7669E">
        <w:rPr>
          <w:rFonts w:ascii="Aptos" w:hAnsi="Aptos"/>
          <w:sz w:val="22"/>
          <w:szCs w:val="22"/>
          <w:lang w:eastAsia="en-US"/>
        </w:rPr>
        <w:t>Interested Party Comments due:</w:t>
      </w:r>
      <w:r w:rsidRPr="00D7669E">
        <w:rPr>
          <w:rFonts w:ascii="Aptos" w:hAnsi="Aptos"/>
          <w:sz w:val="22"/>
          <w:szCs w:val="22"/>
          <w:lang w:eastAsia="en-US"/>
        </w:rPr>
        <w:tab/>
        <w:t>7</w:t>
      </w:r>
      <w:r w:rsidRPr="00D7669E">
        <w:rPr>
          <w:rFonts w:ascii="Aptos" w:hAnsi="Aptos"/>
          <w:sz w:val="22"/>
          <w:szCs w:val="22"/>
          <w:vertAlign w:val="superscript"/>
          <w:lang w:eastAsia="en-US"/>
        </w:rPr>
        <w:t>th</w:t>
      </w:r>
      <w:r w:rsidRPr="00D7669E">
        <w:rPr>
          <w:rFonts w:ascii="Aptos" w:hAnsi="Aptos"/>
          <w:sz w:val="22"/>
          <w:szCs w:val="22"/>
          <w:lang w:eastAsia="en-US"/>
        </w:rPr>
        <w:t xml:space="preserve"> April 2025</w:t>
      </w:r>
    </w:p>
    <w:p w14:paraId="18F237AE" w14:textId="77777777" w:rsidR="00D7669E" w:rsidRPr="00D7669E" w:rsidRDefault="00D7669E" w:rsidP="00D7669E">
      <w:pPr>
        <w:ind w:left="2160"/>
        <w:rPr>
          <w:rFonts w:ascii="Aptos" w:hAnsi="Aptos"/>
          <w:sz w:val="22"/>
          <w:szCs w:val="22"/>
          <w:lang w:eastAsia="en-US"/>
        </w:rPr>
      </w:pPr>
      <w:r w:rsidRPr="00D7669E">
        <w:rPr>
          <w:rFonts w:ascii="Aptos" w:hAnsi="Aptos"/>
          <w:sz w:val="22"/>
          <w:szCs w:val="22"/>
          <w:lang w:eastAsia="en-US"/>
        </w:rPr>
        <w:t>Proposal:</w:t>
      </w:r>
      <w:r w:rsidRPr="00D7669E">
        <w:rPr>
          <w:rFonts w:ascii="Aptos" w:hAnsi="Aptos"/>
          <w:sz w:val="22"/>
          <w:szCs w:val="22"/>
          <w:lang w:eastAsia="en-US"/>
        </w:rPr>
        <w:tab/>
        <w:t>Outline application for No.36 dwellings, public open space and associated infrastructure with all matters reserved except access</w:t>
      </w:r>
    </w:p>
    <w:p w14:paraId="1F4EDAB7" w14:textId="77777777" w:rsidR="00D7669E" w:rsidRPr="00D7669E" w:rsidRDefault="00D7669E" w:rsidP="00D7669E">
      <w:pPr>
        <w:ind w:left="1440" w:firstLine="720"/>
        <w:rPr>
          <w:rFonts w:ascii="Aptos" w:hAnsi="Aptos"/>
          <w:sz w:val="22"/>
          <w:szCs w:val="22"/>
          <w:lang w:eastAsia="en-US"/>
        </w:rPr>
      </w:pPr>
      <w:r w:rsidRPr="00D7669E">
        <w:rPr>
          <w:rFonts w:ascii="Aptos" w:hAnsi="Aptos"/>
          <w:sz w:val="22"/>
          <w:szCs w:val="22"/>
          <w:lang w:eastAsia="en-US"/>
        </w:rPr>
        <w:t>Location:</w:t>
      </w:r>
      <w:r w:rsidRPr="00D7669E">
        <w:rPr>
          <w:rFonts w:ascii="Aptos" w:hAnsi="Aptos"/>
          <w:sz w:val="22"/>
          <w:szCs w:val="22"/>
          <w:lang w:eastAsia="en-US"/>
        </w:rPr>
        <w:tab/>
        <w:t xml:space="preserve">Land At Wooda </w:t>
      </w:r>
      <w:proofErr w:type="gramStart"/>
      <w:r w:rsidRPr="00D7669E">
        <w:rPr>
          <w:rFonts w:ascii="Aptos" w:hAnsi="Aptos"/>
          <w:sz w:val="22"/>
          <w:szCs w:val="22"/>
          <w:lang w:eastAsia="en-US"/>
        </w:rPr>
        <w:t>Road ,</w:t>
      </w:r>
      <w:proofErr w:type="gramEnd"/>
      <w:r w:rsidRPr="00D7669E">
        <w:rPr>
          <w:rFonts w:ascii="Aptos" w:hAnsi="Aptos"/>
          <w:sz w:val="22"/>
          <w:szCs w:val="22"/>
          <w:lang w:eastAsia="en-US"/>
        </w:rPr>
        <w:t xml:space="preserve"> Pitt Lane, Appledore, Devon</w:t>
      </w:r>
    </w:p>
    <w:p w14:paraId="2F29636A" w14:textId="77777777" w:rsidR="00D7669E" w:rsidRPr="00114CB3" w:rsidRDefault="00D7669E" w:rsidP="00D7669E">
      <w:pPr>
        <w:pStyle w:val="NoSpacing"/>
        <w:ind w:left="1440" w:hanging="1440"/>
        <w:rPr>
          <w:rFonts w:ascii="Aptos" w:hAnsi="Aptos"/>
          <w:bCs/>
          <w:sz w:val="6"/>
          <w:szCs w:val="6"/>
        </w:rPr>
      </w:pPr>
    </w:p>
    <w:p w14:paraId="61D7B78B" w14:textId="77777777" w:rsidR="00D7669E" w:rsidRPr="00D7669E" w:rsidRDefault="00D7669E" w:rsidP="00D7669E">
      <w:pPr>
        <w:pStyle w:val="NoSpacing"/>
        <w:ind w:left="1440"/>
        <w:rPr>
          <w:rFonts w:ascii="Aptos" w:hAnsi="Aptos"/>
          <w:sz w:val="22"/>
          <w:szCs w:val="22"/>
        </w:rPr>
      </w:pPr>
      <w:r w:rsidRPr="00D7669E">
        <w:rPr>
          <w:rFonts w:ascii="Aptos" w:hAnsi="Aptos"/>
          <w:sz w:val="22"/>
          <w:szCs w:val="22"/>
        </w:rPr>
        <w:t>The committee</w:t>
      </w:r>
      <w:r w:rsidRPr="00D7669E">
        <w:rPr>
          <w:rFonts w:ascii="Aptos" w:hAnsi="Aptos"/>
          <w:b/>
          <w:bCs/>
          <w:sz w:val="22"/>
          <w:szCs w:val="22"/>
        </w:rPr>
        <w:t xml:space="preserve"> noted </w:t>
      </w:r>
      <w:r w:rsidRPr="00D7669E">
        <w:rPr>
          <w:rFonts w:ascii="Aptos" w:hAnsi="Aptos"/>
          <w:sz w:val="22"/>
          <w:szCs w:val="22"/>
        </w:rPr>
        <w:t>this council’s objections, as posted, to this proposal during the consultation stage of the planning process.</w:t>
      </w:r>
    </w:p>
    <w:p w14:paraId="2BA927C3" w14:textId="77777777" w:rsidR="00D7669E" w:rsidRPr="00D7669E" w:rsidRDefault="00D7669E" w:rsidP="00D7669E">
      <w:pPr>
        <w:pStyle w:val="NoSpacing"/>
        <w:ind w:left="1440"/>
        <w:rPr>
          <w:rFonts w:ascii="Aptos" w:hAnsi="Aptos"/>
          <w:sz w:val="22"/>
          <w:szCs w:val="22"/>
        </w:rPr>
      </w:pPr>
      <w:r w:rsidRPr="00D7669E">
        <w:rPr>
          <w:rFonts w:ascii="Aptos" w:hAnsi="Aptos"/>
          <w:sz w:val="22"/>
          <w:szCs w:val="22"/>
        </w:rPr>
        <w:t xml:space="preserve">It was </w:t>
      </w:r>
      <w:r w:rsidRPr="00D7669E">
        <w:rPr>
          <w:rFonts w:ascii="Aptos" w:hAnsi="Aptos"/>
          <w:b/>
          <w:bCs/>
          <w:sz w:val="22"/>
          <w:szCs w:val="22"/>
        </w:rPr>
        <w:t>resolved</w:t>
      </w:r>
      <w:r w:rsidRPr="00D7669E">
        <w:rPr>
          <w:rFonts w:ascii="Aptos" w:hAnsi="Aptos"/>
          <w:sz w:val="22"/>
          <w:szCs w:val="22"/>
        </w:rPr>
        <w:t xml:space="preserve"> to write to the Planning Inspectorate to request a public hearing be held as part of the examination of this appeal and that the Chair of committee request the Planning authority do the same</w:t>
      </w:r>
    </w:p>
    <w:p w14:paraId="13673CA2" w14:textId="77777777" w:rsidR="00D7669E" w:rsidRPr="00D7669E" w:rsidRDefault="00D7669E" w:rsidP="00D7669E">
      <w:pPr>
        <w:pStyle w:val="NoSpacing"/>
        <w:ind w:left="1440"/>
        <w:rPr>
          <w:rFonts w:ascii="Aptos" w:hAnsi="Aptos"/>
          <w:sz w:val="22"/>
          <w:szCs w:val="22"/>
        </w:rPr>
      </w:pPr>
      <w:r w:rsidRPr="00D7669E">
        <w:rPr>
          <w:rFonts w:ascii="Aptos" w:hAnsi="Aptos"/>
          <w:sz w:val="22"/>
          <w:szCs w:val="22"/>
        </w:rPr>
        <w:t>Proposed: Cllr Tait, Seconded: Cllr Lo-Vel (majority in favour, 1 against)</w:t>
      </w:r>
    </w:p>
    <w:p w14:paraId="7A8DCFB1" w14:textId="77777777" w:rsidR="00D7669E" w:rsidRPr="00D7669E" w:rsidRDefault="00D7669E" w:rsidP="00D7669E">
      <w:pPr>
        <w:pStyle w:val="NoSpacing"/>
        <w:ind w:left="1440"/>
        <w:rPr>
          <w:rFonts w:ascii="Aptos" w:hAnsi="Aptos"/>
          <w:b/>
          <w:bCs/>
          <w:sz w:val="22"/>
          <w:szCs w:val="22"/>
        </w:rPr>
      </w:pPr>
      <w:r w:rsidRPr="00D7669E">
        <w:rPr>
          <w:rFonts w:ascii="Aptos" w:hAnsi="Aptos"/>
          <w:b/>
          <w:bCs/>
          <w:sz w:val="22"/>
          <w:szCs w:val="22"/>
        </w:rPr>
        <w:t>Action points:</w:t>
      </w:r>
    </w:p>
    <w:p w14:paraId="2D65A606" w14:textId="77777777" w:rsidR="00D7669E" w:rsidRPr="00D7669E" w:rsidRDefault="00D7669E" w:rsidP="00D7669E">
      <w:pPr>
        <w:pStyle w:val="NoSpacing"/>
        <w:ind w:left="1440"/>
        <w:rPr>
          <w:rFonts w:ascii="Aptos" w:hAnsi="Aptos"/>
          <w:b/>
          <w:bCs/>
          <w:sz w:val="22"/>
          <w:szCs w:val="22"/>
        </w:rPr>
      </w:pPr>
      <w:r w:rsidRPr="00D7669E">
        <w:rPr>
          <w:rFonts w:ascii="Aptos" w:hAnsi="Aptos"/>
          <w:b/>
          <w:bCs/>
          <w:sz w:val="22"/>
          <w:szCs w:val="22"/>
        </w:rPr>
        <w:t>Town Clerk to write to the Planning Inspectorate to request a public hearing.</w:t>
      </w:r>
    </w:p>
    <w:p w14:paraId="2F9EFD3C" w14:textId="77777777" w:rsidR="00D7669E" w:rsidRPr="00D7669E" w:rsidRDefault="00D7669E" w:rsidP="00D7669E">
      <w:pPr>
        <w:pStyle w:val="NoSpacing"/>
        <w:ind w:left="1440"/>
        <w:rPr>
          <w:rFonts w:ascii="Aptos" w:hAnsi="Aptos"/>
          <w:b/>
          <w:bCs/>
          <w:sz w:val="22"/>
          <w:szCs w:val="22"/>
        </w:rPr>
      </w:pPr>
      <w:r w:rsidRPr="00D7669E">
        <w:rPr>
          <w:rFonts w:ascii="Aptos" w:hAnsi="Aptos"/>
          <w:b/>
          <w:bCs/>
          <w:sz w:val="22"/>
          <w:szCs w:val="22"/>
        </w:rPr>
        <w:t>Cllr Hames to request Torridge District Council write to the Planning Inspectorate to request a public hearing.</w:t>
      </w:r>
    </w:p>
    <w:p w14:paraId="0165C476" w14:textId="7C881644" w:rsidR="00D7669E" w:rsidRPr="008D6286" w:rsidRDefault="008D6286" w:rsidP="008D6286">
      <w:pPr>
        <w:pStyle w:val="NoSpacing"/>
        <w:tabs>
          <w:tab w:val="left" w:pos="1500"/>
        </w:tabs>
        <w:rPr>
          <w:rFonts w:ascii="Aptos" w:hAnsi="Aptos"/>
          <w:b/>
          <w:bCs/>
          <w:sz w:val="12"/>
          <w:szCs w:val="12"/>
        </w:rPr>
      </w:pPr>
      <w:r>
        <w:rPr>
          <w:rFonts w:ascii="Aptos" w:hAnsi="Aptos"/>
          <w:b/>
          <w:bCs/>
          <w:sz w:val="22"/>
          <w:szCs w:val="22"/>
        </w:rPr>
        <w:tab/>
      </w:r>
    </w:p>
    <w:p w14:paraId="382E984B" w14:textId="77777777" w:rsidR="00D7669E" w:rsidRPr="00D7669E" w:rsidRDefault="00D7669E" w:rsidP="00D7669E">
      <w:pPr>
        <w:pStyle w:val="NoSpacing"/>
        <w:rPr>
          <w:rFonts w:ascii="Aptos" w:hAnsi="Aptos"/>
          <w:i/>
          <w:iCs/>
          <w:sz w:val="22"/>
          <w:szCs w:val="22"/>
        </w:rPr>
      </w:pPr>
      <w:r w:rsidRPr="00D7669E">
        <w:rPr>
          <w:rFonts w:ascii="Aptos" w:hAnsi="Aptos"/>
          <w:i/>
          <w:iCs/>
          <w:sz w:val="22"/>
          <w:szCs w:val="22"/>
        </w:rPr>
        <w:t>Cllr Tait left the meeting at this point (7:00pm)</w:t>
      </w:r>
    </w:p>
    <w:p w14:paraId="6E953C47" w14:textId="0BCB24CB" w:rsidR="00D7669E" w:rsidRPr="008D6286" w:rsidRDefault="008D6286" w:rsidP="008D6286">
      <w:pPr>
        <w:pStyle w:val="NoSpacing"/>
        <w:tabs>
          <w:tab w:val="left" w:pos="1575"/>
        </w:tabs>
        <w:rPr>
          <w:rFonts w:ascii="Aptos" w:hAnsi="Aptos"/>
          <w:b/>
          <w:bCs/>
          <w:sz w:val="12"/>
          <w:szCs w:val="12"/>
        </w:rPr>
      </w:pPr>
      <w:r>
        <w:rPr>
          <w:rFonts w:ascii="Aptos" w:hAnsi="Aptos"/>
          <w:b/>
          <w:bCs/>
          <w:sz w:val="22"/>
          <w:szCs w:val="22"/>
        </w:rPr>
        <w:tab/>
      </w:r>
    </w:p>
    <w:p w14:paraId="6E365C96" w14:textId="77777777" w:rsidR="00D7669E" w:rsidRPr="00D7669E" w:rsidRDefault="00D7669E" w:rsidP="00D7669E">
      <w:pPr>
        <w:pStyle w:val="NoSpacing"/>
        <w:rPr>
          <w:rFonts w:ascii="Aptos" w:hAnsi="Aptos"/>
          <w:b/>
          <w:bCs/>
          <w:i/>
          <w:sz w:val="22"/>
          <w:szCs w:val="22"/>
        </w:rPr>
      </w:pPr>
      <w:r w:rsidRPr="00D7669E">
        <w:rPr>
          <w:rFonts w:ascii="Aptos" w:hAnsi="Aptos"/>
          <w:b/>
          <w:bCs/>
          <w:sz w:val="22"/>
          <w:szCs w:val="22"/>
        </w:rPr>
        <w:t>2503/662</w:t>
      </w:r>
      <w:r w:rsidRPr="00D7669E">
        <w:rPr>
          <w:rFonts w:ascii="Aptos" w:hAnsi="Aptos"/>
          <w:b/>
          <w:bCs/>
          <w:sz w:val="22"/>
          <w:szCs w:val="22"/>
        </w:rPr>
        <w:tab/>
        <w:t xml:space="preserve">Torridge District Council Planning Applications: </w:t>
      </w:r>
    </w:p>
    <w:p w14:paraId="368ADCCE" w14:textId="77777777" w:rsidR="00D7669E" w:rsidRPr="00D7669E" w:rsidRDefault="00D7669E" w:rsidP="00D7669E">
      <w:pPr>
        <w:pStyle w:val="NoSpacing"/>
        <w:ind w:left="1440"/>
        <w:rPr>
          <w:rFonts w:ascii="Aptos" w:hAnsi="Aptos"/>
          <w:bCs/>
          <w:sz w:val="22"/>
          <w:szCs w:val="22"/>
        </w:rPr>
      </w:pPr>
      <w:r w:rsidRPr="00D7669E">
        <w:rPr>
          <w:rFonts w:ascii="Aptos" w:hAnsi="Aptos"/>
          <w:bCs/>
          <w:sz w:val="22"/>
          <w:szCs w:val="22"/>
        </w:rPr>
        <w:t>Torridge District Council, the determining Authority, has asked for comments from the Town Council on the following Parish planning applications:</w:t>
      </w:r>
    </w:p>
    <w:p w14:paraId="08459D7C" w14:textId="77777777" w:rsidR="00D7669E" w:rsidRPr="00D7669E" w:rsidRDefault="00D7669E" w:rsidP="00D7669E">
      <w:pPr>
        <w:ind w:left="720"/>
        <w:rPr>
          <w:rFonts w:ascii="Aptos" w:eastAsia="Calibri" w:hAnsi="Aptos"/>
          <w:sz w:val="22"/>
          <w:szCs w:val="22"/>
          <w:lang w:eastAsia="en-US"/>
        </w:rPr>
      </w:pPr>
    </w:p>
    <w:p w14:paraId="71B75EEF" w14:textId="77777777" w:rsidR="00D7669E" w:rsidRPr="00D7669E" w:rsidRDefault="00D7669E" w:rsidP="00D7669E">
      <w:pPr>
        <w:ind w:left="720" w:firstLine="720"/>
        <w:rPr>
          <w:rFonts w:ascii="Aptos" w:hAnsi="Aptos"/>
          <w:b/>
          <w:bCs/>
          <w:iCs/>
          <w:sz w:val="22"/>
          <w:szCs w:val="22"/>
          <w:lang w:bidi="en-US"/>
        </w:rPr>
      </w:pPr>
      <w:proofErr w:type="spellStart"/>
      <w:r w:rsidRPr="00D7669E">
        <w:rPr>
          <w:rFonts w:ascii="Aptos" w:hAnsi="Aptos"/>
          <w:iCs/>
          <w:sz w:val="22"/>
          <w:szCs w:val="22"/>
          <w:lang w:bidi="en-US"/>
        </w:rPr>
        <w:t>i</w:t>
      </w:r>
      <w:proofErr w:type="spellEnd"/>
      <w:r w:rsidRPr="00D7669E">
        <w:rPr>
          <w:rFonts w:ascii="Aptos" w:hAnsi="Aptos"/>
          <w:iCs/>
          <w:sz w:val="22"/>
          <w:szCs w:val="22"/>
          <w:lang w:bidi="en-US"/>
        </w:rPr>
        <w:t>)</w:t>
      </w:r>
      <w:r w:rsidRPr="00D7669E">
        <w:rPr>
          <w:rFonts w:ascii="Aptos" w:hAnsi="Aptos"/>
          <w:b/>
          <w:bCs/>
          <w:iCs/>
          <w:sz w:val="22"/>
          <w:szCs w:val="22"/>
          <w:lang w:bidi="en-US"/>
        </w:rPr>
        <w:tab/>
      </w:r>
      <w:r w:rsidRPr="00D7669E">
        <w:rPr>
          <w:rFonts w:ascii="Aptos" w:hAnsi="Aptos"/>
          <w:b/>
          <w:bCs/>
          <w:iCs/>
          <w:sz w:val="22"/>
          <w:szCs w:val="22"/>
          <w:u w:val="single"/>
          <w:lang w:bidi="en-US"/>
        </w:rPr>
        <w:t>1/0932/2024/FUL</w:t>
      </w:r>
      <w:r w:rsidRPr="00D7669E">
        <w:rPr>
          <w:rFonts w:ascii="Aptos" w:hAnsi="Aptos"/>
          <w:b/>
          <w:bCs/>
          <w:iCs/>
          <w:sz w:val="22"/>
          <w:szCs w:val="22"/>
          <w:lang w:bidi="en-US"/>
        </w:rPr>
        <w:t xml:space="preserve"> (re-consultation)</w:t>
      </w:r>
    </w:p>
    <w:p w14:paraId="22C1DC34" w14:textId="77777777" w:rsidR="00D7669E" w:rsidRPr="00D7669E" w:rsidRDefault="00D7669E" w:rsidP="00D7669E">
      <w:pPr>
        <w:ind w:left="3600" w:hanging="1440"/>
        <w:rPr>
          <w:rFonts w:ascii="Aptos" w:eastAsia="Calibri" w:hAnsi="Aptos"/>
          <w:sz w:val="22"/>
          <w:szCs w:val="22"/>
          <w:lang w:eastAsia="en-US"/>
        </w:rPr>
      </w:pPr>
      <w:r w:rsidRPr="00D7669E">
        <w:rPr>
          <w:rFonts w:ascii="Aptos" w:eastAsia="Calibri" w:hAnsi="Aptos"/>
          <w:sz w:val="22"/>
          <w:szCs w:val="22"/>
          <w:lang w:eastAsia="en-US"/>
        </w:rPr>
        <w:t>Proposal:</w:t>
      </w:r>
      <w:r w:rsidRPr="00D7669E">
        <w:rPr>
          <w:rFonts w:ascii="Aptos" w:eastAsia="Calibri" w:hAnsi="Aptos"/>
          <w:sz w:val="22"/>
          <w:szCs w:val="22"/>
          <w:lang w:eastAsia="en-US"/>
        </w:rPr>
        <w:tab/>
        <w:t>Roof level extension to form first floor bedroom suite and balcony deck</w:t>
      </w:r>
    </w:p>
    <w:p w14:paraId="02298798"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Location:</w:t>
      </w:r>
      <w:r w:rsidRPr="00D7669E">
        <w:rPr>
          <w:rFonts w:ascii="Aptos" w:eastAsia="Calibri" w:hAnsi="Aptos"/>
          <w:sz w:val="22"/>
          <w:szCs w:val="22"/>
          <w:lang w:eastAsia="en-US"/>
        </w:rPr>
        <w:tab/>
      </w:r>
      <w:proofErr w:type="spellStart"/>
      <w:r w:rsidRPr="00D7669E">
        <w:rPr>
          <w:rFonts w:ascii="Aptos" w:eastAsia="Calibri" w:hAnsi="Aptos"/>
          <w:sz w:val="22"/>
          <w:szCs w:val="22"/>
          <w:lang w:eastAsia="en-US"/>
        </w:rPr>
        <w:t>Duckhaven</w:t>
      </w:r>
      <w:proofErr w:type="spellEnd"/>
      <w:r w:rsidRPr="00D7669E">
        <w:rPr>
          <w:rFonts w:ascii="Aptos" w:eastAsia="Calibri" w:hAnsi="Aptos"/>
          <w:sz w:val="22"/>
          <w:szCs w:val="22"/>
          <w:lang w:eastAsia="en-US"/>
        </w:rPr>
        <w:t xml:space="preserve"> Stud, </w:t>
      </w:r>
      <w:proofErr w:type="spellStart"/>
      <w:r w:rsidRPr="00D7669E">
        <w:rPr>
          <w:rFonts w:ascii="Aptos" w:eastAsia="Calibri" w:hAnsi="Aptos"/>
          <w:sz w:val="22"/>
          <w:szCs w:val="22"/>
          <w:lang w:eastAsia="en-US"/>
        </w:rPr>
        <w:t>Cornborough</w:t>
      </w:r>
      <w:proofErr w:type="spellEnd"/>
      <w:r w:rsidRPr="00D7669E">
        <w:rPr>
          <w:rFonts w:ascii="Aptos" w:eastAsia="Calibri" w:hAnsi="Aptos"/>
          <w:sz w:val="22"/>
          <w:szCs w:val="22"/>
          <w:lang w:eastAsia="en-US"/>
        </w:rPr>
        <w:t xml:space="preserve"> Road, Westward </w:t>
      </w:r>
      <w:proofErr w:type="gramStart"/>
      <w:r w:rsidRPr="00D7669E">
        <w:rPr>
          <w:rFonts w:ascii="Aptos" w:eastAsia="Calibri" w:hAnsi="Aptos"/>
          <w:sz w:val="22"/>
          <w:szCs w:val="22"/>
          <w:lang w:eastAsia="en-US"/>
        </w:rPr>
        <w:t>Ho!,</w:t>
      </w:r>
      <w:proofErr w:type="gramEnd"/>
      <w:r w:rsidRPr="00D7669E">
        <w:rPr>
          <w:rFonts w:ascii="Aptos" w:eastAsia="Calibri" w:hAnsi="Aptos"/>
          <w:sz w:val="22"/>
          <w:szCs w:val="22"/>
          <w:lang w:eastAsia="en-US"/>
        </w:rPr>
        <w:t xml:space="preserve"> Bideford</w:t>
      </w:r>
    </w:p>
    <w:p w14:paraId="0E437763"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It was</w:t>
      </w:r>
      <w:r w:rsidRPr="00D7669E">
        <w:rPr>
          <w:rFonts w:ascii="Aptos" w:hAnsi="Aptos"/>
          <w:b/>
          <w:bCs/>
          <w:iCs/>
          <w:sz w:val="22"/>
          <w:szCs w:val="22"/>
          <w:lang w:bidi="en-US"/>
        </w:rPr>
        <w:t xml:space="preserve"> resolved</w:t>
      </w:r>
      <w:r w:rsidRPr="00D7669E">
        <w:rPr>
          <w:rFonts w:ascii="Aptos" w:hAnsi="Aptos"/>
          <w:iCs/>
          <w:sz w:val="22"/>
          <w:szCs w:val="22"/>
          <w:lang w:bidi="en-US"/>
        </w:rPr>
        <w:t xml:space="preserve"> to recommend the proposal be refused permission. The amendments made to the proposal did not address the concerns of the council. The previous comments would be resubmitted.</w:t>
      </w:r>
    </w:p>
    <w:p w14:paraId="4D47C80A"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Proposed: Cllr Bach; Seconded: Cllr Newman-McKie (all in favour)</w:t>
      </w:r>
    </w:p>
    <w:p w14:paraId="55D20584" w14:textId="77777777" w:rsidR="00D7669E" w:rsidRPr="00D7669E" w:rsidRDefault="00D7669E" w:rsidP="00D7669E">
      <w:pPr>
        <w:ind w:firstLine="720"/>
        <w:rPr>
          <w:rFonts w:ascii="Aptos" w:eastAsia="Calibri" w:hAnsi="Aptos"/>
          <w:sz w:val="22"/>
          <w:szCs w:val="22"/>
          <w:lang w:eastAsia="en-US"/>
        </w:rPr>
      </w:pPr>
    </w:p>
    <w:p w14:paraId="752A89A4" w14:textId="77777777" w:rsidR="00D7669E" w:rsidRPr="00D7669E" w:rsidRDefault="00D7669E" w:rsidP="00D7669E">
      <w:pPr>
        <w:ind w:left="720" w:firstLine="720"/>
        <w:rPr>
          <w:rFonts w:ascii="Aptos" w:hAnsi="Aptos"/>
          <w:b/>
          <w:bCs/>
          <w:iCs/>
          <w:sz w:val="22"/>
          <w:szCs w:val="22"/>
          <w:lang w:bidi="en-US"/>
        </w:rPr>
      </w:pPr>
      <w:r w:rsidRPr="00D7669E">
        <w:rPr>
          <w:rFonts w:ascii="Aptos" w:hAnsi="Aptos"/>
          <w:iCs/>
          <w:sz w:val="22"/>
          <w:szCs w:val="22"/>
          <w:lang w:bidi="en-US"/>
        </w:rPr>
        <w:t>ii)</w:t>
      </w:r>
      <w:r w:rsidRPr="00D7669E">
        <w:rPr>
          <w:rFonts w:ascii="Aptos" w:hAnsi="Aptos"/>
          <w:b/>
          <w:bCs/>
          <w:iCs/>
          <w:sz w:val="22"/>
          <w:szCs w:val="22"/>
          <w:lang w:bidi="en-US"/>
        </w:rPr>
        <w:tab/>
      </w:r>
      <w:r w:rsidRPr="00D7669E">
        <w:rPr>
          <w:rFonts w:ascii="Aptos" w:hAnsi="Aptos"/>
          <w:b/>
          <w:bCs/>
          <w:iCs/>
          <w:sz w:val="22"/>
          <w:szCs w:val="22"/>
          <w:u w:val="single"/>
          <w:lang w:bidi="en-US"/>
        </w:rPr>
        <w:t>1/0127/2025/LBC</w:t>
      </w:r>
    </w:p>
    <w:p w14:paraId="7BEF5FF8"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Proposal:</w:t>
      </w:r>
      <w:r w:rsidRPr="00D7669E">
        <w:rPr>
          <w:rFonts w:ascii="Aptos" w:eastAsia="Calibri" w:hAnsi="Aptos"/>
          <w:sz w:val="22"/>
          <w:szCs w:val="22"/>
          <w:lang w:eastAsia="en-US"/>
        </w:rPr>
        <w:tab/>
        <w:t>Internal alterations and associated works, and external signage</w:t>
      </w:r>
    </w:p>
    <w:p w14:paraId="2941B5FD"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Location:</w:t>
      </w:r>
      <w:r w:rsidRPr="00D7669E">
        <w:rPr>
          <w:rFonts w:ascii="Aptos" w:eastAsia="Calibri" w:hAnsi="Aptos"/>
          <w:sz w:val="22"/>
          <w:szCs w:val="22"/>
          <w:lang w:eastAsia="en-US"/>
        </w:rPr>
        <w:tab/>
        <w:t>4 &amp; 5 'The Champ' Meeting Street, Appledore, Bideford, Devon</w:t>
      </w:r>
    </w:p>
    <w:p w14:paraId="58EF7F5A"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It was</w:t>
      </w:r>
      <w:r w:rsidRPr="00D7669E">
        <w:rPr>
          <w:rFonts w:ascii="Aptos" w:hAnsi="Aptos"/>
          <w:b/>
          <w:bCs/>
          <w:iCs/>
          <w:sz w:val="22"/>
          <w:szCs w:val="22"/>
          <w:lang w:bidi="en-US"/>
        </w:rPr>
        <w:t xml:space="preserve"> resolved</w:t>
      </w:r>
      <w:r w:rsidRPr="00D7669E">
        <w:rPr>
          <w:rFonts w:ascii="Aptos" w:hAnsi="Aptos"/>
          <w:iCs/>
          <w:sz w:val="22"/>
          <w:szCs w:val="22"/>
          <w:lang w:bidi="en-US"/>
        </w:rPr>
        <w:t xml:space="preserve"> to recommend the proposal be granted permission.</w:t>
      </w:r>
    </w:p>
    <w:p w14:paraId="76F594BB"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Proposed: Cllr Bach; Seconded: Cllr Newman-McKie (all in favour)</w:t>
      </w:r>
    </w:p>
    <w:p w14:paraId="4657BF7F" w14:textId="77777777" w:rsidR="00D7669E" w:rsidRPr="00D7669E" w:rsidRDefault="00D7669E" w:rsidP="00D7669E">
      <w:pPr>
        <w:ind w:firstLine="720"/>
        <w:rPr>
          <w:rFonts w:ascii="Aptos" w:eastAsia="Calibri" w:hAnsi="Aptos"/>
          <w:sz w:val="22"/>
          <w:szCs w:val="22"/>
          <w:lang w:eastAsia="en-US"/>
        </w:rPr>
      </w:pPr>
    </w:p>
    <w:p w14:paraId="2F5A44D4" w14:textId="77777777" w:rsidR="00D7669E" w:rsidRPr="00D7669E" w:rsidRDefault="00D7669E" w:rsidP="00D7669E">
      <w:pPr>
        <w:ind w:left="720" w:firstLine="720"/>
        <w:rPr>
          <w:rFonts w:ascii="Aptos" w:hAnsi="Aptos"/>
          <w:b/>
          <w:bCs/>
          <w:iCs/>
          <w:sz w:val="22"/>
          <w:szCs w:val="22"/>
          <w:lang w:bidi="en-US"/>
        </w:rPr>
      </w:pPr>
      <w:r w:rsidRPr="00D7669E">
        <w:rPr>
          <w:rFonts w:ascii="Aptos" w:hAnsi="Aptos"/>
          <w:iCs/>
          <w:sz w:val="22"/>
          <w:szCs w:val="22"/>
          <w:lang w:bidi="en-US"/>
        </w:rPr>
        <w:t>iii)</w:t>
      </w:r>
      <w:r w:rsidRPr="00D7669E">
        <w:rPr>
          <w:rFonts w:ascii="Aptos" w:hAnsi="Aptos"/>
          <w:b/>
          <w:bCs/>
          <w:iCs/>
          <w:sz w:val="22"/>
          <w:szCs w:val="22"/>
          <w:lang w:bidi="en-US"/>
        </w:rPr>
        <w:tab/>
      </w:r>
      <w:r w:rsidRPr="00D7669E">
        <w:rPr>
          <w:rFonts w:ascii="Aptos" w:hAnsi="Aptos"/>
          <w:b/>
          <w:bCs/>
          <w:iCs/>
          <w:sz w:val="22"/>
          <w:szCs w:val="22"/>
          <w:u w:val="single"/>
          <w:lang w:bidi="en-US"/>
        </w:rPr>
        <w:t>1/0145/2025/FUL</w:t>
      </w:r>
    </w:p>
    <w:p w14:paraId="350F3CC0"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Proposal:</w:t>
      </w:r>
      <w:r w:rsidRPr="00D7669E">
        <w:rPr>
          <w:rFonts w:ascii="Aptos" w:eastAsia="Calibri" w:hAnsi="Aptos"/>
          <w:sz w:val="22"/>
          <w:szCs w:val="22"/>
          <w:lang w:eastAsia="en-US"/>
        </w:rPr>
        <w:tab/>
        <w:t>Erection of detached garage and associated works</w:t>
      </w:r>
    </w:p>
    <w:p w14:paraId="249A7362"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Location:</w:t>
      </w:r>
      <w:r w:rsidRPr="00D7669E">
        <w:rPr>
          <w:rFonts w:ascii="Aptos" w:eastAsia="Calibri" w:hAnsi="Aptos"/>
          <w:sz w:val="22"/>
          <w:szCs w:val="22"/>
          <w:lang w:eastAsia="en-US"/>
        </w:rPr>
        <w:tab/>
        <w:t>The Retreat, Hilltop Road, Bideford, Devon</w:t>
      </w:r>
    </w:p>
    <w:p w14:paraId="54494414"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It was</w:t>
      </w:r>
      <w:r w:rsidRPr="00D7669E">
        <w:rPr>
          <w:rFonts w:ascii="Aptos" w:hAnsi="Aptos"/>
          <w:b/>
          <w:bCs/>
          <w:iCs/>
          <w:sz w:val="22"/>
          <w:szCs w:val="22"/>
          <w:lang w:bidi="en-US"/>
        </w:rPr>
        <w:t xml:space="preserve"> resolved</w:t>
      </w:r>
      <w:r w:rsidRPr="00D7669E">
        <w:rPr>
          <w:rFonts w:ascii="Aptos" w:hAnsi="Aptos"/>
          <w:iCs/>
          <w:sz w:val="22"/>
          <w:szCs w:val="22"/>
          <w:lang w:bidi="en-US"/>
        </w:rPr>
        <w:t xml:space="preserve"> to recommend the proposal be granted permission.</w:t>
      </w:r>
    </w:p>
    <w:p w14:paraId="19C58610"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Proposed: Cllr Newman-McKie; Seconded: Cllr Bach (all in favour)</w:t>
      </w:r>
    </w:p>
    <w:p w14:paraId="49B4E2A3" w14:textId="77777777" w:rsidR="00D7669E" w:rsidRPr="00D7669E" w:rsidRDefault="00D7669E" w:rsidP="00D7669E">
      <w:pPr>
        <w:ind w:left="720" w:firstLine="720"/>
        <w:rPr>
          <w:rFonts w:ascii="Aptos" w:hAnsi="Aptos"/>
          <w:iCs/>
          <w:sz w:val="22"/>
          <w:szCs w:val="22"/>
          <w:lang w:bidi="en-US"/>
        </w:rPr>
      </w:pPr>
    </w:p>
    <w:p w14:paraId="3B67645A" w14:textId="77777777" w:rsidR="00D7669E" w:rsidRPr="00D7669E" w:rsidRDefault="00D7669E" w:rsidP="00D7669E">
      <w:pPr>
        <w:ind w:left="720" w:firstLine="720"/>
        <w:rPr>
          <w:rFonts w:ascii="Aptos" w:hAnsi="Aptos"/>
          <w:b/>
          <w:bCs/>
          <w:iCs/>
          <w:sz w:val="22"/>
          <w:szCs w:val="22"/>
          <w:lang w:bidi="en-US"/>
        </w:rPr>
      </w:pPr>
      <w:r w:rsidRPr="00D7669E">
        <w:rPr>
          <w:rFonts w:ascii="Aptos" w:hAnsi="Aptos"/>
          <w:iCs/>
          <w:sz w:val="22"/>
          <w:szCs w:val="22"/>
          <w:lang w:bidi="en-US"/>
        </w:rPr>
        <w:t>iv)</w:t>
      </w:r>
      <w:r w:rsidRPr="00D7669E">
        <w:rPr>
          <w:rFonts w:ascii="Aptos" w:hAnsi="Aptos"/>
          <w:b/>
          <w:bCs/>
          <w:iCs/>
          <w:sz w:val="22"/>
          <w:szCs w:val="22"/>
          <w:lang w:bidi="en-US"/>
        </w:rPr>
        <w:tab/>
      </w:r>
      <w:r w:rsidRPr="00D7669E">
        <w:rPr>
          <w:rFonts w:ascii="Aptos" w:hAnsi="Aptos"/>
          <w:b/>
          <w:bCs/>
          <w:iCs/>
          <w:sz w:val="22"/>
          <w:szCs w:val="22"/>
          <w:u w:val="single"/>
          <w:lang w:bidi="en-US"/>
        </w:rPr>
        <w:t>1/1043/2024/FUL</w:t>
      </w:r>
      <w:r w:rsidRPr="00D7669E">
        <w:rPr>
          <w:rFonts w:ascii="Aptos" w:hAnsi="Aptos"/>
          <w:b/>
          <w:bCs/>
          <w:iCs/>
          <w:sz w:val="22"/>
          <w:szCs w:val="22"/>
          <w:lang w:bidi="en-US"/>
        </w:rPr>
        <w:t xml:space="preserve"> (re-consultation)</w:t>
      </w:r>
    </w:p>
    <w:p w14:paraId="0881A212" w14:textId="77777777" w:rsidR="00D7669E" w:rsidRPr="00D7669E" w:rsidRDefault="00D7669E" w:rsidP="00D7669E">
      <w:pPr>
        <w:ind w:left="2160"/>
        <w:rPr>
          <w:rFonts w:ascii="Aptos" w:eastAsia="Calibri" w:hAnsi="Aptos"/>
          <w:sz w:val="22"/>
          <w:szCs w:val="22"/>
          <w:lang w:eastAsia="en-US"/>
        </w:rPr>
      </w:pPr>
      <w:r w:rsidRPr="00D7669E">
        <w:rPr>
          <w:rFonts w:ascii="Aptos" w:eastAsia="Calibri" w:hAnsi="Aptos"/>
          <w:sz w:val="22"/>
          <w:szCs w:val="22"/>
          <w:lang w:eastAsia="en-US"/>
        </w:rPr>
        <w:t>Proposal:</w:t>
      </w:r>
      <w:r w:rsidRPr="00D7669E">
        <w:rPr>
          <w:rFonts w:ascii="Aptos" w:eastAsia="Calibri" w:hAnsi="Aptos"/>
          <w:sz w:val="22"/>
          <w:szCs w:val="22"/>
          <w:lang w:eastAsia="en-US"/>
        </w:rPr>
        <w:tab/>
        <w:t>Extension and alterations to existing dwelling including new garage and driveway (Variation of Condition 2 of Planning Permission 1/0326/2023/FUL) (Amended Plans)</w:t>
      </w:r>
    </w:p>
    <w:p w14:paraId="70334A0D"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Location:</w:t>
      </w:r>
      <w:r w:rsidRPr="00D7669E">
        <w:rPr>
          <w:rFonts w:ascii="Aptos" w:eastAsia="Calibri" w:hAnsi="Aptos"/>
          <w:sz w:val="22"/>
          <w:szCs w:val="22"/>
          <w:lang w:eastAsia="en-US"/>
        </w:rPr>
        <w:tab/>
      </w:r>
      <w:proofErr w:type="spellStart"/>
      <w:r w:rsidRPr="00D7669E">
        <w:rPr>
          <w:rFonts w:ascii="Aptos" w:eastAsia="Calibri" w:hAnsi="Aptos"/>
          <w:sz w:val="22"/>
          <w:szCs w:val="22"/>
          <w:lang w:eastAsia="en-US"/>
        </w:rPr>
        <w:t>Fordlands</w:t>
      </w:r>
      <w:proofErr w:type="spellEnd"/>
      <w:r w:rsidRPr="00D7669E">
        <w:rPr>
          <w:rFonts w:ascii="Aptos" w:eastAsia="Calibri" w:hAnsi="Aptos"/>
          <w:sz w:val="22"/>
          <w:szCs w:val="22"/>
          <w:lang w:eastAsia="en-US"/>
        </w:rPr>
        <w:t>, Heywood Road, Northam, Bideford</w:t>
      </w:r>
    </w:p>
    <w:p w14:paraId="7AACD9CB"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It was</w:t>
      </w:r>
      <w:r w:rsidRPr="00D7669E">
        <w:rPr>
          <w:rFonts w:ascii="Aptos" w:hAnsi="Aptos"/>
          <w:b/>
          <w:bCs/>
          <w:iCs/>
          <w:sz w:val="22"/>
          <w:szCs w:val="22"/>
          <w:lang w:bidi="en-US"/>
        </w:rPr>
        <w:t xml:space="preserve"> resolved</w:t>
      </w:r>
      <w:r w:rsidRPr="00D7669E">
        <w:rPr>
          <w:rFonts w:ascii="Aptos" w:hAnsi="Aptos"/>
          <w:iCs/>
          <w:sz w:val="22"/>
          <w:szCs w:val="22"/>
          <w:lang w:bidi="en-US"/>
        </w:rPr>
        <w:t xml:space="preserve"> to recommend the proposal be refused permission. The amendments made to the proposal did not address the concerns of the council. The previous comments would be resubmitted.</w:t>
      </w:r>
    </w:p>
    <w:p w14:paraId="542C315D"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Proposed: Cllr Newman-McKie; Seconded: Cllr Bach (all in favour)</w:t>
      </w:r>
    </w:p>
    <w:p w14:paraId="3E6E96ED" w14:textId="7F7A1034" w:rsidR="00D7669E" w:rsidRPr="00D7669E" w:rsidRDefault="008D6286" w:rsidP="00D7669E">
      <w:pPr>
        <w:ind w:left="7920" w:firstLine="720"/>
        <w:rPr>
          <w:rFonts w:ascii="Aptos" w:hAnsi="Aptos"/>
          <w:b/>
          <w:bCs/>
          <w:iCs/>
          <w:sz w:val="22"/>
          <w:szCs w:val="22"/>
          <w:lang w:bidi="en-US"/>
        </w:rPr>
      </w:pPr>
      <w:r w:rsidRPr="008D6286">
        <w:rPr>
          <w:rFonts w:ascii="Aptos" w:eastAsia="Calibri" w:hAnsi="Aptos"/>
          <w:sz w:val="22"/>
          <w:szCs w:val="22"/>
          <w:lang w:eastAsia="en-US"/>
        </w:rPr>
        <w:lastRenderedPageBreak/>
        <w:drawing>
          <wp:anchor distT="0" distB="0" distL="114300" distR="114300" simplePos="0" relativeHeight="251661312" behindDoc="1" locked="0" layoutInCell="1" allowOverlap="1" wp14:anchorId="4F0D6AD5" wp14:editId="10BB20F4">
            <wp:simplePos x="0" y="0"/>
            <wp:positionH relativeFrom="column">
              <wp:posOffset>-171450</wp:posOffset>
            </wp:positionH>
            <wp:positionV relativeFrom="paragraph">
              <wp:posOffset>174625</wp:posOffset>
            </wp:positionV>
            <wp:extent cx="6645275" cy="7899400"/>
            <wp:effectExtent l="0" t="0" r="3175" b="6350"/>
            <wp:wrapNone/>
            <wp:docPr id="881855071"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855071" name="Picture 5" descr="A close-up of a logo&#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275" cy="7899400"/>
                    </a:xfrm>
                    <a:prstGeom prst="rect">
                      <a:avLst/>
                    </a:prstGeom>
                    <a:noFill/>
                    <a:ln>
                      <a:noFill/>
                    </a:ln>
                  </pic:spPr>
                </pic:pic>
              </a:graphicData>
            </a:graphic>
          </wp:anchor>
        </w:drawing>
      </w:r>
      <w:r w:rsidR="00D7669E" w:rsidRPr="00D7669E">
        <w:rPr>
          <w:rFonts w:ascii="Aptos" w:hAnsi="Aptos"/>
          <w:b/>
          <w:bCs/>
          <w:iCs/>
          <w:sz w:val="22"/>
          <w:szCs w:val="22"/>
          <w:lang w:bidi="en-US"/>
        </w:rPr>
        <w:t>Page 239</w:t>
      </w:r>
    </w:p>
    <w:p w14:paraId="50C83A2E" w14:textId="5F4BF16F" w:rsidR="008D6286" w:rsidRPr="008D6286" w:rsidRDefault="008D6286" w:rsidP="008D6286">
      <w:pPr>
        <w:ind w:firstLine="720"/>
        <w:rPr>
          <w:rFonts w:ascii="Aptos" w:eastAsia="Calibri" w:hAnsi="Aptos"/>
          <w:sz w:val="22"/>
          <w:szCs w:val="22"/>
          <w:lang w:eastAsia="en-US"/>
        </w:rPr>
      </w:pPr>
    </w:p>
    <w:p w14:paraId="33A0C948" w14:textId="77777777" w:rsidR="00D7669E" w:rsidRPr="00D7669E" w:rsidRDefault="00D7669E" w:rsidP="00D7669E">
      <w:pPr>
        <w:ind w:firstLine="720"/>
        <w:rPr>
          <w:rFonts w:ascii="Aptos" w:eastAsia="Calibri" w:hAnsi="Aptos"/>
          <w:sz w:val="22"/>
          <w:szCs w:val="22"/>
          <w:lang w:eastAsia="en-US"/>
        </w:rPr>
      </w:pPr>
    </w:p>
    <w:p w14:paraId="3A569810" w14:textId="77777777" w:rsidR="00D7669E" w:rsidRPr="00D7669E" w:rsidRDefault="00D7669E" w:rsidP="00D7669E">
      <w:pPr>
        <w:ind w:left="720" w:firstLine="720"/>
        <w:rPr>
          <w:rFonts w:ascii="Aptos" w:hAnsi="Aptos"/>
          <w:b/>
          <w:bCs/>
          <w:iCs/>
          <w:sz w:val="22"/>
          <w:szCs w:val="22"/>
          <w:lang w:bidi="en-US"/>
        </w:rPr>
      </w:pPr>
      <w:r w:rsidRPr="00D7669E">
        <w:rPr>
          <w:rFonts w:ascii="Aptos" w:hAnsi="Aptos"/>
          <w:iCs/>
          <w:sz w:val="22"/>
          <w:szCs w:val="22"/>
          <w:lang w:bidi="en-US"/>
        </w:rPr>
        <w:t>v)</w:t>
      </w:r>
      <w:r w:rsidRPr="00D7669E">
        <w:rPr>
          <w:rFonts w:ascii="Aptos" w:hAnsi="Aptos"/>
          <w:b/>
          <w:bCs/>
          <w:iCs/>
          <w:sz w:val="22"/>
          <w:szCs w:val="22"/>
          <w:lang w:bidi="en-US"/>
        </w:rPr>
        <w:tab/>
      </w:r>
      <w:r w:rsidRPr="00D7669E">
        <w:rPr>
          <w:rFonts w:ascii="Aptos" w:hAnsi="Aptos"/>
          <w:b/>
          <w:bCs/>
          <w:iCs/>
          <w:sz w:val="22"/>
          <w:szCs w:val="22"/>
          <w:u w:val="single"/>
          <w:lang w:bidi="en-US"/>
        </w:rPr>
        <w:t>1/0156/2025/FUL</w:t>
      </w:r>
    </w:p>
    <w:p w14:paraId="27146D8A"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Proposal:</w:t>
      </w:r>
      <w:r w:rsidRPr="00D7669E">
        <w:rPr>
          <w:rFonts w:ascii="Aptos" w:eastAsia="Calibri" w:hAnsi="Aptos"/>
          <w:sz w:val="22"/>
          <w:szCs w:val="22"/>
          <w:lang w:eastAsia="en-US"/>
        </w:rPr>
        <w:tab/>
        <w:t>Partial removal of existing hedge bank and enlarged conservatory</w:t>
      </w:r>
    </w:p>
    <w:p w14:paraId="55BB04CC"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Location:</w:t>
      </w:r>
      <w:r w:rsidRPr="00D7669E">
        <w:rPr>
          <w:rFonts w:ascii="Aptos" w:eastAsia="Calibri" w:hAnsi="Aptos"/>
          <w:sz w:val="22"/>
          <w:szCs w:val="22"/>
          <w:lang w:eastAsia="en-US"/>
        </w:rPr>
        <w:tab/>
        <w:t xml:space="preserve">8 </w:t>
      </w:r>
      <w:proofErr w:type="spellStart"/>
      <w:r w:rsidRPr="00D7669E">
        <w:rPr>
          <w:rFonts w:ascii="Aptos" w:eastAsia="Calibri" w:hAnsi="Aptos"/>
          <w:sz w:val="22"/>
          <w:szCs w:val="22"/>
          <w:lang w:eastAsia="en-US"/>
        </w:rPr>
        <w:t>Mondeville</w:t>
      </w:r>
      <w:proofErr w:type="spellEnd"/>
      <w:r w:rsidRPr="00D7669E">
        <w:rPr>
          <w:rFonts w:ascii="Aptos" w:eastAsia="Calibri" w:hAnsi="Aptos"/>
          <w:sz w:val="22"/>
          <w:szCs w:val="22"/>
          <w:lang w:eastAsia="en-US"/>
        </w:rPr>
        <w:t xml:space="preserve"> Way, Northam, Bideford, Devon</w:t>
      </w:r>
    </w:p>
    <w:p w14:paraId="02B3F2C2"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Response date:</w:t>
      </w:r>
      <w:r w:rsidRPr="00D7669E">
        <w:rPr>
          <w:rFonts w:ascii="Aptos" w:eastAsia="Calibri" w:hAnsi="Aptos"/>
          <w:sz w:val="22"/>
          <w:szCs w:val="22"/>
          <w:lang w:eastAsia="en-US"/>
        </w:rPr>
        <w:tab/>
        <w:t>22</w:t>
      </w:r>
      <w:r w:rsidRPr="00D7669E">
        <w:rPr>
          <w:rFonts w:ascii="Aptos" w:eastAsia="Calibri" w:hAnsi="Aptos"/>
          <w:sz w:val="22"/>
          <w:szCs w:val="22"/>
          <w:vertAlign w:val="superscript"/>
          <w:lang w:eastAsia="en-US"/>
        </w:rPr>
        <w:t>nd</w:t>
      </w:r>
      <w:r w:rsidRPr="00D7669E">
        <w:rPr>
          <w:rFonts w:ascii="Aptos" w:eastAsia="Calibri" w:hAnsi="Aptos"/>
          <w:sz w:val="22"/>
          <w:szCs w:val="22"/>
          <w:lang w:eastAsia="en-US"/>
        </w:rPr>
        <w:t xml:space="preserve"> March 2025</w:t>
      </w:r>
    </w:p>
    <w:p w14:paraId="4C74BE7D"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It was</w:t>
      </w:r>
      <w:r w:rsidRPr="00D7669E">
        <w:rPr>
          <w:rFonts w:ascii="Aptos" w:hAnsi="Aptos"/>
          <w:b/>
          <w:bCs/>
          <w:iCs/>
          <w:sz w:val="22"/>
          <w:szCs w:val="22"/>
          <w:lang w:bidi="en-US"/>
        </w:rPr>
        <w:t xml:space="preserve"> resolved</w:t>
      </w:r>
      <w:r w:rsidRPr="00D7669E">
        <w:rPr>
          <w:rFonts w:ascii="Aptos" w:hAnsi="Aptos"/>
          <w:iCs/>
          <w:sz w:val="22"/>
          <w:szCs w:val="22"/>
          <w:lang w:bidi="en-US"/>
        </w:rPr>
        <w:t xml:space="preserve"> to recommend the proposal be granted permission.</w:t>
      </w:r>
    </w:p>
    <w:p w14:paraId="35BC9C3A"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Proposed: Cllr Bach; Seconded: Cllr Lo-Vel (all in favour)</w:t>
      </w:r>
    </w:p>
    <w:p w14:paraId="1FC22D3F" w14:textId="77777777" w:rsidR="00D7669E" w:rsidRPr="00D7669E" w:rsidRDefault="00D7669E" w:rsidP="00D7669E">
      <w:pPr>
        <w:ind w:firstLine="720"/>
        <w:rPr>
          <w:rFonts w:ascii="Aptos" w:eastAsia="Calibri" w:hAnsi="Aptos"/>
          <w:sz w:val="22"/>
          <w:szCs w:val="22"/>
          <w:lang w:eastAsia="en-US"/>
        </w:rPr>
      </w:pPr>
    </w:p>
    <w:p w14:paraId="774E8AFF" w14:textId="77777777" w:rsidR="00D7669E" w:rsidRPr="00D7669E" w:rsidRDefault="00D7669E" w:rsidP="00D7669E">
      <w:pPr>
        <w:ind w:left="720" w:firstLine="720"/>
        <w:rPr>
          <w:rFonts w:ascii="Aptos" w:hAnsi="Aptos"/>
          <w:b/>
          <w:bCs/>
          <w:iCs/>
          <w:sz w:val="22"/>
          <w:szCs w:val="22"/>
          <w:lang w:bidi="en-US"/>
        </w:rPr>
      </w:pPr>
      <w:r w:rsidRPr="00D7669E">
        <w:rPr>
          <w:rFonts w:ascii="Aptos" w:hAnsi="Aptos"/>
          <w:iCs/>
          <w:sz w:val="22"/>
          <w:szCs w:val="22"/>
          <w:lang w:bidi="en-US"/>
        </w:rPr>
        <w:t>vi)</w:t>
      </w:r>
      <w:r w:rsidRPr="00D7669E">
        <w:rPr>
          <w:rFonts w:ascii="Aptos" w:hAnsi="Aptos"/>
          <w:b/>
          <w:bCs/>
          <w:iCs/>
          <w:sz w:val="22"/>
          <w:szCs w:val="22"/>
          <w:lang w:bidi="en-US"/>
        </w:rPr>
        <w:tab/>
      </w:r>
      <w:r w:rsidRPr="00D7669E">
        <w:rPr>
          <w:rFonts w:ascii="Aptos" w:hAnsi="Aptos"/>
          <w:b/>
          <w:bCs/>
          <w:iCs/>
          <w:sz w:val="22"/>
          <w:szCs w:val="22"/>
          <w:u w:val="single"/>
          <w:lang w:bidi="en-US"/>
        </w:rPr>
        <w:t>1/0157/2025/FUL</w:t>
      </w:r>
      <w:r w:rsidRPr="00D7669E">
        <w:rPr>
          <w:rFonts w:ascii="Aptos" w:hAnsi="Aptos"/>
          <w:b/>
          <w:bCs/>
          <w:iCs/>
          <w:sz w:val="22"/>
          <w:szCs w:val="22"/>
          <w:lang w:bidi="en-US"/>
        </w:rPr>
        <w:t xml:space="preserve"> &amp; </w:t>
      </w:r>
      <w:r w:rsidRPr="00D7669E">
        <w:rPr>
          <w:rFonts w:ascii="Aptos" w:hAnsi="Aptos"/>
          <w:b/>
          <w:bCs/>
          <w:iCs/>
          <w:sz w:val="22"/>
          <w:szCs w:val="22"/>
          <w:u w:val="single"/>
          <w:lang w:bidi="en-US"/>
        </w:rPr>
        <w:t>1/0158/2025/LBC</w:t>
      </w:r>
    </w:p>
    <w:p w14:paraId="1B3752EC"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Proposal:</w:t>
      </w:r>
      <w:r w:rsidRPr="00D7669E">
        <w:rPr>
          <w:rFonts w:ascii="Aptos" w:eastAsia="Calibri" w:hAnsi="Aptos"/>
          <w:sz w:val="22"/>
          <w:szCs w:val="22"/>
          <w:lang w:eastAsia="en-US"/>
        </w:rPr>
        <w:tab/>
        <w:t>Erection of replacement roof</w:t>
      </w:r>
    </w:p>
    <w:p w14:paraId="3474EBFF"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Location:</w:t>
      </w:r>
      <w:r w:rsidRPr="00D7669E">
        <w:rPr>
          <w:rFonts w:ascii="Aptos" w:eastAsia="Calibri" w:hAnsi="Aptos"/>
          <w:sz w:val="22"/>
          <w:szCs w:val="22"/>
          <w:lang w:eastAsia="en-US"/>
        </w:rPr>
        <w:tab/>
        <w:t>16 Bude Street, Appledore, Bideford, Devon</w:t>
      </w:r>
    </w:p>
    <w:p w14:paraId="048E5B53"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Response date:</w:t>
      </w:r>
      <w:r w:rsidRPr="00D7669E">
        <w:rPr>
          <w:rFonts w:ascii="Aptos" w:eastAsia="Calibri" w:hAnsi="Aptos"/>
          <w:sz w:val="22"/>
          <w:szCs w:val="22"/>
          <w:lang w:eastAsia="en-US"/>
        </w:rPr>
        <w:tab/>
        <w:t>24</w:t>
      </w:r>
      <w:r w:rsidRPr="00D7669E">
        <w:rPr>
          <w:rFonts w:ascii="Aptos" w:eastAsia="Calibri" w:hAnsi="Aptos"/>
          <w:sz w:val="22"/>
          <w:szCs w:val="22"/>
          <w:vertAlign w:val="superscript"/>
          <w:lang w:eastAsia="en-US"/>
        </w:rPr>
        <w:t>th</w:t>
      </w:r>
      <w:r w:rsidRPr="00D7669E">
        <w:rPr>
          <w:rFonts w:ascii="Aptos" w:eastAsia="Calibri" w:hAnsi="Aptos"/>
          <w:sz w:val="22"/>
          <w:szCs w:val="22"/>
          <w:lang w:eastAsia="en-US"/>
        </w:rPr>
        <w:t xml:space="preserve"> March 2025</w:t>
      </w:r>
    </w:p>
    <w:p w14:paraId="64522FC7"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It was</w:t>
      </w:r>
      <w:r w:rsidRPr="00D7669E">
        <w:rPr>
          <w:rFonts w:ascii="Aptos" w:hAnsi="Aptos"/>
          <w:b/>
          <w:bCs/>
          <w:iCs/>
          <w:sz w:val="22"/>
          <w:szCs w:val="22"/>
          <w:lang w:bidi="en-US"/>
        </w:rPr>
        <w:t xml:space="preserve"> resolved</w:t>
      </w:r>
      <w:r w:rsidRPr="00D7669E">
        <w:rPr>
          <w:rFonts w:ascii="Aptos" w:hAnsi="Aptos"/>
          <w:iCs/>
          <w:sz w:val="22"/>
          <w:szCs w:val="22"/>
          <w:lang w:bidi="en-US"/>
        </w:rPr>
        <w:t xml:space="preserve"> recommend the proposal be granted permission, with the expectation the proposer would undertake works in line with their submitted ecology report.</w:t>
      </w:r>
    </w:p>
    <w:p w14:paraId="3FFFE113"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Proposed: Cllr Bach; Seconded: Cllr Lo-Vel (all in favour)</w:t>
      </w:r>
    </w:p>
    <w:p w14:paraId="566A7270" w14:textId="77777777" w:rsidR="00D7669E" w:rsidRPr="00D7669E" w:rsidRDefault="00D7669E" w:rsidP="00D7669E">
      <w:pPr>
        <w:ind w:firstLine="720"/>
        <w:rPr>
          <w:rFonts w:ascii="Aptos" w:eastAsia="Calibri" w:hAnsi="Aptos"/>
          <w:sz w:val="22"/>
          <w:szCs w:val="22"/>
          <w:lang w:eastAsia="en-US"/>
        </w:rPr>
      </w:pPr>
    </w:p>
    <w:p w14:paraId="4CB5190A" w14:textId="77777777" w:rsidR="00D7669E" w:rsidRPr="00D7669E" w:rsidRDefault="00D7669E" w:rsidP="00D7669E">
      <w:pPr>
        <w:ind w:left="720" w:firstLine="720"/>
        <w:rPr>
          <w:rFonts w:ascii="Aptos" w:hAnsi="Aptos"/>
          <w:b/>
          <w:bCs/>
          <w:iCs/>
          <w:sz w:val="22"/>
          <w:szCs w:val="22"/>
          <w:lang w:bidi="en-US"/>
        </w:rPr>
      </w:pPr>
      <w:r w:rsidRPr="00D7669E">
        <w:rPr>
          <w:rFonts w:ascii="Aptos" w:hAnsi="Aptos"/>
          <w:iCs/>
          <w:sz w:val="22"/>
          <w:szCs w:val="22"/>
          <w:lang w:bidi="en-US"/>
        </w:rPr>
        <w:t>vii)</w:t>
      </w:r>
      <w:r w:rsidRPr="00D7669E">
        <w:rPr>
          <w:rFonts w:ascii="Aptos" w:hAnsi="Aptos"/>
          <w:b/>
          <w:bCs/>
          <w:iCs/>
          <w:sz w:val="22"/>
          <w:szCs w:val="22"/>
          <w:lang w:bidi="en-US"/>
        </w:rPr>
        <w:tab/>
      </w:r>
      <w:r w:rsidRPr="00D7669E">
        <w:rPr>
          <w:rFonts w:ascii="Aptos" w:hAnsi="Aptos"/>
          <w:b/>
          <w:bCs/>
          <w:iCs/>
          <w:sz w:val="22"/>
          <w:szCs w:val="22"/>
          <w:u w:val="single"/>
          <w:lang w:bidi="en-US"/>
        </w:rPr>
        <w:t>1/0169/2025/LBC</w:t>
      </w:r>
    </w:p>
    <w:p w14:paraId="5A8E731E"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Proposal:</w:t>
      </w:r>
      <w:r w:rsidRPr="00D7669E">
        <w:rPr>
          <w:rFonts w:ascii="Aptos" w:eastAsia="Calibri" w:hAnsi="Aptos"/>
          <w:sz w:val="22"/>
          <w:szCs w:val="22"/>
          <w:lang w:eastAsia="en-US"/>
        </w:rPr>
        <w:tab/>
        <w:t>Replacement window</w:t>
      </w:r>
    </w:p>
    <w:p w14:paraId="25E3219D"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Location:</w:t>
      </w:r>
      <w:r w:rsidRPr="00D7669E">
        <w:rPr>
          <w:rFonts w:ascii="Aptos" w:eastAsia="Calibri" w:hAnsi="Aptos"/>
          <w:sz w:val="22"/>
          <w:szCs w:val="22"/>
          <w:lang w:eastAsia="en-US"/>
        </w:rPr>
        <w:tab/>
        <w:t>On Track Education, Saunders House, Fore Street, Northam</w:t>
      </w:r>
    </w:p>
    <w:p w14:paraId="158D441A"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Response date:</w:t>
      </w:r>
      <w:r w:rsidRPr="00D7669E">
        <w:rPr>
          <w:rFonts w:ascii="Aptos" w:eastAsia="Calibri" w:hAnsi="Aptos"/>
          <w:sz w:val="22"/>
          <w:szCs w:val="22"/>
          <w:lang w:eastAsia="en-US"/>
        </w:rPr>
        <w:tab/>
        <w:t>24</w:t>
      </w:r>
      <w:r w:rsidRPr="00D7669E">
        <w:rPr>
          <w:rFonts w:ascii="Aptos" w:eastAsia="Calibri" w:hAnsi="Aptos"/>
          <w:sz w:val="22"/>
          <w:szCs w:val="22"/>
          <w:vertAlign w:val="superscript"/>
          <w:lang w:eastAsia="en-US"/>
        </w:rPr>
        <w:t>th</w:t>
      </w:r>
      <w:r w:rsidRPr="00D7669E">
        <w:rPr>
          <w:rFonts w:ascii="Aptos" w:eastAsia="Calibri" w:hAnsi="Aptos"/>
          <w:sz w:val="22"/>
          <w:szCs w:val="22"/>
          <w:lang w:eastAsia="en-US"/>
        </w:rPr>
        <w:t xml:space="preserve"> March 2025</w:t>
      </w:r>
    </w:p>
    <w:p w14:paraId="677A5888"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It was</w:t>
      </w:r>
      <w:r w:rsidRPr="00D7669E">
        <w:rPr>
          <w:rFonts w:ascii="Aptos" w:hAnsi="Aptos"/>
          <w:b/>
          <w:bCs/>
          <w:iCs/>
          <w:sz w:val="22"/>
          <w:szCs w:val="22"/>
          <w:lang w:bidi="en-US"/>
        </w:rPr>
        <w:t xml:space="preserve"> resolved</w:t>
      </w:r>
      <w:r w:rsidRPr="00D7669E">
        <w:rPr>
          <w:rFonts w:ascii="Aptos" w:hAnsi="Aptos"/>
          <w:iCs/>
          <w:sz w:val="22"/>
          <w:szCs w:val="22"/>
          <w:lang w:bidi="en-US"/>
        </w:rPr>
        <w:t xml:space="preserve"> to recommend the proposal be granted permission.</w:t>
      </w:r>
    </w:p>
    <w:p w14:paraId="5BA3575C"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Proposed: Cllr Newman-McKie; Seconded: Cllr Bach (all in favour)</w:t>
      </w:r>
    </w:p>
    <w:p w14:paraId="245B4B3A" w14:textId="77777777" w:rsidR="00D7669E" w:rsidRPr="00D7669E" w:rsidRDefault="00D7669E" w:rsidP="00D7669E">
      <w:pPr>
        <w:ind w:firstLine="720"/>
        <w:rPr>
          <w:rFonts w:ascii="Aptos" w:eastAsia="Calibri" w:hAnsi="Aptos"/>
          <w:sz w:val="22"/>
          <w:szCs w:val="22"/>
          <w:lang w:eastAsia="en-US"/>
        </w:rPr>
      </w:pPr>
    </w:p>
    <w:p w14:paraId="5D61ABA3" w14:textId="77777777" w:rsidR="00D7669E" w:rsidRPr="00D7669E" w:rsidRDefault="00D7669E" w:rsidP="00D7669E">
      <w:pPr>
        <w:ind w:left="720" w:firstLine="720"/>
        <w:rPr>
          <w:rFonts w:ascii="Aptos" w:hAnsi="Aptos"/>
          <w:b/>
          <w:bCs/>
          <w:iCs/>
          <w:sz w:val="22"/>
          <w:szCs w:val="22"/>
          <w:lang w:bidi="en-US"/>
        </w:rPr>
      </w:pPr>
      <w:r w:rsidRPr="00D7669E">
        <w:rPr>
          <w:rFonts w:ascii="Aptos" w:hAnsi="Aptos"/>
          <w:iCs/>
          <w:sz w:val="22"/>
          <w:szCs w:val="22"/>
          <w:lang w:bidi="en-US"/>
        </w:rPr>
        <w:t>viii)</w:t>
      </w:r>
      <w:r w:rsidRPr="00D7669E">
        <w:rPr>
          <w:rFonts w:ascii="Aptos" w:hAnsi="Aptos"/>
          <w:b/>
          <w:bCs/>
          <w:iCs/>
          <w:sz w:val="22"/>
          <w:szCs w:val="22"/>
          <w:lang w:bidi="en-US"/>
        </w:rPr>
        <w:tab/>
      </w:r>
      <w:r w:rsidRPr="00D7669E">
        <w:rPr>
          <w:rFonts w:ascii="Aptos" w:hAnsi="Aptos"/>
          <w:b/>
          <w:bCs/>
          <w:iCs/>
          <w:sz w:val="22"/>
          <w:szCs w:val="22"/>
          <w:u w:val="single"/>
          <w:lang w:bidi="en-US"/>
        </w:rPr>
        <w:t>1/0895/2024/FUL</w:t>
      </w:r>
      <w:r w:rsidRPr="00D7669E">
        <w:rPr>
          <w:rFonts w:ascii="Aptos" w:hAnsi="Aptos"/>
          <w:b/>
          <w:bCs/>
          <w:iCs/>
          <w:sz w:val="22"/>
          <w:szCs w:val="22"/>
          <w:lang w:bidi="en-US"/>
        </w:rPr>
        <w:t xml:space="preserve"> (re-consultation)</w:t>
      </w:r>
    </w:p>
    <w:p w14:paraId="07027591" w14:textId="77777777" w:rsidR="00D7669E" w:rsidRPr="00D7669E" w:rsidRDefault="00D7669E" w:rsidP="00D7669E">
      <w:pPr>
        <w:ind w:left="2160"/>
        <w:rPr>
          <w:rFonts w:ascii="Aptos" w:eastAsia="Calibri" w:hAnsi="Aptos"/>
          <w:sz w:val="22"/>
          <w:szCs w:val="22"/>
          <w:lang w:eastAsia="en-US"/>
        </w:rPr>
      </w:pPr>
      <w:r w:rsidRPr="00D7669E">
        <w:rPr>
          <w:rFonts w:ascii="Aptos" w:eastAsia="Calibri" w:hAnsi="Aptos"/>
          <w:sz w:val="22"/>
          <w:szCs w:val="22"/>
          <w:lang w:eastAsia="en-US"/>
        </w:rPr>
        <w:t>Proposal:</w:t>
      </w:r>
      <w:r w:rsidRPr="00D7669E">
        <w:rPr>
          <w:rFonts w:ascii="Aptos" w:eastAsia="Calibri" w:hAnsi="Aptos"/>
          <w:sz w:val="22"/>
          <w:szCs w:val="22"/>
          <w:lang w:eastAsia="en-US"/>
        </w:rPr>
        <w:tab/>
        <w:t>Construction of detached 3 no. bedroom dwelling with associated external &amp; landscaping works (</w:t>
      </w:r>
      <w:proofErr w:type="spellStart"/>
      <w:r w:rsidRPr="00D7669E">
        <w:rPr>
          <w:rFonts w:ascii="Aptos" w:eastAsia="Calibri" w:hAnsi="Aptos"/>
          <w:sz w:val="22"/>
          <w:szCs w:val="22"/>
          <w:lang w:eastAsia="en-US"/>
        </w:rPr>
        <w:t>self build</w:t>
      </w:r>
      <w:proofErr w:type="spellEnd"/>
      <w:r w:rsidRPr="00D7669E">
        <w:rPr>
          <w:rFonts w:ascii="Aptos" w:eastAsia="Calibri" w:hAnsi="Aptos"/>
          <w:sz w:val="22"/>
          <w:szCs w:val="22"/>
          <w:lang w:eastAsia="en-US"/>
        </w:rPr>
        <w:t>) (Amended red edge)</w:t>
      </w:r>
    </w:p>
    <w:p w14:paraId="0464FDFE"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Location:</w:t>
      </w:r>
      <w:r w:rsidRPr="00D7669E">
        <w:rPr>
          <w:rFonts w:ascii="Aptos" w:eastAsia="Calibri" w:hAnsi="Aptos"/>
          <w:sz w:val="22"/>
          <w:szCs w:val="22"/>
          <w:lang w:eastAsia="en-US"/>
        </w:rPr>
        <w:tab/>
        <w:t>Land At Norwest, Churchill Way, Northam, Bideford</w:t>
      </w:r>
    </w:p>
    <w:p w14:paraId="3170A33C"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Response date:</w:t>
      </w:r>
      <w:r w:rsidRPr="00D7669E">
        <w:rPr>
          <w:rFonts w:ascii="Aptos" w:eastAsia="Calibri" w:hAnsi="Aptos"/>
          <w:sz w:val="22"/>
          <w:szCs w:val="22"/>
          <w:lang w:eastAsia="en-US"/>
        </w:rPr>
        <w:tab/>
        <w:t>28</w:t>
      </w:r>
      <w:r w:rsidRPr="00D7669E">
        <w:rPr>
          <w:rFonts w:ascii="Aptos" w:eastAsia="Calibri" w:hAnsi="Aptos"/>
          <w:sz w:val="22"/>
          <w:szCs w:val="22"/>
          <w:vertAlign w:val="superscript"/>
          <w:lang w:eastAsia="en-US"/>
        </w:rPr>
        <w:t>th</w:t>
      </w:r>
      <w:r w:rsidRPr="00D7669E">
        <w:rPr>
          <w:rFonts w:ascii="Aptos" w:eastAsia="Calibri" w:hAnsi="Aptos"/>
          <w:sz w:val="22"/>
          <w:szCs w:val="22"/>
          <w:lang w:eastAsia="en-US"/>
        </w:rPr>
        <w:t xml:space="preserve"> March 2025</w:t>
      </w:r>
    </w:p>
    <w:p w14:paraId="493303D9"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It was</w:t>
      </w:r>
      <w:r w:rsidRPr="00D7669E">
        <w:rPr>
          <w:rFonts w:ascii="Aptos" w:hAnsi="Aptos"/>
          <w:b/>
          <w:bCs/>
          <w:iCs/>
          <w:sz w:val="22"/>
          <w:szCs w:val="22"/>
          <w:lang w:bidi="en-US"/>
        </w:rPr>
        <w:t xml:space="preserve"> resolved</w:t>
      </w:r>
      <w:r w:rsidRPr="00D7669E">
        <w:rPr>
          <w:rFonts w:ascii="Aptos" w:hAnsi="Aptos"/>
          <w:iCs/>
          <w:sz w:val="22"/>
          <w:szCs w:val="22"/>
          <w:lang w:bidi="en-US"/>
        </w:rPr>
        <w:t xml:space="preserve"> to submit no further comments.</w:t>
      </w:r>
    </w:p>
    <w:p w14:paraId="45276782"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Proposed: Cllr Bach; Seconded: Cllr Newman-McKie (all in favour)</w:t>
      </w:r>
    </w:p>
    <w:p w14:paraId="13BAD19A" w14:textId="77777777" w:rsidR="00D7669E" w:rsidRPr="00D7669E" w:rsidRDefault="00D7669E" w:rsidP="00D7669E">
      <w:pPr>
        <w:ind w:firstLine="720"/>
        <w:rPr>
          <w:rFonts w:ascii="Aptos" w:eastAsia="Calibri" w:hAnsi="Aptos"/>
          <w:sz w:val="22"/>
          <w:szCs w:val="22"/>
          <w:lang w:eastAsia="en-US"/>
        </w:rPr>
      </w:pPr>
    </w:p>
    <w:p w14:paraId="0107BF97" w14:textId="77777777" w:rsidR="00D7669E" w:rsidRPr="00D7669E" w:rsidRDefault="00D7669E" w:rsidP="00D7669E">
      <w:pPr>
        <w:ind w:left="720" w:firstLine="720"/>
        <w:rPr>
          <w:rFonts w:ascii="Aptos" w:eastAsia="Calibri" w:hAnsi="Aptos"/>
          <w:iCs/>
          <w:sz w:val="22"/>
          <w:szCs w:val="22"/>
          <w:lang w:bidi="en-US"/>
        </w:rPr>
      </w:pPr>
      <w:r w:rsidRPr="00D7669E">
        <w:rPr>
          <w:rFonts w:ascii="Aptos" w:hAnsi="Aptos"/>
          <w:iCs/>
          <w:sz w:val="22"/>
          <w:szCs w:val="22"/>
          <w:lang w:bidi="en-US"/>
        </w:rPr>
        <w:t>ix)</w:t>
      </w:r>
      <w:r w:rsidRPr="00D7669E">
        <w:rPr>
          <w:rFonts w:ascii="Aptos" w:hAnsi="Aptos"/>
          <w:b/>
          <w:bCs/>
          <w:iCs/>
          <w:sz w:val="22"/>
          <w:szCs w:val="22"/>
          <w:lang w:bidi="en-US"/>
        </w:rPr>
        <w:tab/>
      </w:r>
      <w:r w:rsidRPr="00D7669E">
        <w:rPr>
          <w:rFonts w:ascii="Aptos" w:hAnsi="Aptos"/>
          <w:b/>
          <w:bCs/>
          <w:iCs/>
          <w:sz w:val="22"/>
          <w:szCs w:val="22"/>
          <w:u w:val="single"/>
          <w:lang w:bidi="en-US"/>
        </w:rPr>
        <w:t>1/0174/2025/FUL</w:t>
      </w:r>
      <w:r w:rsidRPr="00D7669E">
        <w:rPr>
          <w:rFonts w:ascii="Aptos" w:eastAsia="Calibri" w:hAnsi="Aptos"/>
          <w:iCs/>
          <w:sz w:val="22"/>
          <w:szCs w:val="22"/>
          <w:lang w:bidi="en-US"/>
        </w:rPr>
        <w:t xml:space="preserve"> </w:t>
      </w:r>
    </w:p>
    <w:p w14:paraId="214DB1A4" w14:textId="77777777" w:rsidR="00D7669E" w:rsidRPr="00D7669E" w:rsidRDefault="00D7669E" w:rsidP="00D7669E">
      <w:pPr>
        <w:ind w:left="2160"/>
        <w:rPr>
          <w:rFonts w:ascii="Aptos" w:eastAsia="Calibri" w:hAnsi="Aptos"/>
          <w:sz w:val="22"/>
          <w:szCs w:val="22"/>
          <w:lang w:eastAsia="en-US"/>
        </w:rPr>
      </w:pPr>
      <w:r w:rsidRPr="00D7669E">
        <w:rPr>
          <w:rFonts w:ascii="Aptos" w:eastAsia="Calibri" w:hAnsi="Aptos"/>
          <w:sz w:val="22"/>
          <w:szCs w:val="22"/>
          <w:lang w:eastAsia="en-US"/>
        </w:rPr>
        <w:t>Proposal:</w:t>
      </w:r>
      <w:r w:rsidRPr="00D7669E">
        <w:rPr>
          <w:rFonts w:ascii="Aptos" w:eastAsia="Calibri" w:hAnsi="Aptos"/>
          <w:sz w:val="22"/>
          <w:szCs w:val="22"/>
          <w:lang w:eastAsia="en-US"/>
        </w:rPr>
        <w:tab/>
        <w:t>Removal of approved loft conversion application number 1/0373/2024/FUL and construction of a new first-floor extension over approved single storey side extension</w:t>
      </w:r>
    </w:p>
    <w:p w14:paraId="3CA49362"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Location:</w:t>
      </w:r>
      <w:r w:rsidRPr="00D7669E">
        <w:rPr>
          <w:rFonts w:ascii="Aptos" w:eastAsia="Calibri" w:hAnsi="Aptos"/>
          <w:sz w:val="22"/>
          <w:szCs w:val="22"/>
          <w:lang w:eastAsia="en-US"/>
        </w:rPr>
        <w:tab/>
        <w:t xml:space="preserve">The Mount, </w:t>
      </w:r>
      <w:proofErr w:type="spellStart"/>
      <w:r w:rsidRPr="00D7669E">
        <w:rPr>
          <w:rFonts w:ascii="Aptos" w:eastAsia="Calibri" w:hAnsi="Aptos"/>
          <w:sz w:val="22"/>
          <w:szCs w:val="22"/>
          <w:lang w:eastAsia="en-US"/>
        </w:rPr>
        <w:t>Lakenham</w:t>
      </w:r>
      <w:proofErr w:type="spellEnd"/>
      <w:r w:rsidRPr="00D7669E">
        <w:rPr>
          <w:rFonts w:ascii="Aptos" w:eastAsia="Calibri" w:hAnsi="Aptos"/>
          <w:sz w:val="22"/>
          <w:szCs w:val="22"/>
          <w:lang w:eastAsia="en-US"/>
        </w:rPr>
        <w:t xml:space="preserve"> Hill, Northam, Bideford</w:t>
      </w:r>
    </w:p>
    <w:p w14:paraId="10B6DB6D"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Response date:</w:t>
      </w:r>
      <w:r w:rsidRPr="00D7669E">
        <w:rPr>
          <w:rFonts w:ascii="Aptos" w:eastAsia="Calibri" w:hAnsi="Aptos"/>
          <w:sz w:val="22"/>
          <w:szCs w:val="22"/>
          <w:lang w:eastAsia="en-US"/>
        </w:rPr>
        <w:tab/>
        <w:t>28</w:t>
      </w:r>
      <w:r w:rsidRPr="00D7669E">
        <w:rPr>
          <w:rFonts w:ascii="Aptos" w:eastAsia="Calibri" w:hAnsi="Aptos"/>
          <w:sz w:val="22"/>
          <w:szCs w:val="22"/>
          <w:vertAlign w:val="superscript"/>
          <w:lang w:eastAsia="en-US"/>
        </w:rPr>
        <w:t>th</w:t>
      </w:r>
      <w:r w:rsidRPr="00D7669E">
        <w:rPr>
          <w:rFonts w:ascii="Aptos" w:eastAsia="Calibri" w:hAnsi="Aptos"/>
          <w:sz w:val="22"/>
          <w:szCs w:val="22"/>
          <w:lang w:eastAsia="en-US"/>
        </w:rPr>
        <w:t xml:space="preserve"> March 2025</w:t>
      </w:r>
    </w:p>
    <w:p w14:paraId="520CA509"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Cllr Newman-McKie proposed the council recommend the proposal be refused permission, there was no seconder.</w:t>
      </w:r>
    </w:p>
    <w:p w14:paraId="4A242C33"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It was</w:t>
      </w:r>
      <w:r w:rsidRPr="00D7669E">
        <w:rPr>
          <w:rFonts w:ascii="Aptos" w:hAnsi="Aptos"/>
          <w:b/>
          <w:bCs/>
          <w:iCs/>
          <w:sz w:val="22"/>
          <w:szCs w:val="22"/>
          <w:lang w:bidi="en-US"/>
        </w:rPr>
        <w:t xml:space="preserve"> resolved</w:t>
      </w:r>
      <w:r w:rsidRPr="00D7669E">
        <w:rPr>
          <w:rFonts w:ascii="Aptos" w:hAnsi="Aptos"/>
          <w:iCs/>
          <w:sz w:val="22"/>
          <w:szCs w:val="22"/>
          <w:lang w:bidi="en-US"/>
        </w:rPr>
        <w:t xml:space="preserve"> to recommend the proposal be granted permission though the council noted with concern that this proposal was a missed opportunity to install solar PV cells on the large roof area and include significant water storage facilities to capture rainwater runoff and requested this be made a condition of any permission granted.</w:t>
      </w:r>
    </w:p>
    <w:p w14:paraId="68C089E0"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Proposed: Cllr Bach; Seconded: Cllr Hames (majority in favour, 1 abstention)</w:t>
      </w:r>
    </w:p>
    <w:p w14:paraId="3D763F0D" w14:textId="77777777" w:rsidR="00D7669E" w:rsidRPr="00D7669E" w:rsidRDefault="00D7669E" w:rsidP="00D7669E">
      <w:pPr>
        <w:ind w:firstLine="720"/>
        <w:rPr>
          <w:rFonts w:ascii="Aptos" w:eastAsia="Calibri" w:hAnsi="Aptos"/>
          <w:sz w:val="22"/>
          <w:szCs w:val="22"/>
          <w:lang w:eastAsia="en-US"/>
        </w:rPr>
      </w:pPr>
    </w:p>
    <w:p w14:paraId="7C5DA60B" w14:textId="77777777" w:rsidR="00D7669E" w:rsidRPr="00D7669E" w:rsidRDefault="00D7669E" w:rsidP="00D7669E">
      <w:pPr>
        <w:ind w:left="720" w:firstLine="720"/>
        <w:rPr>
          <w:rFonts w:ascii="Aptos" w:eastAsia="Calibri" w:hAnsi="Aptos"/>
          <w:iCs/>
          <w:sz w:val="22"/>
          <w:szCs w:val="22"/>
          <w:lang w:bidi="en-US"/>
        </w:rPr>
      </w:pPr>
      <w:r w:rsidRPr="00D7669E">
        <w:rPr>
          <w:rFonts w:ascii="Aptos" w:hAnsi="Aptos"/>
          <w:iCs/>
          <w:sz w:val="22"/>
          <w:szCs w:val="22"/>
          <w:lang w:bidi="en-US"/>
        </w:rPr>
        <w:t>x)</w:t>
      </w:r>
      <w:r w:rsidRPr="00D7669E">
        <w:rPr>
          <w:rFonts w:ascii="Aptos" w:hAnsi="Aptos"/>
          <w:b/>
          <w:bCs/>
          <w:iCs/>
          <w:sz w:val="22"/>
          <w:szCs w:val="22"/>
          <w:lang w:bidi="en-US"/>
        </w:rPr>
        <w:tab/>
      </w:r>
      <w:r w:rsidRPr="00D7669E">
        <w:rPr>
          <w:rFonts w:ascii="Aptos" w:hAnsi="Aptos"/>
          <w:b/>
          <w:bCs/>
          <w:iCs/>
          <w:sz w:val="22"/>
          <w:szCs w:val="22"/>
          <w:u w:val="single"/>
          <w:lang w:bidi="en-US"/>
        </w:rPr>
        <w:t>1/0179/2025/FUL</w:t>
      </w:r>
      <w:r w:rsidRPr="00D7669E">
        <w:rPr>
          <w:rFonts w:ascii="Aptos" w:eastAsia="Calibri" w:hAnsi="Aptos"/>
          <w:iCs/>
          <w:sz w:val="22"/>
          <w:szCs w:val="22"/>
          <w:lang w:bidi="en-US"/>
        </w:rPr>
        <w:t xml:space="preserve"> </w:t>
      </w:r>
    </w:p>
    <w:p w14:paraId="2FB7E969" w14:textId="77777777" w:rsidR="00D7669E" w:rsidRPr="00D7669E" w:rsidRDefault="00D7669E" w:rsidP="00D7669E">
      <w:pPr>
        <w:ind w:left="2160"/>
        <w:rPr>
          <w:rFonts w:ascii="Aptos" w:eastAsia="Calibri" w:hAnsi="Aptos"/>
          <w:sz w:val="22"/>
          <w:szCs w:val="22"/>
          <w:lang w:eastAsia="en-US"/>
        </w:rPr>
      </w:pPr>
      <w:r w:rsidRPr="00D7669E">
        <w:rPr>
          <w:rFonts w:ascii="Aptos" w:eastAsia="Calibri" w:hAnsi="Aptos"/>
          <w:sz w:val="22"/>
          <w:szCs w:val="22"/>
          <w:lang w:eastAsia="en-US"/>
        </w:rPr>
        <w:t>Proposal:</w:t>
      </w:r>
      <w:r w:rsidRPr="00D7669E">
        <w:rPr>
          <w:rFonts w:ascii="Aptos" w:eastAsia="Calibri" w:hAnsi="Aptos"/>
          <w:sz w:val="22"/>
          <w:szCs w:val="22"/>
          <w:lang w:eastAsia="en-US"/>
        </w:rPr>
        <w:tab/>
        <w:t>Extension and Internal Alterations to Existing Clubhouse</w:t>
      </w:r>
    </w:p>
    <w:p w14:paraId="3D822CE6"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Location:</w:t>
      </w:r>
      <w:r w:rsidRPr="00D7669E">
        <w:rPr>
          <w:rFonts w:ascii="Aptos" w:eastAsia="Calibri" w:hAnsi="Aptos"/>
          <w:sz w:val="22"/>
          <w:szCs w:val="22"/>
          <w:lang w:eastAsia="en-US"/>
        </w:rPr>
        <w:tab/>
        <w:t xml:space="preserve">Royal North Devon Golf Club, Westward </w:t>
      </w:r>
      <w:proofErr w:type="gramStart"/>
      <w:r w:rsidRPr="00D7669E">
        <w:rPr>
          <w:rFonts w:ascii="Aptos" w:eastAsia="Calibri" w:hAnsi="Aptos"/>
          <w:sz w:val="22"/>
          <w:szCs w:val="22"/>
          <w:lang w:eastAsia="en-US"/>
        </w:rPr>
        <w:t>Ho!,</w:t>
      </w:r>
      <w:proofErr w:type="gramEnd"/>
      <w:r w:rsidRPr="00D7669E">
        <w:rPr>
          <w:rFonts w:ascii="Aptos" w:eastAsia="Calibri" w:hAnsi="Aptos"/>
          <w:sz w:val="22"/>
          <w:szCs w:val="22"/>
          <w:lang w:eastAsia="en-US"/>
        </w:rPr>
        <w:t xml:space="preserve"> Bideford, Devon</w:t>
      </w:r>
    </w:p>
    <w:p w14:paraId="46013F88" w14:textId="77777777" w:rsidR="00D7669E" w:rsidRPr="00D7669E" w:rsidRDefault="00D7669E" w:rsidP="00D7669E">
      <w:pPr>
        <w:ind w:left="1440" w:firstLine="720"/>
        <w:rPr>
          <w:rFonts w:ascii="Aptos" w:eastAsia="Calibri" w:hAnsi="Aptos"/>
          <w:sz w:val="22"/>
          <w:szCs w:val="22"/>
          <w:lang w:eastAsia="en-US"/>
        </w:rPr>
      </w:pPr>
      <w:r w:rsidRPr="00D7669E">
        <w:rPr>
          <w:rFonts w:ascii="Aptos" w:eastAsia="Calibri" w:hAnsi="Aptos"/>
          <w:sz w:val="22"/>
          <w:szCs w:val="22"/>
          <w:lang w:eastAsia="en-US"/>
        </w:rPr>
        <w:t>Response date:</w:t>
      </w:r>
      <w:r w:rsidRPr="00D7669E">
        <w:rPr>
          <w:rFonts w:ascii="Aptos" w:eastAsia="Calibri" w:hAnsi="Aptos"/>
          <w:sz w:val="22"/>
          <w:szCs w:val="22"/>
          <w:lang w:eastAsia="en-US"/>
        </w:rPr>
        <w:tab/>
        <w:t>28</w:t>
      </w:r>
      <w:r w:rsidRPr="00D7669E">
        <w:rPr>
          <w:rFonts w:ascii="Aptos" w:eastAsia="Calibri" w:hAnsi="Aptos"/>
          <w:sz w:val="22"/>
          <w:szCs w:val="22"/>
          <w:vertAlign w:val="superscript"/>
          <w:lang w:eastAsia="en-US"/>
        </w:rPr>
        <w:t>th</w:t>
      </w:r>
      <w:r w:rsidRPr="00D7669E">
        <w:rPr>
          <w:rFonts w:ascii="Aptos" w:eastAsia="Calibri" w:hAnsi="Aptos"/>
          <w:sz w:val="22"/>
          <w:szCs w:val="22"/>
          <w:lang w:eastAsia="en-US"/>
        </w:rPr>
        <w:t xml:space="preserve"> March 2025</w:t>
      </w:r>
    </w:p>
    <w:p w14:paraId="38EF254A"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It was</w:t>
      </w:r>
      <w:r w:rsidRPr="00D7669E">
        <w:rPr>
          <w:rFonts w:ascii="Aptos" w:hAnsi="Aptos"/>
          <w:b/>
          <w:bCs/>
          <w:iCs/>
          <w:sz w:val="22"/>
          <w:szCs w:val="22"/>
          <w:lang w:bidi="en-US"/>
        </w:rPr>
        <w:t xml:space="preserve"> resolved</w:t>
      </w:r>
      <w:r w:rsidRPr="00D7669E">
        <w:rPr>
          <w:rFonts w:ascii="Aptos" w:hAnsi="Aptos"/>
          <w:iCs/>
          <w:sz w:val="22"/>
          <w:szCs w:val="22"/>
          <w:lang w:bidi="en-US"/>
        </w:rPr>
        <w:t xml:space="preserve"> to recommend the proposal be granted permission.</w:t>
      </w:r>
    </w:p>
    <w:p w14:paraId="49765C67" w14:textId="77777777" w:rsidR="00D7669E" w:rsidRPr="00D7669E" w:rsidRDefault="00D7669E" w:rsidP="00D7669E">
      <w:pPr>
        <w:pStyle w:val="NoSpacing"/>
        <w:ind w:left="1440"/>
        <w:rPr>
          <w:rFonts w:ascii="Aptos" w:hAnsi="Aptos"/>
          <w:iCs/>
          <w:sz w:val="22"/>
          <w:szCs w:val="22"/>
          <w:lang w:bidi="en-US"/>
        </w:rPr>
      </w:pPr>
      <w:r w:rsidRPr="00D7669E">
        <w:rPr>
          <w:rFonts w:ascii="Aptos" w:hAnsi="Aptos"/>
          <w:iCs/>
          <w:sz w:val="22"/>
          <w:szCs w:val="22"/>
          <w:lang w:bidi="en-US"/>
        </w:rPr>
        <w:t>Proposed: Cllr Bach; Seconded: Cllr Newman-McKie (all in favour)</w:t>
      </w:r>
    </w:p>
    <w:p w14:paraId="5CC3B10F" w14:textId="77777777" w:rsidR="00D7669E" w:rsidRPr="00D7669E" w:rsidRDefault="00D7669E" w:rsidP="00D7669E">
      <w:pPr>
        <w:ind w:left="1440" w:firstLine="720"/>
        <w:rPr>
          <w:rFonts w:ascii="Aptos" w:hAnsi="Aptos"/>
          <w:iCs/>
          <w:sz w:val="22"/>
          <w:szCs w:val="22"/>
          <w:lang w:bidi="en-US"/>
        </w:rPr>
      </w:pPr>
    </w:p>
    <w:p w14:paraId="5A6C7DE4" w14:textId="082DE5E8" w:rsidR="00D7669E" w:rsidRPr="00D7669E" w:rsidRDefault="00401B0F" w:rsidP="00D7669E">
      <w:pPr>
        <w:rPr>
          <w:rFonts w:ascii="Aptos" w:hAnsi="Aptos"/>
          <w:b/>
          <w:bCs/>
          <w:sz w:val="22"/>
          <w:szCs w:val="22"/>
        </w:rPr>
      </w:pPr>
      <w:r w:rsidRPr="008D6286">
        <w:rPr>
          <w:rFonts w:ascii="Aptos" w:hAnsi="Aptos"/>
          <w:b/>
          <w:bCs/>
          <w:sz w:val="22"/>
          <w:szCs w:val="22"/>
        </w:rPr>
        <w:lastRenderedPageBreak/>
        <w:drawing>
          <wp:anchor distT="0" distB="0" distL="114300" distR="114300" simplePos="0" relativeHeight="251662336" behindDoc="1" locked="0" layoutInCell="1" allowOverlap="1" wp14:anchorId="693CE708" wp14:editId="362DCAE0">
            <wp:simplePos x="0" y="0"/>
            <wp:positionH relativeFrom="column">
              <wp:posOffset>-19050</wp:posOffset>
            </wp:positionH>
            <wp:positionV relativeFrom="paragraph">
              <wp:posOffset>3175</wp:posOffset>
            </wp:positionV>
            <wp:extent cx="6645275" cy="7899400"/>
            <wp:effectExtent l="0" t="0" r="3175" b="6350"/>
            <wp:wrapNone/>
            <wp:docPr id="1561950126" name="Picture 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950126" name="Picture 6" descr="A close-up of a logo&#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275" cy="7899400"/>
                    </a:xfrm>
                    <a:prstGeom prst="rect">
                      <a:avLst/>
                    </a:prstGeom>
                    <a:noFill/>
                    <a:ln>
                      <a:noFill/>
                    </a:ln>
                  </pic:spPr>
                </pic:pic>
              </a:graphicData>
            </a:graphic>
          </wp:anchor>
        </w:drawing>
      </w:r>
    </w:p>
    <w:p w14:paraId="079C23BA" w14:textId="4BD31C5E" w:rsidR="008D6286" w:rsidRPr="008D6286" w:rsidRDefault="008D6286" w:rsidP="008D6286">
      <w:pPr>
        <w:pStyle w:val="NoSpacing"/>
        <w:ind w:left="7920" w:firstLine="720"/>
        <w:rPr>
          <w:rFonts w:ascii="Aptos" w:hAnsi="Aptos"/>
          <w:b/>
          <w:bCs/>
          <w:sz w:val="22"/>
          <w:szCs w:val="22"/>
        </w:rPr>
      </w:pPr>
    </w:p>
    <w:p w14:paraId="0F266DD2" w14:textId="77777777" w:rsidR="00D7669E" w:rsidRPr="00D7669E" w:rsidRDefault="00D7669E" w:rsidP="00D7669E">
      <w:pPr>
        <w:pStyle w:val="NoSpacing"/>
        <w:ind w:left="7920" w:firstLine="720"/>
        <w:rPr>
          <w:rFonts w:ascii="Aptos" w:hAnsi="Aptos"/>
          <w:b/>
          <w:bCs/>
          <w:sz w:val="22"/>
          <w:szCs w:val="22"/>
        </w:rPr>
      </w:pPr>
      <w:r w:rsidRPr="00D7669E">
        <w:rPr>
          <w:rFonts w:ascii="Aptos" w:hAnsi="Aptos"/>
          <w:b/>
          <w:bCs/>
          <w:sz w:val="22"/>
          <w:szCs w:val="22"/>
        </w:rPr>
        <w:t>Page 240</w:t>
      </w:r>
    </w:p>
    <w:p w14:paraId="504FCA89" w14:textId="77777777" w:rsidR="00D7669E" w:rsidRPr="00D7669E" w:rsidRDefault="00D7669E" w:rsidP="00D7669E">
      <w:pPr>
        <w:pStyle w:val="NoSpacing"/>
        <w:rPr>
          <w:rFonts w:ascii="Aptos" w:hAnsi="Aptos"/>
          <w:b/>
          <w:bCs/>
          <w:sz w:val="22"/>
          <w:szCs w:val="22"/>
        </w:rPr>
      </w:pPr>
    </w:p>
    <w:p w14:paraId="2019BAEB" w14:textId="77777777" w:rsidR="00D7669E" w:rsidRPr="00D7669E" w:rsidRDefault="00D7669E" w:rsidP="00D7669E">
      <w:pPr>
        <w:pStyle w:val="NoSpacing"/>
        <w:rPr>
          <w:rFonts w:ascii="Aptos" w:hAnsi="Aptos"/>
          <w:sz w:val="22"/>
          <w:szCs w:val="22"/>
        </w:rPr>
      </w:pPr>
      <w:r w:rsidRPr="00D7669E">
        <w:rPr>
          <w:rFonts w:ascii="Aptos" w:hAnsi="Aptos"/>
          <w:b/>
          <w:bCs/>
          <w:sz w:val="22"/>
          <w:szCs w:val="22"/>
        </w:rPr>
        <w:t>2503/663</w:t>
      </w:r>
      <w:bookmarkStart w:id="9" w:name="_Hlk187309340"/>
      <w:r w:rsidRPr="00D7669E">
        <w:rPr>
          <w:rFonts w:ascii="Aptos" w:hAnsi="Aptos"/>
          <w:b/>
          <w:bCs/>
          <w:sz w:val="22"/>
          <w:szCs w:val="22"/>
        </w:rPr>
        <w:tab/>
        <w:t>To Note: Torridge District Council Planning Decisions</w:t>
      </w:r>
    </w:p>
    <w:p w14:paraId="16249859" w14:textId="77777777" w:rsidR="00D7669E" w:rsidRPr="00D7669E" w:rsidRDefault="00D7669E" w:rsidP="00D7669E">
      <w:pPr>
        <w:pStyle w:val="NoSpacing"/>
        <w:ind w:left="1440"/>
        <w:rPr>
          <w:rFonts w:ascii="Aptos" w:hAnsi="Aptos"/>
          <w:sz w:val="22"/>
          <w:szCs w:val="22"/>
        </w:rPr>
      </w:pPr>
      <w:r w:rsidRPr="00D7669E">
        <w:rPr>
          <w:rFonts w:ascii="Aptos" w:hAnsi="Aptos"/>
          <w:sz w:val="22"/>
          <w:szCs w:val="22"/>
        </w:rPr>
        <w:t xml:space="preserve">It was noted that Torridge District Council, the determining Authority, had </w:t>
      </w:r>
      <w:r w:rsidRPr="00D7669E">
        <w:rPr>
          <w:rFonts w:ascii="Aptos" w:hAnsi="Aptos"/>
          <w:b/>
          <w:bCs/>
          <w:sz w:val="22"/>
          <w:szCs w:val="22"/>
        </w:rPr>
        <w:t>granted</w:t>
      </w:r>
      <w:r w:rsidRPr="00D7669E">
        <w:rPr>
          <w:rFonts w:ascii="Aptos" w:hAnsi="Aptos"/>
          <w:sz w:val="22"/>
          <w:szCs w:val="22"/>
        </w:rPr>
        <w:t xml:space="preserve"> permission for the following applications with conditions as filed:</w:t>
      </w:r>
    </w:p>
    <w:bookmarkEnd w:id="9"/>
    <w:p w14:paraId="14F5530B" w14:textId="77777777" w:rsidR="00D7669E" w:rsidRPr="00D7669E" w:rsidRDefault="00D7669E" w:rsidP="00D7669E">
      <w:pPr>
        <w:pStyle w:val="NoSpacing"/>
        <w:ind w:left="1440"/>
        <w:rPr>
          <w:rFonts w:ascii="Aptos" w:hAnsi="Aptos"/>
          <w:sz w:val="22"/>
          <w:szCs w:val="22"/>
        </w:rPr>
      </w:pPr>
    </w:p>
    <w:p w14:paraId="227F9621" w14:textId="77777777" w:rsidR="00D7669E" w:rsidRPr="00D7669E" w:rsidRDefault="00D7669E" w:rsidP="00D7669E">
      <w:pPr>
        <w:pStyle w:val="NoSpacing"/>
        <w:ind w:left="720" w:firstLine="720"/>
        <w:rPr>
          <w:rFonts w:ascii="Aptos" w:hAnsi="Aptos"/>
          <w:sz w:val="22"/>
          <w:szCs w:val="22"/>
          <w:lang w:eastAsia="en-US"/>
        </w:rPr>
      </w:pPr>
      <w:proofErr w:type="spellStart"/>
      <w:r w:rsidRPr="00D7669E">
        <w:rPr>
          <w:rFonts w:ascii="Aptos" w:hAnsi="Aptos"/>
          <w:sz w:val="22"/>
          <w:szCs w:val="22"/>
          <w:lang w:eastAsia="en-US"/>
        </w:rPr>
        <w:t>i</w:t>
      </w:r>
      <w:proofErr w:type="spellEnd"/>
      <w:r w:rsidRPr="00D7669E">
        <w:rPr>
          <w:rFonts w:ascii="Aptos" w:hAnsi="Aptos"/>
          <w:sz w:val="22"/>
          <w:szCs w:val="22"/>
          <w:lang w:eastAsia="en-US"/>
        </w:rPr>
        <w:t>)</w:t>
      </w:r>
      <w:r w:rsidRPr="00D7669E">
        <w:rPr>
          <w:rFonts w:ascii="Aptos" w:hAnsi="Aptos"/>
          <w:sz w:val="22"/>
          <w:szCs w:val="22"/>
          <w:lang w:eastAsia="en-US"/>
        </w:rPr>
        <w:tab/>
      </w:r>
      <w:r w:rsidRPr="00D7669E">
        <w:rPr>
          <w:rFonts w:ascii="Aptos" w:hAnsi="Aptos"/>
          <w:b/>
          <w:bCs/>
          <w:sz w:val="22"/>
          <w:szCs w:val="22"/>
          <w:lang w:eastAsia="en-US"/>
        </w:rPr>
        <w:t>1/0035/2025/FUL</w:t>
      </w:r>
    </w:p>
    <w:p w14:paraId="13AF2E42" w14:textId="2884C2B2" w:rsidR="00D7669E" w:rsidRPr="00D7669E" w:rsidRDefault="00D7669E" w:rsidP="00D7669E">
      <w:pPr>
        <w:pStyle w:val="NoSpacing"/>
        <w:ind w:left="1440" w:firstLine="720"/>
        <w:rPr>
          <w:rFonts w:ascii="Aptos" w:hAnsi="Aptos"/>
          <w:sz w:val="22"/>
          <w:szCs w:val="22"/>
          <w:lang w:eastAsia="en-US"/>
        </w:rPr>
      </w:pPr>
      <w:r w:rsidRPr="00D7669E">
        <w:rPr>
          <w:rFonts w:ascii="Aptos" w:hAnsi="Aptos"/>
          <w:sz w:val="22"/>
          <w:szCs w:val="22"/>
          <w:lang w:eastAsia="en-US"/>
        </w:rPr>
        <w:t>Proposal:</w:t>
      </w:r>
      <w:r w:rsidRPr="00D7669E">
        <w:rPr>
          <w:rFonts w:ascii="Aptos" w:hAnsi="Aptos"/>
          <w:sz w:val="22"/>
          <w:szCs w:val="22"/>
          <w:lang w:eastAsia="en-US"/>
        </w:rPr>
        <w:tab/>
        <w:t>Extension to surgery and associated works</w:t>
      </w:r>
    </w:p>
    <w:p w14:paraId="428E4B48" w14:textId="77777777" w:rsidR="00D7669E" w:rsidRPr="00D7669E" w:rsidRDefault="00D7669E" w:rsidP="00D7669E">
      <w:pPr>
        <w:pStyle w:val="NoSpacing"/>
        <w:ind w:left="1440" w:firstLine="720"/>
        <w:rPr>
          <w:rFonts w:ascii="Aptos" w:hAnsi="Aptos"/>
          <w:sz w:val="22"/>
          <w:szCs w:val="22"/>
          <w:lang w:eastAsia="en-US"/>
        </w:rPr>
      </w:pPr>
      <w:r w:rsidRPr="00D7669E">
        <w:rPr>
          <w:rFonts w:ascii="Aptos" w:hAnsi="Aptos"/>
          <w:sz w:val="22"/>
          <w:szCs w:val="22"/>
          <w:lang w:eastAsia="en-US"/>
        </w:rPr>
        <w:t>Location:</w:t>
      </w:r>
      <w:r w:rsidRPr="00D7669E">
        <w:rPr>
          <w:rFonts w:ascii="Aptos" w:hAnsi="Aptos"/>
          <w:sz w:val="22"/>
          <w:szCs w:val="22"/>
          <w:lang w:eastAsia="en-US"/>
        </w:rPr>
        <w:tab/>
        <w:t>Northam Surgery, Bay View Road, Northam, Bideford</w:t>
      </w:r>
    </w:p>
    <w:p w14:paraId="67EAD090" w14:textId="77777777" w:rsidR="00D7669E" w:rsidRPr="00D7669E" w:rsidRDefault="00D7669E" w:rsidP="00D7669E">
      <w:pPr>
        <w:pStyle w:val="NoSpacing"/>
        <w:ind w:left="1440" w:firstLine="720"/>
        <w:rPr>
          <w:rFonts w:ascii="Aptos" w:hAnsi="Aptos"/>
          <w:color w:val="C00000"/>
          <w:sz w:val="22"/>
          <w:szCs w:val="22"/>
          <w:lang w:eastAsia="en-US"/>
        </w:rPr>
      </w:pPr>
      <w:r w:rsidRPr="00D7669E">
        <w:rPr>
          <w:rFonts w:ascii="Aptos" w:hAnsi="Aptos"/>
          <w:sz w:val="22"/>
          <w:szCs w:val="22"/>
          <w:lang w:eastAsia="en-US"/>
        </w:rPr>
        <w:t>(Northam Town Council recommend the proposal be granted permission)</w:t>
      </w:r>
    </w:p>
    <w:p w14:paraId="36500220" w14:textId="77777777" w:rsidR="00D7669E" w:rsidRPr="00D7669E" w:rsidRDefault="00D7669E" w:rsidP="00D7669E">
      <w:pPr>
        <w:pStyle w:val="NoSpacing"/>
        <w:ind w:left="2160" w:hanging="1440"/>
        <w:rPr>
          <w:rFonts w:ascii="Aptos" w:hAnsi="Aptos"/>
          <w:sz w:val="22"/>
          <w:szCs w:val="22"/>
          <w:lang w:eastAsia="en-US"/>
        </w:rPr>
      </w:pPr>
    </w:p>
    <w:p w14:paraId="366E48FD" w14:textId="77777777" w:rsidR="00D7669E" w:rsidRPr="00D7669E" w:rsidRDefault="00D7669E" w:rsidP="00D7669E">
      <w:pPr>
        <w:pStyle w:val="NoSpacing"/>
        <w:ind w:left="720" w:firstLine="720"/>
        <w:rPr>
          <w:rFonts w:ascii="Aptos" w:hAnsi="Aptos"/>
          <w:sz w:val="22"/>
          <w:szCs w:val="22"/>
          <w:lang w:eastAsia="en-US"/>
        </w:rPr>
      </w:pPr>
      <w:r w:rsidRPr="00D7669E">
        <w:rPr>
          <w:rFonts w:ascii="Aptos" w:hAnsi="Aptos"/>
          <w:sz w:val="22"/>
          <w:szCs w:val="22"/>
          <w:lang w:eastAsia="en-US"/>
        </w:rPr>
        <w:t>ii)</w:t>
      </w:r>
      <w:r w:rsidRPr="00D7669E">
        <w:rPr>
          <w:rFonts w:ascii="Aptos" w:hAnsi="Aptos"/>
          <w:sz w:val="22"/>
          <w:szCs w:val="22"/>
          <w:lang w:eastAsia="en-US"/>
        </w:rPr>
        <w:tab/>
      </w:r>
      <w:r w:rsidRPr="00D7669E">
        <w:rPr>
          <w:rFonts w:ascii="Aptos" w:hAnsi="Aptos"/>
          <w:b/>
          <w:bCs/>
          <w:sz w:val="22"/>
          <w:szCs w:val="22"/>
          <w:lang w:eastAsia="en-US"/>
        </w:rPr>
        <w:t>1/1001/2024/FUL</w:t>
      </w:r>
    </w:p>
    <w:p w14:paraId="3FF2D0B3" w14:textId="77777777" w:rsidR="00D7669E" w:rsidRPr="00D7669E" w:rsidRDefault="00D7669E" w:rsidP="00D7669E">
      <w:pPr>
        <w:pStyle w:val="NoSpacing"/>
        <w:ind w:left="2160"/>
        <w:rPr>
          <w:rFonts w:ascii="Aptos" w:hAnsi="Aptos"/>
          <w:sz w:val="22"/>
          <w:szCs w:val="22"/>
          <w:lang w:eastAsia="en-US"/>
        </w:rPr>
      </w:pPr>
      <w:r w:rsidRPr="00D7669E">
        <w:rPr>
          <w:rFonts w:ascii="Aptos" w:hAnsi="Aptos"/>
          <w:sz w:val="22"/>
          <w:szCs w:val="22"/>
          <w:lang w:eastAsia="en-US"/>
        </w:rPr>
        <w:t>Proposal:</w:t>
      </w:r>
      <w:r w:rsidRPr="00D7669E">
        <w:rPr>
          <w:rFonts w:ascii="Aptos" w:hAnsi="Aptos"/>
          <w:sz w:val="22"/>
          <w:szCs w:val="22"/>
          <w:lang w:eastAsia="en-US"/>
        </w:rPr>
        <w:tab/>
        <w:t>Replacement outbuildings</w:t>
      </w:r>
    </w:p>
    <w:p w14:paraId="613D451B" w14:textId="77777777" w:rsidR="00D7669E" w:rsidRPr="00D7669E" w:rsidRDefault="00D7669E" w:rsidP="00D7669E">
      <w:pPr>
        <w:pStyle w:val="NoSpacing"/>
        <w:ind w:left="2160"/>
        <w:rPr>
          <w:rFonts w:ascii="Aptos" w:hAnsi="Aptos"/>
          <w:sz w:val="22"/>
          <w:szCs w:val="22"/>
          <w:lang w:eastAsia="en-US"/>
        </w:rPr>
      </w:pPr>
      <w:r w:rsidRPr="00D7669E">
        <w:rPr>
          <w:rFonts w:ascii="Aptos" w:hAnsi="Aptos"/>
          <w:sz w:val="22"/>
          <w:szCs w:val="22"/>
          <w:lang w:eastAsia="en-US"/>
        </w:rPr>
        <w:t>Location:</w:t>
      </w:r>
      <w:r w:rsidRPr="00D7669E">
        <w:rPr>
          <w:rFonts w:ascii="Aptos" w:hAnsi="Aptos"/>
          <w:sz w:val="22"/>
          <w:szCs w:val="22"/>
          <w:lang w:eastAsia="en-US"/>
        </w:rPr>
        <w:tab/>
        <w:t xml:space="preserve">71 Atlantic Way, Westward </w:t>
      </w:r>
      <w:proofErr w:type="gramStart"/>
      <w:r w:rsidRPr="00D7669E">
        <w:rPr>
          <w:rFonts w:ascii="Aptos" w:hAnsi="Aptos"/>
          <w:sz w:val="22"/>
          <w:szCs w:val="22"/>
          <w:lang w:eastAsia="en-US"/>
        </w:rPr>
        <w:t>Ho!,</w:t>
      </w:r>
      <w:proofErr w:type="gramEnd"/>
      <w:r w:rsidRPr="00D7669E">
        <w:rPr>
          <w:rFonts w:ascii="Aptos" w:hAnsi="Aptos"/>
          <w:sz w:val="22"/>
          <w:szCs w:val="22"/>
          <w:lang w:eastAsia="en-US"/>
        </w:rPr>
        <w:t xml:space="preserve"> Bideford, Devon</w:t>
      </w:r>
    </w:p>
    <w:p w14:paraId="06911419" w14:textId="77777777" w:rsidR="00D7669E" w:rsidRPr="00D7669E" w:rsidRDefault="00D7669E" w:rsidP="00D7669E">
      <w:pPr>
        <w:pStyle w:val="NoSpacing"/>
        <w:ind w:left="2160"/>
        <w:rPr>
          <w:rFonts w:ascii="Aptos" w:hAnsi="Aptos"/>
          <w:sz w:val="22"/>
          <w:szCs w:val="22"/>
          <w:lang w:eastAsia="en-US"/>
        </w:rPr>
      </w:pPr>
      <w:r w:rsidRPr="00D7669E">
        <w:rPr>
          <w:rFonts w:ascii="Aptos" w:hAnsi="Aptos"/>
          <w:sz w:val="22"/>
          <w:szCs w:val="22"/>
          <w:lang w:eastAsia="en-US"/>
        </w:rPr>
        <w:t>(Northam Town Council recommend the proposal be granted permission)</w:t>
      </w:r>
    </w:p>
    <w:p w14:paraId="06BCBD28" w14:textId="77777777" w:rsidR="00D7669E" w:rsidRPr="00D7669E" w:rsidRDefault="00D7669E" w:rsidP="00D7669E">
      <w:pPr>
        <w:pStyle w:val="NoSpacing"/>
        <w:ind w:left="2160" w:hanging="1440"/>
        <w:rPr>
          <w:rFonts w:ascii="Aptos" w:hAnsi="Aptos"/>
          <w:color w:val="C00000"/>
          <w:sz w:val="22"/>
          <w:szCs w:val="22"/>
          <w:lang w:eastAsia="en-US"/>
        </w:rPr>
      </w:pPr>
    </w:p>
    <w:p w14:paraId="11B1523E" w14:textId="77777777" w:rsidR="00D7669E" w:rsidRPr="00D7669E" w:rsidRDefault="00D7669E" w:rsidP="00D7669E">
      <w:pPr>
        <w:pStyle w:val="NoSpacing"/>
        <w:ind w:left="720" w:firstLine="720"/>
        <w:rPr>
          <w:rFonts w:ascii="Aptos" w:hAnsi="Aptos"/>
          <w:sz w:val="22"/>
          <w:szCs w:val="22"/>
          <w:lang w:eastAsia="en-US"/>
        </w:rPr>
      </w:pPr>
      <w:r w:rsidRPr="00D7669E">
        <w:rPr>
          <w:rFonts w:ascii="Aptos" w:hAnsi="Aptos"/>
          <w:sz w:val="22"/>
          <w:szCs w:val="22"/>
          <w:lang w:eastAsia="en-US"/>
        </w:rPr>
        <w:t>iii)</w:t>
      </w:r>
      <w:r w:rsidRPr="00D7669E">
        <w:rPr>
          <w:rFonts w:ascii="Aptos" w:hAnsi="Aptos"/>
          <w:sz w:val="22"/>
          <w:szCs w:val="22"/>
          <w:lang w:eastAsia="en-US"/>
        </w:rPr>
        <w:tab/>
      </w:r>
      <w:r w:rsidRPr="00D7669E">
        <w:rPr>
          <w:rFonts w:ascii="Aptos" w:hAnsi="Aptos"/>
          <w:b/>
          <w:bCs/>
          <w:sz w:val="22"/>
          <w:szCs w:val="22"/>
          <w:lang w:eastAsia="en-US"/>
        </w:rPr>
        <w:t>1/0891/2023/FUL</w:t>
      </w:r>
    </w:p>
    <w:p w14:paraId="5AACDC87" w14:textId="77777777" w:rsidR="00D7669E" w:rsidRPr="00D7669E" w:rsidRDefault="00D7669E" w:rsidP="00D7669E">
      <w:pPr>
        <w:pStyle w:val="NoSpacing"/>
        <w:ind w:left="3600" w:hanging="1440"/>
        <w:rPr>
          <w:rFonts w:ascii="Aptos" w:hAnsi="Aptos"/>
          <w:sz w:val="22"/>
          <w:szCs w:val="22"/>
          <w:lang w:eastAsia="en-US"/>
        </w:rPr>
      </w:pPr>
      <w:r w:rsidRPr="00D7669E">
        <w:rPr>
          <w:rFonts w:ascii="Aptos" w:hAnsi="Aptos"/>
          <w:sz w:val="22"/>
          <w:szCs w:val="22"/>
          <w:lang w:eastAsia="en-US"/>
        </w:rPr>
        <w:t>Proposal:</w:t>
      </w:r>
      <w:r w:rsidRPr="00D7669E">
        <w:rPr>
          <w:rFonts w:ascii="Aptos" w:hAnsi="Aptos"/>
          <w:sz w:val="22"/>
          <w:szCs w:val="22"/>
          <w:lang w:eastAsia="en-US"/>
        </w:rPr>
        <w:tab/>
        <w:t>Erection of 5 dwellings, creation of access and associated external works (Amended plans)</w:t>
      </w:r>
    </w:p>
    <w:p w14:paraId="3495163D" w14:textId="77777777" w:rsidR="00D7669E" w:rsidRPr="00D7669E" w:rsidRDefault="00D7669E" w:rsidP="00D7669E">
      <w:pPr>
        <w:pStyle w:val="NoSpacing"/>
        <w:ind w:left="2160"/>
        <w:rPr>
          <w:rFonts w:ascii="Aptos" w:hAnsi="Aptos"/>
          <w:sz w:val="22"/>
          <w:szCs w:val="22"/>
          <w:lang w:eastAsia="en-US"/>
        </w:rPr>
      </w:pPr>
      <w:r w:rsidRPr="00D7669E">
        <w:rPr>
          <w:rFonts w:ascii="Aptos" w:hAnsi="Aptos"/>
          <w:sz w:val="22"/>
          <w:szCs w:val="22"/>
          <w:lang w:eastAsia="en-US"/>
        </w:rPr>
        <w:t>Location:</w:t>
      </w:r>
      <w:r w:rsidRPr="00D7669E">
        <w:rPr>
          <w:rFonts w:ascii="Aptos" w:hAnsi="Aptos"/>
          <w:sz w:val="22"/>
          <w:szCs w:val="22"/>
          <w:lang w:eastAsia="en-US"/>
        </w:rPr>
        <w:tab/>
        <w:t xml:space="preserve">Green Trees, Buckleigh Road, Westward </w:t>
      </w:r>
      <w:proofErr w:type="gramStart"/>
      <w:r w:rsidRPr="00D7669E">
        <w:rPr>
          <w:rFonts w:ascii="Aptos" w:hAnsi="Aptos"/>
          <w:sz w:val="22"/>
          <w:szCs w:val="22"/>
          <w:lang w:eastAsia="en-US"/>
        </w:rPr>
        <w:t>Ho!,</w:t>
      </w:r>
      <w:proofErr w:type="gramEnd"/>
      <w:r w:rsidRPr="00D7669E">
        <w:rPr>
          <w:rFonts w:ascii="Aptos" w:hAnsi="Aptos"/>
          <w:sz w:val="22"/>
          <w:szCs w:val="22"/>
          <w:lang w:eastAsia="en-US"/>
        </w:rPr>
        <w:t xml:space="preserve"> Bideford</w:t>
      </w:r>
    </w:p>
    <w:p w14:paraId="5682EAEA" w14:textId="77777777" w:rsidR="00D7669E" w:rsidRPr="00D7669E" w:rsidRDefault="00D7669E" w:rsidP="00D7669E">
      <w:pPr>
        <w:pStyle w:val="NoSpacing"/>
        <w:ind w:left="2160"/>
        <w:rPr>
          <w:rFonts w:ascii="Aptos" w:hAnsi="Aptos"/>
          <w:sz w:val="22"/>
          <w:szCs w:val="22"/>
          <w:lang w:eastAsia="en-US"/>
        </w:rPr>
      </w:pPr>
      <w:r w:rsidRPr="00D7669E">
        <w:rPr>
          <w:rFonts w:ascii="Aptos" w:hAnsi="Aptos"/>
          <w:sz w:val="22"/>
          <w:szCs w:val="22"/>
          <w:lang w:eastAsia="en-US"/>
        </w:rPr>
        <w:t>(Northam Town Council recommend the proposal be granted permission)</w:t>
      </w:r>
    </w:p>
    <w:p w14:paraId="777AFB28" w14:textId="77777777" w:rsidR="00D7669E" w:rsidRPr="00D7669E" w:rsidRDefault="00D7669E" w:rsidP="00D7669E">
      <w:pPr>
        <w:pStyle w:val="NoSpacing"/>
        <w:rPr>
          <w:rFonts w:ascii="Aptos" w:hAnsi="Aptos"/>
          <w:sz w:val="22"/>
          <w:szCs w:val="22"/>
          <w:lang w:eastAsia="en-US"/>
        </w:rPr>
      </w:pPr>
    </w:p>
    <w:p w14:paraId="440219CD" w14:textId="77777777" w:rsidR="00D7669E" w:rsidRPr="00D7669E" w:rsidRDefault="00D7669E" w:rsidP="00D7669E">
      <w:pPr>
        <w:pStyle w:val="NoSpacing"/>
        <w:ind w:left="720" w:firstLine="720"/>
        <w:rPr>
          <w:rFonts w:ascii="Aptos" w:hAnsi="Aptos"/>
          <w:sz w:val="22"/>
          <w:szCs w:val="22"/>
          <w:lang w:eastAsia="en-US"/>
        </w:rPr>
      </w:pPr>
      <w:r w:rsidRPr="00D7669E">
        <w:rPr>
          <w:rFonts w:ascii="Aptos" w:hAnsi="Aptos"/>
          <w:sz w:val="22"/>
          <w:szCs w:val="22"/>
          <w:lang w:eastAsia="en-US"/>
        </w:rPr>
        <w:t>iv)</w:t>
      </w:r>
      <w:r w:rsidRPr="00D7669E">
        <w:rPr>
          <w:rFonts w:ascii="Aptos" w:hAnsi="Aptos"/>
          <w:sz w:val="22"/>
          <w:szCs w:val="22"/>
          <w:lang w:eastAsia="en-US"/>
        </w:rPr>
        <w:tab/>
      </w:r>
      <w:r w:rsidRPr="00D7669E">
        <w:rPr>
          <w:rFonts w:ascii="Aptos" w:hAnsi="Aptos"/>
          <w:b/>
          <w:bCs/>
          <w:sz w:val="22"/>
          <w:szCs w:val="22"/>
          <w:lang w:eastAsia="en-US"/>
        </w:rPr>
        <w:t>1/0002/2025/FUH</w:t>
      </w:r>
    </w:p>
    <w:p w14:paraId="1FA4B972" w14:textId="77777777" w:rsidR="00D7669E" w:rsidRPr="00D7669E" w:rsidRDefault="00D7669E" w:rsidP="00D7669E">
      <w:pPr>
        <w:pStyle w:val="NoSpacing"/>
        <w:ind w:left="3600" w:hanging="1440"/>
        <w:rPr>
          <w:rFonts w:ascii="Aptos" w:hAnsi="Aptos"/>
          <w:sz w:val="22"/>
          <w:szCs w:val="22"/>
          <w:lang w:eastAsia="en-US"/>
        </w:rPr>
      </w:pPr>
      <w:r w:rsidRPr="00D7669E">
        <w:rPr>
          <w:rFonts w:ascii="Aptos" w:hAnsi="Aptos"/>
          <w:sz w:val="22"/>
          <w:szCs w:val="22"/>
          <w:lang w:eastAsia="en-US"/>
        </w:rPr>
        <w:t>Proposal:</w:t>
      </w:r>
      <w:r w:rsidRPr="00D7669E">
        <w:rPr>
          <w:rFonts w:ascii="Aptos" w:hAnsi="Aptos"/>
          <w:sz w:val="22"/>
          <w:szCs w:val="22"/>
          <w:lang w:eastAsia="en-US"/>
        </w:rPr>
        <w:tab/>
        <w:t>Removal of existing lean-to front porch and creation of enclosed front porch</w:t>
      </w:r>
    </w:p>
    <w:p w14:paraId="0D6B1A71" w14:textId="77777777" w:rsidR="00D7669E" w:rsidRPr="00D7669E" w:rsidRDefault="00D7669E" w:rsidP="00D7669E">
      <w:pPr>
        <w:pStyle w:val="NoSpacing"/>
        <w:ind w:left="2160"/>
        <w:rPr>
          <w:rFonts w:ascii="Aptos" w:hAnsi="Aptos"/>
          <w:sz w:val="22"/>
          <w:szCs w:val="22"/>
          <w:lang w:eastAsia="en-US"/>
        </w:rPr>
      </w:pPr>
      <w:r w:rsidRPr="00D7669E">
        <w:rPr>
          <w:rFonts w:ascii="Aptos" w:hAnsi="Aptos"/>
          <w:sz w:val="22"/>
          <w:szCs w:val="22"/>
          <w:lang w:eastAsia="en-US"/>
        </w:rPr>
        <w:t>Location:</w:t>
      </w:r>
      <w:r w:rsidRPr="00D7669E">
        <w:rPr>
          <w:rFonts w:ascii="Aptos" w:hAnsi="Aptos"/>
          <w:sz w:val="22"/>
          <w:szCs w:val="22"/>
          <w:lang w:eastAsia="en-US"/>
        </w:rPr>
        <w:tab/>
        <w:t xml:space="preserve">2 Venton Drive, Westward </w:t>
      </w:r>
      <w:proofErr w:type="gramStart"/>
      <w:r w:rsidRPr="00D7669E">
        <w:rPr>
          <w:rFonts w:ascii="Aptos" w:hAnsi="Aptos"/>
          <w:sz w:val="22"/>
          <w:szCs w:val="22"/>
          <w:lang w:eastAsia="en-US"/>
        </w:rPr>
        <w:t>Ho!,</w:t>
      </w:r>
      <w:proofErr w:type="gramEnd"/>
      <w:r w:rsidRPr="00D7669E">
        <w:rPr>
          <w:rFonts w:ascii="Aptos" w:hAnsi="Aptos"/>
          <w:sz w:val="22"/>
          <w:szCs w:val="22"/>
          <w:lang w:eastAsia="en-US"/>
        </w:rPr>
        <w:t xml:space="preserve"> Bideford, Devon</w:t>
      </w:r>
    </w:p>
    <w:p w14:paraId="60E2143A" w14:textId="77777777" w:rsidR="00D7669E" w:rsidRPr="00D7669E" w:rsidRDefault="00D7669E" w:rsidP="00D7669E">
      <w:pPr>
        <w:pStyle w:val="NoSpacing"/>
        <w:ind w:left="1440" w:firstLine="720"/>
        <w:rPr>
          <w:rFonts w:ascii="Aptos" w:hAnsi="Aptos"/>
          <w:b/>
          <w:bCs/>
          <w:sz w:val="22"/>
          <w:szCs w:val="22"/>
        </w:rPr>
      </w:pPr>
      <w:r w:rsidRPr="00D7669E">
        <w:rPr>
          <w:rFonts w:ascii="Aptos" w:hAnsi="Aptos"/>
          <w:sz w:val="22"/>
          <w:szCs w:val="22"/>
          <w:lang w:eastAsia="en-US"/>
        </w:rPr>
        <w:t>(Northam Town Council recommend the proposal be granted permission)</w:t>
      </w:r>
      <w:r w:rsidRPr="00D7669E">
        <w:rPr>
          <w:rFonts w:ascii="Aptos" w:hAnsi="Aptos"/>
          <w:b/>
          <w:bCs/>
          <w:sz w:val="22"/>
          <w:szCs w:val="22"/>
        </w:rPr>
        <w:tab/>
      </w:r>
    </w:p>
    <w:p w14:paraId="5C2ED13B" w14:textId="77777777" w:rsidR="00D7669E" w:rsidRPr="00D7669E" w:rsidRDefault="00D7669E" w:rsidP="00D7669E">
      <w:pPr>
        <w:pStyle w:val="NoSpacing"/>
        <w:rPr>
          <w:rFonts w:ascii="Aptos" w:hAnsi="Aptos"/>
          <w:sz w:val="22"/>
          <w:szCs w:val="22"/>
        </w:rPr>
      </w:pPr>
    </w:p>
    <w:p w14:paraId="0B1DAE50" w14:textId="77777777" w:rsidR="00D7669E" w:rsidRPr="00D7669E" w:rsidRDefault="00D7669E" w:rsidP="00D7669E">
      <w:pPr>
        <w:pStyle w:val="NoSpacing"/>
        <w:rPr>
          <w:rFonts w:ascii="Aptos" w:hAnsi="Aptos"/>
          <w:sz w:val="22"/>
          <w:szCs w:val="22"/>
        </w:rPr>
      </w:pPr>
      <w:r w:rsidRPr="00D7669E">
        <w:rPr>
          <w:rFonts w:ascii="Aptos" w:hAnsi="Aptos"/>
          <w:sz w:val="22"/>
          <w:szCs w:val="22"/>
        </w:rPr>
        <w:t>There being no further business the meeting closed at 7:50pm.</w:t>
      </w:r>
    </w:p>
    <w:p w14:paraId="0CB4D96E" w14:textId="77777777" w:rsidR="00D7669E" w:rsidRPr="00D7669E" w:rsidRDefault="00D7669E" w:rsidP="00D7669E">
      <w:pPr>
        <w:pStyle w:val="NoSpacing"/>
        <w:ind w:left="720" w:firstLine="720"/>
        <w:rPr>
          <w:rFonts w:ascii="Aptos" w:hAnsi="Aptos"/>
          <w:sz w:val="22"/>
          <w:szCs w:val="22"/>
        </w:rPr>
      </w:pPr>
    </w:p>
    <w:p w14:paraId="11060471" w14:textId="77777777" w:rsidR="00D7669E" w:rsidRPr="00D7669E" w:rsidRDefault="00D7669E" w:rsidP="00D7669E">
      <w:pPr>
        <w:pStyle w:val="NoSpacing"/>
        <w:ind w:left="720" w:firstLine="720"/>
        <w:rPr>
          <w:rFonts w:ascii="Aptos" w:hAnsi="Aptos"/>
          <w:sz w:val="22"/>
          <w:szCs w:val="22"/>
        </w:rPr>
      </w:pPr>
    </w:p>
    <w:p w14:paraId="2EE50E5C" w14:textId="77777777" w:rsidR="00D7669E" w:rsidRPr="00D7669E" w:rsidRDefault="00D7669E" w:rsidP="00D7669E">
      <w:pPr>
        <w:pStyle w:val="NoSpacing"/>
        <w:rPr>
          <w:rFonts w:ascii="Aptos" w:hAnsi="Aptos"/>
          <w:sz w:val="22"/>
          <w:szCs w:val="22"/>
        </w:rPr>
      </w:pPr>
    </w:p>
    <w:p w14:paraId="2464B8D0" w14:textId="77777777" w:rsidR="00D7669E" w:rsidRPr="00D7669E" w:rsidRDefault="00D7669E" w:rsidP="00D7669E">
      <w:pPr>
        <w:pStyle w:val="NoSpacing"/>
        <w:rPr>
          <w:rFonts w:ascii="Aptos" w:hAnsi="Aptos"/>
          <w:sz w:val="22"/>
          <w:szCs w:val="22"/>
        </w:rPr>
      </w:pPr>
    </w:p>
    <w:p w14:paraId="4712D1CA" w14:textId="77777777" w:rsidR="00D7669E" w:rsidRPr="00D7669E" w:rsidRDefault="00D7669E" w:rsidP="00D7669E">
      <w:pPr>
        <w:pStyle w:val="NoSpacing"/>
        <w:rPr>
          <w:rFonts w:ascii="Aptos" w:hAnsi="Aptos"/>
          <w:sz w:val="22"/>
          <w:szCs w:val="22"/>
        </w:rPr>
      </w:pPr>
    </w:p>
    <w:p w14:paraId="3806FE23" w14:textId="77777777" w:rsidR="00D7669E" w:rsidRPr="00D7669E" w:rsidRDefault="00D7669E" w:rsidP="00D7669E">
      <w:pPr>
        <w:pStyle w:val="NoSpacing"/>
        <w:rPr>
          <w:rFonts w:ascii="Aptos" w:hAnsi="Aptos"/>
          <w:sz w:val="22"/>
          <w:szCs w:val="22"/>
        </w:rPr>
      </w:pPr>
      <w:r w:rsidRPr="00D7669E">
        <w:rPr>
          <w:rFonts w:ascii="Aptos" w:hAnsi="Aptos"/>
          <w:sz w:val="22"/>
          <w:szCs w:val="22"/>
        </w:rPr>
        <w:t>Signed……………………………………………</w:t>
      </w:r>
      <w:proofErr w:type="gramStart"/>
      <w:r w:rsidRPr="00D7669E">
        <w:rPr>
          <w:rFonts w:ascii="Aptos" w:hAnsi="Aptos"/>
          <w:sz w:val="22"/>
          <w:szCs w:val="22"/>
        </w:rPr>
        <w:t>…..</w:t>
      </w:r>
      <w:proofErr w:type="gramEnd"/>
      <w:r w:rsidRPr="00D7669E">
        <w:rPr>
          <w:rFonts w:ascii="Aptos" w:hAnsi="Aptos"/>
          <w:sz w:val="22"/>
          <w:szCs w:val="22"/>
        </w:rPr>
        <w:t>Dated……………………………………………….</w:t>
      </w:r>
      <w:bookmarkEnd w:id="6"/>
      <w:bookmarkEnd w:id="7"/>
      <w:bookmarkEnd w:id="8"/>
    </w:p>
    <w:p w14:paraId="503DE47E" w14:textId="2E6D724D" w:rsidR="00312A6A" w:rsidRPr="00731BC0" w:rsidRDefault="00312A6A" w:rsidP="00D7669E">
      <w:pPr>
        <w:pStyle w:val="NoSpacing"/>
        <w:jc w:val="right"/>
        <w:rPr>
          <w:rFonts w:ascii="Aptos" w:hAnsi="Aptos" w:cs="Segoe UI"/>
          <w:b/>
          <w:bCs/>
          <w:sz w:val="28"/>
          <w:szCs w:val="28"/>
          <w:u w:val="single"/>
        </w:rPr>
      </w:pPr>
    </w:p>
    <w:sectPr w:rsidR="00312A6A" w:rsidRPr="00731BC0" w:rsidSect="008F781C">
      <w:pgSz w:w="11905" w:h="16837"/>
      <w:pgMar w:top="720" w:right="720" w:bottom="720" w:left="720" w:header="283"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4893B" w14:textId="77777777" w:rsidR="00071274" w:rsidRPr="00BB2372" w:rsidRDefault="00071274">
      <w:r w:rsidRPr="00BB2372">
        <w:separator/>
      </w:r>
    </w:p>
  </w:endnote>
  <w:endnote w:type="continuationSeparator" w:id="0">
    <w:p w14:paraId="056497D7" w14:textId="77777777" w:rsidR="00071274" w:rsidRPr="00BB2372" w:rsidRDefault="00071274">
      <w:r w:rsidRPr="00BB2372">
        <w:continuationSeparator/>
      </w:r>
    </w:p>
  </w:endnote>
  <w:endnote w:type="continuationNotice" w:id="1">
    <w:p w14:paraId="4D421A02" w14:textId="77777777" w:rsidR="00071274" w:rsidRPr="00BB2372" w:rsidRDefault="00071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191650"/>
      <w:docPartObj>
        <w:docPartGallery w:val="Page Numbers (Bottom of Page)"/>
        <w:docPartUnique/>
      </w:docPartObj>
    </w:sdtPr>
    <w:sdtEndPr>
      <w:rPr>
        <w:noProof/>
      </w:rPr>
    </w:sdtEndPr>
    <w:sdtContent>
      <w:p w14:paraId="6716AC40" w14:textId="2AF5A0F3" w:rsidR="00464506" w:rsidRDefault="004645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DE3C4D" w14:textId="77777777" w:rsidR="00464506" w:rsidRDefault="00464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0F293" w14:textId="77777777" w:rsidR="00071274" w:rsidRPr="00BB2372" w:rsidRDefault="00071274">
      <w:r w:rsidRPr="00BB2372">
        <w:separator/>
      </w:r>
    </w:p>
  </w:footnote>
  <w:footnote w:type="continuationSeparator" w:id="0">
    <w:p w14:paraId="1F7DC453" w14:textId="77777777" w:rsidR="00071274" w:rsidRPr="00BB2372" w:rsidRDefault="00071274">
      <w:r w:rsidRPr="00BB2372">
        <w:continuationSeparator/>
      </w:r>
    </w:p>
  </w:footnote>
  <w:footnote w:type="continuationNotice" w:id="1">
    <w:p w14:paraId="7EC60354" w14:textId="77777777" w:rsidR="00071274" w:rsidRPr="00BB2372" w:rsidRDefault="000712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A8336" w14:textId="77777777" w:rsidR="001D16BB" w:rsidRPr="00BB2372" w:rsidRDefault="001D16BB" w:rsidP="001D16BB">
    <w:pPr>
      <w:tabs>
        <w:tab w:val="right" w:pos="9026"/>
      </w:tabs>
      <w:ind w:left="3600"/>
      <w:jc w:val="right"/>
      <w:rPr>
        <w:rFonts w:ascii="Aptos" w:hAnsi="Aptos"/>
        <w:b/>
        <w:bCs/>
      </w:rPr>
    </w:pPr>
    <w:r>
      <w:tab/>
    </w:r>
    <w:r w:rsidRPr="00BB2372">
      <w:rPr>
        <w:b/>
        <w:bCs/>
      </w:rPr>
      <w:tab/>
    </w:r>
    <w:r w:rsidRPr="00BB2372">
      <w:rPr>
        <w:noProof/>
      </w:rPr>
      <w:drawing>
        <wp:anchor distT="0" distB="0" distL="114300" distR="114300" simplePos="0" relativeHeight="251659264" behindDoc="1" locked="0" layoutInCell="1" allowOverlap="1" wp14:anchorId="5327D827" wp14:editId="3A9C2117">
          <wp:simplePos x="0" y="0"/>
          <wp:positionH relativeFrom="column">
            <wp:posOffset>50157</wp:posOffset>
          </wp:positionH>
          <wp:positionV relativeFrom="paragraph">
            <wp:posOffset>76967</wp:posOffset>
          </wp:positionV>
          <wp:extent cx="1144270" cy="1400810"/>
          <wp:effectExtent l="0" t="0" r="0" b="8890"/>
          <wp:wrapNone/>
          <wp:docPr id="972649481" name="Picture 972649481" descr="A colorful crest with a bird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crest with a bird and a ship&#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1400810"/>
                  </a:xfrm>
                  <a:prstGeom prst="rect">
                    <a:avLst/>
                  </a:prstGeom>
                  <a:solidFill>
                    <a:srgbClr val="FFFFFF"/>
                  </a:solidFill>
                  <a:ln>
                    <a:noFill/>
                  </a:ln>
                </pic:spPr>
              </pic:pic>
            </a:graphicData>
          </a:graphic>
        </wp:anchor>
      </w:drawing>
    </w:r>
    <w:r w:rsidRPr="00BB2372">
      <w:rPr>
        <w:b/>
        <w:bCs/>
      </w:rPr>
      <w:t xml:space="preserve"> </w:t>
    </w:r>
    <w:r w:rsidRPr="00BB2372">
      <w:rPr>
        <w:rFonts w:ascii="Aptos" w:hAnsi="Aptos"/>
        <w:b/>
        <w:bCs/>
      </w:rPr>
      <w:t>NORTHAM TOWN COUNCIL</w:t>
    </w:r>
  </w:p>
  <w:p w14:paraId="1F5877C0" w14:textId="77777777" w:rsidR="001D16BB" w:rsidRPr="00BB2372" w:rsidRDefault="001D16BB" w:rsidP="001D16BB">
    <w:pPr>
      <w:jc w:val="right"/>
      <w:rPr>
        <w:rFonts w:ascii="Aptos" w:hAnsi="Aptos"/>
        <w:b/>
        <w:bCs/>
      </w:rPr>
    </w:pPr>
    <w:r w:rsidRPr="00BB2372">
      <w:rPr>
        <w:rFonts w:ascii="Aptos" w:hAnsi="Aptos"/>
        <w:b/>
        <w:bCs/>
      </w:rPr>
      <w:t>Town Hall, Windmill Lane, Northam EX39 1BY</w:t>
    </w:r>
  </w:p>
  <w:p w14:paraId="1FF6BF05" w14:textId="77777777" w:rsidR="001D16BB" w:rsidRPr="00BB2372" w:rsidRDefault="001D16BB" w:rsidP="001D16BB">
    <w:pPr>
      <w:jc w:val="right"/>
      <w:rPr>
        <w:rFonts w:ascii="Aptos" w:hAnsi="Aptos"/>
      </w:rPr>
    </w:pPr>
    <w:r w:rsidRPr="00BB2372">
      <w:rPr>
        <w:rFonts w:ascii="Aptos" w:hAnsi="Aptos"/>
      </w:rPr>
      <w:t xml:space="preserve"> Town Clerk: Guy Langton (CiLCA, PSLCC)</w:t>
    </w:r>
  </w:p>
  <w:p w14:paraId="580AD41E" w14:textId="77777777" w:rsidR="001D16BB" w:rsidRPr="00BB2372" w:rsidRDefault="001D16BB" w:rsidP="001D16BB">
    <w:pPr>
      <w:tabs>
        <w:tab w:val="left" w:pos="2880"/>
        <w:tab w:val="right" w:pos="9746"/>
      </w:tabs>
      <w:rPr>
        <w:rFonts w:ascii="Aptos" w:hAnsi="Aptos"/>
      </w:rPr>
    </w:pPr>
    <w:r w:rsidRPr="00BB2372">
      <w:rPr>
        <w:rFonts w:ascii="Aptos" w:hAnsi="Aptos"/>
        <w:noProof/>
      </w:rPr>
      <w:drawing>
        <wp:anchor distT="0" distB="0" distL="114300" distR="114300" simplePos="0" relativeHeight="251660288" behindDoc="1" locked="0" layoutInCell="1" allowOverlap="1" wp14:anchorId="12AE4FCB" wp14:editId="4437C975">
          <wp:simplePos x="0" y="0"/>
          <wp:positionH relativeFrom="column">
            <wp:posOffset>5404899</wp:posOffset>
          </wp:positionH>
          <wp:positionV relativeFrom="paragraph">
            <wp:posOffset>10353</wp:posOffset>
          </wp:positionV>
          <wp:extent cx="804545" cy="810895"/>
          <wp:effectExtent l="0" t="0" r="0" b="8255"/>
          <wp:wrapTight wrapText="bothSides">
            <wp:wrapPolygon edited="0">
              <wp:start x="0" y="0"/>
              <wp:lineTo x="0" y="21312"/>
              <wp:lineTo x="20969" y="21312"/>
              <wp:lineTo x="20969" y="0"/>
              <wp:lineTo x="0" y="0"/>
            </wp:wrapPolygon>
          </wp:wrapTight>
          <wp:docPr id="12004960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52406" name="Picture 1" descr="A qr code with a few black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810895"/>
                  </a:xfrm>
                  <a:prstGeom prst="rect">
                    <a:avLst/>
                  </a:prstGeom>
                  <a:noFill/>
                </pic:spPr>
              </pic:pic>
            </a:graphicData>
          </a:graphic>
        </wp:anchor>
      </w:drawing>
    </w:r>
    <w:r w:rsidRPr="00BB2372">
      <w:rPr>
        <w:rFonts w:ascii="Aptos" w:hAnsi="Aptos"/>
      </w:rPr>
      <w:tab/>
    </w:r>
    <w:r w:rsidRPr="00BB2372">
      <w:rPr>
        <w:rFonts w:ascii="Aptos" w:hAnsi="Aptos"/>
      </w:rPr>
      <w:tab/>
      <w:t>Telephone: 01237/474976</w:t>
    </w:r>
  </w:p>
  <w:p w14:paraId="327870AB" w14:textId="77777777" w:rsidR="001D16BB" w:rsidRPr="00BB2372" w:rsidRDefault="001D16BB" w:rsidP="001D16BB">
    <w:pPr>
      <w:tabs>
        <w:tab w:val="right" w:pos="8331"/>
      </w:tabs>
      <w:rPr>
        <w:rFonts w:ascii="Aptos" w:hAnsi="Aptos"/>
      </w:rPr>
    </w:pPr>
    <w:r w:rsidRPr="00BB2372">
      <w:tab/>
    </w:r>
    <w:hyperlink r:id="rId3" w:history="1">
      <w:r w:rsidRPr="00BB2372">
        <w:rPr>
          <w:rStyle w:val="Hyperlink"/>
          <w:rFonts w:ascii="Aptos" w:hAnsi="Aptos"/>
        </w:rPr>
        <w:t>admin@northamtowncouncil.gov.uk</w:t>
      </w:r>
    </w:hyperlink>
  </w:p>
  <w:p w14:paraId="51872DEE" w14:textId="77777777" w:rsidR="001D16BB" w:rsidRPr="00BB2372" w:rsidRDefault="001D16BB" w:rsidP="001D16BB">
    <w:pPr>
      <w:jc w:val="right"/>
      <w:rPr>
        <w:rFonts w:ascii="Aptos" w:hAnsi="Aptos"/>
      </w:rPr>
    </w:pPr>
    <w:hyperlink r:id="rId4" w:history="1">
      <w:r w:rsidRPr="00BB2372">
        <w:rPr>
          <w:rStyle w:val="Hyperlink"/>
          <w:rFonts w:ascii="Aptos" w:hAnsi="Aptos"/>
        </w:rPr>
        <w:t>www.northamtowncouncil.gov.uk</w:t>
      </w:r>
    </w:hyperlink>
    <w:r w:rsidRPr="00BB2372">
      <w:rPr>
        <w:rFonts w:ascii="Aptos" w:hAnsi="Aptos"/>
      </w:rPr>
      <w:t xml:space="preserve"> </w:t>
    </w:r>
  </w:p>
  <w:p w14:paraId="49F9ED2F" w14:textId="77777777" w:rsidR="001D16BB" w:rsidRPr="00BB2372" w:rsidRDefault="001D16BB" w:rsidP="001D16BB">
    <w:pPr>
      <w:pStyle w:val="Header"/>
    </w:pP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r>
    <w:r w:rsidRPr="00BB2372">
      <w:rPr>
        <w:rFonts w:ascii="Aptos" w:hAnsi="Aptos"/>
        <w:sz w:val="20"/>
        <w:szCs w:val="20"/>
      </w:rPr>
      <w:tab/>
      <w:t xml:space="preserve">Please scan QR code for the Council’s website                                               </w:t>
    </w:r>
  </w:p>
  <w:p w14:paraId="140D093B" w14:textId="77777777" w:rsidR="001D16BB" w:rsidRDefault="001D16BB" w:rsidP="001D16BB">
    <w:pPr>
      <w:pStyle w:val="Header"/>
      <w:tabs>
        <w:tab w:val="left" w:pos="7785"/>
      </w:tabs>
    </w:pPr>
  </w:p>
  <w:p w14:paraId="20E27FA3" w14:textId="2392067F" w:rsidR="00A801F5" w:rsidRPr="009A4B31" w:rsidRDefault="00A801F5" w:rsidP="00897D51">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3D7CA" w14:textId="77777777" w:rsidR="00E46E9E" w:rsidRDefault="00E46E9E" w:rsidP="001D16BB">
    <w:pPr>
      <w:pStyle w:val="Header"/>
      <w:tabs>
        <w:tab w:val="left" w:pos="7785"/>
      </w:tabs>
    </w:pPr>
  </w:p>
  <w:p w14:paraId="403A41DD" w14:textId="77777777" w:rsidR="00E46E9E" w:rsidRPr="009A4B31" w:rsidRDefault="00E46E9E" w:rsidP="00897D51">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6A10B1"/>
    <w:multiLevelType w:val="hybridMultilevel"/>
    <w:tmpl w:val="FE60733C"/>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2" w15:restartNumberingAfterBreak="0">
    <w:nsid w:val="053A3FC1"/>
    <w:multiLevelType w:val="hybridMultilevel"/>
    <w:tmpl w:val="09CC15B2"/>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3" w15:restartNumberingAfterBreak="0">
    <w:nsid w:val="08B40FCE"/>
    <w:multiLevelType w:val="hybridMultilevel"/>
    <w:tmpl w:val="F698AE38"/>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4" w15:restartNumberingAfterBreak="0">
    <w:nsid w:val="0E6F7606"/>
    <w:multiLevelType w:val="hybridMultilevel"/>
    <w:tmpl w:val="1BEA22C6"/>
    <w:lvl w:ilvl="0" w:tplc="4738C5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C919E1"/>
    <w:multiLevelType w:val="hybridMultilevel"/>
    <w:tmpl w:val="9F7853EC"/>
    <w:lvl w:ilvl="0" w:tplc="CAA2293E">
      <w:start w:val="1"/>
      <w:numFmt w:val="lowerRoman"/>
      <w:lvlText w:val="%1"/>
      <w:lvlJc w:val="left"/>
      <w:pPr>
        <w:ind w:left="662" w:hanging="360"/>
      </w:pPr>
    </w:lvl>
    <w:lvl w:ilvl="1" w:tplc="0D5CF9B0">
      <w:start w:val="1"/>
      <w:numFmt w:val="lowerRoman"/>
      <w:lvlText w:val="%2."/>
      <w:lvlJc w:val="left"/>
      <w:pPr>
        <w:ind w:left="1742" w:hanging="720"/>
      </w:pPr>
      <w:rPr>
        <w:rFonts w:hint="default"/>
      </w:r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6" w15:restartNumberingAfterBreak="0">
    <w:nsid w:val="19BD12BE"/>
    <w:multiLevelType w:val="hybridMultilevel"/>
    <w:tmpl w:val="0F104726"/>
    <w:lvl w:ilvl="0" w:tplc="D870F3BC">
      <w:start w:val="1"/>
      <w:numFmt w:val="decimal"/>
      <w:lvlText w:val="%1."/>
      <w:lvlJc w:val="left"/>
      <w:pPr>
        <w:ind w:left="302" w:hanging="360"/>
      </w:pPr>
      <w:rPr>
        <w:rFonts w:hint="default"/>
      </w:rPr>
    </w:lvl>
    <w:lvl w:ilvl="1" w:tplc="08090019" w:tentative="1">
      <w:start w:val="1"/>
      <w:numFmt w:val="lowerLetter"/>
      <w:lvlText w:val="%2."/>
      <w:lvlJc w:val="left"/>
      <w:pPr>
        <w:ind w:left="1022" w:hanging="360"/>
      </w:pPr>
    </w:lvl>
    <w:lvl w:ilvl="2" w:tplc="0809001B" w:tentative="1">
      <w:start w:val="1"/>
      <w:numFmt w:val="lowerRoman"/>
      <w:lvlText w:val="%3."/>
      <w:lvlJc w:val="right"/>
      <w:pPr>
        <w:ind w:left="1742" w:hanging="180"/>
      </w:pPr>
    </w:lvl>
    <w:lvl w:ilvl="3" w:tplc="0809000F" w:tentative="1">
      <w:start w:val="1"/>
      <w:numFmt w:val="decimal"/>
      <w:lvlText w:val="%4."/>
      <w:lvlJc w:val="left"/>
      <w:pPr>
        <w:ind w:left="2462" w:hanging="360"/>
      </w:pPr>
    </w:lvl>
    <w:lvl w:ilvl="4" w:tplc="08090019" w:tentative="1">
      <w:start w:val="1"/>
      <w:numFmt w:val="lowerLetter"/>
      <w:lvlText w:val="%5."/>
      <w:lvlJc w:val="left"/>
      <w:pPr>
        <w:ind w:left="3182" w:hanging="360"/>
      </w:pPr>
    </w:lvl>
    <w:lvl w:ilvl="5" w:tplc="0809001B" w:tentative="1">
      <w:start w:val="1"/>
      <w:numFmt w:val="lowerRoman"/>
      <w:lvlText w:val="%6."/>
      <w:lvlJc w:val="right"/>
      <w:pPr>
        <w:ind w:left="3902" w:hanging="180"/>
      </w:pPr>
    </w:lvl>
    <w:lvl w:ilvl="6" w:tplc="0809000F" w:tentative="1">
      <w:start w:val="1"/>
      <w:numFmt w:val="decimal"/>
      <w:lvlText w:val="%7."/>
      <w:lvlJc w:val="left"/>
      <w:pPr>
        <w:ind w:left="4622" w:hanging="360"/>
      </w:pPr>
    </w:lvl>
    <w:lvl w:ilvl="7" w:tplc="08090019" w:tentative="1">
      <w:start w:val="1"/>
      <w:numFmt w:val="lowerLetter"/>
      <w:lvlText w:val="%8."/>
      <w:lvlJc w:val="left"/>
      <w:pPr>
        <w:ind w:left="5342" w:hanging="360"/>
      </w:pPr>
    </w:lvl>
    <w:lvl w:ilvl="8" w:tplc="0809001B" w:tentative="1">
      <w:start w:val="1"/>
      <w:numFmt w:val="lowerRoman"/>
      <w:lvlText w:val="%9."/>
      <w:lvlJc w:val="right"/>
      <w:pPr>
        <w:ind w:left="6062" w:hanging="180"/>
      </w:pPr>
    </w:lvl>
  </w:abstractNum>
  <w:abstractNum w:abstractNumId="7" w15:restartNumberingAfterBreak="0">
    <w:nsid w:val="1A3647E4"/>
    <w:multiLevelType w:val="hybridMultilevel"/>
    <w:tmpl w:val="B62891AC"/>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8" w15:restartNumberingAfterBreak="0">
    <w:nsid w:val="23CA2DB8"/>
    <w:multiLevelType w:val="hybridMultilevel"/>
    <w:tmpl w:val="73B8CB0C"/>
    <w:lvl w:ilvl="0" w:tplc="21369202">
      <w:start w:val="1"/>
      <w:numFmt w:val="decimal"/>
      <w:pStyle w:val="Heading21"/>
      <w:lvlText w:val="%1."/>
      <w:lvlJc w:val="left"/>
      <w:pPr>
        <w:tabs>
          <w:tab w:val="num" w:pos="9782"/>
        </w:tabs>
        <w:ind w:left="9782" w:hanging="851"/>
      </w:pPr>
      <w:rPr>
        <w:rFonts w:ascii="Arial" w:hAnsi="Arial" w:cs="Arial" w:hint="default"/>
        <w:i w:val="0"/>
        <w:color w:val="auto"/>
        <w:sz w:val="4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3C3835"/>
    <w:multiLevelType w:val="hybridMultilevel"/>
    <w:tmpl w:val="18140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64E7B"/>
    <w:multiLevelType w:val="hybridMultilevel"/>
    <w:tmpl w:val="0DC23074"/>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11" w15:restartNumberingAfterBreak="0">
    <w:nsid w:val="2A390B5F"/>
    <w:multiLevelType w:val="hybridMultilevel"/>
    <w:tmpl w:val="F4F61ED8"/>
    <w:lvl w:ilvl="0" w:tplc="28A22CEC">
      <w:start w:val="1"/>
      <w:numFmt w:val="lowerRoman"/>
      <w:lvlText w:val="%1"/>
      <w:lvlJc w:val="left"/>
      <w:pPr>
        <w:ind w:left="662" w:hanging="360"/>
      </w:pPr>
      <w:rPr>
        <w:rFonts w:hint="default"/>
        <w:color w:val="auto"/>
      </w:r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12" w15:restartNumberingAfterBreak="0">
    <w:nsid w:val="2F5A5DEC"/>
    <w:multiLevelType w:val="hybridMultilevel"/>
    <w:tmpl w:val="690C5AD4"/>
    <w:lvl w:ilvl="0" w:tplc="A9EA12A4">
      <w:start w:val="1"/>
      <w:numFmt w:val="decimal"/>
      <w:lvlText w:val="%1."/>
      <w:lvlJc w:val="left"/>
      <w:pPr>
        <w:ind w:left="302" w:hanging="360"/>
      </w:pPr>
      <w:rPr>
        <w:rFonts w:hint="default"/>
      </w:rPr>
    </w:lvl>
    <w:lvl w:ilvl="1" w:tplc="08090019" w:tentative="1">
      <w:start w:val="1"/>
      <w:numFmt w:val="lowerLetter"/>
      <w:lvlText w:val="%2."/>
      <w:lvlJc w:val="left"/>
      <w:pPr>
        <w:ind w:left="1022" w:hanging="360"/>
      </w:pPr>
    </w:lvl>
    <w:lvl w:ilvl="2" w:tplc="0809001B" w:tentative="1">
      <w:start w:val="1"/>
      <w:numFmt w:val="lowerRoman"/>
      <w:lvlText w:val="%3."/>
      <w:lvlJc w:val="right"/>
      <w:pPr>
        <w:ind w:left="1742" w:hanging="180"/>
      </w:pPr>
    </w:lvl>
    <w:lvl w:ilvl="3" w:tplc="0809000F" w:tentative="1">
      <w:start w:val="1"/>
      <w:numFmt w:val="decimal"/>
      <w:lvlText w:val="%4."/>
      <w:lvlJc w:val="left"/>
      <w:pPr>
        <w:ind w:left="2462" w:hanging="360"/>
      </w:pPr>
    </w:lvl>
    <w:lvl w:ilvl="4" w:tplc="08090019" w:tentative="1">
      <w:start w:val="1"/>
      <w:numFmt w:val="lowerLetter"/>
      <w:lvlText w:val="%5."/>
      <w:lvlJc w:val="left"/>
      <w:pPr>
        <w:ind w:left="3182" w:hanging="360"/>
      </w:pPr>
    </w:lvl>
    <w:lvl w:ilvl="5" w:tplc="0809001B" w:tentative="1">
      <w:start w:val="1"/>
      <w:numFmt w:val="lowerRoman"/>
      <w:lvlText w:val="%6."/>
      <w:lvlJc w:val="right"/>
      <w:pPr>
        <w:ind w:left="3902" w:hanging="180"/>
      </w:pPr>
    </w:lvl>
    <w:lvl w:ilvl="6" w:tplc="0809000F" w:tentative="1">
      <w:start w:val="1"/>
      <w:numFmt w:val="decimal"/>
      <w:lvlText w:val="%7."/>
      <w:lvlJc w:val="left"/>
      <w:pPr>
        <w:ind w:left="4622" w:hanging="360"/>
      </w:pPr>
    </w:lvl>
    <w:lvl w:ilvl="7" w:tplc="08090019" w:tentative="1">
      <w:start w:val="1"/>
      <w:numFmt w:val="lowerLetter"/>
      <w:lvlText w:val="%8."/>
      <w:lvlJc w:val="left"/>
      <w:pPr>
        <w:ind w:left="5342" w:hanging="360"/>
      </w:pPr>
    </w:lvl>
    <w:lvl w:ilvl="8" w:tplc="0809001B" w:tentative="1">
      <w:start w:val="1"/>
      <w:numFmt w:val="lowerRoman"/>
      <w:lvlText w:val="%9."/>
      <w:lvlJc w:val="right"/>
      <w:pPr>
        <w:ind w:left="6062" w:hanging="180"/>
      </w:pPr>
    </w:lvl>
  </w:abstractNum>
  <w:abstractNum w:abstractNumId="13" w15:restartNumberingAfterBreak="0">
    <w:nsid w:val="326B778F"/>
    <w:multiLevelType w:val="hybridMultilevel"/>
    <w:tmpl w:val="09E626F2"/>
    <w:lvl w:ilvl="0" w:tplc="CAA2293E">
      <w:start w:val="1"/>
      <w:numFmt w:val="lowerRoman"/>
      <w:lvlText w:val="%1"/>
      <w:lvlJc w:val="left"/>
      <w:pPr>
        <w:ind w:left="66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595294"/>
    <w:multiLevelType w:val="hybridMultilevel"/>
    <w:tmpl w:val="9E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92E78"/>
    <w:multiLevelType w:val="hybridMultilevel"/>
    <w:tmpl w:val="EC1A52C8"/>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16" w15:restartNumberingAfterBreak="0">
    <w:nsid w:val="41627CEA"/>
    <w:multiLevelType w:val="hybridMultilevel"/>
    <w:tmpl w:val="3AC2B196"/>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17" w15:restartNumberingAfterBreak="0">
    <w:nsid w:val="42FD2A48"/>
    <w:multiLevelType w:val="hybridMultilevel"/>
    <w:tmpl w:val="5D422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C0DE7"/>
    <w:multiLevelType w:val="hybridMultilevel"/>
    <w:tmpl w:val="B010E7F8"/>
    <w:lvl w:ilvl="0" w:tplc="28A22CEC">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B5550B"/>
    <w:multiLevelType w:val="hybridMultilevel"/>
    <w:tmpl w:val="F39EA062"/>
    <w:lvl w:ilvl="0" w:tplc="235CE1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FC14DD"/>
    <w:multiLevelType w:val="hybridMultilevel"/>
    <w:tmpl w:val="0608CCE4"/>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1" w15:restartNumberingAfterBreak="0">
    <w:nsid w:val="4F2F79A3"/>
    <w:multiLevelType w:val="hybridMultilevel"/>
    <w:tmpl w:val="774625F8"/>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22" w15:restartNumberingAfterBreak="0">
    <w:nsid w:val="5704043A"/>
    <w:multiLevelType w:val="hybridMultilevel"/>
    <w:tmpl w:val="4FE45EA0"/>
    <w:lvl w:ilvl="0" w:tplc="FFFFFFFF">
      <w:start w:val="1"/>
      <w:numFmt w:val="lowerRoman"/>
      <w:lvlText w:val="%1"/>
      <w:lvlJc w:val="left"/>
      <w:pPr>
        <w:ind w:left="662" w:hanging="360"/>
      </w:pPr>
    </w:lvl>
    <w:lvl w:ilvl="1" w:tplc="CAA2293E">
      <w:start w:val="1"/>
      <w:numFmt w:val="lowerRoman"/>
      <w:lvlText w:val="%2"/>
      <w:lvlJc w:val="left"/>
      <w:pPr>
        <w:ind w:left="66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3" w15:restartNumberingAfterBreak="0">
    <w:nsid w:val="60CE0299"/>
    <w:multiLevelType w:val="hybridMultilevel"/>
    <w:tmpl w:val="F7703366"/>
    <w:lvl w:ilvl="0" w:tplc="CAA2293E">
      <w:start w:val="1"/>
      <w:numFmt w:val="lowerRoman"/>
      <w:lvlText w:val="%1"/>
      <w:lvlJc w:val="left"/>
      <w:pPr>
        <w:ind w:left="662" w:hanging="360"/>
      </w:pPr>
    </w:lvl>
    <w:lvl w:ilvl="1" w:tplc="FFFFFFFF" w:tentative="1">
      <w:start w:val="1"/>
      <w:numFmt w:val="lowerLetter"/>
      <w:lvlText w:val="%2."/>
      <w:lvlJc w:val="left"/>
      <w:pPr>
        <w:ind w:left="1382" w:hanging="360"/>
      </w:pPr>
    </w:lvl>
    <w:lvl w:ilvl="2" w:tplc="FFFFFFFF" w:tentative="1">
      <w:start w:val="1"/>
      <w:numFmt w:val="lowerRoman"/>
      <w:lvlText w:val="%3."/>
      <w:lvlJc w:val="right"/>
      <w:pPr>
        <w:ind w:left="2102" w:hanging="180"/>
      </w:pPr>
    </w:lvl>
    <w:lvl w:ilvl="3" w:tplc="FFFFFFFF" w:tentative="1">
      <w:start w:val="1"/>
      <w:numFmt w:val="decimal"/>
      <w:lvlText w:val="%4."/>
      <w:lvlJc w:val="left"/>
      <w:pPr>
        <w:ind w:left="2822" w:hanging="360"/>
      </w:pPr>
    </w:lvl>
    <w:lvl w:ilvl="4" w:tplc="FFFFFFFF" w:tentative="1">
      <w:start w:val="1"/>
      <w:numFmt w:val="lowerLetter"/>
      <w:lvlText w:val="%5."/>
      <w:lvlJc w:val="left"/>
      <w:pPr>
        <w:ind w:left="3542" w:hanging="360"/>
      </w:pPr>
    </w:lvl>
    <w:lvl w:ilvl="5" w:tplc="FFFFFFFF" w:tentative="1">
      <w:start w:val="1"/>
      <w:numFmt w:val="lowerRoman"/>
      <w:lvlText w:val="%6."/>
      <w:lvlJc w:val="right"/>
      <w:pPr>
        <w:ind w:left="4262" w:hanging="180"/>
      </w:pPr>
    </w:lvl>
    <w:lvl w:ilvl="6" w:tplc="FFFFFFFF" w:tentative="1">
      <w:start w:val="1"/>
      <w:numFmt w:val="decimal"/>
      <w:lvlText w:val="%7."/>
      <w:lvlJc w:val="left"/>
      <w:pPr>
        <w:ind w:left="4982" w:hanging="360"/>
      </w:pPr>
    </w:lvl>
    <w:lvl w:ilvl="7" w:tplc="FFFFFFFF" w:tentative="1">
      <w:start w:val="1"/>
      <w:numFmt w:val="lowerLetter"/>
      <w:lvlText w:val="%8."/>
      <w:lvlJc w:val="left"/>
      <w:pPr>
        <w:ind w:left="5702" w:hanging="360"/>
      </w:pPr>
    </w:lvl>
    <w:lvl w:ilvl="8" w:tplc="FFFFFFFF" w:tentative="1">
      <w:start w:val="1"/>
      <w:numFmt w:val="lowerRoman"/>
      <w:lvlText w:val="%9."/>
      <w:lvlJc w:val="right"/>
      <w:pPr>
        <w:ind w:left="6422" w:hanging="180"/>
      </w:pPr>
    </w:lvl>
  </w:abstractNum>
  <w:abstractNum w:abstractNumId="24" w15:restartNumberingAfterBreak="0">
    <w:nsid w:val="67E470D1"/>
    <w:multiLevelType w:val="hybridMultilevel"/>
    <w:tmpl w:val="7E4A41B8"/>
    <w:lvl w:ilvl="0" w:tplc="CAA2293E">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B62E5F"/>
    <w:multiLevelType w:val="hybridMultilevel"/>
    <w:tmpl w:val="46D2486C"/>
    <w:lvl w:ilvl="0" w:tplc="CAA2293E">
      <w:start w:val="1"/>
      <w:numFmt w:val="lowerRoman"/>
      <w:lvlText w:val="%1"/>
      <w:lvlJc w:val="left"/>
      <w:pPr>
        <w:ind w:left="662" w:hanging="360"/>
      </w:p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num w:numId="1" w16cid:durableId="2127962626">
    <w:abstractNumId w:val="0"/>
  </w:num>
  <w:num w:numId="2" w16cid:durableId="275059748">
    <w:abstractNumId w:val="8"/>
  </w:num>
  <w:num w:numId="3" w16cid:durableId="417747897">
    <w:abstractNumId w:val="9"/>
  </w:num>
  <w:num w:numId="4" w16cid:durableId="755055892">
    <w:abstractNumId w:val="3"/>
  </w:num>
  <w:num w:numId="5" w16cid:durableId="1883663706">
    <w:abstractNumId w:val="21"/>
  </w:num>
  <w:num w:numId="6" w16cid:durableId="1310133244">
    <w:abstractNumId w:val="2"/>
  </w:num>
  <w:num w:numId="7" w16cid:durableId="1976520477">
    <w:abstractNumId w:val="25"/>
  </w:num>
  <w:num w:numId="8" w16cid:durableId="851339936">
    <w:abstractNumId w:val="15"/>
  </w:num>
  <w:num w:numId="9" w16cid:durableId="1104690077">
    <w:abstractNumId w:val="6"/>
  </w:num>
  <w:num w:numId="10" w16cid:durableId="1222058891">
    <w:abstractNumId w:val="10"/>
  </w:num>
  <w:num w:numId="11" w16cid:durableId="833106859">
    <w:abstractNumId w:val="23"/>
  </w:num>
  <w:num w:numId="12" w16cid:durableId="29032968">
    <w:abstractNumId w:val="5"/>
  </w:num>
  <w:num w:numId="13" w16cid:durableId="246811743">
    <w:abstractNumId w:val="12"/>
  </w:num>
  <w:num w:numId="14" w16cid:durableId="2110268674">
    <w:abstractNumId w:val="20"/>
  </w:num>
  <w:num w:numId="15" w16cid:durableId="243733597">
    <w:abstractNumId w:val="22"/>
  </w:num>
  <w:num w:numId="16" w16cid:durableId="868445146">
    <w:abstractNumId w:val="7"/>
  </w:num>
  <w:num w:numId="17" w16cid:durableId="1167208368">
    <w:abstractNumId w:val="16"/>
  </w:num>
  <w:num w:numId="18" w16cid:durableId="1608737611">
    <w:abstractNumId w:val="24"/>
  </w:num>
  <w:num w:numId="19" w16cid:durableId="154958010">
    <w:abstractNumId w:val="1"/>
  </w:num>
  <w:num w:numId="20" w16cid:durableId="830802265">
    <w:abstractNumId w:val="18"/>
  </w:num>
  <w:num w:numId="21" w16cid:durableId="801919943">
    <w:abstractNumId w:val="11"/>
  </w:num>
  <w:num w:numId="22" w16cid:durableId="900406524">
    <w:abstractNumId w:val="13"/>
  </w:num>
  <w:num w:numId="23" w16cid:durableId="1997145438">
    <w:abstractNumId w:val="17"/>
  </w:num>
  <w:num w:numId="24" w16cid:durableId="1348750062">
    <w:abstractNumId w:val="14"/>
  </w:num>
  <w:num w:numId="25" w16cid:durableId="686561715">
    <w:abstractNumId w:val="4"/>
  </w:num>
  <w:num w:numId="26" w16cid:durableId="181803706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CB"/>
    <w:rsid w:val="000004BF"/>
    <w:rsid w:val="000022D7"/>
    <w:rsid w:val="0000290F"/>
    <w:rsid w:val="00003006"/>
    <w:rsid w:val="00003981"/>
    <w:rsid w:val="000041C1"/>
    <w:rsid w:val="00005A46"/>
    <w:rsid w:val="00005B5C"/>
    <w:rsid w:val="00005E33"/>
    <w:rsid w:val="00006132"/>
    <w:rsid w:val="00006AF2"/>
    <w:rsid w:val="00006D24"/>
    <w:rsid w:val="00006D4B"/>
    <w:rsid w:val="00007418"/>
    <w:rsid w:val="000078C9"/>
    <w:rsid w:val="00010BA8"/>
    <w:rsid w:val="00011241"/>
    <w:rsid w:val="00011374"/>
    <w:rsid w:val="00011BB3"/>
    <w:rsid w:val="000122A8"/>
    <w:rsid w:val="000124D7"/>
    <w:rsid w:val="00012BF2"/>
    <w:rsid w:val="0001384B"/>
    <w:rsid w:val="00013FD2"/>
    <w:rsid w:val="00015084"/>
    <w:rsid w:val="0001527E"/>
    <w:rsid w:val="0001604B"/>
    <w:rsid w:val="00016681"/>
    <w:rsid w:val="0001699E"/>
    <w:rsid w:val="00016BE3"/>
    <w:rsid w:val="00016FF3"/>
    <w:rsid w:val="00017199"/>
    <w:rsid w:val="000207C0"/>
    <w:rsid w:val="000212E4"/>
    <w:rsid w:val="0002242D"/>
    <w:rsid w:val="00022961"/>
    <w:rsid w:val="00022FCB"/>
    <w:rsid w:val="000232E5"/>
    <w:rsid w:val="00025E38"/>
    <w:rsid w:val="0002642D"/>
    <w:rsid w:val="00026570"/>
    <w:rsid w:val="00027B1E"/>
    <w:rsid w:val="00027B72"/>
    <w:rsid w:val="00031991"/>
    <w:rsid w:val="00031B08"/>
    <w:rsid w:val="000326B8"/>
    <w:rsid w:val="00032944"/>
    <w:rsid w:val="00032BAD"/>
    <w:rsid w:val="00032F2E"/>
    <w:rsid w:val="000336C5"/>
    <w:rsid w:val="00033A45"/>
    <w:rsid w:val="000353C1"/>
    <w:rsid w:val="000356EC"/>
    <w:rsid w:val="0003589F"/>
    <w:rsid w:val="0003595A"/>
    <w:rsid w:val="000360D6"/>
    <w:rsid w:val="00036E71"/>
    <w:rsid w:val="00036EEE"/>
    <w:rsid w:val="000375DB"/>
    <w:rsid w:val="00037A30"/>
    <w:rsid w:val="00037E69"/>
    <w:rsid w:val="00042671"/>
    <w:rsid w:val="000444A7"/>
    <w:rsid w:val="0004548D"/>
    <w:rsid w:val="0004548F"/>
    <w:rsid w:val="00045921"/>
    <w:rsid w:val="0004616D"/>
    <w:rsid w:val="00046A00"/>
    <w:rsid w:val="00047437"/>
    <w:rsid w:val="00050A2F"/>
    <w:rsid w:val="00050C52"/>
    <w:rsid w:val="00051581"/>
    <w:rsid w:val="000515DE"/>
    <w:rsid w:val="0005166A"/>
    <w:rsid w:val="00051763"/>
    <w:rsid w:val="00051CEC"/>
    <w:rsid w:val="00051F03"/>
    <w:rsid w:val="00052D72"/>
    <w:rsid w:val="00054125"/>
    <w:rsid w:val="00055364"/>
    <w:rsid w:val="00055784"/>
    <w:rsid w:val="00055DBB"/>
    <w:rsid w:val="00056102"/>
    <w:rsid w:val="00056DC6"/>
    <w:rsid w:val="0005768D"/>
    <w:rsid w:val="00057E51"/>
    <w:rsid w:val="000602BD"/>
    <w:rsid w:val="00062611"/>
    <w:rsid w:val="0006268F"/>
    <w:rsid w:val="00063C7F"/>
    <w:rsid w:val="000641BA"/>
    <w:rsid w:val="000644E6"/>
    <w:rsid w:val="00064FD7"/>
    <w:rsid w:val="000665C8"/>
    <w:rsid w:val="00066957"/>
    <w:rsid w:val="00066B19"/>
    <w:rsid w:val="00066B1C"/>
    <w:rsid w:val="00066DAA"/>
    <w:rsid w:val="000705C5"/>
    <w:rsid w:val="00071274"/>
    <w:rsid w:val="000714F5"/>
    <w:rsid w:val="000717FB"/>
    <w:rsid w:val="000723FB"/>
    <w:rsid w:val="00072849"/>
    <w:rsid w:val="00073044"/>
    <w:rsid w:val="00073290"/>
    <w:rsid w:val="00073987"/>
    <w:rsid w:val="00074DB7"/>
    <w:rsid w:val="00075CF1"/>
    <w:rsid w:val="000760EB"/>
    <w:rsid w:val="00076BA5"/>
    <w:rsid w:val="00077812"/>
    <w:rsid w:val="00080E31"/>
    <w:rsid w:val="00081138"/>
    <w:rsid w:val="00081258"/>
    <w:rsid w:val="00081685"/>
    <w:rsid w:val="000818C4"/>
    <w:rsid w:val="000819E0"/>
    <w:rsid w:val="00081AF1"/>
    <w:rsid w:val="00081B77"/>
    <w:rsid w:val="0008373D"/>
    <w:rsid w:val="00083865"/>
    <w:rsid w:val="000839F3"/>
    <w:rsid w:val="00083A7D"/>
    <w:rsid w:val="00084429"/>
    <w:rsid w:val="00084760"/>
    <w:rsid w:val="00084A33"/>
    <w:rsid w:val="00085D61"/>
    <w:rsid w:val="00085EC2"/>
    <w:rsid w:val="0008664C"/>
    <w:rsid w:val="000866DA"/>
    <w:rsid w:val="0008676D"/>
    <w:rsid w:val="00086A6F"/>
    <w:rsid w:val="0009003C"/>
    <w:rsid w:val="000907D4"/>
    <w:rsid w:val="0009087F"/>
    <w:rsid w:val="00093DA1"/>
    <w:rsid w:val="00094515"/>
    <w:rsid w:val="00094536"/>
    <w:rsid w:val="000946D8"/>
    <w:rsid w:val="00094FAA"/>
    <w:rsid w:val="00095506"/>
    <w:rsid w:val="0009552E"/>
    <w:rsid w:val="00095E85"/>
    <w:rsid w:val="0009639D"/>
    <w:rsid w:val="00096AC9"/>
    <w:rsid w:val="00096B4E"/>
    <w:rsid w:val="00096D98"/>
    <w:rsid w:val="00097825"/>
    <w:rsid w:val="000A10BE"/>
    <w:rsid w:val="000A1A9E"/>
    <w:rsid w:val="000A1DFD"/>
    <w:rsid w:val="000A2E08"/>
    <w:rsid w:val="000A327E"/>
    <w:rsid w:val="000A37DA"/>
    <w:rsid w:val="000A3D14"/>
    <w:rsid w:val="000A41D9"/>
    <w:rsid w:val="000A48B4"/>
    <w:rsid w:val="000A49F6"/>
    <w:rsid w:val="000A4F0E"/>
    <w:rsid w:val="000A5B6F"/>
    <w:rsid w:val="000A68B3"/>
    <w:rsid w:val="000A78E8"/>
    <w:rsid w:val="000A7D48"/>
    <w:rsid w:val="000A7EFC"/>
    <w:rsid w:val="000B10E4"/>
    <w:rsid w:val="000B181F"/>
    <w:rsid w:val="000B28CE"/>
    <w:rsid w:val="000B30AB"/>
    <w:rsid w:val="000B3132"/>
    <w:rsid w:val="000B3363"/>
    <w:rsid w:val="000B451A"/>
    <w:rsid w:val="000B4779"/>
    <w:rsid w:val="000B4A34"/>
    <w:rsid w:val="000B5208"/>
    <w:rsid w:val="000B739C"/>
    <w:rsid w:val="000B73D1"/>
    <w:rsid w:val="000C0423"/>
    <w:rsid w:val="000C19BC"/>
    <w:rsid w:val="000C1DF6"/>
    <w:rsid w:val="000C289A"/>
    <w:rsid w:val="000C2987"/>
    <w:rsid w:val="000C4942"/>
    <w:rsid w:val="000C50C1"/>
    <w:rsid w:val="000C51AF"/>
    <w:rsid w:val="000C633C"/>
    <w:rsid w:val="000C702F"/>
    <w:rsid w:val="000D020B"/>
    <w:rsid w:val="000D1291"/>
    <w:rsid w:val="000D368B"/>
    <w:rsid w:val="000D4373"/>
    <w:rsid w:val="000D46EF"/>
    <w:rsid w:val="000D4FC4"/>
    <w:rsid w:val="000D57C0"/>
    <w:rsid w:val="000D593A"/>
    <w:rsid w:val="000D5979"/>
    <w:rsid w:val="000D5D1B"/>
    <w:rsid w:val="000E09EF"/>
    <w:rsid w:val="000E112D"/>
    <w:rsid w:val="000E1298"/>
    <w:rsid w:val="000E1AC5"/>
    <w:rsid w:val="000E1D4E"/>
    <w:rsid w:val="000E2C45"/>
    <w:rsid w:val="000E31F7"/>
    <w:rsid w:val="000E3679"/>
    <w:rsid w:val="000E46C8"/>
    <w:rsid w:val="000E52A8"/>
    <w:rsid w:val="000E5671"/>
    <w:rsid w:val="000E636E"/>
    <w:rsid w:val="000E7605"/>
    <w:rsid w:val="000F049D"/>
    <w:rsid w:val="000F0781"/>
    <w:rsid w:val="000F0AD4"/>
    <w:rsid w:val="000F0CE7"/>
    <w:rsid w:val="000F1FBE"/>
    <w:rsid w:val="000F3083"/>
    <w:rsid w:val="000F44CF"/>
    <w:rsid w:val="000F4E59"/>
    <w:rsid w:val="000F501B"/>
    <w:rsid w:val="000F50D3"/>
    <w:rsid w:val="000F522E"/>
    <w:rsid w:val="000F5D03"/>
    <w:rsid w:val="000F6435"/>
    <w:rsid w:val="000F705D"/>
    <w:rsid w:val="001000F5"/>
    <w:rsid w:val="001010FD"/>
    <w:rsid w:val="00101604"/>
    <w:rsid w:val="00102235"/>
    <w:rsid w:val="001038A1"/>
    <w:rsid w:val="00104AC8"/>
    <w:rsid w:val="0010535B"/>
    <w:rsid w:val="001058D7"/>
    <w:rsid w:val="00105FAC"/>
    <w:rsid w:val="00106A6D"/>
    <w:rsid w:val="00110259"/>
    <w:rsid w:val="00110711"/>
    <w:rsid w:val="00110999"/>
    <w:rsid w:val="00111653"/>
    <w:rsid w:val="00111D92"/>
    <w:rsid w:val="00112ACC"/>
    <w:rsid w:val="0011399C"/>
    <w:rsid w:val="00113AD8"/>
    <w:rsid w:val="00113F40"/>
    <w:rsid w:val="001140F6"/>
    <w:rsid w:val="00114CB3"/>
    <w:rsid w:val="00115684"/>
    <w:rsid w:val="00115D98"/>
    <w:rsid w:val="0011675C"/>
    <w:rsid w:val="0011697F"/>
    <w:rsid w:val="00116EF8"/>
    <w:rsid w:val="0012074B"/>
    <w:rsid w:val="00121C95"/>
    <w:rsid w:val="001240B1"/>
    <w:rsid w:val="00124612"/>
    <w:rsid w:val="00125B47"/>
    <w:rsid w:val="00126120"/>
    <w:rsid w:val="00126BA3"/>
    <w:rsid w:val="00127F2F"/>
    <w:rsid w:val="0013007F"/>
    <w:rsid w:val="00131431"/>
    <w:rsid w:val="00131472"/>
    <w:rsid w:val="001324FC"/>
    <w:rsid w:val="00133592"/>
    <w:rsid w:val="0013448E"/>
    <w:rsid w:val="0013462C"/>
    <w:rsid w:val="00135184"/>
    <w:rsid w:val="001370F3"/>
    <w:rsid w:val="00140450"/>
    <w:rsid w:val="0014153C"/>
    <w:rsid w:val="001415F2"/>
    <w:rsid w:val="001419A4"/>
    <w:rsid w:val="001425B2"/>
    <w:rsid w:val="00142629"/>
    <w:rsid w:val="001428F0"/>
    <w:rsid w:val="001433E7"/>
    <w:rsid w:val="00143972"/>
    <w:rsid w:val="00143B2E"/>
    <w:rsid w:val="00144793"/>
    <w:rsid w:val="00144A49"/>
    <w:rsid w:val="00144FAE"/>
    <w:rsid w:val="001468D4"/>
    <w:rsid w:val="00146B6C"/>
    <w:rsid w:val="00147004"/>
    <w:rsid w:val="00147536"/>
    <w:rsid w:val="001478C9"/>
    <w:rsid w:val="00147E70"/>
    <w:rsid w:val="0015028D"/>
    <w:rsid w:val="00150B14"/>
    <w:rsid w:val="00151ED6"/>
    <w:rsid w:val="0015318E"/>
    <w:rsid w:val="0015329D"/>
    <w:rsid w:val="001535FD"/>
    <w:rsid w:val="00153C58"/>
    <w:rsid w:val="0015413E"/>
    <w:rsid w:val="00154B34"/>
    <w:rsid w:val="00154EF7"/>
    <w:rsid w:val="00155124"/>
    <w:rsid w:val="00155308"/>
    <w:rsid w:val="001557AB"/>
    <w:rsid w:val="00155B7D"/>
    <w:rsid w:val="0015656C"/>
    <w:rsid w:val="001567FF"/>
    <w:rsid w:val="00156877"/>
    <w:rsid w:val="00156D91"/>
    <w:rsid w:val="00156F31"/>
    <w:rsid w:val="00157219"/>
    <w:rsid w:val="001579D7"/>
    <w:rsid w:val="0016114C"/>
    <w:rsid w:val="0016143F"/>
    <w:rsid w:val="00161530"/>
    <w:rsid w:val="00161F66"/>
    <w:rsid w:val="00162D90"/>
    <w:rsid w:val="00162DE5"/>
    <w:rsid w:val="0016366D"/>
    <w:rsid w:val="00163A3B"/>
    <w:rsid w:val="00164AB1"/>
    <w:rsid w:val="00166244"/>
    <w:rsid w:val="001669DA"/>
    <w:rsid w:val="00166A99"/>
    <w:rsid w:val="00166F04"/>
    <w:rsid w:val="00167195"/>
    <w:rsid w:val="001674CF"/>
    <w:rsid w:val="0016759A"/>
    <w:rsid w:val="00167F3E"/>
    <w:rsid w:val="001705C8"/>
    <w:rsid w:val="00170928"/>
    <w:rsid w:val="00170C5C"/>
    <w:rsid w:val="001715EC"/>
    <w:rsid w:val="00172CBC"/>
    <w:rsid w:val="00172D38"/>
    <w:rsid w:val="00173D0A"/>
    <w:rsid w:val="00175B91"/>
    <w:rsid w:val="001764CD"/>
    <w:rsid w:val="0017690C"/>
    <w:rsid w:val="00176A2B"/>
    <w:rsid w:val="00176A79"/>
    <w:rsid w:val="00177208"/>
    <w:rsid w:val="00177F22"/>
    <w:rsid w:val="00180109"/>
    <w:rsid w:val="001802FF"/>
    <w:rsid w:val="001805E5"/>
    <w:rsid w:val="0018112B"/>
    <w:rsid w:val="001821BA"/>
    <w:rsid w:val="0018298F"/>
    <w:rsid w:val="0018444B"/>
    <w:rsid w:val="001866CE"/>
    <w:rsid w:val="00186C22"/>
    <w:rsid w:val="001872C2"/>
    <w:rsid w:val="0018783C"/>
    <w:rsid w:val="00190055"/>
    <w:rsid w:val="0019030F"/>
    <w:rsid w:val="00191715"/>
    <w:rsid w:val="001917B8"/>
    <w:rsid w:val="00191D7F"/>
    <w:rsid w:val="00192511"/>
    <w:rsid w:val="00192566"/>
    <w:rsid w:val="00192746"/>
    <w:rsid w:val="00193D8E"/>
    <w:rsid w:val="00193F11"/>
    <w:rsid w:val="00194557"/>
    <w:rsid w:val="00194834"/>
    <w:rsid w:val="00195132"/>
    <w:rsid w:val="00197020"/>
    <w:rsid w:val="001A0455"/>
    <w:rsid w:val="001A0486"/>
    <w:rsid w:val="001A19D2"/>
    <w:rsid w:val="001A1BAE"/>
    <w:rsid w:val="001A3B30"/>
    <w:rsid w:val="001A4170"/>
    <w:rsid w:val="001A5F09"/>
    <w:rsid w:val="001A605C"/>
    <w:rsid w:val="001A6D52"/>
    <w:rsid w:val="001B039F"/>
    <w:rsid w:val="001B0432"/>
    <w:rsid w:val="001B0883"/>
    <w:rsid w:val="001B223C"/>
    <w:rsid w:val="001B2DB6"/>
    <w:rsid w:val="001B3369"/>
    <w:rsid w:val="001B39DB"/>
    <w:rsid w:val="001B51A8"/>
    <w:rsid w:val="001B5972"/>
    <w:rsid w:val="001C03F9"/>
    <w:rsid w:val="001C0A83"/>
    <w:rsid w:val="001C11E0"/>
    <w:rsid w:val="001C1765"/>
    <w:rsid w:val="001C1C67"/>
    <w:rsid w:val="001C2358"/>
    <w:rsid w:val="001C2DE9"/>
    <w:rsid w:val="001C3DC2"/>
    <w:rsid w:val="001C4932"/>
    <w:rsid w:val="001C503D"/>
    <w:rsid w:val="001C59EE"/>
    <w:rsid w:val="001C6938"/>
    <w:rsid w:val="001C7377"/>
    <w:rsid w:val="001D02A5"/>
    <w:rsid w:val="001D0595"/>
    <w:rsid w:val="001D0ECB"/>
    <w:rsid w:val="001D16BB"/>
    <w:rsid w:val="001D27BF"/>
    <w:rsid w:val="001D3E5B"/>
    <w:rsid w:val="001D41E9"/>
    <w:rsid w:val="001D4412"/>
    <w:rsid w:val="001D4555"/>
    <w:rsid w:val="001D5396"/>
    <w:rsid w:val="001D5E1E"/>
    <w:rsid w:val="001D6E99"/>
    <w:rsid w:val="001D75D9"/>
    <w:rsid w:val="001D7EBF"/>
    <w:rsid w:val="001E0FB1"/>
    <w:rsid w:val="001E1F1F"/>
    <w:rsid w:val="001E2031"/>
    <w:rsid w:val="001E25FD"/>
    <w:rsid w:val="001E3E2B"/>
    <w:rsid w:val="001E4454"/>
    <w:rsid w:val="001E4C83"/>
    <w:rsid w:val="001E4E6D"/>
    <w:rsid w:val="001E533E"/>
    <w:rsid w:val="001E53DA"/>
    <w:rsid w:val="001E5856"/>
    <w:rsid w:val="001E6D88"/>
    <w:rsid w:val="001E7518"/>
    <w:rsid w:val="001E7D3C"/>
    <w:rsid w:val="001F04E0"/>
    <w:rsid w:val="001F1391"/>
    <w:rsid w:val="001F195C"/>
    <w:rsid w:val="001F3155"/>
    <w:rsid w:val="001F3218"/>
    <w:rsid w:val="001F5B92"/>
    <w:rsid w:val="001F737E"/>
    <w:rsid w:val="002011DF"/>
    <w:rsid w:val="00201688"/>
    <w:rsid w:val="00201911"/>
    <w:rsid w:val="0020384C"/>
    <w:rsid w:val="00203B52"/>
    <w:rsid w:val="00204201"/>
    <w:rsid w:val="002045BE"/>
    <w:rsid w:val="00204786"/>
    <w:rsid w:val="002054A4"/>
    <w:rsid w:val="002058D2"/>
    <w:rsid w:val="002065F1"/>
    <w:rsid w:val="00206B24"/>
    <w:rsid w:val="00206D42"/>
    <w:rsid w:val="00206FD7"/>
    <w:rsid w:val="0020703F"/>
    <w:rsid w:val="0020738D"/>
    <w:rsid w:val="00210445"/>
    <w:rsid w:val="002104B9"/>
    <w:rsid w:val="002109B1"/>
    <w:rsid w:val="00210AF9"/>
    <w:rsid w:val="00213B00"/>
    <w:rsid w:val="0021479F"/>
    <w:rsid w:val="00214C67"/>
    <w:rsid w:val="00214EFE"/>
    <w:rsid w:val="00215D65"/>
    <w:rsid w:val="00216FC1"/>
    <w:rsid w:val="002201C8"/>
    <w:rsid w:val="00220577"/>
    <w:rsid w:val="002208B5"/>
    <w:rsid w:val="002211AC"/>
    <w:rsid w:val="002211FA"/>
    <w:rsid w:val="002235FC"/>
    <w:rsid w:val="00223CD2"/>
    <w:rsid w:val="0022438A"/>
    <w:rsid w:val="002247BB"/>
    <w:rsid w:val="00224B8E"/>
    <w:rsid w:val="002258C1"/>
    <w:rsid w:val="00225DF7"/>
    <w:rsid w:val="00226B91"/>
    <w:rsid w:val="00226D60"/>
    <w:rsid w:val="0022782E"/>
    <w:rsid w:val="00227D66"/>
    <w:rsid w:val="00227DE3"/>
    <w:rsid w:val="002306D1"/>
    <w:rsid w:val="002317BC"/>
    <w:rsid w:val="002330C7"/>
    <w:rsid w:val="00233427"/>
    <w:rsid w:val="00234ECF"/>
    <w:rsid w:val="002357E0"/>
    <w:rsid w:val="0023627F"/>
    <w:rsid w:val="0023686D"/>
    <w:rsid w:val="00236941"/>
    <w:rsid w:val="00236DAB"/>
    <w:rsid w:val="00236DF7"/>
    <w:rsid w:val="00240AA7"/>
    <w:rsid w:val="00240EE9"/>
    <w:rsid w:val="00242512"/>
    <w:rsid w:val="00242915"/>
    <w:rsid w:val="0024312C"/>
    <w:rsid w:val="002444C8"/>
    <w:rsid w:val="00246FCD"/>
    <w:rsid w:val="00250121"/>
    <w:rsid w:val="00250DF7"/>
    <w:rsid w:val="0025179C"/>
    <w:rsid w:val="00252012"/>
    <w:rsid w:val="00252323"/>
    <w:rsid w:val="00254BE9"/>
    <w:rsid w:val="00255047"/>
    <w:rsid w:val="00255380"/>
    <w:rsid w:val="0025544A"/>
    <w:rsid w:val="0025657E"/>
    <w:rsid w:val="002566E7"/>
    <w:rsid w:val="00256A82"/>
    <w:rsid w:val="00261233"/>
    <w:rsid w:val="0026296D"/>
    <w:rsid w:val="002638EB"/>
    <w:rsid w:val="00263ACF"/>
    <w:rsid w:val="002644F7"/>
    <w:rsid w:val="002648E9"/>
    <w:rsid w:val="002662F1"/>
    <w:rsid w:val="00266E78"/>
    <w:rsid w:val="002670CD"/>
    <w:rsid w:val="002728BE"/>
    <w:rsid w:val="0027344D"/>
    <w:rsid w:val="002738EF"/>
    <w:rsid w:val="00273948"/>
    <w:rsid w:val="0027458E"/>
    <w:rsid w:val="0027572D"/>
    <w:rsid w:val="00276049"/>
    <w:rsid w:val="0027605E"/>
    <w:rsid w:val="002769FA"/>
    <w:rsid w:val="00276B15"/>
    <w:rsid w:val="00277436"/>
    <w:rsid w:val="002775AD"/>
    <w:rsid w:val="00277A3D"/>
    <w:rsid w:val="002803EE"/>
    <w:rsid w:val="00280FB2"/>
    <w:rsid w:val="002819E5"/>
    <w:rsid w:val="0028218E"/>
    <w:rsid w:val="002821A5"/>
    <w:rsid w:val="00283355"/>
    <w:rsid w:val="00283F7B"/>
    <w:rsid w:val="00284504"/>
    <w:rsid w:val="00284A3D"/>
    <w:rsid w:val="00286001"/>
    <w:rsid w:val="00286107"/>
    <w:rsid w:val="002869FA"/>
    <w:rsid w:val="00286AD3"/>
    <w:rsid w:val="00286B2F"/>
    <w:rsid w:val="002870EC"/>
    <w:rsid w:val="0028758D"/>
    <w:rsid w:val="002876C4"/>
    <w:rsid w:val="002877AC"/>
    <w:rsid w:val="00287A17"/>
    <w:rsid w:val="00290044"/>
    <w:rsid w:val="0029022A"/>
    <w:rsid w:val="002905CD"/>
    <w:rsid w:val="00291501"/>
    <w:rsid w:val="0029152C"/>
    <w:rsid w:val="00293155"/>
    <w:rsid w:val="00293A3B"/>
    <w:rsid w:val="00293BC1"/>
    <w:rsid w:val="00294261"/>
    <w:rsid w:val="002958E1"/>
    <w:rsid w:val="002965B5"/>
    <w:rsid w:val="00296A87"/>
    <w:rsid w:val="00297F04"/>
    <w:rsid w:val="002A29FE"/>
    <w:rsid w:val="002A2E05"/>
    <w:rsid w:val="002A3C74"/>
    <w:rsid w:val="002A3DB7"/>
    <w:rsid w:val="002A47BF"/>
    <w:rsid w:val="002A619F"/>
    <w:rsid w:val="002A68DA"/>
    <w:rsid w:val="002A691F"/>
    <w:rsid w:val="002A693B"/>
    <w:rsid w:val="002A73FC"/>
    <w:rsid w:val="002A7B92"/>
    <w:rsid w:val="002A7BDF"/>
    <w:rsid w:val="002B181E"/>
    <w:rsid w:val="002B296E"/>
    <w:rsid w:val="002B3082"/>
    <w:rsid w:val="002B3212"/>
    <w:rsid w:val="002B3592"/>
    <w:rsid w:val="002B3F93"/>
    <w:rsid w:val="002B4C83"/>
    <w:rsid w:val="002B526F"/>
    <w:rsid w:val="002B598C"/>
    <w:rsid w:val="002B7EE5"/>
    <w:rsid w:val="002C0541"/>
    <w:rsid w:val="002C0A83"/>
    <w:rsid w:val="002C19D1"/>
    <w:rsid w:val="002C1AA9"/>
    <w:rsid w:val="002C4C0C"/>
    <w:rsid w:val="002C69D2"/>
    <w:rsid w:val="002C79A2"/>
    <w:rsid w:val="002D037E"/>
    <w:rsid w:val="002D0ED0"/>
    <w:rsid w:val="002D1396"/>
    <w:rsid w:val="002D1B52"/>
    <w:rsid w:val="002D1C28"/>
    <w:rsid w:val="002D1C79"/>
    <w:rsid w:val="002D213B"/>
    <w:rsid w:val="002D4520"/>
    <w:rsid w:val="002D6216"/>
    <w:rsid w:val="002D70D3"/>
    <w:rsid w:val="002D791C"/>
    <w:rsid w:val="002E01C0"/>
    <w:rsid w:val="002E0971"/>
    <w:rsid w:val="002E1079"/>
    <w:rsid w:val="002E1CA0"/>
    <w:rsid w:val="002E23DD"/>
    <w:rsid w:val="002E287D"/>
    <w:rsid w:val="002E2D94"/>
    <w:rsid w:val="002E5A7D"/>
    <w:rsid w:val="002E6139"/>
    <w:rsid w:val="002E6EA1"/>
    <w:rsid w:val="002F0AB3"/>
    <w:rsid w:val="002F1F6F"/>
    <w:rsid w:val="002F2AEB"/>
    <w:rsid w:val="002F2E6C"/>
    <w:rsid w:val="002F366D"/>
    <w:rsid w:val="002F4227"/>
    <w:rsid w:val="002F4FE7"/>
    <w:rsid w:val="002F5BA5"/>
    <w:rsid w:val="002F606C"/>
    <w:rsid w:val="002F61A3"/>
    <w:rsid w:val="002F655D"/>
    <w:rsid w:val="002F68D5"/>
    <w:rsid w:val="002F707A"/>
    <w:rsid w:val="003001DF"/>
    <w:rsid w:val="003015E1"/>
    <w:rsid w:val="00301EF2"/>
    <w:rsid w:val="00301F45"/>
    <w:rsid w:val="00302763"/>
    <w:rsid w:val="00302FFD"/>
    <w:rsid w:val="00305978"/>
    <w:rsid w:val="00306833"/>
    <w:rsid w:val="00306DC5"/>
    <w:rsid w:val="003073DB"/>
    <w:rsid w:val="0030793F"/>
    <w:rsid w:val="00312678"/>
    <w:rsid w:val="00312A6A"/>
    <w:rsid w:val="003134CE"/>
    <w:rsid w:val="0031396B"/>
    <w:rsid w:val="00314BA5"/>
    <w:rsid w:val="00316664"/>
    <w:rsid w:val="00316A65"/>
    <w:rsid w:val="00316D15"/>
    <w:rsid w:val="00320200"/>
    <w:rsid w:val="00320E4D"/>
    <w:rsid w:val="0032206A"/>
    <w:rsid w:val="003248C5"/>
    <w:rsid w:val="00324BB8"/>
    <w:rsid w:val="003256AE"/>
    <w:rsid w:val="0032574B"/>
    <w:rsid w:val="00326650"/>
    <w:rsid w:val="00327161"/>
    <w:rsid w:val="00327B21"/>
    <w:rsid w:val="00327E51"/>
    <w:rsid w:val="00330200"/>
    <w:rsid w:val="00330262"/>
    <w:rsid w:val="00330C4A"/>
    <w:rsid w:val="00331E4B"/>
    <w:rsid w:val="003323C6"/>
    <w:rsid w:val="003330DF"/>
    <w:rsid w:val="0033435D"/>
    <w:rsid w:val="00334A1D"/>
    <w:rsid w:val="00335895"/>
    <w:rsid w:val="00335908"/>
    <w:rsid w:val="00336EEE"/>
    <w:rsid w:val="00337FD0"/>
    <w:rsid w:val="00340634"/>
    <w:rsid w:val="00340B9C"/>
    <w:rsid w:val="00341CA4"/>
    <w:rsid w:val="00342695"/>
    <w:rsid w:val="003427B7"/>
    <w:rsid w:val="00342A1C"/>
    <w:rsid w:val="00343137"/>
    <w:rsid w:val="00343974"/>
    <w:rsid w:val="00344D86"/>
    <w:rsid w:val="0034512E"/>
    <w:rsid w:val="00346128"/>
    <w:rsid w:val="00346B45"/>
    <w:rsid w:val="00346C96"/>
    <w:rsid w:val="003479FC"/>
    <w:rsid w:val="00347AE6"/>
    <w:rsid w:val="00350532"/>
    <w:rsid w:val="00350A8E"/>
    <w:rsid w:val="00351245"/>
    <w:rsid w:val="00351544"/>
    <w:rsid w:val="0035176D"/>
    <w:rsid w:val="003529ED"/>
    <w:rsid w:val="00352E3C"/>
    <w:rsid w:val="00353952"/>
    <w:rsid w:val="00353B0A"/>
    <w:rsid w:val="00354BAF"/>
    <w:rsid w:val="0035599F"/>
    <w:rsid w:val="00355B63"/>
    <w:rsid w:val="0035639F"/>
    <w:rsid w:val="00356745"/>
    <w:rsid w:val="00357824"/>
    <w:rsid w:val="00357FD6"/>
    <w:rsid w:val="00360DAC"/>
    <w:rsid w:val="0036305D"/>
    <w:rsid w:val="003636AE"/>
    <w:rsid w:val="00364828"/>
    <w:rsid w:val="00364A92"/>
    <w:rsid w:val="00364B0F"/>
    <w:rsid w:val="00364EA8"/>
    <w:rsid w:val="00365883"/>
    <w:rsid w:val="00365F33"/>
    <w:rsid w:val="003674FC"/>
    <w:rsid w:val="00367A39"/>
    <w:rsid w:val="00371498"/>
    <w:rsid w:val="003724BC"/>
    <w:rsid w:val="00373639"/>
    <w:rsid w:val="00373792"/>
    <w:rsid w:val="00373A4B"/>
    <w:rsid w:val="003757B3"/>
    <w:rsid w:val="00376094"/>
    <w:rsid w:val="00376277"/>
    <w:rsid w:val="00377277"/>
    <w:rsid w:val="003777CF"/>
    <w:rsid w:val="00377C86"/>
    <w:rsid w:val="003810CF"/>
    <w:rsid w:val="00381822"/>
    <w:rsid w:val="00383C0F"/>
    <w:rsid w:val="0038615C"/>
    <w:rsid w:val="00386F6E"/>
    <w:rsid w:val="00387422"/>
    <w:rsid w:val="00387E03"/>
    <w:rsid w:val="00392994"/>
    <w:rsid w:val="00393614"/>
    <w:rsid w:val="00394763"/>
    <w:rsid w:val="00394CCD"/>
    <w:rsid w:val="003956F3"/>
    <w:rsid w:val="00396FF1"/>
    <w:rsid w:val="00397111"/>
    <w:rsid w:val="0039726A"/>
    <w:rsid w:val="003A0799"/>
    <w:rsid w:val="003A14EC"/>
    <w:rsid w:val="003A1BFF"/>
    <w:rsid w:val="003A2598"/>
    <w:rsid w:val="003A38AC"/>
    <w:rsid w:val="003A3EAF"/>
    <w:rsid w:val="003A5726"/>
    <w:rsid w:val="003A5799"/>
    <w:rsid w:val="003A6A57"/>
    <w:rsid w:val="003B0197"/>
    <w:rsid w:val="003B07F6"/>
    <w:rsid w:val="003B0DE5"/>
    <w:rsid w:val="003B1B4E"/>
    <w:rsid w:val="003B224D"/>
    <w:rsid w:val="003B2F76"/>
    <w:rsid w:val="003B2FC9"/>
    <w:rsid w:val="003B33C4"/>
    <w:rsid w:val="003B344C"/>
    <w:rsid w:val="003B423C"/>
    <w:rsid w:val="003B460D"/>
    <w:rsid w:val="003B54AA"/>
    <w:rsid w:val="003B562A"/>
    <w:rsid w:val="003B5F5A"/>
    <w:rsid w:val="003B60C3"/>
    <w:rsid w:val="003B6A00"/>
    <w:rsid w:val="003B7058"/>
    <w:rsid w:val="003B7C8B"/>
    <w:rsid w:val="003B7CCC"/>
    <w:rsid w:val="003C1D75"/>
    <w:rsid w:val="003C2231"/>
    <w:rsid w:val="003C2DE1"/>
    <w:rsid w:val="003C3191"/>
    <w:rsid w:val="003C3214"/>
    <w:rsid w:val="003C3960"/>
    <w:rsid w:val="003C4353"/>
    <w:rsid w:val="003C47A4"/>
    <w:rsid w:val="003C559D"/>
    <w:rsid w:val="003C5931"/>
    <w:rsid w:val="003C5E6A"/>
    <w:rsid w:val="003C5FC0"/>
    <w:rsid w:val="003C6317"/>
    <w:rsid w:val="003C6AB1"/>
    <w:rsid w:val="003C70E1"/>
    <w:rsid w:val="003C719C"/>
    <w:rsid w:val="003C7EFA"/>
    <w:rsid w:val="003D0DF1"/>
    <w:rsid w:val="003D1636"/>
    <w:rsid w:val="003D1770"/>
    <w:rsid w:val="003D19A4"/>
    <w:rsid w:val="003D1CBD"/>
    <w:rsid w:val="003D36A0"/>
    <w:rsid w:val="003D39BD"/>
    <w:rsid w:val="003D4ADD"/>
    <w:rsid w:val="003D55D1"/>
    <w:rsid w:val="003D71E6"/>
    <w:rsid w:val="003D74DC"/>
    <w:rsid w:val="003E0216"/>
    <w:rsid w:val="003E0278"/>
    <w:rsid w:val="003E0408"/>
    <w:rsid w:val="003E0522"/>
    <w:rsid w:val="003E19B9"/>
    <w:rsid w:val="003E2AE2"/>
    <w:rsid w:val="003E30DD"/>
    <w:rsid w:val="003E35C5"/>
    <w:rsid w:val="003E4291"/>
    <w:rsid w:val="003E45B1"/>
    <w:rsid w:val="003E4977"/>
    <w:rsid w:val="003E5234"/>
    <w:rsid w:val="003E5C23"/>
    <w:rsid w:val="003E633D"/>
    <w:rsid w:val="003E65A8"/>
    <w:rsid w:val="003E6AD7"/>
    <w:rsid w:val="003E6C99"/>
    <w:rsid w:val="003E74F7"/>
    <w:rsid w:val="003F1294"/>
    <w:rsid w:val="003F1587"/>
    <w:rsid w:val="003F1794"/>
    <w:rsid w:val="003F1E83"/>
    <w:rsid w:val="003F29F2"/>
    <w:rsid w:val="003F3275"/>
    <w:rsid w:val="003F3349"/>
    <w:rsid w:val="003F33D7"/>
    <w:rsid w:val="003F33DA"/>
    <w:rsid w:val="003F35C4"/>
    <w:rsid w:val="003F4807"/>
    <w:rsid w:val="003F5012"/>
    <w:rsid w:val="003F544E"/>
    <w:rsid w:val="003F6687"/>
    <w:rsid w:val="003F73BA"/>
    <w:rsid w:val="003F75DC"/>
    <w:rsid w:val="004000FD"/>
    <w:rsid w:val="00401179"/>
    <w:rsid w:val="00401B0F"/>
    <w:rsid w:val="004025BF"/>
    <w:rsid w:val="004025F6"/>
    <w:rsid w:val="004033A6"/>
    <w:rsid w:val="004036DA"/>
    <w:rsid w:val="004037C7"/>
    <w:rsid w:val="00404DDF"/>
    <w:rsid w:val="00405008"/>
    <w:rsid w:val="00405163"/>
    <w:rsid w:val="00405FA7"/>
    <w:rsid w:val="00406053"/>
    <w:rsid w:val="00407C55"/>
    <w:rsid w:val="00410428"/>
    <w:rsid w:val="0041042E"/>
    <w:rsid w:val="00410AD8"/>
    <w:rsid w:val="0041288E"/>
    <w:rsid w:val="004129A7"/>
    <w:rsid w:val="004135E5"/>
    <w:rsid w:val="00413E0D"/>
    <w:rsid w:val="00413EB3"/>
    <w:rsid w:val="004143D4"/>
    <w:rsid w:val="00415793"/>
    <w:rsid w:val="00415860"/>
    <w:rsid w:val="00415950"/>
    <w:rsid w:val="00415A93"/>
    <w:rsid w:val="00415B8B"/>
    <w:rsid w:val="00415DF1"/>
    <w:rsid w:val="00415E7B"/>
    <w:rsid w:val="00416485"/>
    <w:rsid w:val="00416A59"/>
    <w:rsid w:val="0041747B"/>
    <w:rsid w:val="00420A52"/>
    <w:rsid w:val="00420C2A"/>
    <w:rsid w:val="00420E5F"/>
    <w:rsid w:val="00420EC5"/>
    <w:rsid w:val="004210C6"/>
    <w:rsid w:val="004237A8"/>
    <w:rsid w:val="00423972"/>
    <w:rsid w:val="00423A39"/>
    <w:rsid w:val="00424E4E"/>
    <w:rsid w:val="0042535A"/>
    <w:rsid w:val="00425A34"/>
    <w:rsid w:val="004261C9"/>
    <w:rsid w:val="0042638F"/>
    <w:rsid w:val="004267D1"/>
    <w:rsid w:val="0042791B"/>
    <w:rsid w:val="00427BE3"/>
    <w:rsid w:val="004307DC"/>
    <w:rsid w:val="0043097C"/>
    <w:rsid w:val="0043118E"/>
    <w:rsid w:val="0043282D"/>
    <w:rsid w:val="00433DA1"/>
    <w:rsid w:val="00434E26"/>
    <w:rsid w:val="0043548A"/>
    <w:rsid w:val="00436613"/>
    <w:rsid w:val="00436B97"/>
    <w:rsid w:val="00437C75"/>
    <w:rsid w:val="00440B3D"/>
    <w:rsid w:val="004413CA"/>
    <w:rsid w:val="00441BDA"/>
    <w:rsid w:val="0044212D"/>
    <w:rsid w:val="00442268"/>
    <w:rsid w:val="004423B8"/>
    <w:rsid w:val="00442739"/>
    <w:rsid w:val="00442C53"/>
    <w:rsid w:val="00443C40"/>
    <w:rsid w:val="00444684"/>
    <w:rsid w:val="0044575B"/>
    <w:rsid w:val="00445AC2"/>
    <w:rsid w:val="00445EB2"/>
    <w:rsid w:val="00445FC4"/>
    <w:rsid w:val="0044604E"/>
    <w:rsid w:val="00446173"/>
    <w:rsid w:val="0044633D"/>
    <w:rsid w:val="0044669C"/>
    <w:rsid w:val="00447723"/>
    <w:rsid w:val="0045061D"/>
    <w:rsid w:val="00450ACD"/>
    <w:rsid w:val="00451495"/>
    <w:rsid w:val="00453CD8"/>
    <w:rsid w:val="00453F6C"/>
    <w:rsid w:val="00454F12"/>
    <w:rsid w:val="0045622B"/>
    <w:rsid w:val="0045633B"/>
    <w:rsid w:val="004568AB"/>
    <w:rsid w:val="00456FF2"/>
    <w:rsid w:val="004577AD"/>
    <w:rsid w:val="00460123"/>
    <w:rsid w:val="00460D91"/>
    <w:rsid w:val="004610DD"/>
    <w:rsid w:val="004623CB"/>
    <w:rsid w:val="00462498"/>
    <w:rsid w:val="004625D7"/>
    <w:rsid w:val="00464506"/>
    <w:rsid w:val="00464C9A"/>
    <w:rsid w:val="00465164"/>
    <w:rsid w:val="00465A4A"/>
    <w:rsid w:val="00465AA0"/>
    <w:rsid w:val="004661B9"/>
    <w:rsid w:val="004664BF"/>
    <w:rsid w:val="00466C01"/>
    <w:rsid w:val="00466EB6"/>
    <w:rsid w:val="0047092E"/>
    <w:rsid w:val="00470A33"/>
    <w:rsid w:val="004717BA"/>
    <w:rsid w:val="00471AE9"/>
    <w:rsid w:val="00472762"/>
    <w:rsid w:val="00472865"/>
    <w:rsid w:val="0047290C"/>
    <w:rsid w:val="00473109"/>
    <w:rsid w:val="004731B8"/>
    <w:rsid w:val="00474AC4"/>
    <w:rsid w:val="00474BA3"/>
    <w:rsid w:val="00474E52"/>
    <w:rsid w:val="004756B6"/>
    <w:rsid w:val="00475C44"/>
    <w:rsid w:val="0047675F"/>
    <w:rsid w:val="004767F0"/>
    <w:rsid w:val="00476BCE"/>
    <w:rsid w:val="00477F6E"/>
    <w:rsid w:val="0048222A"/>
    <w:rsid w:val="00483153"/>
    <w:rsid w:val="0048344D"/>
    <w:rsid w:val="0048372A"/>
    <w:rsid w:val="00484203"/>
    <w:rsid w:val="00485B80"/>
    <w:rsid w:val="00485C2F"/>
    <w:rsid w:val="00486BA6"/>
    <w:rsid w:val="00487424"/>
    <w:rsid w:val="004874EA"/>
    <w:rsid w:val="00490446"/>
    <w:rsid w:val="0049107E"/>
    <w:rsid w:val="004910E6"/>
    <w:rsid w:val="0049161A"/>
    <w:rsid w:val="0049202E"/>
    <w:rsid w:val="0049217E"/>
    <w:rsid w:val="00492A18"/>
    <w:rsid w:val="004939F0"/>
    <w:rsid w:val="00494908"/>
    <w:rsid w:val="00494DEA"/>
    <w:rsid w:val="004950BD"/>
    <w:rsid w:val="004965D7"/>
    <w:rsid w:val="00496B6A"/>
    <w:rsid w:val="004A0126"/>
    <w:rsid w:val="004A04CA"/>
    <w:rsid w:val="004A15AD"/>
    <w:rsid w:val="004A1734"/>
    <w:rsid w:val="004A1DB6"/>
    <w:rsid w:val="004A2404"/>
    <w:rsid w:val="004A31E7"/>
    <w:rsid w:val="004A33B9"/>
    <w:rsid w:val="004A3446"/>
    <w:rsid w:val="004A3BEC"/>
    <w:rsid w:val="004A56C5"/>
    <w:rsid w:val="004B0017"/>
    <w:rsid w:val="004B122C"/>
    <w:rsid w:val="004B17D4"/>
    <w:rsid w:val="004B237E"/>
    <w:rsid w:val="004B23BA"/>
    <w:rsid w:val="004B3CF7"/>
    <w:rsid w:val="004B3D83"/>
    <w:rsid w:val="004B589F"/>
    <w:rsid w:val="004B66C1"/>
    <w:rsid w:val="004B68D5"/>
    <w:rsid w:val="004B7C98"/>
    <w:rsid w:val="004C1824"/>
    <w:rsid w:val="004C22D1"/>
    <w:rsid w:val="004C2402"/>
    <w:rsid w:val="004C273B"/>
    <w:rsid w:val="004C30EA"/>
    <w:rsid w:val="004C3198"/>
    <w:rsid w:val="004C41BA"/>
    <w:rsid w:val="004C4671"/>
    <w:rsid w:val="004C5D57"/>
    <w:rsid w:val="004C673E"/>
    <w:rsid w:val="004C69C5"/>
    <w:rsid w:val="004C6D82"/>
    <w:rsid w:val="004C7C15"/>
    <w:rsid w:val="004D01B4"/>
    <w:rsid w:val="004D0265"/>
    <w:rsid w:val="004D17F6"/>
    <w:rsid w:val="004D1AE9"/>
    <w:rsid w:val="004D28C8"/>
    <w:rsid w:val="004D4185"/>
    <w:rsid w:val="004D4600"/>
    <w:rsid w:val="004D4EFC"/>
    <w:rsid w:val="004D5464"/>
    <w:rsid w:val="004D56F7"/>
    <w:rsid w:val="004D6048"/>
    <w:rsid w:val="004D625D"/>
    <w:rsid w:val="004D77E2"/>
    <w:rsid w:val="004E08F5"/>
    <w:rsid w:val="004E099D"/>
    <w:rsid w:val="004E19A7"/>
    <w:rsid w:val="004E2522"/>
    <w:rsid w:val="004E28B7"/>
    <w:rsid w:val="004E2E95"/>
    <w:rsid w:val="004E318E"/>
    <w:rsid w:val="004E34F5"/>
    <w:rsid w:val="004E37FE"/>
    <w:rsid w:val="004E38F4"/>
    <w:rsid w:val="004E3BF3"/>
    <w:rsid w:val="004E47B7"/>
    <w:rsid w:val="004E5878"/>
    <w:rsid w:val="004E7540"/>
    <w:rsid w:val="004F04E5"/>
    <w:rsid w:val="004F075E"/>
    <w:rsid w:val="004F1120"/>
    <w:rsid w:val="004F17C5"/>
    <w:rsid w:val="004F1977"/>
    <w:rsid w:val="004F2FB3"/>
    <w:rsid w:val="004F33E7"/>
    <w:rsid w:val="004F364A"/>
    <w:rsid w:val="004F368A"/>
    <w:rsid w:val="004F3C5D"/>
    <w:rsid w:val="004F4DA7"/>
    <w:rsid w:val="004F6A34"/>
    <w:rsid w:val="004F6CE9"/>
    <w:rsid w:val="004F7235"/>
    <w:rsid w:val="004F7916"/>
    <w:rsid w:val="004F7A78"/>
    <w:rsid w:val="00500525"/>
    <w:rsid w:val="00502786"/>
    <w:rsid w:val="005030D7"/>
    <w:rsid w:val="00503D12"/>
    <w:rsid w:val="005053CF"/>
    <w:rsid w:val="00505F49"/>
    <w:rsid w:val="00506100"/>
    <w:rsid w:val="005062B7"/>
    <w:rsid w:val="00507542"/>
    <w:rsid w:val="00510465"/>
    <w:rsid w:val="0051276E"/>
    <w:rsid w:val="005127B9"/>
    <w:rsid w:val="0051297C"/>
    <w:rsid w:val="0051302E"/>
    <w:rsid w:val="005134B7"/>
    <w:rsid w:val="0051407B"/>
    <w:rsid w:val="00514F89"/>
    <w:rsid w:val="00514FDE"/>
    <w:rsid w:val="005151B0"/>
    <w:rsid w:val="005152F9"/>
    <w:rsid w:val="00515630"/>
    <w:rsid w:val="00515752"/>
    <w:rsid w:val="005174F5"/>
    <w:rsid w:val="00517561"/>
    <w:rsid w:val="00517F9E"/>
    <w:rsid w:val="00520AF4"/>
    <w:rsid w:val="00521501"/>
    <w:rsid w:val="0052286B"/>
    <w:rsid w:val="00522D2E"/>
    <w:rsid w:val="0052495D"/>
    <w:rsid w:val="00525792"/>
    <w:rsid w:val="00525BA3"/>
    <w:rsid w:val="00525D98"/>
    <w:rsid w:val="005263DF"/>
    <w:rsid w:val="0052696B"/>
    <w:rsid w:val="00526B14"/>
    <w:rsid w:val="00526CFF"/>
    <w:rsid w:val="0052765E"/>
    <w:rsid w:val="00531CC2"/>
    <w:rsid w:val="005322CC"/>
    <w:rsid w:val="005324A2"/>
    <w:rsid w:val="005324B3"/>
    <w:rsid w:val="00533256"/>
    <w:rsid w:val="00533943"/>
    <w:rsid w:val="00536C9C"/>
    <w:rsid w:val="00537ADD"/>
    <w:rsid w:val="005411D6"/>
    <w:rsid w:val="00541229"/>
    <w:rsid w:val="00541916"/>
    <w:rsid w:val="00542B8D"/>
    <w:rsid w:val="00542C9A"/>
    <w:rsid w:val="00542ED9"/>
    <w:rsid w:val="005438F1"/>
    <w:rsid w:val="00543AA8"/>
    <w:rsid w:val="0054430C"/>
    <w:rsid w:val="00545A87"/>
    <w:rsid w:val="00546727"/>
    <w:rsid w:val="00546BFF"/>
    <w:rsid w:val="0054707B"/>
    <w:rsid w:val="00547082"/>
    <w:rsid w:val="00550443"/>
    <w:rsid w:val="005515C9"/>
    <w:rsid w:val="005519B0"/>
    <w:rsid w:val="00554230"/>
    <w:rsid w:val="005548A1"/>
    <w:rsid w:val="00554AD6"/>
    <w:rsid w:val="00554CFD"/>
    <w:rsid w:val="00555369"/>
    <w:rsid w:val="00556843"/>
    <w:rsid w:val="00557D0D"/>
    <w:rsid w:val="005606A4"/>
    <w:rsid w:val="00560CE3"/>
    <w:rsid w:val="0056100B"/>
    <w:rsid w:val="00562413"/>
    <w:rsid w:val="00563021"/>
    <w:rsid w:val="00565432"/>
    <w:rsid w:val="00565852"/>
    <w:rsid w:val="00565996"/>
    <w:rsid w:val="005677C0"/>
    <w:rsid w:val="00570588"/>
    <w:rsid w:val="00570A11"/>
    <w:rsid w:val="005711B4"/>
    <w:rsid w:val="00573160"/>
    <w:rsid w:val="00573B6C"/>
    <w:rsid w:val="00573B9C"/>
    <w:rsid w:val="00573D11"/>
    <w:rsid w:val="00573F7A"/>
    <w:rsid w:val="005740CA"/>
    <w:rsid w:val="005741DD"/>
    <w:rsid w:val="00574A51"/>
    <w:rsid w:val="0057515F"/>
    <w:rsid w:val="00575C57"/>
    <w:rsid w:val="00576845"/>
    <w:rsid w:val="00577C4B"/>
    <w:rsid w:val="005804D1"/>
    <w:rsid w:val="00580968"/>
    <w:rsid w:val="00580ED2"/>
    <w:rsid w:val="005836DC"/>
    <w:rsid w:val="00583D21"/>
    <w:rsid w:val="005852C6"/>
    <w:rsid w:val="0058585A"/>
    <w:rsid w:val="00585938"/>
    <w:rsid w:val="00587E15"/>
    <w:rsid w:val="00590DDD"/>
    <w:rsid w:val="0059107F"/>
    <w:rsid w:val="005912ED"/>
    <w:rsid w:val="00594B1D"/>
    <w:rsid w:val="00595131"/>
    <w:rsid w:val="0059603F"/>
    <w:rsid w:val="00596342"/>
    <w:rsid w:val="005964B0"/>
    <w:rsid w:val="0059654E"/>
    <w:rsid w:val="0059672D"/>
    <w:rsid w:val="00596A1A"/>
    <w:rsid w:val="005979BF"/>
    <w:rsid w:val="005A0480"/>
    <w:rsid w:val="005A1081"/>
    <w:rsid w:val="005A1C39"/>
    <w:rsid w:val="005A2D57"/>
    <w:rsid w:val="005A2DBB"/>
    <w:rsid w:val="005A2EF4"/>
    <w:rsid w:val="005A3272"/>
    <w:rsid w:val="005A39EF"/>
    <w:rsid w:val="005A4A39"/>
    <w:rsid w:val="005A55A7"/>
    <w:rsid w:val="005A5780"/>
    <w:rsid w:val="005A606C"/>
    <w:rsid w:val="005A6EA5"/>
    <w:rsid w:val="005A7560"/>
    <w:rsid w:val="005A77C0"/>
    <w:rsid w:val="005B0519"/>
    <w:rsid w:val="005B0C76"/>
    <w:rsid w:val="005B10D1"/>
    <w:rsid w:val="005B1734"/>
    <w:rsid w:val="005B1D4F"/>
    <w:rsid w:val="005B22BC"/>
    <w:rsid w:val="005B260E"/>
    <w:rsid w:val="005B283D"/>
    <w:rsid w:val="005B41DD"/>
    <w:rsid w:val="005B52DF"/>
    <w:rsid w:val="005B598A"/>
    <w:rsid w:val="005B6C62"/>
    <w:rsid w:val="005B704D"/>
    <w:rsid w:val="005B785C"/>
    <w:rsid w:val="005C1E1F"/>
    <w:rsid w:val="005C25A3"/>
    <w:rsid w:val="005C2896"/>
    <w:rsid w:val="005C2CDA"/>
    <w:rsid w:val="005C304B"/>
    <w:rsid w:val="005C4261"/>
    <w:rsid w:val="005C4C5A"/>
    <w:rsid w:val="005C4D97"/>
    <w:rsid w:val="005C6E5C"/>
    <w:rsid w:val="005C7BC1"/>
    <w:rsid w:val="005C7EA5"/>
    <w:rsid w:val="005D005E"/>
    <w:rsid w:val="005D0941"/>
    <w:rsid w:val="005D0EE5"/>
    <w:rsid w:val="005D1201"/>
    <w:rsid w:val="005D197E"/>
    <w:rsid w:val="005D2ADE"/>
    <w:rsid w:val="005D2CBE"/>
    <w:rsid w:val="005D37A5"/>
    <w:rsid w:val="005D396D"/>
    <w:rsid w:val="005D46AB"/>
    <w:rsid w:val="005D4E65"/>
    <w:rsid w:val="005D4EEC"/>
    <w:rsid w:val="005D5274"/>
    <w:rsid w:val="005D527C"/>
    <w:rsid w:val="005D535F"/>
    <w:rsid w:val="005D54A6"/>
    <w:rsid w:val="005D54F7"/>
    <w:rsid w:val="005D55D6"/>
    <w:rsid w:val="005D65AE"/>
    <w:rsid w:val="005D678A"/>
    <w:rsid w:val="005D6811"/>
    <w:rsid w:val="005D6E79"/>
    <w:rsid w:val="005D7108"/>
    <w:rsid w:val="005D7461"/>
    <w:rsid w:val="005D7EEA"/>
    <w:rsid w:val="005E0473"/>
    <w:rsid w:val="005E1548"/>
    <w:rsid w:val="005E20BE"/>
    <w:rsid w:val="005E23D8"/>
    <w:rsid w:val="005E30CD"/>
    <w:rsid w:val="005E3693"/>
    <w:rsid w:val="005E3E46"/>
    <w:rsid w:val="005E490F"/>
    <w:rsid w:val="005E49DD"/>
    <w:rsid w:val="005E4EE6"/>
    <w:rsid w:val="005F087A"/>
    <w:rsid w:val="005F10DB"/>
    <w:rsid w:val="005F1131"/>
    <w:rsid w:val="005F1F87"/>
    <w:rsid w:val="005F20AE"/>
    <w:rsid w:val="005F27E7"/>
    <w:rsid w:val="005F2D77"/>
    <w:rsid w:val="005F327D"/>
    <w:rsid w:val="005F4EA2"/>
    <w:rsid w:val="005F5266"/>
    <w:rsid w:val="005F55A4"/>
    <w:rsid w:val="005F5A23"/>
    <w:rsid w:val="005F5A54"/>
    <w:rsid w:val="005F5ACD"/>
    <w:rsid w:val="005F67F5"/>
    <w:rsid w:val="005F6B29"/>
    <w:rsid w:val="005F6BA5"/>
    <w:rsid w:val="005F6CF2"/>
    <w:rsid w:val="005F766B"/>
    <w:rsid w:val="005F7B58"/>
    <w:rsid w:val="006008AF"/>
    <w:rsid w:val="00601355"/>
    <w:rsid w:val="006028E2"/>
    <w:rsid w:val="00603A95"/>
    <w:rsid w:val="00604D19"/>
    <w:rsid w:val="0060532F"/>
    <w:rsid w:val="006056A2"/>
    <w:rsid w:val="00606294"/>
    <w:rsid w:val="0060674D"/>
    <w:rsid w:val="006067EA"/>
    <w:rsid w:val="00606A31"/>
    <w:rsid w:val="00607675"/>
    <w:rsid w:val="0060792A"/>
    <w:rsid w:val="0061065E"/>
    <w:rsid w:val="00611490"/>
    <w:rsid w:val="006129EB"/>
    <w:rsid w:val="00612BA7"/>
    <w:rsid w:val="00613251"/>
    <w:rsid w:val="006134C4"/>
    <w:rsid w:val="00613A92"/>
    <w:rsid w:val="006141DE"/>
    <w:rsid w:val="00614372"/>
    <w:rsid w:val="00614AD4"/>
    <w:rsid w:val="006151D4"/>
    <w:rsid w:val="00615AAE"/>
    <w:rsid w:val="00617B63"/>
    <w:rsid w:val="00617BB9"/>
    <w:rsid w:val="00620762"/>
    <w:rsid w:val="00620C7E"/>
    <w:rsid w:val="006219D5"/>
    <w:rsid w:val="00621E3C"/>
    <w:rsid w:val="0062205B"/>
    <w:rsid w:val="00623393"/>
    <w:rsid w:val="006235A7"/>
    <w:rsid w:val="00623862"/>
    <w:rsid w:val="00623A0D"/>
    <w:rsid w:val="006258FE"/>
    <w:rsid w:val="006274E2"/>
    <w:rsid w:val="00627826"/>
    <w:rsid w:val="00627B5B"/>
    <w:rsid w:val="0063095E"/>
    <w:rsid w:val="00631271"/>
    <w:rsid w:val="00631ACC"/>
    <w:rsid w:val="006328CB"/>
    <w:rsid w:val="00632CAB"/>
    <w:rsid w:val="00634EA4"/>
    <w:rsid w:val="006351E1"/>
    <w:rsid w:val="00635627"/>
    <w:rsid w:val="00635C8E"/>
    <w:rsid w:val="0063752B"/>
    <w:rsid w:val="00637A19"/>
    <w:rsid w:val="00637C79"/>
    <w:rsid w:val="00640680"/>
    <w:rsid w:val="00641A7D"/>
    <w:rsid w:val="00641B56"/>
    <w:rsid w:val="00641BE2"/>
    <w:rsid w:val="0064249D"/>
    <w:rsid w:val="00642708"/>
    <w:rsid w:val="00643839"/>
    <w:rsid w:val="00643BBF"/>
    <w:rsid w:val="00643DAC"/>
    <w:rsid w:val="00644C7F"/>
    <w:rsid w:val="00644CFE"/>
    <w:rsid w:val="006455EF"/>
    <w:rsid w:val="00646472"/>
    <w:rsid w:val="00646FE9"/>
    <w:rsid w:val="0064792E"/>
    <w:rsid w:val="00651118"/>
    <w:rsid w:val="00651B5F"/>
    <w:rsid w:val="00651FE6"/>
    <w:rsid w:val="00652E49"/>
    <w:rsid w:val="00653833"/>
    <w:rsid w:val="00653B5E"/>
    <w:rsid w:val="00653D70"/>
    <w:rsid w:val="0065403A"/>
    <w:rsid w:val="00654101"/>
    <w:rsid w:val="0065446B"/>
    <w:rsid w:val="00654F75"/>
    <w:rsid w:val="00656FC6"/>
    <w:rsid w:val="0065742C"/>
    <w:rsid w:val="00657DAE"/>
    <w:rsid w:val="00661410"/>
    <w:rsid w:val="00662722"/>
    <w:rsid w:val="00663125"/>
    <w:rsid w:val="00664B8B"/>
    <w:rsid w:val="00664DD1"/>
    <w:rsid w:val="006656B1"/>
    <w:rsid w:val="00665F03"/>
    <w:rsid w:val="00666330"/>
    <w:rsid w:val="006665CD"/>
    <w:rsid w:val="00667521"/>
    <w:rsid w:val="00667613"/>
    <w:rsid w:val="006705A9"/>
    <w:rsid w:val="00670695"/>
    <w:rsid w:val="00671060"/>
    <w:rsid w:val="00671CC7"/>
    <w:rsid w:val="006732D5"/>
    <w:rsid w:val="00673736"/>
    <w:rsid w:val="00673F19"/>
    <w:rsid w:val="006749BA"/>
    <w:rsid w:val="00674E93"/>
    <w:rsid w:val="00675798"/>
    <w:rsid w:val="006762CC"/>
    <w:rsid w:val="006776CC"/>
    <w:rsid w:val="00677D7D"/>
    <w:rsid w:val="006801EC"/>
    <w:rsid w:val="0068027D"/>
    <w:rsid w:val="006805B2"/>
    <w:rsid w:val="00681C6C"/>
    <w:rsid w:val="006857C0"/>
    <w:rsid w:val="00690654"/>
    <w:rsid w:val="0069272F"/>
    <w:rsid w:val="006932CB"/>
    <w:rsid w:val="006936D8"/>
    <w:rsid w:val="006942EC"/>
    <w:rsid w:val="00694AE5"/>
    <w:rsid w:val="00694C1B"/>
    <w:rsid w:val="00695D45"/>
    <w:rsid w:val="0069636E"/>
    <w:rsid w:val="006971B0"/>
    <w:rsid w:val="00697757"/>
    <w:rsid w:val="00697D78"/>
    <w:rsid w:val="006A025A"/>
    <w:rsid w:val="006A0476"/>
    <w:rsid w:val="006A1008"/>
    <w:rsid w:val="006A1282"/>
    <w:rsid w:val="006A1651"/>
    <w:rsid w:val="006A16AA"/>
    <w:rsid w:val="006A1EF4"/>
    <w:rsid w:val="006A28A1"/>
    <w:rsid w:val="006A3441"/>
    <w:rsid w:val="006A3DF6"/>
    <w:rsid w:val="006A63C5"/>
    <w:rsid w:val="006A6A8A"/>
    <w:rsid w:val="006A78E9"/>
    <w:rsid w:val="006A7CB4"/>
    <w:rsid w:val="006B0772"/>
    <w:rsid w:val="006B0B5D"/>
    <w:rsid w:val="006B26DC"/>
    <w:rsid w:val="006B26E1"/>
    <w:rsid w:val="006B2F3F"/>
    <w:rsid w:val="006B3203"/>
    <w:rsid w:val="006B515E"/>
    <w:rsid w:val="006B5ED2"/>
    <w:rsid w:val="006B63D2"/>
    <w:rsid w:val="006C0A08"/>
    <w:rsid w:val="006C143B"/>
    <w:rsid w:val="006C2C1C"/>
    <w:rsid w:val="006C3213"/>
    <w:rsid w:val="006C3D53"/>
    <w:rsid w:val="006C4417"/>
    <w:rsid w:val="006C44A0"/>
    <w:rsid w:val="006C4FDD"/>
    <w:rsid w:val="006C5549"/>
    <w:rsid w:val="006C722A"/>
    <w:rsid w:val="006C7657"/>
    <w:rsid w:val="006C7832"/>
    <w:rsid w:val="006D071E"/>
    <w:rsid w:val="006D1D35"/>
    <w:rsid w:val="006D26EC"/>
    <w:rsid w:val="006D2B07"/>
    <w:rsid w:val="006D2CF4"/>
    <w:rsid w:val="006D2D88"/>
    <w:rsid w:val="006D30D6"/>
    <w:rsid w:val="006D3623"/>
    <w:rsid w:val="006D375B"/>
    <w:rsid w:val="006D4233"/>
    <w:rsid w:val="006D4FA5"/>
    <w:rsid w:val="006D5095"/>
    <w:rsid w:val="006D52AD"/>
    <w:rsid w:val="006D5319"/>
    <w:rsid w:val="006D60AB"/>
    <w:rsid w:val="006D64B4"/>
    <w:rsid w:val="006D6722"/>
    <w:rsid w:val="006D69C8"/>
    <w:rsid w:val="006D7472"/>
    <w:rsid w:val="006E1343"/>
    <w:rsid w:val="006E1616"/>
    <w:rsid w:val="006E17B3"/>
    <w:rsid w:val="006E2D42"/>
    <w:rsid w:val="006E36A5"/>
    <w:rsid w:val="006E3BCE"/>
    <w:rsid w:val="006E4E96"/>
    <w:rsid w:val="006E540C"/>
    <w:rsid w:val="006E6BE9"/>
    <w:rsid w:val="006E702B"/>
    <w:rsid w:val="006E7209"/>
    <w:rsid w:val="006E73BF"/>
    <w:rsid w:val="006E754F"/>
    <w:rsid w:val="006E7969"/>
    <w:rsid w:val="006F093B"/>
    <w:rsid w:val="006F2264"/>
    <w:rsid w:val="006F3559"/>
    <w:rsid w:val="006F364D"/>
    <w:rsid w:val="006F415A"/>
    <w:rsid w:val="006F48A8"/>
    <w:rsid w:val="006F4A4D"/>
    <w:rsid w:val="006F5033"/>
    <w:rsid w:val="006F5240"/>
    <w:rsid w:val="006F5492"/>
    <w:rsid w:val="006F5667"/>
    <w:rsid w:val="006F632E"/>
    <w:rsid w:val="006F6515"/>
    <w:rsid w:val="006F6B59"/>
    <w:rsid w:val="006F7FCD"/>
    <w:rsid w:val="00701CBE"/>
    <w:rsid w:val="00701E17"/>
    <w:rsid w:val="007029CB"/>
    <w:rsid w:val="00702D24"/>
    <w:rsid w:val="0070300C"/>
    <w:rsid w:val="00703FC3"/>
    <w:rsid w:val="00704D76"/>
    <w:rsid w:val="00705FA7"/>
    <w:rsid w:val="007064EC"/>
    <w:rsid w:val="00710886"/>
    <w:rsid w:val="00710C76"/>
    <w:rsid w:val="0071122E"/>
    <w:rsid w:val="00711C80"/>
    <w:rsid w:val="0071204F"/>
    <w:rsid w:val="007125AA"/>
    <w:rsid w:val="0071314D"/>
    <w:rsid w:val="007138B7"/>
    <w:rsid w:val="007142EE"/>
    <w:rsid w:val="00714B5F"/>
    <w:rsid w:val="00715CB9"/>
    <w:rsid w:val="00716C33"/>
    <w:rsid w:val="00717BD6"/>
    <w:rsid w:val="0072089F"/>
    <w:rsid w:val="00720B7B"/>
    <w:rsid w:val="00720DF5"/>
    <w:rsid w:val="007211D9"/>
    <w:rsid w:val="00721291"/>
    <w:rsid w:val="00721EFD"/>
    <w:rsid w:val="007224D6"/>
    <w:rsid w:val="00723692"/>
    <w:rsid w:val="007240F5"/>
    <w:rsid w:val="00725F7C"/>
    <w:rsid w:val="007263C5"/>
    <w:rsid w:val="00726A88"/>
    <w:rsid w:val="00726E91"/>
    <w:rsid w:val="00727513"/>
    <w:rsid w:val="00727EDE"/>
    <w:rsid w:val="00730BB0"/>
    <w:rsid w:val="00731BC0"/>
    <w:rsid w:val="00732267"/>
    <w:rsid w:val="007335BC"/>
    <w:rsid w:val="00734E01"/>
    <w:rsid w:val="00735149"/>
    <w:rsid w:val="007360E3"/>
    <w:rsid w:val="007360FF"/>
    <w:rsid w:val="0073640D"/>
    <w:rsid w:val="00736B69"/>
    <w:rsid w:val="0073752C"/>
    <w:rsid w:val="00737989"/>
    <w:rsid w:val="007425D5"/>
    <w:rsid w:val="00742D86"/>
    <w:rsid w:val="00742FD0"/>
    <w:rsid w:val="00742FF4"/>
    <w:rsid w:val="0074312A"/>
    <w:rsid w:val="0074343C"/>
    <w:rsid w:val="00743EFB"/>
    <w:rsid w:val="007440B4"/>
    <w:rsid w:val="00744869"/>
    <w:rsid w:val="007451CE"/>
    <w:rsid w:val="00745523"/>
    <w:rsid w:val="00745A6B"/>
    <w:rsid w:val="00746DB3"/>
    <w:rsid w:val="00746EB5"/>
    <w:rsid w:val="007478A8"/>
    <w:rsid w:val="007478D6"/>
    <w:rsid w:val="0075014F"/>
    <w:rsid w:val="0075059D"/>
    <w:rsid w:val="00750EF8"/>
    <w:rsid w:val="00751F49"/>
    <w:rsid w:val="0075226D"/>
    <w:rsid w:val="00752B3F"/>
    <w:rsid w:val="0075424E"/>
    <w:rsid w:val="007551CD"/>
    <w:rsid w:val="007554BD"/>
    <w:rsid w:val="00755AC6"/>
    <w:rsid w:val="00756325"/>
    <w:rsid w:val="0075693D"/>
    <w:rsid w:val="007570D8"/>
    <w:rsid w:val="00757305"/>
    <w:rsid w:val="007577A2"/>
    <w:rsid w:val="00760367"/>
    <w:rsid w:val="00760A4B"/>
    <w:rsid w:val="00761010"/>
    <w:rsid w:val="007638FE"/>
    <w:rsid w:val="00763EA7"/>
    <w:rsid w:val="0076531D"/>
    <w:rsid w:val="00765FA1"/>
    <w:rsid w:val="00770690"/>
    <w:rsid w:val="0077081E"/>
    <w:rsid w:val="00770AF3"/>
    <w:rsid w:val="00770CCE"/>
    <w:rsid w:val="00773ABC"/>
    <w:rsid w:val="00773EB7"/>
    <w:rsid w:val="007744D1"/>
    <w:rsid w:val="00774D1D"/>
    <w:rsid w:val="00775E87"/>
    <w:rsid w:val="00775ED7"/>
    <w:rsid w:val="0077618A"/>
    <w:rsid w:val="00776F02"/>
    <w:rsid w:val="00777528"/>
    <w:rsid w:val="00781095"/>
    <w:rsid w:val="007811AA"/>
    <w:rsid w:val="007812BD"/>
    <w:rsid w:val="0078182C"/>
    <w:rsid w:val="00781E40"/>
    <w:rsid w:val="007822A4"/>
    <w:rsid w:val="00782F64"/>
    <w:rsid w:val="00784AD8"/>
    <w:rsid w:val="0078533B"/>
    <w:rsid w:val="00786192"/>
    <w:rsid w:val="00786ADC"/>
    <w:rsid w:val="00787CFD"/>
    <w:rsid w:val="00790017"/>
    <w:rsid w:val="007901D5"/>
    <w:rsid w:val="00790370"/>
    <w:rsid w:val="0079076B"/>
    <w:rsid w:val="0079088F"/>
    <w:rsid w:val="00790C38"/>
    <w:rsid w:val="00791291"/>
    <w:rsid w:val="007916F1"/>
    <w:rsid w:val="007942BE"/>
    <w:rsid w:val="00794D1A"/>
    <w:rsid w:val="00797464"/>
    <w:rsid w:val="0079794A"/>
    <w:rsid w:val="007979DC"/>
    <w:rsid w:val="007A04AB"/>
    <w:rsid w:val="007A10AA"/>
    <w:rsid w:val="007A12F0"/>
    <w:rsid w:val="007A186C"/>
    <w:rsid w:val="007A1B6E"/>
    <w:rsid w:val="007A2082"/>
    <w:rsid w:val="007A4291"/>
    <w:rsid w:val="007A47E9"/>
    <w:rsid w:val="007A4B28"/>
    <w:rsid w:val="007A64F6"/>
    <w:rsid w:val="007A6CEA"/>
    <w:rsid w:val="007B04AD"/>
    <w:rsid w:val="007B0BBC"/>
    <w:rsid w:val="007B0D6A"/>
    <w:rsid w:val="007B103D"/>
    <w:rsid w:val="007B1119"/>
    <w:rsid w:val="007B1982"/>
    <w:rsid w:val="007B20AF"/>
    <w:rsid w:val="007B2725"/>
    <w:rsid w:val="007B2A08"/>
    <w:rsid w:val="007B2AEF"/>
    <w:rsid w:val="007B30F5"/>
    <w:rsid w:val="007B3FBC"/>
    <w:rsid w:val="007B5682"/>
    <w:rsid w:val="007B5818"/>
    <w:rsid w:val="007B6266"/>
    <w:rsid w:val="007B6C4C"/>
    <w:rsid w:val="007C0B3E"/>
    <w:rsid w:val="007C0EEC"/>
    <w:rsid w:val="007C2D53"/>
    <w:rsid w:val="007C44C3"/>
    <w:rsid w:val="007C5173"/>
    <w:rsid w:val="007C6ABB"/>
    <w:rsid w:val="007D1748"/>
    <w:rsid w:val="007D1CD0"/>
    <w:rsid w:val="007D21A3"/>
    <w:rsid w:val="007D370B"/>
    <w:rsid w:val="007D475A"/>
    <w:rsid w:val="007D515C"/>
    <w:rsid w:val="007D541B"/>
    <w:rsid w:val="007D5ADC"/>
    <w:rsid w:val="007D5D38"/>
    <w:rsid w:val="007D7469"/>
    <w:rsid w:val="007E01EE"/>
    <w:rsid w:val="007E038B"/>
    <w:rsid w:val="007E0BCD"/>
    <w:rsid w:val="007E0C58"/>
    <w:rsid w:val="007E19F4"/>
    <w:rsid w:val="007E1C63"/>
    <w:rsid w:val="007E2BB2"/>
    <w:rsid w:val="007E31B2"/>
    <w:rsid w:val="007E3A4E"/>
    <w:rsid w:val="007E3A6D"/>
    <w:rsid w:val="007E427F"/>
    <w:rsid w:val="007E489E"/>
    <w:rsid w:val="007E66E5"/>
    <w:rsid w:val="007E6EAA"/>
    <w:rsid w:val="007E794F"/>
    <w:rsid w:val="007E7FFD"/>
    <w:rsid w:val="007F0964"/>
    <w:rsid w:val="007F0E0A"/>
    <w:rsid w:val="007F1018"/>
    <w:rsid w:val="007F10E1"/>
    <w:rsid w:val="007F2019"/>
    <w:rsid w:val="007F27EC"/>
    <w:rsid w:val="007F28AC"/>
    <w:rsid w:val="007F2BCE"/>
    <w:rsid w:val="007F381A"/>
    <w:rsid w:val="007F48EE"/>
    <w:rsid w:val="007F5141"/>
    <w:rsid w:val="007F76C3"/>
    <w:rsid w:val="007F77AD"/>
    <w:rsid w:val="007F7A28"/>
    <w:rsid w:val="008002C5"/>
    <w:rsid w:val="00800398"/>
    <w:rsid w:val="00801082"/>
    <w:rsid w:val="00801D8D"/>
    <w:rsid w:val="00802417"/>
    <w:rsid w:val="0080245A"/>
    <w:rsid w:val="008038B3"/>
    <w:rsid w:val="008040A0"/>
    <w:rsid w:val="00805256"/>
    <w:rsid w:val="00806BDA"/>
    <w:rsid w:val="00807383"/>
    <w:rsid w:val="008076A0"/>
    <w:rsid w:val="00807DA9"/>
    <w:rsid w:val="00810326"/>
    <w:rsid w:val="0081077E"/>
    <w:rsid w:val="008112E6"/>
    <w:rsid w:val="008129D6"/>
    <w:rsid w:val="00813559"/>
    <w:rsid w:val="00813BDC"/>
    <w:rsid w:val="00813E4C"/>
    <w:rsid w:val="00813F69"/>
    <w:rsid w:val="00814648"/>
    <w:rsid w:val="00815A60"/>
    <w:rsid w:val="00816350"/>
    <w:rsid w:val="00816BC8"/>
    <w:rsid w:val="00816E26"/>
    <w:rsid w:val="00816F5A"/>
    <w:rsid w:val="00817313"/>
    <w:rsid w:val="00817899"/>
    <w:rsid w:val="00817AC5"/>
    <w:rsid w:val="008208D4"/>
    <w:rsid w:val="008208F9"/>
    <w:rsid w:val="00820ECD"/>
    <w:rsid w:val="00821466"/>
    <w:rsid w:val="00821BF4"/>
    <w:rsid w:val="00821E2D"/>
    <w:rsid w:val="00821ECE"/>
    <w:rsid w:val="00822E6A"/>
    <w:rsid w:val="00823E5F"/>
    <w:rsid w:val="00824B37"/>
    <w:rsid w:val="00824F3B"/>
    <w:rsid w:val="00826865"/>
    <w:rsid w:val="00826DFB"/>
    <w:rsid w:val="0082754B"/>
    <w:rsid w:val="00827613"/>
    <w:rsid w:val="0083017A"/>
    <w:rsid w:val="00830330"/>
    <w:rsid w:val="00830C6D"/>
    <w:rsid w:val="0083117F"/>
    <w:rsid w:val="00831760"/>
    <w:rsid w:val="0083358E"/>
    <w:rsid w:val="008338F0"/>
    <w:rsid w:val="00833CC8"/>
    <w:rsid w:val="00833F4A"/>
    <w:rsid w:val="00835347"/>
    <w:rsid w:val="008353D6"/>
    <w:rsid w:val="008355B3"/>
    <w:rsid w:val="00835B74"/>
    <w:rsid w:val="00835E42"/>
    <w:rsid w:val="0083672A"/>
    <w:rsid w:val="00836B3D"/>
    <w:rsid w:val="00836B52"/>
    <w:rsid w:val="00836CDE"/>
    <w:rsid w:val="00840000"/>
    <w:rsid w:val="0084060D"/>
    <w:rsid w:val="0084127C"/>
    <w:rsid w:val="00841588"/>
    <w:rsid w:val="00841665"/>
    <w:rsid w:val="00841874"/>
    <w:rsid w:val="00841C91"/>
    <w:rsid w:val="00841F8E"/>
    <w:rsid w:val="00845FF6"/>
    <w:rsid w:val="008462A3"/>
    <w:rsid w:val="00846EC7"/>
    <w:rsid w:val="00846ED9"/>
    <w:rsid w:val="008472B4"/>
    <w:rsid w:val="008475AC"/>
    <w:rsid w:val="00847BE8"/>
    <w:rsid w:val="00847E87"/>
    <w:rsid w:val="008503BB"/>
    <w:rsid w:val="008508DC"/>
    <w:rsid w:val="00850F65"/>
    <w:rsid w:val="0085102D"/>
    <w:rsid w:val="008516B4"/>
    <w:rsid w:val="00851D62"/>
    <w:rsid w:val="0085307C"/>
    <w:rsid w:val="00854218"/>
    <w:rsid w:val="008542DF"/>
    <w:rsid w:val="00854D89"/>
    <w:rsid w:val="008552FC"/>
    <w:rsid w:val="00855300"/>
    <w:rsid w:val="00855511"/>
    <w:rsid w:val="00855988"/>
    <w:rsid w:val="00857777"/>
    <w:rsid w:val="008607A2"/>
    <w:rsid w:val="0086094F"/>
    <w:rsid w:val="00860CAC"/>
    <w:rsid w:val="00860E43"/>
    <w:rsid w:val="0086292F"/>
    <w:rsid w:val="00862BF1"/>
    <w:rsid w:val="008645C9"/>
    <w:rsid w:val="008649D8"/>
    <w:rsid w:val="008650E7"/>
    <w:rsid w:val="00866833"/>
    <w:rsid w:val="00866D97"/>
    <w:rsid w:val="00867F87"/>
    <w:rsid w:val="00870B50"/>
    <w:rsid w:val="00870BFF"/>
    <w:rsid w:val="00873D0B"/>
    <w:rsid w:val="0087464F"/>
    <w:rsid w:val="0087471B"/>
    <w:rsid w:val="00874C9C"/>
    <w:rsid w:val="008750CF"/>
    <w:rsid w:val="008755A2"/>
    <w:rsid w:val="00876983"/>
    <w:rsid w:val="00876BCF"/>
    <w:rsid w:val="00876E35"/>
    <w:rsid w:val="00877B8D"/>
    <w:rsid w:val="00877BDB"/>
    <w:rsid w:val="00877CB5"/>
    <w:rsid w:val="00877D0B"/>
    <w:rsid w:val="00880C9E"/>
    <w:rsid w:val="00881376"/>
    <w:rsid w:val="00881598"/>
    <w:rsid w:val="008818A8"/>
    <w:rsid w:val="00881ECF"/>
    <w:rsid w:val="00881F38"/>
    <w:rsid w:val="00884181"/>
    <w:rsid w:val="008845DB"/>
    <w:rsid w:val="00884890"/>
    <w:rsid w:val="008848BA"/>
    <w:rsid w:val="0088495D"/>
    <w:rsid w:val="00884CEA"/>
    <w:rsid w:val="008864EB"/>
    <w:rsid w:val="00886530"/>
    <w:rsid w:val="008866CF"/>
    <w:rsid w:val="00886E42"/>
    <w:rsid w:val="008872AC"/>
    <w:rsid w:val="0088746A"/>
    <w:rsid w:val="00887485"/>
    <w:rsid w:val="0089021F"/>
    <w:rsid w:val="0089084F"/>
    <w:rsid w:val="00891441"/>
    <w:rsid w:val="00891525"/>
    <w:rsid w:val="008915F7"/>
    <w:rsid w:val="00891E8D"/>
    <w:rsid w:val="0089319D"/>
    <w:rsid w:val="00893451"/>
    <w:rsid w:val="008948A3"/>
    <w:rsid w:val="00894CE4"/>
    <w:rsid w:val="008959F0"/>
    <w:rsid w:val="008964B2"/>
    <w:rsid w:val="0089712C"/>
    <w:rsid w:val="008A2BA8"/>
    <w:rsid w:val="008A2BDC"/>
    <w:rsid w:val="008A345B"/>
    <w:rsid w:val="008A5891"/>
    <w:rsid w:val="008A5D1B"/>
    <w:rsid w:val="008A6C9C"/>
    <w:rsid w:val="008A71AE"/>
    <w:rsid w:val="008A744F"/>
    <w:rsid w:val="008A7DAE"/>
    <w:rsid w:val="008B15D5"/>
    <w:rsid w:val="008B210E"/>
    <w:rsid w:val="008B3059"/>
    <w:rsid w:val="008B3D9C"/>
    <w:rsid w:val="008B4270"/>
    <w:rsid w:val="008B48EF"/>
    <w:rsid w:val="008B4C7D"/>
    <w:rsid w:val="008B5400"/>
    <w:rsid w:val="008B5FEB"/>
    <w:rsid w:val="008C020A"/>
    <w:rsid w:val="008C0D7A"/>
    <w:rsid w:val="008C1402"/>
    <w:rsid w:val="008C38F3"/>
    <w:rsid w:val="008C40A1"/>
    <w:rsid w:val="008C4E4C"/>
    <w:rsid w:val="008C6EE0"/>
    <w:rsid w:val="008C6FB4"/>
    <w:rsid w:val="008C77AE"/>
    <w:rsid w:val="008D0108"/>
    <w:rsid w:val="008D05DE"/>
    <w:rsid w:val="008D0BFC"/>
    <w:rsid w:val="008D0F7F"/>
    <w:rsid w:val="008D117D"/>
    <w:rsid w:val="008D16BA"/>
    <w:rsid w:val="008D218A"/>
    <w:rsid w:val="008D25A0"/>
    <w:rsid w:val="008D2BBD"/>
    <w:rsid w:val="008D35A1"/>
    <w:rsid w:val="008D3EAD"/>
    <w:rsid w:val="008D43A2"/>
    <w:rsid w:val="008D4B5B"/>
    <w:rsid w:val="008D4E8B"/>
    <w:rsid w:val="008D4F6E"/>
    <w:rsid w:val="008D5175"/>
    <w:rsid w:val="008D5AE8"/>
    <w:rsid w:val="008D5C56"/>
    <w:rsid w:val="008D6286"/>
    <w:rsid w:val="008D7124"/>
    <w:rsid w:val="008D77FA"/>
    <w:rsid w:val="008D796A"/>
    <w:rsid w:val="008E01A1"/>
    <w:rsid w:val="008E0BDF"/>
    <w:rsid w:val="008E1DB3"/>
    <w:rsid w:val="008E2EE6"/>
    <w:rsid w:val="008E328C"/>
    <w:rsid w:val="008E3B0C"/>
    <w:rsid w:val="008E4321"/>
    <w:rsid w:val="008E4750"/>
    <w:rsid w:val="008E4D24"/>
    <w:rsid w:val="008E4EB5"/>
    <w:rsid w:val="008E52CA"/>
    <w:rsid w:val="008E58A9"/>
    <w:rsid w:val="008E6A9B"/>
    <w:rsid w:val="008E6B30"/>
    <w:rsid w:val="008E6ED4"/>
    <w:rsid w:val="008E79D7"/>
    <w:rsid w:val="008E7A0C"/>
    <w:rsid w:val="008F0E63"/>
    <w:rsid w:val="008F250F"/>
    <w:rsid w:val="008F2753"/>
    <w:rsid w:val="008F356D"/>
    <w:rsid w:val="008F42AE"/>
    <w:rsid w:val="008F4DD5"/>
    <w:rsid w:val="008F4F80"/>
    <w:rsid w:val="008F522F"/>
    <w:rsid w:val="008F58DD"/>
    <w:rsid w:val="008F5B52"/>
    <w:rsid w:val="008F5D90"/>
    <w:rsid w:val="008F64E2"/>
    <w:rsid w:val="008F781C"/>
    <w:rsid w:val="008F7923"/>
    <w:rsid w:val="008F7A58"/>
    <w:rsid w:val="0090098E"/>
    <w:rsid w:val="00900AE1"/>
    <w:rsid w:val="00900D4E"/>
    <w:rsid w:val="00901CE4"/>
    <w:rsid w:val="00901D0A"/>
    <w:rsid w:val="009029F4"/>
    <w:rsid w:val="00903018"/>
    <w:rsid w:val="0090393A"/>
    <w:rsid w:val="00903AD3"/>
    <w:rsid w:val="00903C98"/>
    <w:rsid w:val="00904076"/>
    <w:rsid w:val="009046C7"/>
    <w:rsid w:val="00904E10"/>
    <w:rsid w:val="009058CB"/>
    <w:rsid w:val="00905E30"/>
    <w:rsid w:val="0090685D"/>
    <w:rsid w:val="00910B1D"/>
    <w:rsid w:val="00910E7E"/>
    <w:rsid w:val="00910F12"/>
    <w:rsid w:val="0091132F"/>
    <w:rsid w:val="009118F5"/>
    <w:rsid w:val="009123AE"/>
    <w:rsid w:val="009147D0"/>
    <w:rsid w:val="009152AC"/>
    <w:rsid w:val="0091616F"/>
    <w:rsid w:val="0091794F"/>
    <w:rsid w:val="00920593"/>
    <w:rsid w:val="00920ABB"/>
    <w:rsid w:val="00922B2F"/>
    <w:rsid w:val="00922B5A"/>
    <w:rsid w:val="00923544"/>
    <w:rsid w:val="00924716"/>
    <w:rsid w:val="00925297"/>
    <w:rsid w:val="009258DD"/>
    <w:rsid w:val="0092615C"/>
    <w:rsid w:val="009261E2"/>
    <w:rsid w:val="0092628E"/>
    <w:rsid w:val="009276FB"/>
    <w:rsid w:val="00927ACA"/>
    <w:rsid w:val="0093046E"/>
    <w:rsid w:val="009304F3"/>
    <w:rsid w:val="00930807"/>
    <w:rsid w:val="009316AB"/>
    <w:rsid w:val="00931C14"/>
    <w:rsid w:val="0093202C"/>
    <w:rsid w:val="0093346C"/>
    <w:rsid w:val="00933729"/>
    <w:rsid w:val="00933777"/>
    <w:rsid w:val="00933D95"/>
    <w:rsid w:val="00934DF0"/>
    <w:rsid w:val="00935248"/>
    <w:rsid w:val="0093572F"/>
    <w:rsid w:val="00935CC8"/>
    <w:rsid w:val="00936847"/>
    <w:rsid w:val="00936CA3"/>
    <w:rsid w:val="00936DF5"/>
    <w:rsid w:val="0093729F"/>
    <w:rsid w:val="00937B30"/>
    <w:rsid w:val="00937E61"/>
    <w:rsid w:val="009405F2"/>
    <w:rsid w:val="009406C2"/>
    <w:rsid w:val="00942653"/>
    <w:rsid w:val="009431EC"/>
    <w:rsid w:val="00944537"/>
    <w:rsid w:val="00945196"/>
    <w:rsid w:val="0094533F"/>
    <w:rsid w:val="00945C7B"/>
    <w:rsid w:val="00946276"/>
    <w:rsid w:val="009463D2"/>
    <w:rsid w:val="009468AB"/>
    <w:rsid w:val="0095265A"/>
    <w:rsid w:val="00952B19"/>
    <w:rsid w:val="00952C0E"/>
    <w:rsid w:val="00953049"/>
    <w:rsid w:val="00954A98"/>
    <w:rsid w:val="0095556E"/>
    <w:rsid w:val="00955A79"/>
    <w:rsid w:val="00955B85"/>
    <w:rsid w:val="00955D2B"/>
    <w:rsid w:val="00955DC3"/>
    <w:rsid w:val="009561AF"/>
    <w:rsid w:val="00956393"/>
    <w:rsid w:val="00957349"/>
    <w:rsid w:val="00957706"/>
    <w:rsid w:val="00960885"/>
    <w:rsid w:val="00960A63"/>
    <w:rsid w:val="00960DF9"/>
    <w:rsid w:val="009613FA"/>
    <w:rsid w:val="009623B4"/>
    <w:rsid w:val="009629CF"/>
    <w:rsid w:val="009646D8"/>
    <w:rsid w:val="00964AB8"/>
    <w:rsid w:val="00964DAD"/>
    <w:rsid w:val="0096551B"/>
    <w:rsid w:val="00965872"/>
    <w:rsid w:val="00965C31"/>
    <w:rsid w:val="00965C65"/>
    <w:rsid w:val="00965EBD"/>
    <w:rsid w:val="009670BB"/>
    <w:rsid w:val="009670CE"/>
    <w:rsid w:val="00971514"/>
    <w:rsid w:val="009717D5"/>
    <w:rsid w:val="009726E9"/>
    <w:rsid w:val="00973A20"/>
    <w:rsid w:val="00973A46"/>
    <w:rsid w:val="00973B70"/>
    <w:rsid w:val="0097419C"/>
    <w:rsid w:val="009741CB"/>
    <w:rsid w:val="00974F2F"/>
    <w:rsid w:val="00975374"/>
    <w:rsid w:val="009765D8"/>
    <w:rsid w:val="0097660F"/>
    <w:rsid w:val="0097690A"/>
    <w:rsid w:val="00976D95"/>
    <w:rsid w:val="00976DE4"/>
    <w:rsid w:val="00976DE7"/>
    <w:rsid w:val="00976F0D"/>
    <w:rsid w:val="009772AD"/>
    <w:rsid w:val="00977536"/>
    <w:rsid w:val="00977E95"/>
    <w:rsid w:val="0098006D"/>
    <w:rsid w:val="00980173"/>
    <w:rsid w:val="009807FB"/>
    <w:rsid w:val="00980CC3"/>
    <w:rsid w:val="00981709"/>
    <w:rsid w:val="00981A01"/>
    <w:rsid w:val="009835CC"/>
    <w:rsid w:val="00983912"/>
    <w:rsid w:val="00983FEE"/>
    <w:rsid w:val="00984DFB"/>
    <w:rsid w:val="009859D1"/>
    <w:rsid w:val="00985EAE"/>
    <w:rsid w:val="00990585"/>
    <w:rsid w:val="00990818"/>
    <w:rsid w:val="009915A6"/>
    <w:rsid w:val="009922E7"/>
    <w:rsid w:val="009924CE"/>
    <w:rsid w:val="009946AD"/>
    <w:rsid w:val="00995D50"/>
    <w:rsid w:val="00996AC3"/>
    <w:rsid w:val="00996C7F"/>
    <w:rsid w:val="0099783F"/>
    <w:rsid w:val="009A0B38"/>
    <w:rsid w:val="009A14AE"/>
    <w:rsid w:val="009A1E9F"/>
    <w:rsid w:val="009A2460"/>
    <w:rsid w:val="009A2487"/>
    <w:rsid w:val="009A27FE"/>
    <w:rsid w:val="009A2B5C"/>
    <w:rsid w:val="009A2D01"/>
    <w:rsid w:val="009A332B"/>
    <w:rsid w:val="009A464D"/>
    <w:rsid w:val="009A5263"/>
    <w:rsid w:val="009A54E2"/>
    <w:rsid w:val="009A5B5D"/>
    <w:rsid w:val="009A5DF7"/>
    <w:rsid w:val="009A66D1"/>
    <w:rsid w:val="009A7050"/>
    <w:rsid w:val="009A7DCC"/>
    <w:rsid w:val="009B37F2"/>
    <w:rsid w:val="009B3CC4"/>
    <w:rsid w:val="009B4B4D"/>
    <w:rsid w:val="009B6053"/>
    <w:rsid w:val="009B6548"/>
    <w:rsid w:val="009B7A3C"/>
    <w:rsid w:val="009C1AB0"/>
    <w:rsid w:val="009C2225"/>
    <w:rsid w:val="009C22B7"/>
    <w:rsid w:val="009C3832"/>
    <w:rsid w:val="009C5A3D"/>
    <w:rsid w:val="009C6EC0"/>
    <w:rsid w:val="009D0189"/>
    <w:rsid w:val="009D0C68"/>
    <w:rsid w:val="009D2133"/>
    <w:rsid w:val="009D2365"/>
    <w:rsid w:val="009D27FD"/>
    <w:rsid w:val="009D2E96"/>
    <w:rsid w:val="009D3577"/>
    <w:rsid w:val="009D3A48"/>
    <w:rsid w:val="009D3E3B"/>
    <w:rsid w:val="009D4AD7"/>
    <w:rsid w:val="009D6192"/>
    <w:rsid w:val="009D6655"/>
    <w:rsid w:val="009D71D1"/>
    <w:rsid w:val="009E0620"/>
    <w:rsid w:val="009E07F5"/>
    <w:rsid w:val="009E08B4"/>
    <w:rsid w:val="009E3594"/>
    <w:rsid w:val="009E35C1"/>
    <w:rsid w:val="009E49B9"/>
    <w:rsid w:val="009E573D"/>
    <w:rsid w:val="009E640A"/>
    <w:rsid w:val="009E660E"/>
    <w:rsid w:val="009E67F6"/>
    <w:rsid w:val="009E6DF1"/>
    <w:rsid w:val="009E726E"/>
    <w:rsid w:val="009E7848"/>
    <w:rsid w:val="009F0557"/>
    <w:rsid w:val="009F0D8A"/>
    <w:rsid w:val="009F0DA5"/>
    <w:rsid w:val="009F10A9"/>
    <w:rsid w:val="009F182A"/>
    <w:rsid w:val="009F238E"/>
    <w:rsid w:val="009F23DF"/>
    <w:rsid w:val="009F2C23"/>
    <w:rsid w:val="009F30CE"/>
    <w:rsid w:val="009F3255"/>
    <w:rsid w:val="009F348E"/>
    <w:rsid w:val="009F53EF"/>
    <w:rsid w:val="009F570B"/>
    <w:rsid w:val="009F6DFC"/>
    <w:rsid w:val="009F7BB6"/>
    <w:rsid w:val="00A00B41"/>
    <w:rsid w:val="00A017CE"/>
    <w:rsid w:val="00A019B7"/>
    <w:rsid w:val="00A020E6"/>
    <w:rsid w:val="00A02A2F"/>
    <w:rsid w:val="00A02AFD"/>
    <w:rsid w:val="00A02F40"/>
    <w:rsid w:val="00A03044"/>
    <w:rsid w:val="00A0335C"/>
    <w:rsid w:val="00A033C9"/>
    <w:rsid w:val="00A038A4"/>
    <w:rsid w:val="00A03FED"/>
    <w:rsid w:val="00A052DE"/>
    <w:rsid w:val="00A06065"/>
    <w:rsid w:val="00A06282"/>
    <w:rsid w:val="00A076A5"/>
    <w:rsid w:val="00A07B8A"/>
    <w:rsid w:val="00A07EAC"/>
    <w:rsid w:val="00A1145E"/>
    <w:rsid w:val="00A14400"/>
    <w:rsid w:val="00A14501"/>
    <w:rsid w:val="00A14E3B"/>
    <w:rsid w:val="00A152DF"/>
    <w:rsid w:val="00A16B8B"/>
    <w:rsid w:val="00A16D0E"/>
    <w:rsid w:val="00A20549"/>
    <w:rsid w:val="00A21082"/>
    <w:rsid w:val="00A214A2"/>
    <w:rsid w:val="00A21A17"/>
    <w:rsid w:val="00A220AC"/>
    <w:rsid w:val="00A22687"/>
    <w:rsid w:val="00A22D24"/>
    <w:rsid w:val="00A23AC4"/>
    <w:rsid w:val="00A23DB4"/>
    <w:rsid w:val="00A24511"/>
    <w:rsid w:val="00A24E3C"/>
    <w:rsid w:val="00A261AF"/>
    <w:rsid w:val="00A263FF"/>
    <w:rsid w:val="00A26AB6"/>
    <w:rsid w:val="00A26E2D"/>
    <w:rsid w:val="00A27A6D"/>
    <w:rsid w:val="00A27CB6"/>
    <w:rsid w:val="00A27DED"/>
    <w:rsid w:val="00A300F4"/>
    <w:rsid w:val="00A302E7"/>
    <w:rsid w:val="00A3102E"/>
    <w:rsid w:val="00A3126B"/>
    <w:rsid w:val="00A31C40"/>
    <w:rsid w:val="00A3200A"/>
    <w:rsid w:val="00A33E42"/>
    <w:rsid w:val="00A33EAD"/>
    <w:rsid w:val="00A350D0"/>
    <w:rsid w:val="00A351BA"/>
    <w:rsid w:val="00A356ED"/>
    <w:rsid w:val="00A3652A"/>
    <w:rsid w:val="00A3711E"/>
    <w:rsid w:val="00A37DA5"/>
    <w:rsid w:val="00A41273"/>
    <w:rsid w:val="00A412BB"/>
    <w:rsid w:val="00A4272E"/>
    <w:rsid w:val="00A433D3"/>
    <w:rsid w:val="00A43583"/>
    <w:rsid w:val="00A43DB4"/>
    <w:rsid w:val="00A447DF"/>
    <w:rsid w:val="00A45063"/>
    <w:rsid w:val="00A45E3D"/>
    <w:rsid w:val="00A4774C"/>
    <w:rsid w:val="00A507E0"/>
    <w:rsid w:val="00A51680"/>
    <w:rsid w:val="00A51D77"/>
    <w:rsid w:val="00A52F21"/>
    <w:rsid w:val="00A5302E"/>
    <w:rsid w:val="00A54186"/>
    <w:rsid w:val="00A543C4"/>
    <w:rsid w:val="00A54642"/>
    <w:rsid w:val="00A54696"/>
    <w:rsid w:val="00A55512"/>
    <w:rsid w:val="00A5645D"/>
    <w:rsid w:val="00A5686B"/>
    <w:rsid w:val="00A5692B"/>
    <w:rsid w:val="00A57791"/>
    <w:rsid w:val="00A5790A"/>
    <w:rsid w:val="00A610B8"/>
    <w:rsid w:val="00A614F8"/>
    <w:rsid w:val="00A62361"/>
    <w:rsid w:val="00A62D89"/>
    <w:rsid w:val="00A63236"/>
    <w:rsid w:val="00A64204"/>
    <w:rsid w:val="00A64342"/>
    <w:rsid w:val="00A65428"/>
    <w:rsid w:val="00A65693"/>
    <w:rsid w:val="00A65A6A"/>
    <w:rsid w:val="00A66527"/>
    <w:rsid w:val="00A66909"/>
    <w:rsid w:val="00A70AEB"/>
    <w:rsid w:val="00A7115B"/>
    <w:rsid w:val="00A71484"/>
    <w:rsid w:val="00A71E40"/>
    <w:rsid w:val="00A71FB8"/>
    <w:rsid w:val="00A72C15"/>
    <w:rsid w:val="00A731C5"/>
    <w:rsid w:val="00A7373A"/>
    <w:rsid w:val="00A73CE0"/>
    <w:rsid w:val="00A73EEF"/>
    <w:rsid w:val="00A758E8"/>
    <w:rsid w:val="00A75D37"/>
    <w:rsid w:val="00A767D2"/>
    <w:rsid w:val="00A801F5"/>
    <w:rsid w:val="00A8075D"/>
    <w:rsid w:val="00A80E0C"/>
    <w:rsid w:val="00A8204F"/>
    <w:rsid w:val="00A8300F"/>
    <w:rsid w:val="00A83C65"/>
    <w:rsid w:val="00A84CE9"/>
    <w:rsid w:val="00A84FDA"/>
    <w:rsid w:val="00A861AB"/>
    <w:rsid w:val="00A867C5"/>
    <w:rsid w:val="00A90B5F"/>
    <w:rsid w:val="00A90C37"/>
    <w:rsid w:val="00A91706"/>
    <w:rsid w:val="00A92037"/>
    <w:rsid w:val="00A9221D"/>
    <w:rsid w:val="00A92464"/>
    <w:rsid w:val="00A940D6"/>
    <w:rsid w:val="00A95273"/>
    <w:rsid w:val="00A95327"/>
    <w:rsid w:val="00A965DF"/>
    <w:rsid w:val="00A9700C"/>
    <w:rsid w:val="00A97647"/>
    <w:rsid w:val="00AA031D"/>
    <w:rsid w:val="00AA04B3"/>
    <w:rsid w:val="00AA0748"/>
    <w:rsid w:val="00AA0C9F"/>
    <w:rsid w:val="00AA0E95"/>
    <w:rsid w:val="00AA26EE"/>
    <w:rsid w:val="00AA297F"/>
    <w:rsid w:val="00AA4B2E"/>
    <w:rsid w:val="00AA519C"/>
    <w:rsid w:val="00AA5384"/>
    <w:rsid w:val="00AA61ED"/>
    <w:rsid w:val="00AA72C5"/>
    <w:rsid w:val="00AA7CA1"/>
    <w:rsid w:val="00AB0BA2"/>
    <w:rsid w:val="00AB11EE"/>
    <w:rsid w:val="00AB1898"/>
    <w:rsid w:val="00AB2303"/>
    <w:rsid w:val="00AB2451"/>
    <w:rsid w:val="00AB2DFD"/>
    <w:rsid w:val="00AB3014"/>
    <w:rsid w:val="00AB47C7"/>
    <w:rsid w:val="00AB4D70"/>
    <w:rsid w:val="00AB4D97"/>
    <w:rsid w:val="00AB577E"/>
    <w:rsid w:val="00AB58BE"/>
    <w:rsid w:val="00AB59C7"/>
    <w:rsid w:val="00AB7036"/>
    <w:rsid w:val="00AB7846"/>
    <w:rsid w:val="00AC177A"/>
    <w:rsid w:val="00AC1C1A"/>
    <w:rsid w:val="00AC2B1B"/>
    <w:rsid w:val="00AC32AA"/>
    <w:rsid w:val="00AC3E97"/>
    <w:rsid w:val="00AC4323"/>
    <w:rsid w:val="00AC52A1"/>
    <w:rsid w:val="00AC545C"/>
    <w:rsid w:val="00AC56A1"/>
    <w:rsid w:val="00AC5946"/>
    <w:rsid w:val="00AC5CB9"/>
    <w:rsid w:val="00AC5DBD"/>
    <w:rsid w:val="00AC5FE5"/>
    <w:rsid w:val="00AC6320"/>
    <w:rsid w:val="00AC7A5D"/>
    <w:rsid w:val="00AC7DD0"/>
    <w:rsid w:val="00AD0C15"/>
    <w:rsid w:val="00AD0FC9"/>
    <w:rsid w:val="00AD1341"/>
    <w:rsid w:val="00AD1ABE"/>
    <w:rsid w:val="00AD4BB4"/>
    <w:rsid w:val="00AD4E44"/>
    <w:rsid w:val="00AD4E7F"/>
    <w:rsid w:val="00AD5AC3"/>
    <w:rsid w:val="00AD5BE8"/>
    <w:rsid w:val="00AD5DB3"/>
    <w:rsid w:val="00AD64BF"/>
    <w:rsid w:val="00AD69B7"/>
    <w:rsid w:val="00AD7978"/>
    <w:rsid w:val="00AD7F18"/>
    <w:rsid w:val="00AE0421"/>
    <w:rsid w:val="00AE1A4B"/>
    <w:rsid w:val="00AE2080"/>
    <w:rsid w:val="00AE2325"/>
    <w:rsid w:val="00AE5448"/>
    <w:rsid w:val="00AE5703"/>
    <w:rsid w:val="00AE6727"/>
    <w:rsid w:val="00AF021E"/>
    <w:rsid w:val="00AF0621"/>
    <w:rsid w:val="00AF0705"/>
    <w:rsid w:val="00AF1435"/>
    <w:rsid w:val="00AF16DE"/>
    <w:rsid w:val="00AF19C3"/>
    <w:rsid w:val="00AF1A07"/>
    <w:rsid w:val="00AF1CF7"/>
    <w:rsid w:val="00AF35AB"/>
    <w:rsid w:val="00AF3AF8"/>
    <w:rsid w:val="00AF4078"/>
    <w:rsid w:val="00AF4BA4"/>
    <w:rsid w:val="00AF4BC9"/>
    <w:rsid w:val="00AF4D68"/>
    <w:rsid w:val="00AF4F07"/>
    <w:rsid w:val="00AF5410"/>
    <w:rsid w:val="00AF675B"/>
    <w:rsid w:val="00AF7B93"/>
    <w:rsid w:val="00AF7F7F"/>
    <w:rsid w:val="00B000EC"/>
    <w:rsid w:val="00B00551"/>
    <w:rsid w:val="00B00C8F"/>
    <w:rsid w:val="00B00E21"/>
    <w:rsid w:val="00B02C50"/>
    <w:rsid w:val="00B031CD"/>
    <w:rsid w:val="00B03444"/>
    <w:rsid w:val="00B03620"/>
    <w:rsid w:val="00B03A57"/>
    <w:rsid w:val="00B041BA"/>
    <w:rsid w:val="00B0438C"/>
    <w:rsid w:val="00B046F9"/>
    <w:rsid w:val="00B04BB6"/>
    <w:rsid w:val="00B05757"/>
    <w:rsid w:val="00B05D71"/>
    <w:rsid w:val="00B05DF7"/>
    <w:rsid w:val="00B0624B"/>
    <w:rsid w:val="00B077AE"/>
    <w:rsid w:val="00B11832"/>
    <w:rsid w:val="00B12126"/>
    <w:rsid w:val="00B12F8C"/>
    <w:rsid w:val="00B13B9D"/>
    <w:rsid w:val="00B14F88"/>
    <w:rsid w:val="00B15C05"/>
    <w:rsid w:val="00B1627B"/>
    <w:rsid w:val="00B16769"/>
    <w:rsid w:val="00B16D3B"/>
    <w:rsid w:val="00B17954"/>
    <w:rsid w:val="00B17B4A"/>
    <w:rsid w:val="00B202CE"/>
    <w:rsid w:val="00B20593"/>
    <w:rsid w:val="00B20619"/>
    <w:rsid w:val="00B213B1"/>
    <w:rsid w:val="00B21504"/>
    <w:rsid w:val="00B21AF8"/>
    <w:rsid w:val="00B21EB0"/>
    <w:rsid w:val="00B22934"/>
    <w:rsid w:val="00B236CB"/>
    <w:rsid w:val="00B23F64"/>
    <w:rsid w:val="00B242F7"/>
    <w:rsid w:val="00B2522B"/>
    <w:rsid w:val="00B25F58"/>
    <w:rsid w:val="00B26651"/>
    <w:rsid w:val="00B2735A"/>
    <w:rsid w:val="00B3017D"/>
    <w:rsid w:val="00B3043D"/>
    <w:rsid w:val="00B30B03"/>
    <w:rsid w:val="00B31977"/>
    <w:rsid w:val="00B3240C"/>
    <w:rsid w:val="00B33026"/>
    <w:rsid w:val="00B330BB"/>
    <w:rsid w:val="00B34308"/>
    <w:rsid w:val="00B34BB2"/>
    <w:rsid w:val="00B3546F"/>
    <w:rsid w:val="00B36876"/>
    <w:rsid w:val="00B36A49"/>
    <w:rsid w:val="00B376C4"/>
    <w:rsid w:val="00B404EF"/>
    <w:rsid w:val="00B41230"/>
    <w:rsid w:val="00B42081"/>
    <w:rsid w:val="00B424DA"/>
    <w:rsid w:val="00B42D38"/>
    <w:rsid w:val="00B45215"/>
    <w:rsid w:val="00B45A3A"/>
    <w:rsid w:val="00B45ADB"/>
    <w:rsid w:val="00B45D20"/>
    <w:rsid w:val="00B46699"/>
    <w:rsid w:val="00B46815"/>
    <w:rsid w:val="00B46828"/>
    <w:rsid w:val="00B46ABA"/>
    <w:rsid w:val="00B47360"/>
    <w:rsid w:val="00B47662"/>
    <w:rsid w:val="00B47F26"/>
    <w:rsid w:val="00B47FC4"/>
    <w:rsid w:val="00B50E62"/>
    <w:rsid w:val="00B51C0C"/>
    <w:rsid w:val="00B51F45"/>
    <w:rsid w:val="00B52366"/>
    <w:rsid w:val="00B52B91"/>
    <w:rsid w:val="00B53730"/>
    <w:rsid w:val="00B53A55"/>
    <w:rsid w:val="00B54A5A"/>
    <w:rsid w:val="00B54D9C"/>
    <w:rsid w:val="00B55518"/>
    <w:rsid w:val="00B55BFF"/>
    <w:rsid w:val="00B55E9E"/>
    <w:rsid w:val="00B56835"/>
    <w:rsid w:val="00B57505"/>
    <w:rsid w:val="00B57524"/>
    <w:rsid w:val="00B57695"/>
    <w:rsid w:val="00B57E3A"/>
    <w:rsid w:val="00B60A41"/>
    <w:rsid w:val="00B6197A"/>
    <w:rsid w:val="00B62260"/>
    <w:rsid w:val="00B62969"/>
    <w:rsid w:val="00B62C25"/>
    <w:rsid w:val="00B6316F"/>
    <w:rsid w:val="00B63311"/>
    <w:rsid w:val="00B63570"/>
    <w:rsid w:val="00B63CFE"/>
    <w:rsid w:val="00B63D27"/>
    <w:rsid w:val="00B63D60"/>
    <w:rsid w:val="00B6514A"/>
    <w:rsid w:val="00B66109"/>
    <w:rsid w:val="00B662BD"/>
    <w:rsid w:val="00B67205"/>
    <w:rsid w:val="00B70971"/>
    <w:rsid w:val="00B70B11"/>
    <w:rsid w:val="00B70F29"/>
    <w:rsid w:val="00B730E7"/>
    <w:rsid w:val="00B743EA"/>
    <w:rsid w:val="00B744EF"/>
    <w:rsid w:val="00B7450A"/>
    <w:rsid w:val="00B74BB0"/>
    <w:rsid w:val="00B74E1A"/>
    <w:rsid w:val="00B76B16"/>
    <w:rsid w:val="00B770FC"/>
    <w:rsid w:val="00B77E70"/>
    <w:rsid w:val="00B80E12"/>
    <w:rsid w:val="00B8312C"/>
    <w:rsid w:val="00B83434"/>
    <w:rsid w:val="00B84D75"/>
    <w:rsid w:val="00B84DB6"/>
    <w:rsid w:val="00B850BD"/>
    <w:rsid w:val="00B852DA"/>
    <w:rsid w:val="00B85997"/>
    <w:rsid w:val="00B85D4D"/>
    <w:rsid w:val="00B85E63"/>
    <w:rsid w:val="00B866BC"/>
    <w:rsid w:val="00B86AB8"/>
    <w:rsid w:val="00B87C1A"/>
    <w:rsid w:val="00B87D1A"/>
    <w:rsid w:val="00B92846"/>
    <w:rsid w:val="00B92CAB"/>
    <w:rsid w:val="00B92DA9"/>
    <w:rsid w:val="00B93450"/>
    <w:rsid w:val="00B93CC6"/>
    <w:rsid w:val="00B94359"/>
    <w:rsid w:val="00B944D3"/>
    <w:rsid w:val="00B97296"/>
    <w:rsid w:val="00B97AAC"/>
    <w:rsid w:val="00BA0880"/>
    <w:rsid w:val="00BA0F19"/>
    <w:rsid w:val="00BA105D"/>
    <w:rsid w:val="00BA176F"/>
    <w:rsid w:val="00BA367B"/>
    <w:rsid w:val="00BA3E53"/>
    <w:rsid w:val="00BA59C6"/>
    <w:rsid w:val="00BA5B2C"/>
    <w:rsid w:val="00BA70C7"/>
    <w:rsid w:val="00BB1B58"/>
    <w:rsid w:val="00BB1C43"/>
    <w:rsid w:val="00BB2372"/>
    <w:rsid w:val="00BB3F7A"/>
    <w:rsid w:val="00BB4339"/>
    <w:rsid w:val="00BB4DBE"/>
    <w:rsid w:val="00BB5CC3"/>
    <w:rsid w:val="00BB6396"/>
    <w:rsid w:val="00BB6548"/>
    <w:rsid w:val="00BB66B5"/>
    <w:rsid w:val="00BB7D1A"/>
    <w:rsid w:val="00BC061D"/>
    <w:rsid w:val="00BC089E"/>
    <w:rsid w:val="00BC0F82"/>
    <w:rsid w:val="00BC12EA"/>
    <w:rsid w:val="00BC17EC"/>
    <w:rsid w:val="00BC1DB5"/>
    <w:rsid w:val="00BC1E2C"/>
    <w:rsid w:val="00BC2500"/>
    <w:rsid w:val="00BC2C34"/>
    <w:rsid w:val="00BC2E94"/>
    <w:rsid w:val="00BC3927"/>
    <w:rsid w:val="00BC3ADA"/>
    <w:rsid w:val="00BC409E"/>
    <w:rsid w:val="00BC567E"/>
    <w:rsid w:val="00BC5C73"/>
    <w:rsid w:val="00BC6223"/>
    <w:rsid w:val="00BC6DD6"/>
    <w:rsid w:val="00BD0206"/>
    <w:rsid w:val="00BD0477"/>
    <w:rsid w:val="00BD090F"/>
    <w:rsid w:val="00BD12B1"/>
    <w:rsid w:val="00BD1F67"/>
    <w:rsid w:val="00BD27B7"/>
    <w:rsid w:val="00BD315B"/>
    <w:rsid w:val="00BD4292"/>
    <w:rsid w:val="00BD4956"/>
    <w:rsid w:val="00BD4FCB"/>
    <w:rsid w:val="00BD5298"/>
    <w:rsid w:val="00BD65E0"/>
    <w:rsid w:val="00BD67B0"/>
    <w:rsid w:val="00BD68A3"/>
    <w:rsid w:val="00BD6C5F"/>
    <w:rsid w:val="00BD75A5"/>
    <w:rsid w:val="00BD7A7C"/>
    <w:rsid w:val="00BD7FCF"/>
    <w:rsid w:val="00BE1D81"/>
    <w:rsid w:val="00BE3338"/>
    <w:rsid w:val="00BE4460"/>
    <w:rsid w:val="00BE51A0"/>
    <w:rsid w:val="00BE62D8"/>
    <w:rsid w:val="00BE67E2"/>
    <w:rsid w:val="00BE6A52"/>
    <w:rsid w:val="00BE7BF0"/>
    <w:rsid w:val="00BF0504"/>
    <w:rsid w:val="00BF0553"/>
    <w:rsid w:val="00BF0D7C"/>
    <w:rsid w:val="00BF17FC"/>
    <w:rsid w:val="00BF1F5D"/>
    <w:rsid w:val="00BF357D"/>
    <w:rsid w:val="00BF3DE1"/>
    <w:rsid w:val="00BF3E83"/>
    <w:rsid w:val="00BF66B7"/>
    <w:rsid w:val="00BF6C4D"/>
    <w:rsid w:val="00BF766E"/>
    <w:rsid w:val="00C004B1"/>
    <w:rsid w:val="00C00D31"/>
    <w:rsid w:val="00C02B08"/>
    <w:rsid w:val="00C03283"/>
    <w:rsid w:val="00C03401"/>
    <w:rsid w:val="00C035C9"/>
    <w:rsid w:val="00C04F6F"/>
    <w:rsid w:val="00C07D78"/>
    <w:rsid w:val="00C10788"/>
    <w:rsid w:val="00C1132E"/>
    <w:rsid w:val="00C1153E"/>
    <w:rsid w:val="00C11F44"/>
    <w:rsid w:val="00C12AAB"/>
    <w:rsid w:val="00C13516"/>
    <w:rsid w:val="00C13BCF"/>
    <w:rsid w:val="00C14C1E"/>
    <w:rsid w:val="00C15936"/>
    <w:rsid w:val="00C15A15"/>
    <w:rsid w:val="00C15D76"/>
    <w:rsid w:val="00C15DBB"/>
    <w:rsid w:val="00C165CC"/>
    <w:rsid w:val="00C166AF"/>
    <w:rsid w:val="00C16B38"/>
    <w:rsid w:val="00C16D36"/>
    <w:rsid w:val="00C16F77"/>
    <w:rsid w:val="00C2021D"/>
    <w:rsid w:val="00C202B5"/>
    <w:rsid w:val="00C21430"/>
    <w:rsid w:val="00C21B65"/>
    <w:rsid w:val="00C2247D"/>
    <w:rsid w:val="00C2313A"/>
    <w:rsid w:val="00C237F2"/>
    <w:rsid w:val="00C23C6D"/>
    <w:rsid w:val="00C241C1"/>
    <w:rsid w:val="00C2483C"/>
    <w:rsid w:val="00C25F07"/>
    <w:rsid w:val="00C27604"/>
    <w:rsid w:val="00C27D6A"/>
    <w:rsid w:val="00C30081"/>
    <w:rsid w:val="00C308B8"/>
    <w:rsid w:val="00C32306"/>
    <w:rsid w:val="00C32E14"/>
    <w:rsid w:val="00C3568C"/>
    <w:rsid w:val="00C36476"/>
    <w:rsid w:val="00C36E7B"/>
    <w:rsid w:val="00C370CE"/>
    <w:rsid w:val="00C37283"/>
    <w:rsid w:val="00C374D8"/>
    <w:rsid w:val="00C37743"/>
    <w:rsid w:val="00C42B2B"/>
    <w:rsid w:val="00C431AA"/>
    <w:rsid w:val="00C433F0"/>
    <w:rsid w:val="00C4354D"/>
    <w:rsid w:val="00C440BC"/>
    <w:rsid w:val="00C44B47"/>
    <w:rsid w:val="00C44D77"/>
    <w:rsid w:val="00C459F5"/>
    <w:rsid w:val="00C4677D"/>
    <w:rsid w:val="00C46EA1"/>
    <w:rsid w:val="00C46EDC"/>
    <w:rsid w:val="00C4718E"/>
    <w:rsid w:val="00C50204"/>
    <w:rsid w:val="00C5362E"/>
    <w:rsid w:val="00C53CA5"/>
    <w:rsid w:val="00C54474"/>
    <w:rsid w:val="00C54817"/>
    <w:rsid w:val="00C569E1"/>
    <w:rsid w:val="00C61A58"/>
    <w:rsid w:val="00C61AB1"/>
    <w:rsid w:val="00C629A4"/>
    <w:rsid w:val="00C62B91"/>
    <w:rsid w:val="00C63804"/>
    <w:rsid w:val="00C63CAC"/>
    <w:rsid w:val="00C63D19"/>
    <w:rsid w:val="00C64C44"/>
    <w:rsid w:val="00C64CAE"/>
    <w:rsid w:val="00C65D7C"/>
    <w:rsid w:val="00C65FD5"/>
    <w:rsid w:val="00C668BA"/>
    <w:rsid w:val="00C66F42"/>
    <w:rsid w:val="00C66FC8"/>
    <w:rsid w:val="00C67796"/>
    <w:rsid w:val="00C702C7"/>
    <w:rsid w:val="00C70310"/>
    <w:rsid w:val="00C70BEE"/>
    <w:rsid w:val="00C7162F"/>
    <w:rsid w:val="00C71C60"/>
    <w:rsid w:val="00C73D65"/>
    <w:rsid w:val="00C73F57"/>
    <w:rsid w:val="00C74498"/>
    <w:rsid w:val="00C748BB"/>
    <w:rsid w:val="00C75207"/>
    <w:rsid w:val="00C7653F"/>
    <w:rsid w:val="00C77092"/>
    <w:rsid w:val="00C8060B"/>
    <w:rsid w:val="00C80B1D"/>
    <w:rsid w:val="00C81953"/>
    <w:rsid w:val="00C83A15"/>
    <w:rsid w:val="00C83D29"/>
    <w:rsid w:val="00C84292"/>
    <w:rsid w:val="00C842FA"/>
    <w:rsid w:val="00C8434F"/>
    <w:rsid w:val="00C84790"/>
    <w:rsid w:val="00C84809"/>
    <w:rsid w:val="00C84FE8"/>
    <w:rsid w:val="00C85666"/>
    <w:rsid w:val="00C85953"/>
    <w:rsid w:val="00C85C38"/>
    <w:rsid w:val="00C85DA5"/>
    <w:rsid w:val="00C8640A"/>
    <w:rsid w:val="00C865F0"/>
    <w:rsid w:val="00C869F8"/>
    <w:rsid w:val="00C86AF5"/>
    <w:rsid w:val="00C87F2F"/>
    <w:rsid w:val="00C90DB0"/>
    <w:rsid w:val="00C9227A"/>
    <w:rsid w:val="00C92294"/>
    <w:rsid w:val="00C92ECF"/>
    <w:rsid w:val="00C93696"/>
    <w:rsid w:val="00C94239"/>
    <w:rsid w:val="00C942C7"/>
    <w:rsid w:val="00C95043"/>
    <w:rsid w:val="00C960BD"/>
    <w:rsid w:val="00C962FD"/>
    <w:rsid w:val="00C9789D"/>
    <w:rsid w:val="00C97FCD"/>
    <w:rsid w:val="00CA05F4"/>
    <w:rsid w:val="00CA2CE6"/>
    <w:rsid w:val="00CA2F91"/>
    <w:rsid w:val="00CA3D1E"/>
    <w:rsid w:val="00CA42B5"/>
    <w:rsid w:val="00CA4469"/>
    <w:rsid w:val="00CA4C84"/>
    <w:rsid w:val="00CA5287"/>
    <w:rsid w:val="00CA5A11"/>
    <w:rsid w:val="00CA5E0F"/>
    <w:rsid w:val="00CA6661"/>
    <w:rsid w:val="00CA6B75"/>
    <w:rsid w:val="00CA7819"/>
    <w:rsid w:val="00CB0A81"/>
    <w:rsid w:val="00CB0BB7"/>
    <w:rsid w:val="00CB110B"/>
    <w:rsid w:val="00CB1918"/>
    <w:rsid w:val="00CB3A2F"/>
    <w:rsid w:val="00CB3C4F"/>
    <w:rsid w:val="00CB3D15"/>
    <w:rsid w:val="00CB48D1"/>
    <w:rsid w:val="00CB4AD1"/>
    <w:rsid w:val="00CB53C0"/>
    <w:rsid w:val="00CB615C"/>
    <w:rsid w:val="00CB6229"/>
    <w:rsid w:val="00CB6305"/>
    <w:rsid w:val="00CB70A9"/>
    <w:rsid w:val="00CC03DE"/>
    <w:rsid w:val="00CC19D2"/>
    <w:rsid w:val="00CC1C3C"/>
    <w:rsid w:val="00CC24FC"/>
    <w:rsid w:val="00CC2685"/>
    <w:rsid w:val="00CC2913"/>
    <w:rsid w:val="00CC3075"/>
    <w:rsid w:val="00CC3B06"/>
    <w:rsid w:val="00CC3D0A"/>
    <w:rsid w:val="00CC3E9C"/>
    <w:rsid w:val="00CC433F"/>
    <w:rsid w:val="00CC4896"/>
    <w:rsid w:val="00CC5227"/>
    <w:rsid w:val="00CC60F8"/>
    <w:rsid w:val="00CC6E7C"/>
    <w:rsid w:val="00CC72C8"/>
    <w:rsid w:val="00CD0283"/>
    <w:rsid w:val="00CD1008"/>
    <w:rsid w:val="00CD1B8D"/>
    <w:rsid w:val="00CD1D89"/>
    <w:rsid w:val="00CD287D"/>
    <w:rsid w:val="00CD320F"/>
    <w:rsid w:val="00CD36DB"/>
    <w:rsid w:val="00CD3B5B"/>
    <w:rsid w:val="00CD460C"/>
    <w:rsid w:val="00CD4FC4"/>
    <w:rsid w:val="00CD52A9"/>
    <w:rsid w:val="00CD5E0A"/>
    <w:rsid w:val="00CD66F4"/>
    <w:rsid w:val="00CD68B0"/>
    <w:rsid w:val="00CD6C53"/>
    <w:rsid w:val="00CD7350"/>
    <w:rsid w:val="00CD74B2"/>
    <w:rsid w:val="00CE07C7"/>
    <w:rsid w:val="00CE0AC1"/>
    <w:rsid w:val="00CE14AD"/>
    <w:rsid w:val="00CE1B34"/>
    <w:rsid w:val="00CE33BA"/>
    <w:rsid w:val="00CE3918"/>
    <w:rsid w:val="00CE3CE7"/>
    <w:rsid w:val="00CE4138"/>
    <w:rsid w:val="00CE42ED"/>
    <w:rsid w:val="00CE4C41"/>
    <w:rsid w:val="00CE4F8E"/>
    <w:rsid w:val="00CE522E"/>
    <w:rsid w:val="00CE5C46"/>
    <w:rsid w:val="00CE5D51"/>
    <w:rsid w:val="00CE70E4"/>
    <w:rsid w:val="00CE7222"/>
    <w:rsid w:val="00CE733D"/>
    <w:rsid w:val="00CE77F4"/>
    <w:rsid w:val="00CF1701"/>
    <w:rsid w:val="00CF199D"/>
    <w:rsid w:val="00CF1B96"/>
    <w:rsid w:val="00CF1BD9"/>
    <w:rsid w:val="00CF1CE3"/>
    <w:rsid w:val="00CF25E4"/>
    <w:rsid w:val="00CF3329"/>
    <w:rsid w:val="00CF5AA6"/>
    <w:rsid w:val="00CF62B2"/>
    <w:rsid w:val="00CF6951"/>
    <w:rsid w:val="00CF6A5E"/>
    <w:rsid w:val="00CF7189"/>
    <w:rsid w:val="00CF75E4"/>
    <w:rsid w:val="00CF79BB"/>
    <w:rsid w:val="00D014F9"/>
    <w:rsid w:val="00D01737"/>
    <w:rsid w:val="00D01B24"/>
    <w:rsid w:val="00D02287"/>
    <w:rsid w:val="00D022CC"/>
    <w:rsid w:val="00D0267A"/>
    <w:rsid w:val="00D0344F"/>
    <w:rsid w:val="00D04132"/>
    <w:rsid w:val="00D04A46"/>
    <w:rsid w:val="00D053F1"/>
    <w:rsid w:val="00D058E0"/>
    <w:rsid w:val="00D062FA"/>
    <w:rsid w:val="00D06774"/>
    <w:rsid w:val="00D06DCB"/>
    <w:rsid w:val="00D10CC0"/>
    <w:rsid w:val="00D11D43"/>
    <w:rsid w:val="00D1337D"/>
    <w:rsid w:val="00D1349D"/>
    <w:rsid w:val="00D13B83"/>
    <w:rsid w:val="00D14687"/>
    <w:rsid w:val="00D146FC"/>
    <w:rsid w:val="00D1495E"/>
    <w:rsid w:val="00D14DD2"/>
    <w:rsid w:val="00D14E95"/>
    <w:rsid w:val="00D15D6A"/>
    <w:rsid w:val="00D168DD"/>
    <w:rsid w:val="00D20A28"/>
    <w:rsid w:val="00D21A66"/>
    <w:rsid w:val="00D22C12"/>
    <w:rsid w:val="00D22EDB"/>
    <w:rsid w:val="00D22F0B"/>
    <w:rsid w:val="00D232C5"/>
    <w:rsid w:val="00D23E1D"/>
    <w:rsid w:val="00D244BF"/>
    <w:rsid w:val="00D25A06"/>
    <w:rsid w:val="00D2612D"/>
    <w:rsid w:val="00D2646B"/>
    <w:rsid w:val="00D26990"/>
    <w:rsid w:val="00D26E82"/>
    <w:rsid w:val="00D27573"/>
    <w:rsid w:val="00D27F0F"/>
    <w:rsid w:val="00D30BD9"/>
    <w:rsid w:val="00D30C78"/>
    <w:rsid w:val="00D320B5"/>
    <w:rsid w:val="00D332C1"/>
    <w:rsid w:val="00D34475"/>
    <w:rsid w:val="00D34D50"/>
    <w:rsid w:val="00D3529D"/>
    <w:rsid w:val="00D35B49"/>
    <w:rsid w:val="00D373B3"/>
    <w:rsid w:val="00D37D1A"/>
    <w:rsid w:val="00D419B5"/>
    <w:rsid w:val="00D4200A"/>
    <w:rsid w:val="00D424B4"/>
    <w:rsid w:val="00D42AB5"/>
    <w:rsid w:val="00D435DC"/>
    <w:rsid w:val="00D43F3A"/>
    <w:rsid w:val="00D44965"/>
    <w:rsid w:val="00D4576A"/>
    <w:rsid w:val="00D46545"/>
    <w:rsid w:val="00D467E3"/>
    <w:rsid w:val="00D470A6"/>
    <w:rsid w:val="00D5067F"/>
    <w:rsid w:val="00D53AE7"/>
    <w:rsid w:val="00D53E7D"/>
    <w:rsid w:val="00D543C1"/>
    <w:rsid w:val="00D547E8"/>
    <w:rsid w:val="00D55CBA"/>
    <w:rsid w:val="00D5606C"/>
    <w:rsid w:val="00D56093"/>
    <w:rsid w:val="00D56177"/>
    <w:rsid w:val="00D56C29"/>
    <w:rsid w:val="00D57624"/>
    <w:rsid w:val="00D57D27"/>
    <w:rsid w:val="00D608C6"/>
    <w:rsid w:val="00D60FA2"/>
    <w:rsid w:val="00D613D3"/>
    <w:rsid w:val="00D616CE"/>
    <w:rsid w:val="00D628B5"/>
    <w:rsid w:val="00D634AF"/>
    <w:rsid w:val="00D63573"/>
    <w:rsid w:val="00D64385"/>
    <w:rsid w:val="00D645FC"/>
    <w:rsid w:val="00D64C9C"/>
    <w:rsid w:val="00D651C9"/>
    <w:rsid w:val="00D656E7"/>
    <w:rsid w:val="00D65AEF"/>
    <w:rsid w:val="00D65FBE"/>
    <w:rsid w:val="00D702CD"/>
    <w:rsid w:val="00D70FE2"/>
    <w:rsid w:val="00D7158D"/>
    <w:rsid w:val="00D718E0"/>
    <w:rsid w:val="00D723AD"/>
    <w:rsid w:val="00D72428"/>
    <w:rsid w:val="00D72BF8"/>
    <w:rsid w:val="00D7442D"/>
    <w:rsid w:val="00D74D94"/>
    <w:rsid w:val="00D74EBB"/>
    <w:rsid w:val="00D756CD"/>
    <w:rsid w:val="00D758DE"/>
    <w:rsid w:val="00D75A92"/>
    <w:rsid w:val="00D75DD6"/>
    <w:rsid w:val="00D75FDD"/>
    <w:rsid w:val="00D7624B"/>
    <w:rsid w:val="00D7649D"/>
    <w:rsid w:val="00D7669E"/>
    <w:rsid w:val="00D766C3"/>
    <w:rsid w:val="00D767BF"/>
    <w:rsid w:val="00D76A01"/>
    <w:rsid w:val="00D76D4B"/>
    <w:rsid w:val="00D76F47"/>
    <w:rsid w:val="00D7741A"/>
    <w:rsid w:val="00D775F7"/>
    <w:rsid w:val="00D77AF2"/>
    <w:rsid w:val="00D77E1D"/>
    <w:rsid w:val="00D80627"/>
    <w:rsid w:val="00D80AA5"/>
    <w:rsid w:val="00D80EDB"/>
    <w:rsid w:val="00D8158B"/>
    <w:rsid w:val="00D82451"/>
    <w:rsid w:val="00D834AB"/>
    <w:rsid w:val="00D83A29"/>
    <w:rsid w:val="00D840DA"/>
    <w:rsid w:val="00D84681"/>
    <w:rsid w:val="00D84D8D"/>
    <w:rsid w:val="00D84F92"/>
    <w:rsid w:val="00D861B9"/>
    <w:rsid w:val="00D86495"/>
    <w:rsid w:val="00D86F95"/>
    <w:rsid w:val="00D877AA"/>
    <w:rsid w:val="00D9120D"/>
    <w:rsid w:val="00D92AD8"/>
    <w:rsid w:val="00D937B1"/>
    <w:rsid w:val="00D94363"/>
    <w:rsid w:val="00D945D9"/>
    <w:rsid w:val="00D94E48"/>
    <w:rsid w:val="00D9517C"/>
    <w:rsid w:val="00D955F4"/>
    <w:rsid w:val="00D95A94"/>
    <w:rsid w:val="00D96D26"/>
    <w:rsid w:val="00DA00B4"/>
    <w:rsid w:val="00DA0973"/>
    <w:rsid w:val="00DA10AF"/>
    <w:rsid w:val="00DA1FC3"/>
    <w:rsid w:val="00DA25B5"/>
    <w:rsid w:val="00DA276B"/>
    <w:rsid w:val="00DA3591"/>
    <w:rsid w:val="00DA39FC"/>
    <w:rsid w:val="00DA4394"/>
    <w:rsid w:val="00DA47BE"/>
    <w:rsid w:val="00DA5131"/>
    <w:rsid w:val="00DA5A92"/>
    <w:rsid w:val="00DA5F11"/>
    <w:rsid w:val="00DA5FDD"/>
    <w:rsid w:val="00DA7146"/>
    <w:rsid w:val="00DA736A"/>
    <w:rsid w:val="00DA7693"/>
    <w:rsid w:val="00DB1010"/>
    <w:rsid w:val="00DB1D9B"/>
    <w:rsid w:val="00DB3249"/>
    <w:rsid w:val="00DB3E62"/>
    <w:rsid w:val="00DB4408"/>
    <w:rsid w:val="00DB5D69"/>
    <w:rsid w:val="00DB7D01"/>
    <w:rsid w:val="00DC01F1"/>
    <w:rsid w:val="00DC044C"/>
    <w:rsid w:val="00DC1303"/>
    <w:rsid w:val="00DC2E04"/>
    <w:rsid w:val="00DC3401"/>
    <w:rsid w:val="00DC3869"/>
    <w:rsid w:val="00DC45CA"/>
    <w:rsid w:val="00DC51A4"/>
    <w:rsid w:val="00DC65DE"/>
    <w:rsid w:val="00DC7A0B"/>
    <w:rsid w:val="00DC7B18"/>
    <w:rsid w:val="00DD39B3"/>
    <w:rsid w:val="00DD4DC9"/>
    <w:rsid w:val="00DD550B"/>
    <w:rsid w:val="00DD5C02"/>
    <w:rsid w:val="00DD6586"/>
    <w:rsid w:val="00DD6661"/>
    <w:rsid w:val="00DD6746"/>
    <w:rsid w:val="00DD7204"/>
    <w:rsid w:val="00DD7763"/>
    <w:rsid w:val="00DD77C9"/>
    <w:rsid w:val="00DE0ACD"/>
    <w:rsid w:val="00DE0D81"/>
    <w:rsid w:val="00DE0ED0"/>
    <w:rsid w:val="00DE0EDC"/>
    <w:rsid w:val="00DE16A7"/>
    <w:rsid w:val="00DE23D6"/>
    <w:rsid w:val="00DE3E09"/>
    <w:rsid w:val="00DE4362"/>
    <w:rsid w:val="00DE4511"/>
    <w:rsid w:val="00DE4A78"/>
    <w:rsid w:val="00DE4AFE"/>
    <w:rsid w:val="00DE56BE"/>
    <w:rsid w:val="00DE57F8"/>
    <w:rsid w:val="00DE6772"/>
    <w:rsid w:val="00DE6774"/>
    <w:rsid w:val="00DF117A"/>
    <w:rsid w:val="00DF21FB"/>
    <w:rsid w:val="00DF2FC1"/>
    <w:rsid w:val="00DF5D83"/>
    <w:rsid w:val="00DF690F"/>
    <w:rsid w:val="00DF6AC5"/>
    <w:rsid w:val="00DF7D44"/>
    <w:rsid w:val="00E004F8"/>
    <w:rsid w:val="00E0118C"/>
    <w:rsid w:val="00E01337"/>
    <w:rsid w:val="00E01A5C"/>
    <w:rsid w:val="00E02240"/>
    <w:rsid w:val="00E028A1"/>
    <w:rsid w:val="00E028BA"/>
    <w:rsid w:val="00E04A7D"/>
    <w:rsid w:val="00E073B8"/>
    <w:rsid w:val="00E07A69"/>
    <w:rsid w:val="00E1028C"/>
    <w:rsid w:val="00E1126E"/>
    <w:rsid w:val="00E12321"/>
    <w:rsid w:val="00E135D0"/>
    <w:rsid w:val="00E1392F"/>
    <w:rsid w:val="00E140A1"/>
    <w:rsid w:val="00E141A0"/>
    <w:rsid w:val="00E1542B"/>
    <w:rsid w:val="00E15F4F"/>
    <w:rsid w:val="00E16BD8"/>
    <w:rsid w:val="00E20EDF"/>
    <w:rsid w:val="00E215FF"/>
    <w:rsid w:val="00E21722"/>
    <w:rsid w:val="00E217DB"/>
    <w:rsid w:val="00E24AE0"/>
    <w:rsid w:val="00E25434"/>
    <w:rsid w:val="00E271D1"/>
    <w:rsid w:val="00E303CE"/>
    <w:rsid w:val="00E303F8"/>
    <w:rsid w:val="00E30C27"/>
    <w:rsid w:val="00E31140"/>
    <w:rsid w:val="00E31908"/>
    <w:rsid w:val="00E321CF"/>
    <w:rsid w:val="00E3250A"/>
    <w:rsid w:val="00E34FC4"/>
    <w:rsid w:val="00E35569"/>
    <w:rsid w:val="00E36A1D"/>
    <w:rsid w:val="00E3747D"/>
    <w:rsid w:val="00E37FD2"/>
    <w:rsid w:val="00E42494"/>
    <w:rsid w:val="00E42504"/>
    <w:rsid w:val="00E4314C"/>
    <w:rsid w:val="00E4372F"/>
    <w:rsid w:val="00E43DBD"/>
    <w:rsid w:val="00E444DD"/>
    <w:rsid w:val="00E4491A"/>
    <w:rsid w:val="00E44C6D"/>
    <w:rsid w:val="00E45CA8"/>
    <w:rsid w:val="00E45DE7"/>
    <w:rsid w:val="00E46A6F"/>
    <w:rsid w:val="00E46E4E"/>
    <w:rsid w:val="00E46E9E"/>
    <w:rsid w:val="00E50368"/>
    <w:rsid w:val="00E50467"/>
    <w:rsid w:val="00E519E3"/>
    <w:rsid w:val="00E52994"/>
    <w:rsid w:val="00E52B73"/>
    <w:rsid w:val="00E5342B"/>
    <w:rsid w:val="00E55576"/>
    <w:rsid w:val="00E55EC0"/>
    <w:rsid w:val="00E56B96"/>
    <w:rsid w:val="00E56C87"/>
    <w:rsid w:val="00E56E31"/>
    <w:rsid w:val="00E57738"/>
    <w:rsid w:val="00E57739"/>
    <w:rsid w:val="00E6094E"/>
    <w:rsid w:val="00E61B2E"/>
    <w:rsid w:val="00E6275D"/>
    <w:rsid w:val="00E63B55"/>
    <w:rsid w:val="00E64494"/>
    <w:rsid w:val="00E65895"/>
    <w:rsid w:val="00E66AF7"/>
    <w:rsid w:val="00E67658"/>
    <w:rsid w:val="00E70569"/>
    <w:rsid w:val="00E7069F"/>
    <w:rsid w:val="00E706A9"/>
    <w:rsid w:val="00E70D04"/>
    <w:rsid w:val="00E70FCA"/>
    <w:rsid w:val="00E716D7"/>
    <w:rsid w:val="00E71703"/>
    <w:rsid w:val="00E7176B"/>
    <w:rsid w:val="00E71CAE"/>
    <w:rsid w:val="00E72CB4"/>
    <w:rsid w:val="00E73197"/>
    <w:rsid w:val="00E731B6"/>
    <w:rsid w:val="00E747E3"/>
    <w:rsid w:val="00E752C9"/>
    <w:rsid w:val="00E75BF0"/>
    <w:rsid w:val="00E7627B"/>
    <w:rsid w:val="00E766EF"/>
    <w:rsid w:val="00E76ADE"/>
    <w:rsid w:val="00E76BB5"/>
    <w:rsid w:val="00E770F4"/>
    <w:rsid w:val="00E7717C"/>
    <w:rsid w:val="00E8076B"/>
    <w:rsid w:val="00E814F4"/>
    <w:rsid w:val="00E81507"/>
    <w:rsid w:val="00E823C8"/>
    <w:rsid w:val="00E82485"/>
    <w:rsid w:val="00E83CD0"/>
    <w:rsid w:val="00E83F02"/>
    <w:rsid w:val="00E84304"/>
    <w:rsid w:val="00E84616"/>
    <w:rsid w:val="00E84EE1"/>
    <w:rsid w:val="00E86350"/>
    <w:rsid w:val="00E86C22"/>
    <w:rsid w:val="00E86DCF"/>
    <w:rsid w:val="00E8732A"/>
    <w:rsid w:val="00E903C6"/>
    <w:rsid w:val="00E90E26"/>
    <w:rsid w:val="00E92BCA"/>
    <w:rsid w:val="00E934AD"/>
    <w:rsid w:val="00E941DD"/>
    <w:rsid w:val="00E94BC0"/>
    <w:rsid w:val="00E95028"/>
    <w:rsid w:val="00E95437"/>
    <w:rsid w:val="00E965D5"/>
    <w:rsid w:val="00EA0023"/>
    <w:rsid w:val="00EA1092"/>
    <w:rsid w:val="00EA12FB"/>
    <w:rsid w:val="00EA1C57"/>
    <w:rsid w:val="00EA393C"/>
    <w:rsid w:val="00EA3C87"/>
    <w:rsid w:val="00EA411B"/>
    <w:rsid w:val="00EA44B4"/>
    <w:rsid w:val="00EA4A47"/>
    <w:rsid w:val="00EA4BAA"/>
    <w:rsid w:val="00EA4E8C"/>
    <w:rsid w:val="00EA5794"/>
    <w:rsid w:val="00EA5EE8"/>
    <w:rsid w:val="00EA641D"/>
    <w:rsid w:val="00EA65DB"/>
    <w:rsid w:val="00EA7679"/>
    <w:rsid w:val="00EA7CA9"/>
    <w:rsid w:val="00EB0696"/>
    <w:rsid w:val="00EB0DBD"/>
    <w:rsid w:val="00EB1298"/>
    <w:rsid w:val="00EB12A9"/>
    <w:rsid w:val="00EB19AD"/>
    <w:rsid w:val="00EB19EF"/>
    <w:rsid w:val="00EB237A"/>
    <w:rsid w:val="00EB3036"/>
    <w:rsid w:val="00EB3139"/>
    <w:rsid w:val="00EB4531"/>
    <w:rsid w:val="00EB50C3"/>
    <w:rsid w:val="00EB5607"/>
    <w:rsid w:val="00EB6E66"/>
    <w:rsid w:val="00EB6FA4"/>
    <w:rsid w:val="00EB773D"/>
    <w:rsid w:val="00EC12FD"/>
    <w:rsid w:val="00EC13BC"/>
    <w:rsid w:val="00EC1500"/>
    <w:rsid w:val="00EC177A"/>
    <w:rsid w:val="00EC2EE5"/>
    <w:rsid w:val="00EC37CB"/>
    <w:rsid w:val="00EC3950"/>
    <w:rsid w:val="00EC3E9E"/>
    <w:rsid w:val="00EC46F9"/>
    <w:rsid w:val="00EC5B4B"/>
    <w:rsid w:val="00EC66D8"/>
    <w:rsid w:val="00EC6D8F"/>
    <w:rsid w:val="00EC7BCA"/>
    <w:rsid w:val="00ED00D3"/>
    <w:rsid w:val="00ED01D1"/>
    <w:rsid w:val="00ED1098"/>
    <w:rsid w:val="00ED1288"/>
    <w:rsid w:val="00ED1B36"/>
    <w:rsid w:val="00ED2F07"/>
    <w:rsid w:val="00ED30F6"/>
    <w:rsid w:val="00ED3AC1"/>
    <w:rsid w:val="00ED5426"/>
    <w:rsid w:val="00EE1486"/>
    <w:rsid w:val="00EE1E6E"/>
    <w:rsid w:val="00EE37BA"/>
    <w:rsid w:val="00EE37CF"/>
    <w:rsid w:val="00EE4345"/>
    <w:rsid w:val="00EE46A3"/>
    <w:rsid w:val="00EE507C"/>
    <w:rsid w:val="00EE561F"/>
    <w:rsid w:val="00EE772D"/>
    <w:rsid w:val="00EF0968"/>
    <w:rsid w:val="00EF0DAE"/>
    <w:rsid w:val="00EF0F78"/>
    <w:rsid w:val="00EF133D"/>
    <w:rsid w:val="00EF1C89"/>
    <w:rsid w:val="00EF1D36"/>
    <w:rsid w:val="00EF2FD8"/>
    <w:rsid w:val="00EF354B"/>
    <w:rsid w:val="00EF37D7"/>
    <w:rsid w:val="00EF3C16"/>
    <w:rsid w:val="00EF3D51"/>
    <w:rsid w:val="00EF3EAA"/>
    <w:rsid w:val="00EF4B88"/>
    <w:rsid w:val="00EF59D8"/>
    <w:rsid w:val="00EF6355"/>
    <w:rsid w:val="00EF69DE"/>
    <w:rsid w:val="00EF7F71"/>
    <w:rsid w:val="00F0147F"/>
    <w:rsid w:val="00F035A5"/>
    <w:rsid w:val="00F03678"/>
    <w:rsid w:val="00F044AA"/>
    <w:rsid w:val="00F04FD9"/>
    <w:rsid w:val="00F05C31"/>
    <w:rsid w:val="00F0669E"/>
    <w:rsid w:val="00F06841"/>
    <w:rsid w:val="00F079D0"/>
    <w:rsid w:val="00F105FF"/>
    <w:rsid w:val="00F10CA9"/>
    <w:rsid w:val="00F10F14"/>
    <w:rsid w:val="00F110F1"/>
    <w:rsid w:val="00F11368"/>
    <w:rsid w:val="00F114F4"/>
    <w:rsid w:val="00F1151D"/>
    <w:rsid w:val="00F116D8"/>
    <w:rsid w:val="00F11C0F"/>
    <w:rsid w:val="00F126B7"/>
    <w:rsid w:val="00F12982"/>
    <w:rsid w:val="00F13167"/>
    <w:rsid w:val="00F13A74"/>
    <w:rsid w:val="00F14215"/>
    <w:rsid w:val="00F161BF"/>
    <w:rsid w:val="00F166E9"/>
    <w:rsid w:val="00F16E7B"/>
    <w:rsid w:val="00F17208"/>
    <w:rsid w:val="00F17E83"/>
    <w:rsid w:val="00F20581"/>
    <w:rsid w:val="00F21676"/>
    <w:rsid w:val="00F2202A"/>
    <w:rsid w:val="00F23393"/>
    <w:rsid w:val="00F235D6"/>
    <w:rsid w:val="00F237CF"/>
    <w:rsid w:val="00F23C37"/>
    <w:rsid w:val="00F23D36"/>
    <w:rsid w:val="00F23DA0"/>
    <w:rsid w:val="00F24503"/>
    <w:rsid w:val="00F24F3A"/>
    <w:rsid w:val="00F254BA"/>
    <w:rsid w:val="00F25721"/>
    <w:rsid w:val="00F26887"/>
    <w:rsid w:val="00F274A1"/>
    <w:rsid w:val="00F279B1"/>
    <w:rsid w:val="00F27FA3"/>
    <w:rsid w:val="00F3058C"/>
    <w:rsid w:val="00F30B5B"/>
    <w:rsid w:val="00F30CB3"/>
    <w:rsid w:val="00F315EE"/>
    <w:rsid w:val="00F31B4D"/>
    <w:rsid w:val="00F32114"/>
    <w:rsid w:val="00F332C7"/>
    <w:rsid w:val="00F33724"/>
    <w:rsid w:val="00F340C5"/>
    <w:rsid w:val="00F35546"/>
    <w:rsid w:val="00F358D3"/>
    <w:rsid w:val="00F35B56"/>
    <w:rsid w:val="00F35CD2"/>
    <w:rsid w:val="00F3663B"/>
    <w:rsid w:val="00F36CBE"/>
    <w:rsid w:val="00F36ED0"/>
    <w:rsid w:val="00F378E3"/>
    <w:rsid w:val="00F41322"/>
    <w:rsid w:val="00F42332"/>
    <w:rsid w:val="00F429F1"/>
    <w:rsid w:val="00F43608"/>
    <w:rsid w:val="00F43CCF"/>
    <w:rsid w:val="00F4426D"/>
    <w:rsid w:val="00F449A3"/>
    <w:rsid w:val="00F4528D"/>
    <w:rsid w:val="00F45A52"/>
    <w:rsid w:val="00F468CC"/>
    <w:rsid w:val="00F4726F"/>
    <w:rsid w:val="00F47C7C"/>
    <w:rsid w:val="00F50BC3"/>
    <w:rsid w:val="00F50E0C"/>
    <w:rsid w:val="00F51421"/>
    <w:rsid w:val="00F5217B"/>
    <w:rsid w:val="00F52F7C"/>
    <w:rsid w:val="00F54634"/>
    <w:rsid w:val="00F55DAE"/>
    <w:rsid w:val="00F56360"/>
    <w:rsid w:val="00F56DB6"/>
    <w:rsid w:val="00F60189"/>
    <w:rsid w:val="00F604E8"/>
    <w:rsid w:val="00F6113F"/>
    <w:rsid w:val="00F628B1"/>
    <w:rsid w:val="00F637E1"/>
    <w:rsid w:val="00F64094"/>
    <w:rsid w:val="00F6443A"/>
    <w:rsid w:val="00F6472F"/>
    <w:rsid w:val="00F64C13"/>
    <w:rsid w:val="00F661DF"/>
    <w:rsid w:val="00F66B21"/>
    <w:rsid w:val="00F66E45"/>
    <w:rsid w:val="00F67272"/>
    <w:rsid w:val="00F673FA"/>
    <w:rsid w:val="00F67836"/>
    <w:rsid w:val="00F7180C"/>
    <w:rsid w:val="00F71BCE"/>
    <w:rsid w:val="00F71C71"/>
    <w:rsid w:val="00F7347A"/>
    <w:rsid w:val="00F7356A"/>
    <w:rsid w:val="00F73B22"/>
    <w:rsid w:val="00F73B7E"/>
    <w:rsid w:val="00F74C20"/>
    <w:rsid w:val="00F754EB"/>
    <w:rsid w:val="00F7684C"/>
    <w:rsid w:val="00F77D2D"/>
    <w:rsid w:val="00F77E47"/>
    <w:rsid w:val="00F8050C"/>
    <w:rsid w:val="00F8092E"/>
    <w:rsid w:val="00F80F13"/>
    <w:rsid w:val="00F80F65"/>
    <w:rsid w:val="00F819FB"/>
    <w:rsid w:val="00F81E71"/>
    <w:rsid w:val="00F82035"/>
    <w:rsid w:val="00F8364C"/>
    <w:rsid w:val="00F83843"/>
    <w:rsid w:val="00F83954"/>
    <w:rsid w:val="00F84161"/>
    <w:rsid w:val="00F84BD0"/>
    <w:rsid w:val="00F85385"/>
    <w:rsid w:val="00F85E74"/>
    <w:rsid w:val="00F86B9B"/>
    <w:rsid w:val="00F87430"/>
    <w:rsid w:val="00F87580"/>
    <w:rsid w:val="00F90426"/>
    <w:rsid w:val="00F90825"/>
    <w:rsid w:val="00F9098C"/>
    <w:rsid w:val="00F91F2D"/>
    <w:rsid w:val="00F92DCD"/>
    <w:rsid w:val="00F932CD"/>
    <w:rsid w:val="00F9334A"/>
    <w:rsid w:val="00F93B96"/>
    <w:rsid w:val="00F93EB2"/>
    <w:rsid w:val="00F95C86"/>
    <w:rsid w:val="00F967DC"/>
    <w:rsid w:val="00F96958"/>
    <w:rsid w:val="00F96B1C"/>
    <w:rsid w:val="00F97274"/>
    <w:rsid w:val="00F97D33"/>
    <w:rsid w:val="00FA0517"/>
    <w:rsid w:val="00FA10D7"/>
    <w:rsid w:val="00FA277E"/>
    <w:rsid w:val="00FA312B"/>
    <w:rsid w:val="00FA4D71"/>
    <w:rsid w:val="00FA628E"/>
    <w:rsid w:val="00FA63DE"/>
    <w:rsid w:val="00FA6874"/>
    <w:rsid w:val="00FA70ED"/>
    <w:rsid w:val="00FB0281"/>
    <w:rsid w:val="00FB0D24"/>
    <w:rsid w:val="00FB22CE"/>
    <w:rsid w:val="00FB25E9"/>
    <w:rsid w:val="00FB3CBF"/>
    <w:rsid w:val="00FB5817"/>
    <w:rsid w:val="00FB5E57"/>
    <w:rsid w:val="00FB65C9"/>
    <w:rsid w:val="00FB7523"/>
    <w:rsid w:val="00FB77CB"/>
    <w:rsid w:val="00FC037F"/>
    <w:rsid w:val="00FC03E6"/>
    <w:rsid w:val="00FC09E0"/>
    <w:rsid w:val="00FC179A"/>
    <w:rsid w:val="00FC18CE"/>
    <w:rsid w:val="00FC23AE"/>
    <w:rsid w:val="00FC465E"/>
    <w:rsid w:val="00FC4676"/>
    <w:rsid w:val="00FC5747"/>
    <w:rsid w:val="00FC73D8"/>
    <w:rsid w:val="00FD1A18"/>
    <w:rsid w:val="00FD1D0A"/>
    <w:rsid w:val="00FD1D8A"/>
    <w:rsid w:val="00FD286A"/>
    <w:rsid w:val="00FD3FC8"/>
    <w:rsid w:val="00FD4237"/>
    <w:rsid w:val="00FD4788"/>
    <w:rsid w:val="00FD4D0C"/>
    <w:rsid w:val="00FD5BBC"/>
    <w:rsid w:val="00FD6753"/>
    <w:rsid w:val="00FD71F9"/>
    <w:rsid w:val="00FD72D8"/>
    <w:rsid w:val="00FE18F8"/>
    <w:rsid w:val="00FE1AE9"/>
    <w:rsid w:val="00FE21F9"/>
    <w:rsid w:val="00FE28FE"/>
    <w:rsid w:val="00FE355B"/>
    <w:rsid w:val="00FE35CD"/>
    <w:rsid w:val="00FE3A8A"/>
    <w:rsid w:val="00FE4761"/>
    <w:rsid w:val="00FE59EF"/>
    <w:rsid w:val="00FE64E5"/>
    <w:rsid w:val="00FE701C"/>
    <w:rsid w:val="00FE70F0"/>
    <w:rsid w:val="00FE7571"/>
    <w:rsid w:val="00FE7DF0"/>
    <w:rsid w:val="00FF072A"/>
    <w:rsid w:val="00FF098E"/>
    <w:rsid w:val="00FF0A04"/>
    <w:rsid w:val="00FF0B5A"/>
    <w:rsid w:val="00FF0BB0"/>
    <w:rsid w:val="00FF1302"/>
    <w:rsid w:val="00FF1DB2"/>
    <w:rsid w:val="00FF1DDE"/>
    <w:rsid w:val="00FF1FCA"/>
    <w:rsid w:val="00FF23CE"/>
    <w:rsid w:val="00FF3651"/>
    <w:rsid w:val="00FF42F2"/>
    <w:rsid w:val="00FF5D87"/>
    <w:rsid w:val="00FF6102"/>
    <w:rsid w:val="00FF64AB"/>
    <w:rsid w:val="00FF673D"/>
    <w:rsid w:val="00FF689D"/>
    <w:rsid w:val="00FF6D32"/>
    <w:rsid w:val="00FF6E93"/>
    <w:rsid w:val="00FF75CF"/>
    <w:rsid w:val="00FF762F"/>
    <w:rsid w:val="00FF7630"/>
    <w:rsid w:val="00FF7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E118B"/>
  <w15:chartTrackingRefBased/>
  <w15:docId w15:val="{D3624FD4-6BBB-4768-969A-B6C766B5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078"/>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7029CB"/>
    <w:pPr>
      <w:keepNext/>
      <w:numPr>
        <w:numId w:val="1"/>
      </w:numPr>
      <w:outlineLvl w:val="0"/>
    </w:pPr>
    <w:rPr>
      <w:rFonts w:ascii="Arial" w:hAnsi="Arial" w:cs="Arial"/>
      <w:b/>
      <w:bCs/>
      <w:sz w:val="22"/>
      <w:szCs w:val="22"/>
    </w:rPr>
  </w:style>
  <w:style w:type="paragraph" w:styleId="Heading2">
    <w:name w:val="heading 2"/>
    <w:basedOn w:val="Normal"/>
    <w:next w:val="Normal"/>
    <w:link w:val="Heading2Char"/>
    <w:uiPriority w:val="9"/>
    <w:semiHidden/>
    <w:unhideWhenUsed/>
    <w:qFormat/>
    <w:rsid w:val="008F5B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9CB"/>
    <w:rPr>
      <w:rFonts w:ascii="Arial" w:eastAsia="Times New Roman" w:hAnsi="Arial" w:cs="Arial"/>
      <w:b/>
      <w:bCs/>
      <w:lang w:eastAsia="ar-SA"/>
    </w:rPr>
  </w:style>
  <w:style w:type="paragraph" w:styleId="Header">
    <w:name w:val="header"/>
    <w:basedOn w:val="Normal"/>
    <w:link w:val="HeaderChar"/>
    <w:uiPriority w:val="99"/>
    <w:rsid w:val="007029CB"/>
  </w:style>
  <w:style w:type="character" w:customStyle="1" w:styleId="HeaderChar">
    <w:name w:val="Header Char"/>
    <w:basedOn w:val="DefaultParagraphFont"/>
    <w:link w:val="Header"/>
    <w:uiPriority w:val="99"/>
    <w:rsid w:val="007029CB"/>
    <w:rPr>
      <w:rFonts w:ascii="Times New Roman" w:eastAsia="Times New Roman" w:hAnsi="Times New Roman" w:cs="Times New Roman"/>
      <w:sz w:val="24"/>
      <w:szCs w:val="24"/>
      <w:lang w:eastAsia="ar-SA"/>
    </w:rPr>
  </w:style>
  <w:style w:type="paragraph" w:styleId="NoSpacing">
    <w:name w:val="No Spacing"/>
    <w:link w:val="NoSpacingChar"/>
    <w:uiPriority w:val="1"/>
    <w:qFormat/>
    <w:rsid w:val="007029CB"/>
    <w:pPr>
      <w:suppressAutoHyphens/>
      <w:spacing w:after="0" w:line="240" w:lineRule="auto"/>
    </w:pPr>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7029CB"/>
    <w:pPr>
      <w:tabs>
        <w:tab w:val="center" w:pos="4513"/>
        <w:tab w:val="right" w:pos="9026"/>
      </w:tabs>
    </w:pPr>
  </w:style>
  <w:style w:type="character" w:customStyle="1" w:styleId="FooterChar">
    <w:name w:val="Footer Char"/>
    <w:basedOn w:val="DefaultParagraphFont"/>
    <w:link w:val="Footer"/>
    <w:uiPriority w:val="99"/>
    <w:rsid w:val="007029CB"/>
    <w:rPr>
      <w:rFonts w:ascii="Times New Roman" w:eastAsia="Times New Roman" w:hAnsi="Times New Roman" w:cs="Times New Roman"/>
      <w:sz w:val="24"/>
      <w:szCs w:val="24"/>
      <w:lang w:eastAsia="ar-SA"/>
    </w:rPr>
  </w:style>
  <w:style w:type="character" w:customStyle="1" w:styleId="NoSpacingChar">
    <w:name w:val="No Spacing Char"/>
    <w:link w:val="NoSpacing"/>
    <w:uiPriority w:val="1"/>
    <w:rsid w:val="007029CB"/>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9A332B"/>
    <w:pPr>
      <w:ind w:left="720"/>
      <w:contextualSpacing/>
    </w:pPr>
  </w:style>
  <w:style w:type="character" w:styleId="Hyperlink">
    <w:name w:val="Hyperlink"/>
    <w:basedOn w:val="DefaultParagraphFont"/>
    <w:uiPriority w:val="99"/>
    <w:unhideWhenUsed/>
    <w:rsid w:val="000B5208"/>
    <w:rPr>
      <w:color w:val="0563C1" w:themeColor="hyperlink"/>
      <w:u w:val="single"/>
    </w:rPr>
  </w:style>
  <w:style w:type="character" w:styleId="UnresolvedMention">
    <w:name w:val="Unresolved Mention"/>
    <w:basedOn w:val="DefaultParagraphFont"/>
    <w:uiPriority w:val="99"/>
    <w:semiHidden/>
    <w:unhideWhenUsed/>
    <w:rsid w:val="000B5208"/>
    <w:rPr>
      <w:color w:val="605E5C"/>
      <w:shd w:val="clear" w:color="auto" w:fill="E1DFDD"/>
    </w:rPr>
  </w:style>
  <w:style w:type="character" w:styleId="FollowedHyperlink">
    <w:name w:val="FollowedHyperlink"/>
    <w:basedOn w:val="DefaultParagraphFont"/>
    <w:uiPriority w:val="99"/>
    <w:semiHidden/>
    <w:unhideWhenUsed/>
    <w:rsid w:val="005740CA"/>
    <w:rPr>
      <w:color w:val="954F72" w:themeColor="followedHyperlink"/>
      <w:u w:val="single"/>
    </w:rPr>
  </w:style>
  <w:style w:type="table" w:styleId="TableGrid">
    <w:name w:val="Table Grid"/>
    <w:basedOn w:val="TableNormal"/>
    <w:uiPriority w:val="59"/>
    <w:rsid w:val="00EC46F9"/>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76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2242D"/>
    <w:pPr>
      <w:spacing w:after="0" w:line="240" w:lineRule="auto"/>
    </w:pPr>
    <w:rPr>
      <w:rFonts w:ascii="Calibri" w:eastAsia="Calibri"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15D98"/>
    <w:pPr>
      <w:pBdr>
        <w:bottom w:val="single" w:sz="8" w:space="4" w:color="4F81BD"/>
      </w:pBdr>
      <w:suppressAutoHyphens w:val="0"/>
      <w:spacing w:after="300"/>
      <w:contextualSpacing/>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115D98"/>
    <w:rPr>
      <w:rFonts w:ascii="Cambria" w:eastAsia="Times New Roman" w:hAnsi="Cambria" w:cs="Times New Roman"/>
      <w:color w:val="17365D"/>
      <w:spacing w:val="5"/>
      <w:kern w:val="28"/>
      <w:sz w:val="52"/>
      <w:szCs w:val="52"/>
    </w:rPr>
  </w:style>
  <w:style w:type="character" w:styleId="BookTitle">
    <w:name w:val="Book Title"/>
    <w:uiPriority w:val="33"/>
    <w:qFormat/>
    <w:rsid w:val="00115D98"/>
    <w:rPr>
      <w:b/>
      <w:bCs/>
      <w:smallCaps/>
      <w:spacing w:val="5"/>
    </w:rPr>
  </w:style>
  <w:style w:type="paragraph" w:customStyle="1" w:styleId="Heading21">
    <w:name w:val="Heading 21"/>
    <w:basedOn w:val="Heading2"/>
    <w:qFormat/>
    <w:rsid w:val="008F5B52"/>
    <w:pPr>
      <w:numPr>
        <w:numId w:val="2"/>
      </w:numPr>
      <w:tabs>
        <w:tab w:val="clear" w:pos="9782"/>
        <w:tab w:val="num" w:pos="360"/>
        <w:tab w:val="num" w:pos="2411"/>
      </w:tabs>
      <w:suppressAutoHyphens w:val="0"/>
      <w:spacing w:before="200"/>
      <w:ind w:left="2411" w:firstLine="0"/>
    </w:pPr>
    <w:rPr>
      <w:rFonts w:ascii="Calibri" w:eastAsia="Times New Roman" w:hAnsi="Calibri" w:cs="Times New Roman"/>
      <w:b/>
      <w:bCs/>
      <w:color w:val="000000"/>
      <w:sz w:val="24"/>
      <w:lang w:eastAsia="en-US"/>
    </w:rPr>
  </w:style>
  <w:style w:type="character" w:customStyle="1" w:styleId="Heading2Char">
    <w:name w:val="Heading 2 Char"/>
    <w:basedOn w:val="DefaultParagraphFont"/>
    <w:link w:val="Heading2"/>
    <w:uiPriority w:val="9"/>
    <w:semiHidden/>
    <w:rsid w:val="008F5B52"/>
    <w:rPr>
      <w:rFonts w:asciiTheme="majorHAnsi" w:eastAsiaTheme="majorEastAsia" w:hAnsiTheme="majorHAnsi" w:cstheme="majorBidi"/>
      <w:color w:val="2F5496" w:themeColor="accent1" w:themeShade="BF"/>
      <w:sz w:val="26"/>
      <w:szCs w:val="26"/>
      <w:lang w:eastAsia="ar-SA"/>
    </w:rPr>
  </w:style>
  <w:style w:type="table" w:customStyle="1" w:styleId="TableGrid3">
    <w:name w:val="Table Grid3"/>
    <w:basedOn w:val="TableNormal"/>
    <w:next w:val="TableGrid"/>
    <w:uiPriority w:val="59"/>
    <w:rsid w:val="007C0B3E"/>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1A17"/>
    <w:pPr>
      <w:suppressAutoHyphens w:val="0"/>
      <w:spacing w:before="100" w:beforeAutospacing="1" w:after="100" w:afterAutospacing="1"/>
    </w:pPr>
    <w:rPr>
      <w:lang w:eastAsia="en-GB"/>
    </w:rPr>
  </w:style>
  <w:style w:type="numbering" w:customStyle="1" w:styleId="NoList1">
    <w:name w:val="No List1"/>
    <w:next w:val="NoList"/>
    <w:uiPriority w:val="99"/>
    <w:semiHidden/>
    <w:unhideWhenUsed/>
    <w:rsid w:val="00830330"/>
  </w:style>
  <w:style w:type="character" w:styleId="PageNumber">
    <w:name w:val="page number"/>
    <w:basedOn w:val="DefaultParagraphFont"/>
    <w:uiPriority w:val="99"/>
    <w:semiHidden/>
    <w:unhideWhenUsed/>
    <w:rsid w:val="00830330"/>
  </w:style>
  <w:style w:type="character" w:styleId="FootnoteReference">
    <w:name w:val="footnote reference"/>
    <w:basedOn w:val="DefaultParagraphFont"/>
    <w:uiPriority w:val="99"/>
    <w:unhideWhenUsed/>
    <w:rsid w:val="00830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438">
      <w:bodyDiv w:val="1"/>
      <w:marLeft w:val="0"/>
      <w:marRight w:val="0"/>
      <w:marTop w:val="0"/>
      <w:marBottom w:val="0"/>
      <w:divBdr>
        <w:top w:val="none" w:sz="0" w:space="0" w:color="auto"/>
        <w:left w:val="none" w:sz="0" w:space="0" w:color="auto"/>
        <w:bottom w:val="none" w:sz="0" w:space="0" w:color="auto"/>
        <w:right w:val="none" w:sz="0" w:space="0" w:color="auto"/>
      </w:divBdr>
    </w:div>
    <w:div w:id="32387670">
      <w:bodyDiv w:val="1"/>
      <w:marLeft w:val="0"/>
      <w:marRight w:val="0"/>
      <w:marTop w:val="0"/>
      <w:marBottom w:val="0"/>
      <w:divBdr>
        <w:top w:val="none" w:sz="0" w:space="0" w:color="auto"/>
        <w:left w:val="none" w:sz="0" w:space="0" w:color="auto"/>
        <w:bottom w:val="none" w:sz="0" w:space="0" w:color="auto"/>
        <w:right w:val="none" w:sz="0" w:space="0" w:color="auto"/>
      </w:divBdr>
    </w:div>
    <w:div w:id="48457611">
      <w:bodyDiv w:val="1"/>
      <w:marLeft w:val="0"/>
      <w:marRight w:val="0"/>
      <w:marTop w:val="0"/>
      <w:marBottom w:val="0"/>
      <w:divBdr>
        <w:top w:val="none" w:sz="0" w:space="0" w:color="auto"/>
        <w:left w:val="none" w:sz="0" w:space="0" w:color="auto"/>
        <w:bottom w:val="none" w:sz="0" w:space="0" w:color="auto"/>
        <w:right w:val="none" w:sz="0" w:space="0" w:color="auto"/>
      </w:divBdr>
    </w:div>
    <w:div w:id="63721317">
      <w:bodyDiv w:val="1"/>
      <w:marLeft w:val="0"/>
      <w:marRight w:val="0"/>
      <w:marTop w:val="0"/>
      <w:marBottom w:val="0"/>
      <w:divBdr>
        <w:top w:val="none" w:sz="0" w:space="0" w:color="auto"/>
        <w:left w:val="none" w:sz="0" w:space="0" w:color="auto"/>
        <w:bottom w:val="none" w:sz="0" w:space="0" w:color="auto"/>
        <w:right w:val="none" w:sz="0" w:space="0" w:color="auto"/>
      </w:divBdr>
    </w:div>
    <w:div w:id="78986300">
      <w:bodyDiv w:val="1"/>
      <w:marLeft w:val="0"/>
      <w:marRight w:val="0"/>
      <w:marTop w:val="0"/>
      <w:marBottom w:val="0"/>
      <w:divBdr>
        <w:top w:val="none" w:sz="0" w:space="0" w:color="auto"/>
        <w:left w:val="none" w:sz="0" w:space="0" w:color="auto"/>
        <w:bottom w:val="none" w:sz="0" w:space="0" w:color="auto"/>
        <w:right w:val="none" w:sz="0" w:space="0" w:color="auto"/>
      </w:divBdr>
    </w:div>
    <w:div w:id="159318750">
      <w:bodyDiv w:val="1"/>
      <w:marLeft w:val="0"/>
      <w:marRight w:val="0"/>
      <w:marTop w:val="0"/>
      <w:marBottom w:val="0"/>
      <w:divBdr>
        <w:top w:val="none" w:sz="0" w:space="0" w:color="auto"/>
        <w:left w:val="none" w:sz="0" w:space="0" w:color="auto"/>
        <w:bottom w:val="none" w:sz="0" w:space="0" w:color="auto"/>
        <w:right w:val="none" w:sz="0" w:space="0" w:color="auto"/>
      </w:divBdr>
    </w:div>
    <w:div w:id="364212434">
      <w:bodyDiv w:val="1"/>
      <w:marLeft w:val="0"/>
      <w:marRight w:val="0"/>
      <w:marTop w:val="0"/>
      <w:marBottom w:val="0"/>
      <w:divBdr>
        <w:top w:val="none" w:sz="0" w:space="0" w:color="auto"/>
        <w:left w:val="none" w:sz="0" w:space="0" w:color="auto"/>
        <w:bottom w:val="none" w:sz="0" w:space="0" w:color="auto"/>
        <w:right w:val="none" w:sz="0" w:space="0" w:color="auto"/>
      </w:divBdr>
    </w:div>
    <w:div w:id="389306879">
      <w:bodyDiv w:val="1"/>
      <w:marLeft w:val="0"/>
      <w:marRight w:val="0"/>
      <w:marTop w:val="0"/>
      <w:marBottom w:val="0"/>
      <w:divBdr>
        <w:top w:val="none" w:sz="0" w:space="0" w:color="auto"/>
        <w:left w:val="none" w:sz="0" w:space="0" w:color="auto"/>
        <w:bottom w:val="none" w:sz="0" w:space="0" w:color="auto"/>
        <w:right w:val="none" w:sz="0" w:space="0" w:color="auto"/>
      </w:divBdr>
    </w:div>
    <w:div w:id="413548763">
      <w:bodyDiv w:val="1"/>
      <w:marLeft w:val="0"/>
      <w:marRight w:val="0"/>
      <w:marTop w:val="0"/>
      <w:marBottom w:val="0"/>
      <w:divBdr>
        <w:top w:val="none" w:sz="0" w:space="0" w:color="auto"/>
        <w:left w:val="none" w:sz="0" w:space="0" w:color="auto"/>
        <w:bottom w:val="none" w:sz="0" w:space="0" w:color="auto"/>
        <w:right w:val="none" w:sz="0" w:space="0" w:color="auto"/>
      </w:divBdr>
    </w:div>
    <w:div w:id="431317459">
      <w:bodyDiv w:val="1"/>
      <w:marLeft w:val="0"/>
      <w:marRight w:val="0"/>
      <w:marTop w:val="0"/>
      <w:marBottom w:val="0"/>
      <w:divBdr>
        <w:top w:val="none" w:sz="0" w:space="0" w:color="auto"/>
        <w:left w:val="none" w:sz="0" w:space="0" w:color="auto"/>
        <w:bottom w:val="none" w:sz="0" w:space="0" w:color="auto"/>
        <w:right w:val="none" w:sz="0" w:space="0" w:color="auto"/>
      </w:divBdr>
    </w:div>
    <w:div w:id="451172387">
      <w:bodyDiv w:val="1"/>
      <w:marLeft w:val="0"/>
      <w:marRight w:val="0"/>
      <w:marTop w:val="0"/>
      <w:marBottom w:val="0"/>
      <w:divBdr>
        <w:top w:val="none" w:sz="0" w:space="0" w:color="auto"/>
        <w:left w:val="none" w:sz="0" w:space="0" w:color="auto"/>
        <w:bottom w:val="none" w:sz="0" w:space="0" w:color="auto"/>
        <w:right w:val="none" w:sz="0" w:space="0" w:color="auto"/>
      </w:divBdr>
    </w:div>
    <w:div w:id="470632981">
      <w:bodyDiv w:val="1"/>
      <w:marLeft w:val="0"/>
      <w:marRight w:val="0"/>
      <w:marTop w:val="0"/>
      <w:marBottom w:val="0"/>
      <w:divBdr>
        <w:top w:val="none" w:sz="0" w:space="0" w:color="auto"/>
        <w:left w:val="none" w:sz="0" w:space="0" w:color="auto"/>
        <w:bottom w:val="none" w:sz="0" w:space="0" w:color="auto"/>
        <w:right w:val="none" w:sz="0" w:space="0" w:color="auto"/>
      </w:divBdr>
    </w:div>
    <w:div w:id="480660544">
      <w:bodyDiv w:val="1"/>
      <w:marLeft w:val="0"/>
      <w:marRight w:val="0"/>
      <w:marTop w:val="0"/>
      <w:marBottom w:val="0"/>
      <w:divBdr>
        <w:top w:val="none" w:sz="0" w:space="0" w:color="auto"/>
        <w:left w:val="none" w:sz="0" w:space="0" w:color="auto"/>
        <w:bottom w:val="none" w:sz="0" w:space="0" w:color="auto"/>
        <w:right w:val="none" w:sz="0" w:space="0" w:color="auto"/>
      </w:divBdr>
    </w:div>
    <w:div w:id="595477716">
      <w:bodyDiv w:val="1"/>
      <w:marLeft w:val="0"/>
      <w:marRight w:val="0"/>
      <w:marTop w:val="0"/>
      <w:marBottom w:val="0"/>
      <w:divBdr>
        <w:top w:val="none" w:sz="0" w:space="0" w:color="auto"/>
        <w:left w:val="none" w:sz="0" w:space="0" w:color="auto"/>
        <w:bottom w:val="none" w:sz="0" w:space="0" w:color="auto"/>
        <w:right w:val="none" w:sz="0" w:space="0" w:color="auto"/>
      </w:divBdr>
    </w:div>
    <w:div w:id="617761729">
      <w:bodyDiv w:val="1"/>
      <w:marLeft w:val="0"/>
      <w:marRight w:val="0"/>
      <w:marTop w:val="0"/>
      <w:marBottom w:val="0"/>
      <w:divBdr>
        <w:top w:val="none" w:sz="0" w:space="0" w:color="auto"/>
        <w:left w:val="none" w:sz="0" w:space="0" w:color="auto"/>
        <w:bottom w:val="none" w:sz="0" w:space="0" w:color="auto"/>
        <w:right w:val="none" w:sz="0" w:space="0" w:color="auto"/>
      </w:divBdr>
    </w:div>
    <w:div w:id="662858728">
      <w:bodyDiv w:val="1"/>
      <w:marLeft w:val="0"/>
      <w:marRight w:val="0"/>
      <w:marTop w:val="0"/>
      <w:marBottom w:val="0"/>
      <w:divBdr>
        <w:top w:val="none" w:sz="0" w:space="0" w:color="auto"/>
        <w:left w:val="none" w:sz="0" w:space="0" w:color="auto"/>
        <w:bottom w:val="none" w:sz="0" w:space="0" w:color="auto"/>
        <w:right w:val="none" w:sz="0" w:space="0" w:color="auto"/>
      </w:divBdr>
    </w:div>
    <w:div w:id="671488650">
      <w:bodyDiv w:val="1"/>
      <w:marLeft w:val="0"/>
      <w:marRight w:val="0"/>
      <w:marTop w:val="0"/>
      <w:marBottom w:val="0"/>
      <w:divBdr>
        <w:top w:val="none" w:sz="0" w:space="0" w:color="auto"/>
        <w:left w:val="none" w:sz="0" w:space="0" w:color="auto"/>
        <w:bottom w:val="none" w:sz="0" w:space="0" w:color="auto"/>
        <w:right w:val="none" w:sz="0" w:space="0" w:color="auto"/>
      </w:divBdr>
    </w:div>
    <w:div w:id="742339145">
      <w:bodyDiv w:val="1"/>
      <w:marLeft w:val="0"/>
      <w:marRight w:val="0"/>
      <w:marTop w:val="0"/>
      <w:marBottom w:val="0"/>
      <w:divBdr>
        <w:top w:val="none" w:sz="0" w:space="0" w:color="auto"/>
        <w:left w:val="none" w:sz="0" w:space="0" w:color="auto"/>
        <w:bottom w:val="none" w:sz="0" w:space="0" w:color="auto"/>
        <w:right w:val="none" w:sz="0" w:space="0" w:color="auto"/>
      </w:divBdr>
    </w:div>
    <w:div w:id="745735658">
      <w:bodyDiv w:val="1"/>
      <w:marLeft w:val="0"/>
      <w:marRight w:val="0"/>
      <w:marTop w:val="0"/>
      <w:marBottom w:val="0"/>
      <w:divBdr>
        <w:top w:val="none" w:sz="0" w:space="0" w:color="auto"/>
        <w:left w:val="none" w:sz="0" w:space="0" w:color="auto"/>
        <w:bottom w:val="none" w:sz="0" w:space="0" w:color="auto"/>
        <w:right w:val="none" w:sz="0" w:space="0" w:color="auto"/>
      </w:divBdr>
    </w:div>
    <w:div w:id="777796564">
      <w:bodyDiv w:val="1"/>
      <w:marLeft w:val="0"/>
      <w:marRight w:val="0"/>
      <w:marTop w:val="0"/>
      <w:marBottom w:val="0"/>
      <w:divBdr>
        <w:top w:val="none" w:sz="0" w:space="0" w:color="auto"/>
        <w:left w:val="none" w:sz="0" w:space="0" w:color="auto"/>
        <w:bottom w:val="none" w:sz="0" w:space="0" w:color="auto"/>
        <w:right w:val="none" w:sz="0" w:space="0" w:color="auto"/>
      </w:divBdr>
    </w:div>
    <w:div w:id="823156412">
      <w:bodyDiv w:val="1"/>
      <w:marLeft w:val="0"/>
      <w:marRight w:val="0"/>
      <w:marTop w:val="0"/>
      <w:marBottom w:val="0"/>
      <w:divBdr>
        <w:top w:val="none" w:sz="0" w:space="0" w:color="auto"/>
        <w:left w:val="none" w:sz="0" w:space="0" w:color="auto"/>
        <w:bottom w:val="none" w:sz="0" w:space="0" w:color="auto"/>
        <w:right w:val="none" w:sz="0" w:space="0" w:color="auto"/>
      </w:divBdr>
    </w:div>
    <w:div w:id="830102299">
      <w:bodyDiv w:val="1"/>
      <w:marLeft w:val="0"/>
      <w:marRight w:val="0"/>
      <w:marTop w:val="0"/>
      <w:marBottom w:val="0"/>
      <w:divBdr>
        <w:top w:val="none" w:sz="0" w:space="0" w:color="auto"/>
        <w:left w:val="none" w:sz="0" w:space="0" w:color="auto"/>
        <w:bottom w:val="none" w:sz="0" w:space="0" w:color="auto"/>
        <w:right w:val="none" w:sz="0" w:space="0" w:color="auto"/>
      </w:divBdr>
    </w:div>
    <w:div w:id="835153391">
      <w:bodyDiv w:val="1"/>
      <w:marLeft w:val="0"/>
      <w:marRight w:val="0"/>
      <w:marTop w:val="0"/>
      <w:marBottom w:val="0"/>
      <w:divBdr>
        <w:top w:val="none" w:sz="0" w:space="0" w:color="auto"/>
        <w:left w:val="none" w:sz="0" w:space="0" w:color="auto"/>
        <w:bottom w:val="none" w:sz="0" w:space="0" w:color="auto"/>
        <w:right w:val="none" w:sz="0" w:space="0" w:color="auto"/>
      </w:divBdr>
    </w:div>
    <w:div w:id="965504514">
      <w:bodyDiv w:val="1"/>
      <w:marLeft w:val="0"/>
      <w:marRight w:val="0"/>
      <w:marTop w:val="0"/>
      <w:marBottom w:val="0"/>
      <w:divBdr>
        <w:top w:val="none" w:sz="0" w:space="0" w:color="auto"/>
        <w:left w:val="none" w:sz="0" w:space="0" w:color="auto"/>
        <w:bottom w:val="none" w:sz="0" w:space="0" w:color="auto"/>
        <w:right w:val="none" w:sz="0" w:space="0" w:color="auto"/>
      </w:divBdr>
    </w:div>
    <w:div w:id="1016231444">
      <w:bodyDiv w:val="1"/>
      <w:marLeft w:val="0"/>
      <w:marRight w:val="0"/>
      <w:marTop w:val="0"/>
      <w:marBottom w:val="0"/>
      <w:divBdr>
        <w:top w:val="none" w:sz="0" w:space="0" w:color="auto"/>
        <w:left w:val="none" w:sz="0" w:space="0" w:color="auto"/>
        <w:bottom w:val="none" w:sz="0" w:space="0" w:color="auto"/>
        <w:right w:val="none" w:sz="0" w:space="0" w:color="auto"/>
      </w:divBdr>
    </w:div>
    <w:div w:id="1070932436">
      <w:bodyDiv w:val="1"/>
      <w:marLeft w:val="0"/>
      <w:marRight w:val="0"/>
      <w:marTop w:val="0"/>
      <w:marBottom w:val="0"/>
      <w:divBdr>
        <w:top w:val="none" w:sz="0" w:space="0" w:color="auto"/>
        <w:left w:val="none" w:sz="0" w:space="0" w:color="auto"/>
        <w:bottom w:val="none" w:sz="0" w:space="0" w:color="auto"/>
        <w:right w:val="none" w:sz="0" w:space="0" w:color="auto"/>
      </w:divBdr>
    </w:div>
    <w:div w:id="1116488860">
      <w:bodyDiv w:val="1"/>
      <w:marLeft w:val="0"/>
      <w:marRight w:val="0"/>
      <w:marTop w:val="0"/>
      <w:marBottom w:val="0"/>
      <w:divBdr>
        <w:top w:val="none" w:sz="0" w:space="0" w:color="auto"/>
        <w:left w:val="none" w:sz="0" w:space="0" w:color="auto"/>
        <w:bottom w:val="none" w:sz="0" w:space="0" w:color="auto"/>
        <w:right w:val="none" w:sz="0" w:space="0" w:color="auto"/>
      </w:divBdr>
    </w:div>
    <w:div w:id="1139154379">
      <w:bodyDiv w:val="1"/>
      <w:marLeft w:val="0"/>
      <w:marRight w:val="0"/>
      <w:marTop w:val="0"/>
      <w:marBottom w:val="0"/>
      <w:divBdr>
        <w:top w:val="none" w:sz="0" w:space="0" w:color="auto"/>
        <w:left w:val="none" w:sz="0" w:space="0" w:color="auto"/>
        <w:bottom w:val="none" w:sz="0" w:space="0" w:color="auto"/>
        <w:right w:val="none" w:sz="0" w:space="0" w:color="auto"/>
      </w:divBdr>
    </w:div>
    <w:div w:id="1209994093">
      <w:bodyDiv w:val="1"/>
      <w:marLeft w:val="0"/>
      <w:marRight w:val="0"/>
      <w:marTop w:val="0"/>
      <w:marBottom w:val="0"/>
      <w:divBdr>
        <w:top w:val="none" w:sz="0" w:space="0" w:color="auto"/>
        <w:left w:val="none" w:sz="0" w:space="0" w:color="auto"/>
        <w:bottom w:val="none" w:sz="0" w:space="0" w:color="auto"/>
        <w:right w:val="none" w:sz="0" w:space="0" w:color="auto"/>
      </w:divBdr>
    </w:div>
    <w:div w:id="1262106686">
      <w:bodyDiv w:val="1"/>
      <w:marLeft w:val="0"/>
      <w:marRight w:val="0"/>
      <w:marTop w:val="0"/>
      <w:marBottom w:val="0"/>
      <w:divBdr>
        <w:top w:val="none" w:sz="0" w:space="0" w:color="auto"/>
        <w:left w:val="none" w:sz="0" w:space="0" w:color="auto"/>
        <w:bottom w:val="none" w:sz="0" w:space="0" w:color="auto"/>
        <w:right w:val="none" w:sz="0" w:space="0" w:color="auto"/>
      </w:divBdr>
    </w:div>
    <w:div w:id="1304196175">
      <w:bodyDiv w:val="1"/>
      <w:marLeft w:val="0"/>
      <w:marRight w:val="0"/>
      <w:marTop w:val="0"/>
      <w:marBottom w:val="0"/>
      <w:divBdr>
        <w:top w:val="none" w:sz="0" w:space="0" w:color="auto"/>
        <w:left w:val="none" w:sz="0" w:space="0" w:color="auto"/>
        <w:bottom w:val="none" w:sz="0" w:space="0" w:color="auto"/>
        <w:right w:val="none" w:sz="0" w:space="0" w:color="auto"/>
      </w:divBdr>
    </w:div>
    <w:div w:id="1305087571">
      <w:bodyDiv w:val="1"/>
      <w:marLeft w:val="0"/>
      <w:marRight w:val="0"/>
      <w:marTop w:val="0"/>
      <w:marBottom w:val="0"/>
      <w:divBdr>
        <w:top w:val="none" w:sz="0" w:space="0" w:color="auto"/>
        <w:left w:val="none" w:sz="0" w:space="0" w:color="auto"/>
        <w:bottom w:val="none" w:sz="0" w:space="0" w:color="auto"/>
        <w:right w:val="none" w:sz="0" w:space="0" w:color="auto"/>
      </w:divBdr>
    </w:div>
    <w:div w:id="1363019481">
      <w:bodyDiv w:val="1"/>
      <w:marLeft w:val="0"/>
      <w:marRight w:val="0"/>
      <w:marTop w:val="0"/>
      <w:marBottom w:val="0"/>
      <w:divBdr>
        <w:top w:val="none" w:sz="0" w:space="0" w:color="auto"/>
        <w:left w:val="none" w:sz="0" w:space="0" w:color="auto"/>
        <w:bottom w:val="none" w:sz="0" w:space="0" w:color="auto"/>
        <w:right w:val="none" w:sz="0" w:space="0" w:color="auto"/>
      </w:divBdr>
    </w:div>
    <w:div w:id="1372222125">
      <w:bodyDiv w:val="1"/>
      <w:marLeft w:val="0"/>
      <w:marRight w:val="0"/>
      <w:marTop w:val="0"/>
      <w:marBottom w:val="0"/>
      <w:divBdr>
        <w:top w:val="none" w:sz="0" w:space="0" w:color="auto"/>
        <w:left w:val="none" w:sz="0" w:space="0" w:color="auto"/>
        <w:bottom w:val="none" w:sz="0" w:space="0" w:color="auto"/>
        <w:right w:val="none" w:sz="0" w:space="0" w:color="auto"/>
      </w:divBdr>
    </w:div>
    <w:div w:id="1597515311">
      <w:bodyDiv w:val="1"/>
      <w:marLeft w:val="0"/>
      <w:marRight w:val="0"/>
      <w:marTop w:val="0"/>
      <w:marBottom w:val="0"/>
      <w:divBdr>
        <w:top w:val="none" w:sz="0" w:space="0" w:color="auto"/>
        <w:left w:val="none" w:sz="0" w:space="0" w:color="auto"/>
        <w:bottom w:val="none" w:sz="0" w:space="0" w:color="auto"/>
        <w:right w:val="none" w:sz="0" w:space="0" w:color="auto"/>
      </w:divBdr>
    </w:div>
    <w:div w:id="1619337187">
      <w:bodyDiv w:val="1"/>
      <w:marLeft w:val="0"/>
      <w:marRight w:val="0"/>
      <w:marTop w:val="0"/>
      <w:marBottom w:val="0"/>
      <w:divBdr>
        <w:top w:val="none" w:sz="0" w:space="0" w:color="auto"/>
        <w:left w:val="none" w:sz="0" w:space="0" w:color="auto"/>
        <w:bottom w:val="none" w:sz="0" w:space="0" w:color="auto"/>
        <w:right w:val="none" w:sz="0" w:space="0" w:color="auto"/>
      </w:divBdr>
    </w:div>
    <w:div w:id="1697467921">
      <w:bodyDiv w:val="1"/>
      <w:marLeft w:val="0"/>
      <w:marRight w:val="0"/>
      <w:marTop w:val="0"/>
      <w:marBottom w:val="0"/>
      <w:divBdr>
        <w:top w:val="none" w:sz="0" w:space="0" w:color="auto"/>
        <w:left w:val="none" w:sz="0" w:space="0" w:color="auto"/>
        <w:bottom w:val="none" w:sz="0" w:space="0" w:color="auto"/>
        <w:right w:val="none" w:sz="0" w:space="0" w:color="auto"/>
      </w:divBdr>
    </w:div>
    <w:div w:id="1710765089">
      <w:bodyDiv w:val="1"/>
      <w:marLeft w:val="0"/>
      <w:marRight w:val="0"/>
      <w:marTop w:val="0"/>
      <w:marBottom w:val="0"/>
      <w:divBdr>
        <w:top w:val="none" w:sz="0" w:space="0" w:color="auto"/>
        <w:left w:val="none" w:sz="0" w:space="0" w:color="auto"/>
        <w:bottom w:val="none" w:sz="0" w:space="0" w:color="auto"/>
        <w:right w:val="none" w:sz="0" w:space="0" w:color="auto"/>
      </w:divBdr>
    </w:div>
    <w:div w:id="1742873623">
      <w:bodyDiv w:val="1"/>
      <w:marLeft w:val="0"/>
      <w:marRight w:val="0"/>
      <w:marTop w:val="0"/>
      <w:marBottom w:val="0"/>
      <w:divBdr>
        <w:top w:val="none" w:sz="0" w:space="0" w:color="auto"/>
        <w:left w:val="none" w:sz="0" w:space="0" w:color="auto"/>
        <w:bottom w:val="none" w:sz="0" w:space="0" w:color="auto"/>
        <w:right w:val="none" w:sz="0" w:space="0" w:color="auto"/>
      </w:divBdr>
    </w:div>
    <w:div w:id="1747874903">
      <w:bodyDiv w:val="1"/>
      <w:marLeft w:val="0"/>
      <w:marRight w:val="0"/>
      <w:marTop w:val="0"/>
      <w:marBottom w:val="0"/>
      <w:divBdr>
        <w:top w:val="none" w:sz="0" w:space="0" w:color="auto"/>
        <w:left w:val="none" w:sz="0" w:space="0" w:color="auto"/>
        <w:bottom w:val="none" w:sz="0" w:space="0" w:color="auto"/>
        <w:right w:val="none" w:sz="0" w:space="0" w:color="auto"/>
      </w:divBdr>
    </w:div>
    <w:div w:id="1882205519">
      <w:bodyDiv w:val="1"/>
      <w:marLeft w:val="0"/>
      <w:marRight w:val="0"/>
      <w:marTop w:val="0"/>
      <w:marBottom w:val="0"/>
      <w:divBdr>
        <w:top w:val="none" w:sz="0" w:space="0" w:color="auto"/>
        <w:left w:val="none" w:sz="0" w:space="0" w:color="auto"/>
        <w:bottom w:val="none" w:sz="0" w:space="0" w:color="auto"/>
        <w:right w:val="none" w:sz="0" w:space="0" w:color="auto"/>
      </w:divBdr>
    </w:div>
    <w:div w:id="1886062274">
      <w:bodyDiv w:val="1"/>
      <w:marLeft w:val="0"/>
      <w:marRight w:val="0"/>
      <w:marTop w:val="0"/>
      <w:marBottom w:val="0"/>
      <w:divBdr>
        <w:top w:val="none" w:sz="0" w:space="0" w:color="auto"/>
        <w:left w:val="none" w:sz="0" w:space="0" w:color="auto"/>
        <w:bottom w:val="none" w:sz="0" w:space="0" w:color="auto"/>
        <w:right w:val="none" w:sz="0" w:space="0" w:color="auto"/>
      </w:divBdr>
    </w:div>
    <w:div w:id="1886063541">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91668946">
      <w:bodyDiv w:val="1"/>
      <w:marLeft w:val="0"/>
      <w:marRight w:val="0"/>
      <w:marTop w:val="0"/>
      <w:marBottom w:val="0"/>
      <w:divBdr>
        <w:top w:val="none" w:sz="0" w:space="0" w:color="auto"/>
        <w:left w:val="none" w:sz="0" w:space="0" w:color="auto"/>
        <w:bottom w:val="none" w:sz="0" w:space="0" w:color="auto"/>
        <w:right w:val="none" w:sz="0" w:space="0" w:color="auto"/>
      </w:divBdr>
    </w:div>
    <w:div w:id="2049790541">
      <w:bodyDiv w:val="1"/>
      <w:marLeft w:val="0"/>
      <w:marRight w:val="0"/>
      <w:marTop w:val="0"/>
      <w:marBottom w:val="0"/>
      <w:divBdr>
        <w:top w:val="none" w:sz="0" w:space="0" w:color="auto"/>
        <w:left w:val="none" w:sz="0" w:space="0" w:color="auto"/>
        <w:bottom w:val="none" w:sz="0" w:space="0" w:color="auto"/>
        <w:right w:val="none" w:sz="0" w:space="0" w:color="auto"/>
      </w:divBdr>
    </w:div>
    <w:div w:id="2052460676">
      <w:bodyDiv w:val="1"/>
      <w:marLeft w:val="0"/>
      <w:marRight w:val="0"/>
      <w:marTop w:val="0"/>
      <w:marBottom w:val="0"/>
      <w:divBdr>
        <w:top w:val="none" w:sz="0" w:space="0" w:color="auto"/>
        <w:left w:val="none" w:sz="0" w:space="0" w:color="auto"/>
        <w:bottom w:val="none" w:sz="0" w:space="0" w:color="auto"/>
        <w:right w:val="none" w:sz="0" w:space="0" w:color="auto"/>
      </w:divBdr>
    </w:div>
    <w:div w:id="2079010824">
      <w:bodyDiv w:val="1"/>
      <w:marLeft w:val="0"/>
      <w:marRight w:val="0"/>
      <w:marTop w:val="0"/>
      <w:marBottom w:val="0"/>
      <w:divBdr>
        <w:top w:val="none" w:sz="0" w:space="0" w:color="auto"/>
        <w:left w:val="none" w:sz="0" w:space="0" w:color="auto"/>
        <w:bottom w:val="none" w:sz="0" w:space="0" w:color="auto"/>
        <w:right w:val="none" w:sz="0" w:space="0" w:color="auto"/>
      </w:divBdr>
    </w:div>
    <w:div w:id="2110852278">
      <w:bodyDiv w:val="1"/>
      <w:marLeft w:val="0"/>
      <w:marRight w:val="0"/>
      <w:marTop w:val="0"/>
      <w:marBottom w:val="0"/>
      <w:divBdr>
        <w:top w:val="none" w:sz="0" w:space="0" w:color="auto"/>
        <w:left w:val="none" w:sz="0" w:space="0" w:color="auto"/>
        <w:bottom w:val="none" w:sz="0" w:space="0" w:color="auto"/>
        <w:right w:val="none" w:sz="0" w:space="0" w:color="auto"/>
      </w:divBdr>
    </w:div>
    <w:div w:id="21182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ccess.torridge.gov.uk/online-applications/applicationDetails.do?activeTab=summary&amp;keyVal=SSPLW4QKJQR00"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ublicaccess.torridge.gov.uk/online-applications/applicationDetails.do?activeTab=summary&amp;keyVal=STFJENQKJZU00" TargetMode="External"/><Relationship Id="rId20" Type="http://schemas.openxmlformats.org/officeDocument/2006/relationships/hyperlink" Target="https://acp.planninginspectorate.gov.uk/ViewCase.aspx?caseid=335985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ublicaccess.torridge.gov.uk/online-applications/applicationDetails.do?activeTab=summary&amp;keyVal=SS6PFDQKJJM00" TargetMode="External"/><Relationship Id="rId10" Type="http://schemas.openxmlformats.org/officeDocument/2006/relationships/endnotes" Target="endnotes.xml"/><Relationship Id="rId19" Type="http://schemas.openxmlformats.org/officeDocument/2006/relationships/hyperlink" Target="https://acp.planninginspectorate.gov.uk/ViewCase.aspx?caseid=33612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ccess.torridge.gov.uk/online-applications/applicationDetails.do?activeTab=summary&amp;keyVal=ST9IKLQKJWT0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dmin@northamtowncouncil.gov.u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northam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A1345-3E8C-4D28-85BA-A55F61CB688A}">
  <ds:schemaRefs>
    <ds:schemaRef ds:uri="http://schemas.openxmlformats.org/officeDocument/2006/bibliography"/>
  </ds:schemaRefs>
</ds:datastoreItem>
</file>

<file path=customXml/itemProps2.xml><?xml version="1.0" encoding="utf-8"?>
<ds:datastoreItem xmlns:ds="http://schemas.openxmlformats.org/officeDocument/2006/customXml" ds:itemID="{20EA4A36-18CF-4C1A-A54B-B8E0973BA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4A89A-3862-4F63-9625-8B81A2C86B7C}">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customXml/itemProps4.xml><?xml version="1.0" encoding="utf-8"?>
<ds:datastoreItem xmlns:ds="http://schemas.openxmlformats.org/officeDocument/2006/customXml" ds:itemID="{DA3EF28C-FC86-44F3-9666-F65CDB199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Links>
    <vt:vector size="102" baseType="variant">
      <vt:variant>
        <vt:i4>4849690</vt:i4>
      </vt:variant>
      <vt:variant>
        <vt:i4>42</vt:i4>
      </vt:variant>
      <vt:variant>
        <vt:i4>0</vt:i4>
      </vt:variant>
      <vt:variant>
        <vt:i4>5</vt:i4>
      </vt:variant>
      <vt:variant>
        <vt:lpwstr>https://publicaccess.torridge.gov.uk/online-applications/applicationDetails.do?activeTab=summary&amp;keyVal=SCC3PVQKMX300</vt:lpwstr>
      </vt:variant>
      <vt:variant>
        <vt:lpwstr/>
      </vt:variant>
      <vt:variant>
        <vt:i4>4194325</vt:i4>
      </vt:variant>
      <vt:variant>
        <vt:i4>39</vt:i4>
      </vt:variant>
      <vt:variant>
        <vt:i4>0</vt:i4>
      </vt:variant>
      <vt:variant>
        <vt:i4>5</vt:i4>
      </vt:variant>
      <vt:variant>
        <vt:lpwstr>https://publicaccess.torridge.gov.uk/online-applications/applicationDetails.do?activeTab=summary&amp;keyVal=SACHY9QKMD500</vt:lpwstr>
      </vt:variant>
      <vt:variant>
        <vt:lpwstr/>
      </vt:variant>
      <vt:variant>
        <vt:i4>1376344</vt:i4>
      </vt:variant>
      <vt:variant>
        <vt:i4>36</vt:i4>
      </vt:variant>
      <vt:variant>
        <vt:i4>0</vt:i4>
      </vt:variant>
      <vt:variant>
        <vt:i4>5</vt:i4>
      </vt:variant>
      <vt:variant>
        <vt:lpwstr>https://publicaccess.torridge.gov.uk/online-applications/applicationDetails.do?activeTab=summary&amp;keyVal=SDFGCKQKFIL00</vt:lpwstr>
      </vt:variant>
      <vt:variant>
        <vt:lpwstr/>
      </vt:variant>
      <vt:variant>
        <vt:i4>196620</vt:i4>
      </vt:variant>
      <vt:variant>
        <vt:i4>33</vt:i4>
      </vt:variant>
      <vt:variant>
        <vt:i4>0</vt:i4>
      </vt:variant>
      <vt:variant>
        <vt:i4>5</vt:i4>
      </vt:variant>
      <vt:variant>
        <vt:lpwstr>https://publicaccess.torridge.gov.uk/online-applications/simpleSearchResults.do?action=firstPage</vt:lpwstr>
      </vt:variant>
      <vt:variant>
        <vt:lpwstr/>
      </vt:variant>
      <vt:variant>
        <vt:i4>262175</vt:i4>
      </vt:variant>
      <vt:variant>
        <vt:i4>30</vt:i4>
      </vt:variant>
      <vt:variant>
        <vt:i4>0</vt:i4>
      </vt:variant>
      <vt:variant>
        <vt:i4>5</vt:i4>
      </vt:variant>
      <vt:variant>
        <vt:lpwstr>https://publicaccess.torridge.gov.uk/online-applications/applicationDetails.do?activeTab=summary&amp;keyVal=SDRVIOQKFM500</vt:lpwstr>
      </vt:variant>
      <vt:variant>
        <vt:lpwstr/>
      </vt:variant>
      <vt:variant>
        <vt:i4>786511</vt:i4>
      </vt:variant>
      <vt:variant>
        <vt:i4>27</vt:i4>
      </vt:variant>
      <vt:variant>
        <vt:i4>0</vt:i4>
      </vt:variant>
      <vt:variant>
        <vt:i4>5</vt:i4>
      </vt:variant>
      <vt:variant>
        <vt:lpwstr>https://publicaccess.torridge.gov.uk/online-applications/applicationDetails.do?activeTab=summary&amp;keyVal=SEHWPNQK0D000</vt:lpwstr>
      </vt:variant>
      <vt:variant>
        <vt:lpwstr/>
      </vt:variant>
      <vt:variant>
        <vt:i4>196620</vt:i4>
      </vt:variant>
      <vt:variant>
        <vt:i4>24</vt:i4>
      </vt:variant>
      <vt:variant>
        <vt:i4>0</vt:i4>
      </vt:variant>
      <vt:variant>
        <vt:i4>5</vt:i4>
      </vt:variant>
      <vt:variant>
        <vt:lpwstr>https://publicaccess.torridge.gov.uk/online-applications/simpleSearchResults.do?action=firstPage</vt:lpwstr>
      </vt:variant>
      <vt:variant>
        <vt:lpwstr/>
      </vt:variant>
      <vt:variant>
        <vt:i4>5373964</vt:i4>
      </vt:variant>
      <vt:variant>
        <vt:i4>21</vt:i4>
      </vt:variant>
      <vt:variant>
        <vt:i4>0</vt:i4>
      </vt:variant>
      <vt:variant>
        <vt:i4>5</vt:i4>
      </vt:variant>
      <vt:variant>
        <vt:lpwstr>https://publicaccess.torridge.gov.uk/online-applications/applicationDetails.do?activeTab=summary&amp;keyVal=SECR93QK0B100</vt:lpwstr>
      </vt:variant>
      <vt:variant>
        <vt:lpwstr/>
      </vt:variant>
      <vt:variant>
        <vt:i4>4194325</vt:i4>
      </vt:variant>
      <vt:variant>
        <vt:i4>18</vt:i4>
      </vt:variant>
      <vt:variant>
        <vt:i4>0</vt:i4>
      </vt:variant>
      <vt:variant>
        <vt:i4>5</vt:i4>
      </vt:variant>
      <vt:variant>
        <vt:lpwstr>https://publicaccess.torridge.gov.uk/online-applications/applicationDetails.do?activeTab=summary&amp;keyVal=SACHY9QKMD500</vt:lpwstr>
      </vt:variant>
      <vt:variant>
        <vt:lpwstr/>
      </vt:variant>
      <vt:variant>
        <vt:i4>196620</vt:i4>
      </vt:variant>
      <vt:variant>
        <vt:i4>15</vt:i4>
      </vt:variant>
      <vt:variant>
        <vt:i4>0</vt:i4>
      </vt:variant>
      <vt:variant>
        <vt:i4>5</vt:i4>
      </vt:variant>
      <vt:variant>
        <vt:lpwstr>https://publicaccess.torridge.gov.uk/online-applications/simpleSearchResults.do?action=firstPage</vt:lpwstr>
      </vt:variant>
      <vt:variant>
        <vt:lpwstr/>
      </vt:variant>
      <vt:variant>
        <vt:i4>917525</vt:i4>
      </vt:variant>
      <vt:variant>
        <vt:i4>12</vt:i4>
      </vt:variant>
      <vt:variant>
        <vt:i4>0</vt:i4>
      </vt:variant>
      <vt:variant>
        <vt:i4>5</vt:i4>
      </vt:variant>
      <vt:variant>
        <vt:lpwstr>https://publicaccess.torridge.gov.uk/online-applications/applicationDetails.do?activeTab=summary&amp;keyVal=SFMQUNQK0CJ00</vt:lpwstr>
      </vt:variant>
      <vt:variant>
        <vt:lpwstr/>
      </vt:variant>
      <vt:variant>
        <vt:i4>5570632</vt:i4>
      </vt:variant>
      <vt:variant>
        <vt:i4>9</vt:i4>
      </vt:variant>
      <vt:variant>
        <vt:i4>0</vt:i4>
      </vt:variant>
      <vt:variant>
        <vt:i4>5</vt:i4>
      </vt:variant>
      <vt:variant>
        <vt:lpwstr>https://publicaccess.torridge.gov.uk/online-applications/applicationDetails.do?activeTab=summary&amp;keyVal=SFXVXDQKG5X00</vt:lpwstr>
      </vt:variant>
      <vt:variant>
        <vt:lpwstr/>
      </vt:variant>
      <vt:variant>
        <vt:i4>4325455</vt:i4>
      </vt:variant>
      <vt:variant>
        <vt:i4>6</vt:i4>
      </vt:variant>
      <vt:variant>
        <vt:i4>0</vt:i4>
      </vt:variant>
      <vt:variant>
        <vt:i4>5</vt:i4>
      </vt:variant>
      <vt:variant>
        <vt:lpwstr>https://publicaccess.torridge.gov.uk/online-applications/applicationDetails.do?activeTab=summary&amp;keyVal=SEK2REQK0D100</vt:lpwstr>
      </vt:variant>
      <vt:variant>
        <vt:lpwstr/>
      </vt:variant>
      <vt:variant>
        <vt:i4>1441803</vt:i4>
      </vt:variant>
      <vt:variant>
        <vt:i4>3</vt:i4>
      </vt:variant>
      <vt:variant>
        <vt:i4>0</vt:i4>
      </vt:variant>
      <vt:variant>
        <vt:i4>5</vt:i4>
      </vt:variant>
      <vt:variant>
        <vt:lpwstr>https://publicaccess.torridge.gov.uk/online-applications/applicationDetails.do?activeTab=summary&amp;keyVal=SFN7F1QK0BD00</vt:lpwstr>
      </vt:variant>
      <vt:variant>
        <vt:lpwstr/>
      </vt:variant>
      <vt:variant>
        <vt:i4>4587551</vt:i4>
      </vt:variant>
      <vt:variant>
        <vt:i4>0</vt:i4>
      </vt:variant>
      <vt:variant>
        <vt:i4>0</vt:i4>
      </vt:variant>
      <vt:variant>
        <vt:i4>5</vt:i4>
      </vt:variant>
      <vt:variant>
        <vt:lpwstr>https://publicaccess.torridge.gov.uk/online-applications/applicationDetails.do?activeTab=summary&amp;keyVal=SFN096QKG2X00</vt:lpwstr>
      </vt:variant>
      <vt:variant>
        <vt:lpwstr/>
      </vt:variant>
      <vt:variant>
        <vt:i4>6226004</vt:i4>
      </vt:variant>
      <vt:variant>
        <vt:i4>9</vt:i4>
      </vt:variant>
      <vt:variant>
        <vt:i4>0</vt:i4>
      </vt:variant>
      <vt:variant>
        <vt:i4>5</vt:i4>
      </vt:variant>
      <vt:variant>
        <vt:lpwstr>http://www.northamtowncouncil.gov.uk/</vt:lpwstr>
      </vt:variant>
      <vt:variant>
        <vt:lpwstr/>
      </vt:variant>
      <vt:variant>
        <vt:i4>7602179</vt:i4>
      </vt:variant>
      <vt:variant>
        <vt:i4>6</vt:i4>
      </vt:variant>
      <vt:variant>
        <vt:i4>0</vt:i4>
      </vt:variant>
      <vt:variant>
        <vt:i4>5</vt:i4>
      </vt:variant>
      <vt:variant>
        <vt:lpwstr>mailto:admin@northamtowncouncil.gov.uk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Tucker</dc:creator>
  <cp:keywords/>
  <dc:description/>
  <cp:lastModifiedBy>Tina Tucker</cp:lastModifiedBy>
  <cp:revision>50</cp:revision>
  <cp:lastPrinted>2025-01-24T10:59:00Z</cp:lastPrinted>
  <dcterms:created xsi:type="dcterms:W3CDTF">2025-03-26T15:43:00Z</dcterms:created>
  <dcterms:modified xsi:type="dcterms:W3CDTF">2025-03-27T11:39:00Z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0x010100AD132D682903FB4DB74CF4D0D8DB4DB9</vt:lpwstr>
  </property>
  <property fmtid="{D5CDD505-2E9C-101B-9397-08002B2CF9AE}" pid="3" name="MediaServiceImageTags">
    <vt:lpwstr/>
  </property>
</Properties>
</file>