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F694" w14:textId="7299369F" w:rsidR="001C39AF" w:rsidRPr="00834064" w:rsidRDefault="00472DF0" w:rsidP="00B043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bCs/>
          <w:caps/>
          <w:sz w:val="28"/>
          <w:szCs w:val="28"/>
        </w:rPr>
      </w:pPr>
      <w:r w:rsidRPr="00834064">
        <w:rPr>
          <w:rStyle w:val="normaltextrun"/>
          <w:rFonts w:ascii="Segoe UI" w:hAnsi="Segoe UI" w:cs="Segoe UI"/>
          <w:b/>
          <w:bCs/>
          <w:caps/>
          <w:sz w:val="28"/>
          <w:szCs w:val="28"/>
        </w:rPr>
        <w:t>Northam Neighbourhood Plan Advisory Group</w:t>
      </w:r>
    </w:p>
    <w:p w14:paraId="2EFB75C1" w14:textId="32FF2652" w:rsidR="00B04327" w:rsidRPr="00834064" w:rsidRDefault="00B04327" w:rsidP="00B043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bCs/>
          <w:sz w:val="28"/>
          <w:szCs w:val="28"/>
        </w:rPr>
      </w:pPr>
      <w:r w:rsidRPr="00834064">
        <w:rPr>
          <w:rStyle w:val="normaltextrun"/>
          <w:rFonts w:ascii="Segoe UI" w:hAnsi="Segoe UI" w:cs="Segoe UI"/>
          <w:b/>
          <w:bCs/>
          <w:sz w:val="28"/>
          <w:szCs w:val="28"/>
        </w:rPr>
        <w:t>CO-OPTION APPLICATION FORM</w:t>
      </w:r>
    </w:p>
    <w:p w14:paraId="7B9ABECB" w14:textId="77777777" w:rsidR="00B04327" w:rsidRPr="00834064" w:rsidRDefault="00B04327" w:rsidP="003674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6"/>
          <w:szCs w:val="16"/>
        </w:rPr>
      </w:pPr>
    </w:p>
    <w:p w14:paraId="14EAC171" w14:textId="24708578" w:rsidR="003674D1" w:rsidRPr="00834064" w:rsidRDefault="00014D87" w:rsidP="5295C5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</w:rPr>
      </w:pPr>
      <w:r w:rsidRPr="00834064">
        <w:rPr>
          <w:rStyle w:val="normaltextrun"/>
          <w:rFonts w:ascii="Segoe UI" w:hAnsi="Segoe UI" w:cs="Segoe UI"/>
        </w:rPr>
        <w:t>The</w:t>
      </w:r>
      <w:r w:rsidR="006319E1" w:rsidRPr="00834064">
        <w:rPr>
          <w:rStyle w:val="normaltextrun"/>
          <w:rFonts w:ascii="Segoe UI" w:hAnsi="Segoe UI" w:cs="Segoe UI"/>
        </w:rPr>
        <w:t xml:space="preserve"> </w:t>
      </w:r>
      <w:r w:rsidR="00642B7E" w:rsidRPr="00834064">
        <w:rPr>
          <w:rStyle w:val="normaltextrun"/>
          <w:rFonts w:ascii="Segoe UI" w:hAnsi="Segoe UI" w:cs="Segoe UI"/>
        </w:rPr>
        <w:t xml:space="preserve">Town </w:t>
      </w:r>
      <w:r w:rsidR="006319E1" w:rsidRPr="00834064">
        <w:rPr>
          <w:rStyle w:val="normaltextrun"/>
          <w:rFonts w:ascii="Segoe UI" w:hAnsi="Segoe UI" w:cs="Segoe UI"/>
        </w:rPr>
        <w:t>Council</w:t>
      </w:r>
      <w:r w:rsidR="00824DD4" w:rsidRPr="00834064">
        <w:rPr>
          <w:rStyle w:val="normaltextrun"/>
          <w:rFonts w:ascii="Segoe UI" w:hAnsi="Segoe UI" w:cs="Segoe UI"/>
        </w:rPr>
        <w:t xml:space="preserve"> has appointed a</w:t>
      </w:r>
      <w:r w:rsidR="001C39AF" w:rsidRPr="00834064">
        <w:rPr>
          <w:rStyle w:val="normaltextrun"/>
          <w:rFonts w:ascii="Segoe UI" w:hAnsi="Segoe UI" w:cs="Segoe UI"/>
        </w:rPr>
        <w:t xml:space="preserve">n Advisory Group </w:t>
      </w:r>
      <w:r w:rsidR="00824DD4" w:rsidRPr="00834064">
        <w:rPr>
          <w:rStyle w:val="normaltextrun"/>
          <w:rFonts w:ascii="Segoe UI" w:hAnsi="Segoe UI" w:cs="Segoe UI"/>
        </w:rPr>
        <w:t xml:space="preserve">to produce </w:t>
      </w:r>
      <w:r w:rsidR="00642B7E" w:rsidRPr="00834064">
        <w:rPr>
          <w:rStyle w:val="normaltextrun"/>
          <w:rFonts w:ascii="Segoe UI" w:hAnsi="Segoe UI" w:cs="Segoe UI"/>
        </w:rPr>
        <w:t>and deliver the Council</w:t>
      </w:r>
      <w:r w:rsidR="005C29E0" w:rsidRPr="00834064">
        <w:rPr>
          <w:rStyle w:val="normaltextrun"/>
          <w:rFonts w:ascii="Segoe UI" w:hAnsi="Segoe UI" w:cs="Segoe UI"/>
        </w:rPr>
        <w:t xml:space="preserve"> and Community’s Neighbourhood Plan</w:t>
      </w:r>
      <w:r w:rsidR="00642B7E" w:rsidRPr="00834064">
        <w:rPr>
          <w:rStyle w:val="normaltextrun"/>
          <w:rFonts w:ascii="Segoe UI" w:hAnsi="Segoe UI" w:cs="Segoe UI"/>
        </w:rPr>
        <w:t>.</w:t>
      </w:r>
      <w:r w:rsidR="006319E1" w:rsidRPr="00834064">
        <w:rPr>
          <w:rStyle w:val="normaltextrun"/>
          <w:rFonts w:ascii="Segoe UI" w:hAnsi="Segoe UI" w:cs="Segoe UI"/>
        </w:rPr>
        <w:t xml:space="preserve"> </w:t>
      </w:r>
    </w:p>
    <w:p w14:paraId="6CA4651D" w14:textId="77777777" w:rsidR="00C741E1" w:rsidRPr="00834064" w:rsidRDefault="00C741E1" w:rsidP="5295C5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</w:rPr>
      </w:pPr>
    </w:p>
    <w:p w14:paraId="08AC1AB0" w14:textId="3E631CBC" w:rsidR="00C741E1" w:rsidRPr="00834064" w:rsidRDefault="00C741E1" w:rsidP="5295C5E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Segoe UI" w:hAnsi="Segoe UI" w:cs="Segoe UI"/>
        </w:rPr>
      </w:pPr>
      <w:r w:rsidRPr="00834064">
        <w:rPr>
          <w:rStyle w:val="normaltextrun"/>
          <w:rFonts w:ascii="Segoe UI" w:hAnsi="Segoe UI" w:cs="Segoe UI"/>
        </w:rPr>
        <w:t xml:space="preserve">The Plan is in its latter stages, the council having undertaken pre-submission consultation earlier in 2023. </w:t>
      </w:r>
      <w:r w:rsidR="003F3C9B" w:rsidRPr="00834064">
        <w:rPr>
          <w:rStyle w:val="normaltextrun"/>
          <w:rFonts w:ascii="Segoe UI" w:hAnsi="Segoe UI" w:cs="Segoe UI"/>
        </w:rPr>
        <w:t xml:space="preserve">Current work is therefore focused on editing an refinement in the light of the feedback received. </w:t>
      </w:r>
    </w:p>
    <w:p w14:paraId="0D0BC766" w14:textId="77777777" w:rsidR="003674D1" w:rsidRPr="00834064" w:rsidRDefault="003674D1" w:rsidP="003674D1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Segoe UI" w:hAnsi="Segoe UI" w:cs="Segoe UI"/>
          <w:sz w:val="16"/>
          <w:szCs w:val="16"/>
        </w:rPr>
      </w:pPr>
    </w:p>
    <w:p w14:paraId="6BF23DE6" w14:textId="41B6C42D" w:rsidR="00465FD6" w:rsidRPr="00834064" w:rsidRDefault="003674D1" w:rsidP="5295C5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</w:rPr>
      </w:pPr>
      <w:r w:rsidRPr="00834064">
        <w:rPr>
          <w:rStyle w:val="spellingerror"/>
          <w:rFonts w:ascii="Segoe UI" w:hAnsi="Segoe UI" w:cs="Segoe UI"/>
        </w:rPr>
        <w:t xml:space="preserve">To help </w:t>
      </w:r>
      <w:r w:rsidR="00F97ED1" w:rsidRPr="00834064">
        <w:rPr>
          <w:rStyle w:val="spellingerror"/>
          <w:rFonts w:ascii="Segoe UI" w:hAnsi="Segoe UI" w:cs="Segoe UI"/>
        </w:rPr>
        <w:t xml:space="preserve">the Group </w:t>
      </w:r>
      <w:r w:rsidRPr="00834064">
        <w:rPr>
          <w:rStyle w:val="spellingerror"/>
          <w:rFonts w:ascii="Segoe UI" w:hAnsi="Segoe UI" w:cs="Segoe UI"/>
        </w:rPr>
        <w:t>decide who to co-opt</w:t>
      </w:r>
      <w:r w:rsidR="006319E1" w:rsidRPr="00834064">
        <w:rPr>
          <w:rStyle w:val="spellingerror"/>
          <w:rFonts w:ascii="Segoe UI" w:hAnsi="Segoe UI" w:cs="Segoe UI"/>
        </w:rPr>
        <w:t xml:space="preserve">, </w:t>
      </w:r>
      <w:r w:rsidR="00824DD4" w:rsidRPr="00834064">
        <w:rPr>
          <w:rStyle w:val="normaltextrun"/>
          <w:rFonts w:ascii="Segoe UI" w:hAnsi="Segoe UI" w:cs="Segoe UI"/>
        </w:rPr>
        <w:t xml:space="preserve">please </w:t>
      </w:r>
      <w:r w:rsidR="00F97ED1" w:rsidRPr="00834064">
        <w:rPr>
          <w:rStyle w:val="normaltextrun"/>
          <w:rFonts w:ascii="Segoe UI" w:hAnsi="Segoe UI" w:cs="Segoe UI"/>
        </w:rPr>
        <w:t xml:space="preserve">briefly indicate any experience, skills or interests you may have that </w:t>
      </w:r>
      <w:r w:rsidR="00465FD6" w:rsidRPr="00834064">
        <w:rPr>
          <w:rStyle w:val="normaltextrun"/>
          <w:rFonts w:ascii="Segoe UI" w:hAnsi="Segoe UI" w:cs="Segoe UI"/>
        </w:rPr>
        <w:t xml:space="preserve">think would be helpful to the Group. Please also mention of you have the support of any local </w:t>
      </w:r>
      <w:r w:rsidR="006504B4" w:rsidRPr="00834064">
        <w:rPr>
          <w:rStyle w:val="normaltextrun"/>
          <w:rFonts w:ascii="Segoe UI" w:hAnsi="Segoe UI" w:cs="Segoe UI"/>
        </w:rPr>
        <w:t>group (for example a residents’ or business association).</w:t>
      </w:r>
    </w:p>
    <w:p w14:paraId="1EF46AC4" w14:textId="77777777" w:rsidR="00465FD6" w:rsidRPr="00834064" w:rsidRDefault="00465FD6" w:rsidP="5295C5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</w:rPr>
      </w:pPr>
    </w:p>
    <w:p w14:paraId="48C79342" w14:textId="16DDB8BB" w:rsidR="009917C0" w:rsidRPr="00834064" w:rsidRDefault="00824DD4" w:rsidP="5295C5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</w:rPr>
      </w:pPr>
      <w:r w:rsidRPr="00834064">
        <w:rPr>
          <w:rStyle w:val="spellingerror"/>
          <w:rFonts w:ascii="Segoe UI" w:hAnsi="Segoe UI" w:cs="Segoe UI"/>
        </w:rPr>
        <w:t>Please</w:t>
      </w:r>
      <w:r w:rsidRPr="00834064">
        <w:rPr>
          <w:rStyle w:val="normaltextrun"/>
          <w:rFonts w:ascii="Segoe UI" w:hAnsi="Segoe UI" w:cs="Segoe UI"/>
        </w:rPr>
        <w:t> return to the Council by hand or post</w:t>
      </w:r>
      <w:r w:rsidR="009917C0" w:rsidRPr="00834064">
        <w:rPr>
          <w:rStyle w:val="normaltextrun"/>
          <w:rFonts w:ascii="Segoe UI" w:hAnsi="Segoe UI" w:cs="Segoe UI"/>
        </w:rPr>
        <w:t>, to</w:t>
      </w:r>
      <w:r w:rsidR="00642B7E" w:rsidRPr="00834064">
        <w:rPr>
          <w:rStyle w:val="normaltextrun"/>
          <w:rFonts w:ascii="Segoe UI" w:hAnsi="Segoe UI" w:cs="Segoe UI"/>
        </w:rPr>
        <w:t xml:space="preserve"> the </w:t>
      </w:r>
      <w:r w:rsidR="00642B7E" w:rsidRPr="00834064">
        <w:rPr>
          <w:rStyle w:val="normaltextrun"/>
          <w:rFonts w:ascii="Segoe UI" w:hAnsi="Segoe UI" w:cs="Segoe UI"/>
          <w:b/>
          <w:bCs/>
        </w:rPr>
        <w:t>Deputy Town Clerk</w:t>
      </w:r>
      <w:r w:rsidR="00642B7E" w:rsidRPr="00834064">
        <w:rPr>
          <w:rStyle w:val="normaltextrun"/>
          <w:rFonts w:ascii="Segoe UI" w:hAnsi="Segoe UI" w:cs="Segoe UI"/>
        </w:rPr>
        <w:t xml:space="preserve"> at </w:t>
      </w:r>
      <w:r w:rsidR="00DF2630" w:rsidRPr="00834064">
        <w:rPr>
          <w:rStyle w:val="normaltextrun"/>
          <w:rFonts w:ascii="Segoe UI" w:hAnsi="Segoe UI" w:cs="Segoe UI"/>
          <w:b/>
          <w:bCs/>
        </w:rPr>
        <w:t xml:space="preserve">Northam Town Council, </w:t>
      </w:r>
      <w:r w:rsidRPr="00834064">
        <w:rPr>
          <w:rStyle w:val="spellingerror"/>
          <w:rFonts w:ascii="Segoe UI" w:hAnsi="Segoe UI" w:cs="Segoe UI"/>
          <w:b/>
          <w:bCs/>
        </w:rPr>
        <w:t>Town</w:t>
      </w:r>
      <w:r w:rsidRPr="00834064">
        <w:rPr>
          <w:rStyle w:val="normaltextrun"/>
          <w:rFonts w:ascii="Segoe UI" w:hAnsi="Segoe UI" w:cs="Segoe UI"/>
          <w:b/>
          <w:bCs/>
        </w:rPr>
        <w:t> Hall, Windmill Lane, Northam EX39 1BY</w:t>
      </w:r>
      <w:r w:rsidR="00642B7E" w:rsidRPr="00834064">
        <w:rPr>
          <w:rStyle w:val="normaltextrun"/>
          <w:rFonts w:ascii="Segoe UI" w:hAnsi="Segoe UI" w:cs="Segoe UI"/>
          <w:b/>
          <w:bCs/>
        </w:rPr>
        <w:t xml:space="preserve">, </w:t>
      </w:r>
      <w:r w:rsidRPr="00834064">
        <w:rPr>
          <w:rStyle w:val="normaltextrun"/>
          <w:rFonts w:ascii="Segoe UI" w:hAnsi="Segoe UI" w:cs="Segoe UI"/>
        </w:rPr>
        <w:t xml:space="preserve">or by email </w:t>
      </w:r>
      <w:r w:rsidR="00642B7E" w:rsidRPr="00834064">
        <w:rPr>
          <w:rStyle w:val="normaltextrun"/>
          <w:rFonts w:ascii="Segoe UI" w:hAnsi="Segoe UI" w:cs="Segoe UI"/>
        </w:rPr>
        <w:t xml:space="preserve">to </w:t>
      </w:r>
      <w:r w:rsidRPr="00834064">
        <w:rPr>
          <w:rStyle w:val="normaltextrun"/>
          <w:rFonts w:ascii="Segoe UI" w:hAnsi="Segoe UI" w:cs="Segoe UI"/>
        </w:rPr>
        <w:t>(</w:t>
      </w:r>
      <w:hyperlink r:id="rId11" w:history="1">
        <w:r w:rsidR="009917C0" w:rsidRPr="00834064">
          <w:rPr>
            <w:rStyle w:val="Hyperlink"/>
            <w:rFonts w:ascii="Segoe UI" w:hAnsi="Segoe UI" w:cs="Segoe UI"/>
            <w:b/>
            <w:bCs/>
          </w:rPr>
          <w:t>admin@northamtowncouncil.gov.uk</w:t>
        </w:r>
      </w:hyperlink>
      <w:r w:rsidR="009917C0" w:rsidRPr="00834064">
        <w:rPr>
          <w:rStyle w:val="normaltextrun"/>
          <w:rFonts w:ascii="Segoe UI" w:hAnsi="Segoe UI" w:cs="Segoe UI"/>
        </w:rPr>
        <w:t xml:space="preserve">). </w:t>
      </w:r>
    </w:p>
    <w:p w14:paraId="7C403163" w14:textId="77777777" w:rsidR="009917C0" w:rsidRPr="00834064" w:rsidRDefault="009917C0" w:rsidP="5295C5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6"/>
          <w:szCs w:val="16"/>
        </w:rPr>
      </w:pPr>
    </w:p>
    <w:p w14:paraId="01267A62" w14:textId="07180FC9" w:rsidR="009917C0" w:rsidRPr="00834064" w:rsidRDefault="00824DD4" w:rsidP="5295C5E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</w:rPr>
      </w:pPr>
      <w:r w:rsidRPr="00834064">
        <w:rPr>
          <w:rStyle w:val="eop"/>
          <w:rFonts w:ascii="Segoe UI" w:hAnsi="Segoe UI" w:cs="Segoe UI"/>
        </w:rPr>
        <w:t xml:space="preserve">The information you provide will only be used for the purpose of co-opting members on to </w:t>
      </w:r>
      <w:r w:rsidR="00481EC6" w:rsidRPr="00834064">
        <w:rPr>
          <w:rStyle w:val="eop"/>
          <w:rFonts w:ascii="Segoe UI" w:hAnsi="Segoe UI" w:cs="Segoe UI"/>
        </w:rPr>
        <w:t>the Northam Neighbourhood Plan Advis</w:t>
      </w:r>
      <w:r w:rsidR="00DF521E" w:rsidRPr="00834064">
        <w:rPr>
          <w:rStyle w:val="eop"/>
          <w:rFonts w:ascii="Segoe UI" w:hAnsi="Segoe UI" w:cs="Segoe UI"/>
        </w:rPr>
        <w:t xml:space="preserve">ory Group </w:t>
      </w:r>
      <w:r w:rsidRPr="00834064">
        <w:rPr>
          <w:rStyle w:val="eop"/>
          <w:rFonts w:ascii="Segoe UI" w:hAnsi="Segoe UI" w:cs="Segoe UI"/>
        </w:rPr>
        <w:t xml:space="preserve">of Northam Town Council and will </w:t>
      </w:r>
      <w:r w:rsidR="00DF2630" w:rsidRPr="00834064">
        <w:rPr>
          <w:rStyle w:val="eop"/>
          <w:rFonts w:ascii="Segoe UI" w:hAnsi="Segoe UI" w:cs="Segoe UI"/>
        </w:rPr>
        <w:t>only be processed in in accordance with our Privacy Notice.</w:t>
      </w:r>
      <w:r w:rsidR="00E46EDE" w:rsidRPr="00834064">
        <w:rPr>
          <w:rStyle w:val="eop"/>
          <w:rFonts w:ascii="Segoe UI" w:hAnsi="Segoe UI" w:cs="Segoe UI"/>
        </w:rPr>
        <w:t xml:space="preserve"> </w:t>
      </w:r>
    </w:p>
    <w:p w14:paraId="572552A8" w14:textId="77777777" w:rsidR="009917C0" w:rsidRPr="00834064" w:rsidRDefault="009917C0" w:rsidP="5295C5E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6"/>
          <w:szCs w:val="16"/>
        </w:rPr>
      </w:pPr>
    </w:p>
    <w:p w14:paraId="4F9B5687" w14:textId="22C88A38" w:rsidR="00824DD4" w:rsidRPr="00834064" w:rsidRDefault="00E46EDE" w:rsidP="5295C5E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34064">
        <w:rPr>
          <w:rStyle w:val="eop"/>
          <w:rFonts w:ascii="Segoe UI" w:hAnsi="Segoe UI" w:cs="Segoe UI"/>
        </w:rPr>
        <w:t>If co-opted, please note that agendas and documents relating to the</w:t>
      </w:r>
      <w:r w:rsidR="00535599" w:rsidRPr="00834064">
        <w:rPr>
          <w:rStyle w:val="eop"/>
          <w:rFonts w:ascii="Segoe UI" w:hAnsi="Segoe UI" w:cs="Segoe UI"/>
        </w:rPr>
        <w:t xml:space="preserve"> advisory</w:t>
      </w:r>
      <w:r w:rsidRPr="00834064">
        <w:rPr>
          <w:rStyle w:val="eop"/>
          <w:rFonts w:ascii="Segoe UI" w:hAnsi="Segoe UI" w:cs="Segoe UI"/>
        </w:rPr>
        <w:t xml:space="preserve"> </w:t>
      </w:r>
      <w:r w:rsidR="00535599" w:rsidRPr="00834064">
        <w:rPr>
          <w:rStyle w:val="eop"/>
          <w:rFonts w:ascii="Segoe UI" w:hAnsi="Segoe UI" w:cs="Segoe UI"/>
        </w:rPr>
        <w:t>group</w:t>
      </w:r>
      <w:r w:rsidRPr="00834064">
        <w:rPr>
          <w:rStyle w:val="eop"/>
          <w:rFonts w:ascii="Segoe UI" w:hAnsi="Segoe UI" w:cs="Segoe UI"/>
        </w:rPr>
        <w:t xml:space="preserve"> will be sent </w:t>
      </w:r>
      <w:r w:rsidR="00DD5707" w:rsidRPr="00834064">
        <w:rPr>
          <w:rStyle w:val="eop"/>
          <w:rFonts w:ascii="Segoe UI" w:hAnsi="Segoe UI" w:cs="Segoe UI"/>
        </w:rPr>
        <w:t>by email, unless you specifically request otherwise.</w:t>
      </w:r>
      <w:r w:rsidRPr="00834064">
        <w:rPr>
          <w:rStyle w:val="eop"/>
          <w:rFonts w:ascii="Segoe UI" w:hAnsi="Segoe UI" w:cs="Segoe UI"/>
        </w:rPr>
        <w:t xml:space="preserve"> </w:t>
      </w:r>
    </w:p>
    <w:p w14:paraId="0E3C3CA7" w14:textId="5877728A" w:rsidR="00824DD4" w:rsidRPr="00834064" w:rsidRDefault="00824DD4" w:rsidP="00E46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34064">
        <w:rPr>
          <w:rStyle w:val="eop"/>
          <w:rFonts w:ascii="Segoe UI" w:hAnsi="Segoe UI" w:cs="Segoe UI"/>
          <w:sz w:val="22"/>
          <w:szCs w:val="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6729"/>
      </w:tblGrid>
      <w:tr w:rsidR="00DF2630" w:rsidRPr="00834064" w14:paraId="2CCC9F87" w14:textId="77777777" w:rsidTr="00E46EDE">
        <w:trPr>
          <w:trHeight w:val="292"/>
        </w:trPr>
        <w:tc>
          <w:tcPr>
            <w:tcW w:w="2317" w:type="dxa"/>
            <w:shd w:val="clear" w:color="auto" w:fill="D9D9D9" w:themeFill="background1" w:themeFillShade="D9"/>
          </w:tcPr>
          <w:p w14:paraId="59E4D02D" w14:textId="77777777" w:rsidR="00DF2630" w:rsidRPr="00834064" w:rsidRDefault="00DF2630" w:rsidP="00A5380F">
            <w:pPr>
              <w:widowControl w:val="0"/>
              <w:contextualSpacing w:val="0"/>
              <w:rPr>
                <w:rFonts w:ascii="Segoe UI" w:eastAsia="Times" w:hAnsi="Segoe UI" w:cs="Segoe UI"/>
                <w:b/>
                <w:bCs/>
              </w:rPr>
            </w:pPr>
            <w:r w:rsidRPr="00834064">
              <w:rPr>
                <w:rFonts w:ascii="Segoe UI" w:eastAsia="Times" w:hAnsi="Segoe UI" w:cs="Segoe UI"/>
                <w:b/>
                <w:bCs/>
              </w:rPr>
              <w:t>Name</w:t>
            </w:r>
          </w:p>
        </w:tc>
        <w:tc>
          <w:tcPr>
            <w:tcW w:w="6925" w:type="dxa"/>
          </w:tcPr>
          <w:p w14:paraId="3A13220B" w14:textId="77777777" w:rsidR="00DF2630" w:rsidRPr="00834064" w:rsidRDefault="00DF2630" w:rsidP="00A5380F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0B0DD5B8" w14:textId="77777777" w:rsidR="00DF2630" w:rsidRPr="00834064" w:rsidRDefault="00DF2630" w:rsidP="00A5380F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</w:tc>
      </w:tr>
      <w:tr w:rsidR="00DF2630" w:rsidRPr="00834064" w14:paraId="18EE0632" w14:textId="77777777" w:rsidTr="00E46EDE">
        <w:tc>
          <w:tcPr>
            <w:tcW w:w="2317" w:type="dxa"/>
            <w:shd w:val="clear" w:color="auto" w:fill="D9D9D9" w:themeFill="background1" w:themeFillShade="D9"/>
          </w:tcPr>
          <w:p w14:paraId="597E08A5" w14:textId="77777777" w:rsidR="00DF2630" w:rsidRPr="00834064" w:rsidRDefault="00DF2630" w:rsidP="00A5380F">
            <w:pPr>
              <w:widowControl w:val="0"/>
              <w:contextualSpacing w:val="0"/>
              <w:rPr>
                <w:rFonts w:ascii="Segoe UI" w:eastAsia="Times" w:hAnsi="Segoe UI" w:cs="Segoe UI"/>
                <w:b/>
                <w:bCs/>
              </w:rPr>
            </w:pPr>
            <w:r w:rsidRPr="00834064">
              <w:rPr>
                <w:rFonts w:ascii="Segoe UI" w:eastAsia="Times" w:hAnsi="Segoe UI" w:cs="Segoe UI"/>
                <w:b/>
                <w:bCs/>
              </w:rPr>
              <w:t>Address</w:t>
            </w:r>
          </w:p>
          <w:p w14:paraId="54A78C02" w14:textId="77777777" w:rsidR="00642B7E" w:rsidRPr="00834064" w:rsidRDefault="00642B7E" w:rsidP="00A5380F">
            <w:pPr>
              <w:widowControl w:val="0"/>
              <w:contextualSpacing w:val="0"/>
              <w:rPr>
                <w:rFonts w:ascii="Segoe UI" w:eastAsia="Times" w:hAnsi="Segoe UI" w:cs="Segoe UI"/>
                <w:b/>
                <w:bCs/>
              </w:rPr>
            </w:pPr>
          </w:p>
          <w:p w14:paraId="4110D3E9" w14:textId="531E837F" w:rsidR="00642B7E" w:rsidRPr="00834064" w:rsidRDefault="00642B7E" w:rsidP="00A5380F">
            <w:pPr>
              <w:widowControl w:val="0"/>
              <w:contextualSpacing w:val="0"/>
              <w:rPr>
                <w:rFonts w:ascii="Segoe UI" w:eastAsia="Times" w:hAnsi="Segoe UI" w:cs="Segoe UI"/>
                <w:b/>
                <w:bCs/>
              </w:rPr>
            </w:pPr>
          </w:p>
        </w:tc>
        <w:tc>
          <w:tcPr>
            <w:tcW w:w="6925" w:type="dxa"/>
          </w:tcPr>
          <w:p w14:paraId="43E3E5A7" w14:textId="77777777" w:rsidR="00DF2630" w:rsidRPr="00834064" w:rsidRDefault="00DF2630" w:rsidP="00A5380F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</w:tc>
      </w:tr>
      <w:tr w:rsidR="00DF2630" w:rsidRPr="00834064" w14:paraId="7C229EDA" w14:textId="77777777" w:rsidTr="00E46EDE">
        <w:tc>
          <w:tcPr>
            <w:tcW w:w="2317" w:type="dxa"/>
            <w:shd w:val="clear" w:color="auto" w:fill="D9D9D9" w:themeFill="background1" w:themeFillShade="D9"/>
          </w:tcPr>
          <w:p w14:paraId="7E706D6C" w14:textId="77777777" w:rsidR="00DF2630" w:rsidRPr="00834064" w:rsidRDefault="00DF2630" w:rsidP="00A5380F">
            <w:pPr>
              <w:widowControl w:val="0"/>
              <w:contextualSpacing w:val="0"/>
              <w:rPr>
                <w:rFonts w:ascii="Segoe UI" w:eastAsia="Times" w:hAnsi="Segoe UI" w:cs="Segoe UI"/>
                <w:b/>
                <w:bCs/>
              </w:rPr>
            </w:pPr>
            <w:r w:rsidRPr="00834064">
              <w:rPr>
                <w:rFonts w:ascii="Segoe UI" w:eastAsia="Times" w:hAnsi="Segoe UI" w:cs="Segoe UI"/>
                <w:b/>
                <w:bCs/>
              </w:rPr>
              <w:t>Telephone Number</w:t>
            </w:r>
          </w:p>
        </w:tc>
        <w:tc>
          <w:tcPr>
            <w:tcW w:w="6925" w:type="dxa"/>
          </w:tcPr>
          <w:p w14:paraId="3A22D074" w14:textId="77777777" w:rsidR="00DF2630" w:rsidRPr="00834064" w:rsidRDefault="00DF2630" w:rsidP="00A5380F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64A3D4AB" w14:textId="77777777" w:rsidR="00DF2630" w:rsidRPr="00834064" w:rsidRDefault="00DF2630" w:rsidP="00A5380F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</w:tc>
      </w:tr>
      <w:tr w:rsidR="00DF2630" w:rsidRPr="00834064" w14:paraId="6F02DB69" w14:textId="77777777" w:rsidTr="00E46EDE">
        <w:tc>
          <w:tcPr>
            <w:tcW w:w="2317" w:type="dxa"/>
            <w:shd w:val="clear" w:color="auto" w:fill="D9D9D9" w:themeFill="background1" w:themeFillShade="D9"/>
          </w:tcPr>
          <w:p w14:paraId="5734FF44" w14:textId="77777777" w:rsidR="00DF2630" w:rsidRPr="00834064" w:rsidRDefault="00DF2630" w:rsidP="00A5380F">
            <w:pPr>
              <w:widowControl w:val="0"/>
              <w:contextualSpacing w:val="0"/>
              <w:rPr>
                <w:rFonts w:ascii="Segoe UI" w:eastAsia="Times" w:hAnsi="Segoe UI" w:cs="Segoe UI"/>
                <w:b/>
                <w:bCs/>
              </w:rPr>
            </w:pPr>
            <w:r w:rsidRPr="00834064">
              <w:rPr>
                <w:rFonts w:ascii="Segoe UI" w:eastAsia="Times" w:hAnsi="Segoe UI" w:cs="Segoe UI"/>
                <w:b/>
                <w:bCs/>
              </w:rPr>
              <w:t>E-mail Address</w:t>
            </w:r>
          </w:p>
        </w:tc>
        <w:tc>
          <w:tcPr>
            <w:tcW w:w="6925" w:type="dxa"/>
          </w:tcPr>
          <w:p w14:paraId="2731A71A" w14:textId="77777777" w:rsidR="00DF2630" w:rsidRPr="00834064" w:rsidRDefault="00DF2630" w:rsidP="00A5380F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36E44A4A" w14:textId="77777777" w:rsidR="00DF2630" w:rsidRPr="00834064" w:rsidRDefault="00DF2630" w:rsidP="00A5380F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</w:tc>
      </w:tr>
      <w:tr w:rsidR="00DF2630" w:rsidRPr="00834064" w14:paraId="4D793151" w14:textId="77777777" w:rsidTr="00E46EDE">
        <w:tc>
          <w:tcPr>
            <w:tcW w:w="2317" w:type="dxa"/>
            <w:shd w:val="clear" w:color="auto" w:fill="D9D9D9" w:themeFill="background1" w:themeFillShade="D9"/>
          </w:tcPr>
          <w:p w14:paraId="5BA845E0" w14:textId="77777777" w:rsidR="00DF2630" w:rsidRPr="00834064" w:rsidRDefault="00DF2630" w:rsidP="00A5380F">
            <w:pPr>
              <w:widowControl w:val="0"/>
              <w:contextualSpacing w:val="0"/>
              <w:rPr>
                <w:rFonts w:ascii="Segoe UI" w:eastAsia="Times" w:hAnsi="Segoe UI" w:cs="Segoe UI"/>
                <w:b/>
                <w:bCs/>
              </w:rPr>
            </w:pPr>
            <w:r w:rsidRPr="00834064">
              <w:rPr>
                <w:rFonts w:ascii="Segoe UI" w:eastAsia="Times" w:hAnsi="Segoe UI" w:cs="Segoe UI"/>
                <w:b/>
                <w:bCs/>
              </w:rPr>
              <w:t>Signature</w:t>
            </w:r>
          </w:p>
        </w:tc>
        <w:tc>
          <w:tcPr>
            <w:tcW w:w="6925" w:type="dxa"/>
          </w:tcPr>
          <w:p w14:paraId="618D9098" w14:textId="77777777" w:rsidR="00DF2630" w:rsidRPr="00834064" w:rsidRDefault="00DF2630" w:rsidP="00A5380F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0EF0F87B" w14:textId="77777777" w:rsidR="00DF2630" w:rsidRPr="00834064" w:rsidRDefault="00DF2630" w:rsidP="00A5380F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</w:tc>
      </w:tr>
    </w:tbl>
    <w:p w14:paraId="3685DD42" w14:textId="43C4019A" w:rsidR="00E46EDE" w:rsidRPr="00834064" w:rsidRDefault="00824DD4" w:rsidP="00824D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834064">
        <w:rPr>
          <w:rStyle w:val="eop"/>
          <w:rFonts w:ascii="Segoe UI" w:hAnsi="Segoe UI" w:cs="Segoe UI"/>
          <w:sz w:val="22"/>
          <w:szCs w:val="22"/>
        </w:rPr>
        <w:t> 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34064" w:rsidRPr="00834064" w14:paraId="7F50E752" w14:textId="77777777" w:rsidTr="00834064">
        <w:trPr>
          <w:trHeight w:val="676"/>
        </w:trPr>
        <w:tc>
          <w:tcPr>
            <w:tcW w:w="5000" w:type="pct"/>
            <w:shd w:val="clear" w:color="auto" w:fill="D9D9D9" w:themeFill="background1" w:themeFillShade="D9"/>
          </w:tcPr>
          <w:p w14:paraId="5EF53075" w14:textId="04A88878" w:rsidR="00834064" w:rsidRPr="00834064" w:rsidRDefault="00834064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  <w:r w:rsidRPr="00834064">
              <w:rPr>
                <w:rFonts w:ascii="Segoe UI" w:eastAsia="Times" w:hAnsi="Segoe UI" w:cs="Segoe UI"/>
                <w:b/>
                <w:bCs/>
                <w:sz w:val="18"/>
                <w:szCs w:val="18"/>
              </w:rPr>
              <w:t xml:space="preserve">Any other information you would like to give in support of your application </w:t>
            </w:r>
            <w:r>
              <w:rPr>
                <w:rFonts w:ascii="Segoe UI" w:eastAsia="Times" w:hAnsi="Segoe UI" w:cs="Segoe UI"/>
                <w:b/>
                <w:bCs/>
                <w:sz w:val="18"/>
                <w:szCs w:val="18"/>
              </w:rPr>
              <w:t xml:space="preserve">may be written </w:t>
            </w:r>
            <w:r w:rsidR="0083612F">
              <w:rPr>
                <w:rFonts w:ascii="Segoe UI" w:eastAsia="Times" w:hAnsi="Segoe UI" w:cs="Segoe UI"/>
                <w:b/>
                <w:bCs/>
                <w:sz w:val="18"/>
                <w:szCs w:val="18"/>
              </w:rPr>
              <w:t>in the box overleaf.</w:t>
            </w:r>
          </w:p>
        </w:tc>
      </w:tr>
      <w:tr w:rsidR="006504B4" w:rsidRPr="00834064" w14:paraId="594AECD3" w14:textId="77777777" w:rsidTr="00BD44C7">
        <w:trPr>
          <w:trHeight w:val="1694"/>
        </w:trPr>
        <w:tc>
          <w:tcPr>
            <w:tcW w:w="5000" w:type="pct"/>
            <w:shd w:val="clear" w:color="auto" w:fill="auto"/>
          </w:tcPr>
          <w:p w14:paraId="5E067D35" w14:textId="77777777" w:rsidR="006504B4" w:rsidRDefault="006504B4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5BFCA3B8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5374838A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38F803FE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1AA864F4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2C18DA88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01EA2C60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3048DB79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2785DACA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5F94D2B0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67EACB1D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63633182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1951CB9F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1DEC5348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55741C7C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589ADBE8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5886BF61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03E26F2A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4BD2F2BA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5A25E81B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4F2101AA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67841E2E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1709915B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34FD4E4D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5F100ACE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6A9CD622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49D41258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47394414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3A07CCE9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18864423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3738C214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49A811EE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48BE5E0A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7B4B9923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69242942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2E86DFA7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0FFBC2CF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240C5CAE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4E8B95B7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59AB8472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6ECAB587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11C59077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3F1C4F90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749B87B0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663AC5EF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586651C3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1DCD1361" w14:textId="77777777" w:rsidR="0083612F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  <w:p w14:paraId="1BE91EAF" w14:textId="02BABBC4" w:rsidR="0083612F" w:rsidRPr="00834064" w:rsidRDefault="0083612F" w:rsidP="008E02E0">
            <w:pPr>
              <w:widowControl w:val="0"/>
              <w:contextualSpacing w:val="0"/>
              <w:rPr>
                <w:rFonts w:ascii="Segoe UI" w:eastAsia="Times" w:hAnsi="Segoe UI" w:cs="Segoe UI"/>
              </w:rPr>
            </w:pPr>
          </w:p>
        </w:tc>
      </w:tr>
    </w:tbl>
    <w:p w14:paraId="7D2EC413" w14:textId="77777777" w:rsidR="00A17C31" w:rsidRPr="00834064" w:rsidRDefault="00A17C31" w:rsidP="009917C0">
      <w:pPr>
        <w:rPr>
          <w:rFonts w:ascii="Segoe UI" w:hAnsi="Segoe UI" w:cs="Segoe UI"/>
        </w:rPr>
      </w:pPr>
    </w:p>
    <w:sectPr w:rsidR="00A17C31" w:rsidRPr="00834064" w:rsidSect="0083612F">
      <w:headerReference w:type="first" r:id="rId12"/>
      <w:pgSz w:w="11906" w:h="16838"/>
      <w:pgMar w:top="1440" w:right="1440" w:bottom="851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5ECB" w14:textId="77777777" w:rsidR="00014D87" w:rsidRDefault="00014D87" w:rsidP="00014D87">
      <w:pPr>
        <w:spacing w:after="0" w:line="240" w:lineRule="auto"/>
      </w:pPr>
      <w:r>
        <w:separator/>
      </w:r>
    </w:p>
  </w:endnote>
  <w:endnote w:type="continuationSeparator" w:id="0">
    <w:p w14:paraId="07576043" w14:textId="77777777" w:rsidR="00014D87" w:rsidRDefault="00014D87" w:rsidP="0001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7B30" w14:textId="77777777" w:rsidR="00014D87" w:rsidRDefault="00014D87" w:rsidP="00014D87">
      <w:pPr>
        <w:spacing w:after="0" w:line="240" w:lineRule="auto"/>
      </w:pPr>
      <w:r>
        <w:separator/>
      </w:r>
    </w:p>
  </w:footnote>
  <w:footnote w:type="continuationSeparator" w:id="0">
    <w:p w14:paraId="437F0D46" w14:textId="77777777" w:rsidR="00014D87" w:rsidRDefault="00014D87" w:rsidP="0001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F2C9" w14:textId="1F2F3C8E" w:rsidR="0083612F" w:rsidRDefault="0083612F">
    <w:pPr>
      <w:pStyle w:val="Header"/>
    </w:pPr>
    <w:r w:rsidRPr="00B04327">
      <w:rPr>
        <w:noProof/>
      </w:rPr>
      <w:drawing>
        <wp:anchor distT="0" distB="0" distL="114300" distR="114300" simplePos="0" relativeHeight="251661312" behindDoc="0" locked="0" layoutInCell="1" allowOverlap="1" wp14:anchorId="7232D692" wp14:editId="235E87B7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31510" cy="1371600"/>
          <wp:effectExtent l="0" t="0" r="0" b="0"/>
          <wp:wrapSquare wrapText="bothSides"/>
          <wp:docPr id="778599382" name="Picture 778599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86501"/>
    <w:multiLevelType w:val="multilevel"/>
    <w:tmpl w:val="28E2AB78"/>
    <w:lvl w:ilvl="0">
      <w:start w:val="1"/>
      <w:numFmt w:val="bullet"/>
      <w:lvlText w:val="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04" w:hanging="360"/>
      </w:pPr>
      <w:rPr>
        <w:u w:val="none"/>
      </w:rPr>
    </w:lvl>
  </w:abstractNum>
  <w:num w:numId="1" w16cid:durableId="198693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D4"/>
    <w:rsid w:val="00014D87"/>
    <w:rsid w:val="001C39AF"/>
    <w:rsid w:val="0028504A"/>
    <w:rsid w:val="003674D1"/>
    <w:rsid w:val="0038105E"/>
    <w:rsid w:val="003F3C9B"/>
    <w:rsid w:val="00465FD6"/>
    <w:rsid w:val="00472DF0"/>
    <w:rsid w:val="00481EC6"/>
    <w:rsid w:val="00535599"/>
    <w:rsid w:val="005C29E0"/>
    <w:rsid w:val="005E26A2"/>
    <w:rsid w:val="006319E1"/>
    <w:rsid w:val="00642B7E"/>
    <w:rsid w:val="006504B4"/>
    <w:rsid w:val="00824DD4"/>
    <w:rsid w:val="00834064"/>
    <w:rsid w:val="0083612F"/>
    <w:rsid w:val="008E02E0"/>
    <w:rsid w:val="009161F7"/>
    <w:rsid w:val="009917C0"/>
    <w:rsid w:val="00A17C31"/>
    <w:rsid w:val="00B04327"/>
    <w:rsid w:val="00BD44C7"/>
    <w:rsid w:val="00C700A7"/>
    <w:rsid w:val="00C741E1"/>
    <w:rsid w:val="00DB2F86"/>
    <w:rsid w:val="00DD5707"/>
    <w:rsid w:val="00DF2630"/>
    <w:rsid w:val="00DF521E"/>
    <w:rsid w:val="00DF6C7D"/>
    <w:rsid w:val="00E46EDE"/>
    <w:rsid w:val="00F97ED1"/>
    <w:rsid w:val="0AD988BC"/>
    <w:rsid w:val="1AFABD2B"/>
    <w:rsid w:val="2452AA03"/>
    <w:rsid w:val="2A625DED"/>
    <w:rsid w:val="3DA72417"/>
    <w:rsid w:val="510F2FBF"/>
    <w:rsid w:val="5295C5EF"/>
    <w:rsid w:val="542124C7"/>
    <w:rsid w:val="60557E32"/>
    <w:rsid w:val="6157713F"/>
    <w:rsid w:val="66A258C1"/>
    <w:rsid w:val="68C75757"/>
    <w:rsid w:val="7FF2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A2EB81"/>
  <w15:docId w15:val="{941DDA9A-0960-4304-9A4C-D430753C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2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24DD4"/>
  </w:style>
  <w:style w:type="character" w:customStyle="1" w:styleId="eop">
    <w:name w:val="eop"/>
    <w:basedOn w:val="DefaultParagraphFont"/>
    <w:rsid w:val="00824DD4"/>
  </w:style>
  <w:style w:type="character" w:customStyle="1" w:styleId="spellingerror">
    <w:name w:val="spellingerror"/>
    <w:basedOn w:val="DefaultParagraphFont"/>
    <w:rsid w:val="00824DD4"/>
  </w:style>
  <w:style w:type="paragraph" w:styleId="Header">
    <w:name w:val="header"/>
    <w:basedOn w:val="Normal"/>
    <w:link w:val="HeaderChar"/>
    <w:uiPriority w:val="99"/>
    <w:unhideWhenUsed/>
    <w:rsid w:val="00014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D87"/>
  </w:style>
  <w:style w:type="paragraph" w:styleId="Footer">
    <w:name w:val="footer"/>
    <w:basedOn w:val="Normal"/>
    <w:link w:val="FooterChar"/>
    <w:uiPriority w:val="99"/>
    <w:unhideWhenUsed/>
    <w:rsid w:val="00014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D87"/>
  </w:style>
  <w:style w:type="table" w:styleId="TableGrid">
    <w:name w:val="Table Grid"/>
    <w:basedOn w:val="TableNormal"/>
    <w:uiPriority w:val="39"/>
    <w:rsid w:val="00DF2630"/>
    <w:pPr>
      <w:spacing w:after="0" w:line="240" w:lineRule="auto"/>
      <w:contextualSpacing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17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northamtown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32D682903FB4DB74CF4D0D8DB4DB9" ma:contentTypeVersion="15" ma:contentTypeDescription="Create a new document." ma:contentTypeScope="" ma:versionID="399c969aefa2985d5a7686e042d2c3e3">
  <xsd:schema xmlns:xsd="http://www.w3.org/2001/XMLSchema" xmlns:xs="http://www.w3.org/2001/XMLSchema" xmlns:p="http://schemas.microsoft.com/office/2006/metadata/properties" xmlns:ns2="746d0df7-b37e-42ac-9f7b-c157967b3afa" xmlns:ns3="a22fe15c-05f6-44f4-bd32-8bf40d10f8f0" targetNamespace="http://schemas.microsoft.com/office/2006/metadata/properties" ma:root="true" ma:fieldsID="b068237ece51a04b54efa0f09239a276" ns2:_="" ns3:_="">
    <xsd:import namespace="746d0df7-b37e-42ac-9f7b-c157967b3afa"/>
    <xsd:import namespace="a22fe15c-05f6-44f4-bd32-8bf40d10f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d0df7-b37e-42ac-9f7b-c157967b3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a4ef61-6b04-4383-a9ae-c32e21338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e15c-05f6-44f4-bd32-8bf40d10f8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61f95c-8f86-43b7-998b-4993e8c56a1e}" ma:internalName="TaxCatchAll" ma:showField="CatchAllData" ma:web="a22fe15c-05f6-44f4-bd32-8bf40d10f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6d0df7-b37e-42ac-9f7b-c157967b3afa">
      <Terms xmlns="http://schemas.microsoft.com/office/infopath/2007/PartnerControls"/>
    </lcf76f155ced4ddcb4097134ff3c332f>
    <TaxCatchAll xmlns="a22fe15c-05f6-44f4-bd32-8bf40d10f8f0" xsi:nil="true"/>
  </documentManagement>
</p:properties>
</file>

<file path=customXml/itemProps1.xml><?xml version="1.0" encoding="utf-8"?>
<ds:datastoreItem xmlns:ds="http://schemas.openxmlformats.org/officeDocument/2006/customXml" ds:itemID="{512433C2-7BE8-41C1-97F0-344A19B2D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37BE8-7F0B-4BEA-9E7D-726F9369A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d0df7-b37e-42ac-9f7b-c157967b3afa"/>
    <ds:schemaRef ds:uri="a22fe15c-05f6-44f4-bd32-8bf40d10f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43B70B-0BD4-4BC7-9320-54AF3D65D8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D1B23-3824-463E-9BDB-2862BCBAC81B}">
  <ds:schemaRefs>
    <ds:schemaRef ds:uri="http://schemas.microsoft.com/office/2006/metadata/properties"/>
    <ds:schemaRef ds:uri="http://schemas.microsoft.com/office/infopath/2007/PartnerControls"/>
    <ds:schemaRef ds:uri="746d0df7-b37e-42ac-9f7b-c157967b3afa"/>
    <ds:schemaRef ds:uri="a22fe15c-05f6-44f4-bd32-8bf40d10f8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Guy Langton</cp:lastModifiedBy>
  <cp:revision>2</cp:revision>
  <cp:lastPrinted>2019-10-24T08:41:00Z</cp:lastPrinted>
  <dcterms:created xsi:type="dcterms:W3CDTF">2023-05-19T09:07:00Z</dcterms:created>
  <dcterms:modified xsi:type="dcterms:W3CDTF">2023-05-19T09:07:00Z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0x010100AD132D682903FB4DB74CF4D0D8DB4DB9</vt:lpwstr>
  </property>
  <property fmtid="{D5CDD505-2E9C-101B-9397-08002B2CF9AE}" pid="3" name="MediaServiceImageTags">
    <vt:lpwstr/>
  </property>
</Properties>
</file>