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C814" w14:textId="77777777" w:rsidR="005A2D5C" w:rsidRPr="00563188" w:rsidRDefault="005A2D5C" w:rsidP="005A2D5C">
      <w:pPr>
        <w:pStyle w:val="NoSpacing"/>
        <w:jc w:val="right"/>
        <w:rPr>
          <w:rFonts w:asciiTheme="minorHAnsi" w:hAnsiTheme="minorHAnsi"/>
          <w:b/>
          <w:bCs/>
        </w:rPr>
      </w:pPr>
      <w:bookmarkStart w:id="0" w:name="_Hlk73085310"/>
      <w:bookmarkStart w:id="1" w:name="_Hlk155165921"/>
      <w:bookmarkStart w:id="2" w:name="_Hlk201831508"/>
      <w:bookmarkEnd w:id="2"/>
      <w:r w:rsidRPr="00563188">
        <w:rPr>
          <w:rFonts w:ascii="Aptos" w:hAnsi="Aptos"/>
          <w:b/>
          <w:bCs/>
        </w:rPr>
        <w:t xml:space="preserve">   </w:t>
      </w:r>
      <w:r w:rsidRPr="00563188">
        <w:rPr>
          <w:rFonts w:asciiTheme="minorHAnsi" w:hAnsiTheme="minorHAnsi"/>
          <w:b/>
          <w:bCs/>
        </w:rPr>
        <w:t xml:space="preserve">Page </w:t>
      </w:r>
      <w:r>
        <w:rPr>
          <w:rFonts w:asciiTheme="minorHAnsi" w:hAnsiTheme="minorHAnsi"/>
          <w:b/>
          <w:bCs/>
        </w:rPr>
        <w:t>231</w:t>
      </w:r>
    </w:p>
    <w:p w14:paraId="45239316" w14:textId="77777777" w:rsidR="005A2D5C" w:rsidRPr="00563188" w:rsidRDefault="005A2D5C" w:rsidP="005A2D5C">
      <w:pPr>
        <w:pStyle w:val="NoSpacing"/>
        <w:rPr>
          <w:rFonts w:asciiTheme="minorHAnsi" w:hAnsiTheme="minorHAnsi"/>
          <w:b/>
          <w:bCs/>
          <w:sz w:val="6"/>
          <w:szCs w:val="6"/>
        </w:rPr>
      </w:pPr>
    </w:p>
    <w:p w14:paraId="00CE9B72" w14:textId="77777777" w:rsidR="005A2D5C" w:rsidRPr="00563188" w:rsidRDefault="005A2D5C" w:rsidP="005A2D5C">
      <w:pPr>
        <w:pStyle w:val="NoSpacing"/>
        <w:rPr>
          <w:rFonts w:asciiTheme="minorHAnsi" w:hAnsiTheme="minorHAnsi"/>
          <w:b/>
          <w:bCs/>
        </w:rPr>
      </w:pPr>
      <w:r w:rsidRPr="00563188">
        <w:rPr>
          <w:rFonts w:asciiTheme="minorHAnsi" w:hAnsiTheme="minorHAnsi"/>
          <w:b/>
          <w:bCs/>
        </w:rPr>
        <w:t xml:space="preserve">Northam Town Council – Minutes of the Full Council meeting held </w:t>
      </w:r>
      <w:r>
        <w:rPr>
          <w:rFonts w:asciiTheme="minorHAnsi" w:hAnsiTheme="minorHAnsi"/>
          <w:b/>
          <w:bCs/>
        </w:rPr>
        <w:t>8</w:t>
      </w:r>
      <w:r w:rsidRPr="00F05293">
        <w:rPr>
          <w:rFonts w:asciiTheme="minorHAnsi" w:hAnsiTheme="minorHAnsi"/>
          <w:b/>
          <w:bCs/>
          <w:vertAlign w:val="superscript"/>
        </w:rPr>
        <w:t>th</w:t>
      </w:r>
      <w:r>
        <w:rPr>
          <w:rFonts w:asciiTheme="minorHAnsi" w:hAnsiTheme="minorHAnsi"/>
          <w:b/>
          <w:bCs/>
        </w:rPr>
        <w:t xml:space="preserve"> January </w:t>
      </w:r>
      <w:r w:rsidRPr="00563188">
        <w:rPr>
          <w:rFonts w:asciiTheme="minorHAnsi" w:hAnsiTheme="minorHAnsi"/>
          <w:b/>
          <w:bCs/>
        </w:rPr>
        <w:t>202</w:t>
      </w:r>
      <w:r>
        <w:rPr>
          <w:rFonts w:asciiTheme="minorHAnsi" w:hAnsiTheme="minorHAnsi"/>
          <w:b/>
          <w:bCs/>
        </w:rPr>
        <w:t>6</w:t>
      </w:r>
      <w:r w:rsidRPr="00563188">
        <w:rPr>
          <w:rFonts w:asciiTheme="minorHAnsi" w:hAnsiTheme="minorHAnsi"/>
          <w:b/>
          <w:bCs/>
        </w:rPr>
        <w:t xml:space="preserve"> at 6.30pm in the Council Chamber, Windmill Lane, Northam.</w:t>
      </w:r>
    </w:p>
    <w:p w14:paraId="112E1FD6" w14:textId="77777777" w:rsidR="005A2D5C" w:rsidRPr="00563188" w:rsidRDefault="005A2D5C" w:rsidP="005A2D5C">
      <w:pPr>
        <w:pStyle w:val="NoSpacing"/>
        <w:rPr>
          <w:rFonts w:asciiTheme="minorHAnsi" w:hAnsiTheme="minorHAnsi"/>
          <w:sz w:val="6"/>
          <w:szCs w:val="6"/>
        </w:rPr>
      </w:pPr>
      <w:bookmarkStart w:id="3" w:name="_Hlk191308356"/>
    </w:p>
    <w:p w14:paraId="318809CB" w14:textId="77777777" w:rsidR="005A2D5C" w:rsidRPr="00563188" w:rsidRDefault="005A2D5C" w:rsidP="005A2D5C">
      <w:pPr>
        <w:pStyle w:val="NoSpacing"/>
        <w:ind w:left="1440" w:hanging="1440"/>
        <w:rPr>
          <w:rFonts w:asciiTheme="minorHAnsi" w:eastAsia="Calibri" w:hAnsiTheme="minorHAnsi"/>
          <w:bCs/>
          <w:lang w:eastAsia="en-US"/>
        </w:rPr>
      </w:pPr>
      <w:r w:rsidRPr="00563188">
        <w:rPr>
          <w:rFonts w:asciiTheme="minorHAnsi" w:hAnsiTheme="minorHAnsi"/>
        </w:rPr>
        <w:t xml:space="preserve">Present: </w:t>
      </w:r>
      <w:r w:rsidRPr="00563188">
        <w:rPr>
          <w:rFonts w:asciiTheme="minorHAnsi" w:hAnsiTheme="minorHAnsi"/>
        </w:rPr>
        <w:tab/>
        <w:t xml:space="preserve">Cllrs Bach (Mayor), </w:t>
      </w:r>
      <w:r>
        <w:rPr>
          <w:rFonts w:asciiTheme="minorHAnsi" w:hAnsiTheme="minorHAnsi"/>
        </w:rPr>
        <w:t xml:space="preserve">Bell, Edwards, </w:t>
      </w:r>
      <w:r w:rsidRPr="00563188">
        <w:rPr>
          <w:rFonts w:asciiTheme="minorHAnsi" w:hAnsiTheme="minorHAnsi"/>
        </w:rPr>
        <w:t xml:space="preserve">Hames, Himan, Hodson, Horrocks, </w:t>
      </w:r>
      <w:r>
        <w:rPr>
          <w:rFonts w:asciiTheme="minorHAnsi" w:hAnsiTheme="minorHAnsi"/>
        </w:rPr>
        <w:t xml:space="preserve">Leather, </w:t>
      </w:r>
      <w:r w:rsidRPr="00563188">
        <w:rPr>
          <w:rFonts w:asciiTheme="minorHAnsi" w:hAnsiTheme="minorHAnsi"/>
        </w:rPr>
        <w:t xml:space="preserve">Lo-Vel, </w:t>
      </w:r>
      <w:r>
        <w:rPr>
          <w:rFonts w:asciiTheme="minorHAnsi" w:hAnsiTheme="minorHAnsi"/>
        </w:rPr>
        <w:t>Newman-McKie, Sawyer and Tait</w:t>
      </w:r>
      <w:r w:rsidRPr="00563188">
        <w:rPr>
          <w:rFonts w:asciiTheme="minorHAnsi" w:hAnsiTheme="minorHAnsi"/>
        </w:rPr>
        <w:t>.</w:t>
      </w:r>
    </w:p>
    <w:p w14:paraId="4AEC86CD" w14:textId="77777777" w:rsidR="005A2D5C" w:rsidRPr="00563188" w:rsidRDefault="005A2D5C" w:rsidP="005A2D5C">
      <w:pPr>
        <w:pStyle w:val="NoSpacing"/>
        <w:rPr>
          <w:rFonts w:asciiTheme="minorHAnsi" w:hAnsiTheme="minorHAnsi"/>
          <w:sz w:val="6"/>
          <w:szCs w:val="6"/>
        </w:rPr>
      </w:pPr>
    </w:p>
    <w:p w14:paraId="6EFC44B1" w14:textId="77777777" w:rsidR="005A2D5C" w:rsidRPr="00563188" w:rsidRDefault="005A2D5C" w:rsidP="005A2D5C">
      <w:pPr>
        <w:pStyle w:val="NoSpacing"/>
        <w:ind w:left="1440" w:hanging="1440"/>
        <w:rPr>
          <w:rFonts w:asciiTheme="minorHAnsi" w:hAnsiTheme="minorHAnsi"/>
          <w:bCs/>
        </w:rPr>
      </w:pPr>
      <w:r w:rsidRPr="00563188">
        <w:rPr>
          <w:rFonts w:asciiTheme="minorHAnsi" w:hAnsiTheme="minorHAnsi"/>
        </w:rPr>
        <w:t xml:space="preserve">In attendance: </w:t>
      </w:r>
      <w:r w:rsidRPr="00563188">
        <w:rPr>
          <w:rFonts w:asciiTheme="minorHAnsi" w:hAnsiTheme="minorHAnsi"/>
        </w:rPr>
        <w:tab/>
      </w:r>
      <w:r w:rsidRPr="00563188">
        <w:rPr>
          <w:rFonts w:asciiTheme="minorHAnsi" w:hAnsiTheme="minorHAnsi"/>
          <w:bCs/>
        </w:rPr>
        <w:t xml:space="preserve">Guy Langton (Town Clerk &amp; RFO), Rev </w:t>
      </w:r>
      <w:r>
        <w:rPr>
          <w:rFonts w:asciiTheme="minorHAnsi" w:hAnsiTheme="minorHAnsi"/>
          <w:bCs/>
        </w:rPr>
        <w:t>A Vidamour, Cllr K O’Rourke (District Councillor)</w:t>
      </w:r>
    </w:p>
    <w:bookmarkEnd w:id="3"/>
    <w:p w14:paraId="5EE43721" w14:textId="77777777" w:rsidR="005A2D5C" w:rsidRPr="00563188" w:rsidRDefault="005A2D5C" w:rsidP="005A2D5C">
      <w:pPr>
        <w:pStyle w:val="NoSpacing"/>
        <w:rPr>
          <w:rFonts w:asciiTheme="minorHAnsi" w:eastAsia="Calibri" w:hAnsiTheme="minorHAnsi"/>
          <w:sz w:val="10"/>
          <w:szCs w:val="10"/>
          <w:lang w:eastAsia="en-US"/>
        </w:rPr>
      </w:pPr>
    </w:p>
    <w:p w14:paraId="7423DE80" w14:textId="77777777" w:rsidR="005A2D5C" w:rsidRPr="00563188" w:rsidRDefault="005A2D5C" w:rsidP="005A2D5C">
      <w:pPr>
        <w:pStyle w:val="NoSpacing"/>
        <w:rPr>
          <w:rFonts w:asciiTheme="minorHAnsi" w:eastAsia="Calibri" w:hAnsiTheme="minorHAnsi"/>
          <w:b/>
          <w:bCs/>
          <w:lang w:eastAsia="en-US"/>
        </w:rPr>
      </w:pPr>
      <w:r w:rsidRPr="00563188">
        <w:rPr>
          <w:rFonts w:asciiTheme="minorHAnsi" w:eastAsia="Calibri" w:hAnsiTheme="minorHAnsi"/>
          <w:b/>
          <w:bCs/>
          <w:lang w:eastAsia="en-US"/>
        </w:rPr>
        <w:t>2</w:t>
      </w:r>
      <w:r>
        <w:rPr>
          <w:rFonts w:asciiTheme="minorHAnsi" w:eastAsia="Calibri" w:hAnsiTheme="minorHAnsi"/>
          <w:b/>
          <w:bCs/>
          <w:lang w:eastAsia="en-US"/>
        </w:rPr>
        <w:t>601/544</w:t>
      </w:r>
      <w:r w:rsidRPr="00563188">
        <w:rPr>
          <w:rFonts w:asciiTheme="minorHAnsi" w:eastAsia="Calibri" w:hAnsiTheme="minorHAnsi"/>
          <w:b/>
          <w:bCs/>
          <w:lang w:eastAsia="en-US"/>
        </w:rPr>
        <w:tab/>
        <w:t>Apologies</w:t>
      </w:r>
    </w:p>
    <w:p w14:paraId="1F1BDBD3" w14:textId="77777777" w:rsidR="005A2D5C" w:rsidRPr="00563188" w:rsidRDefault="005A2D5C" w:rsidP="005A2D5C">
      <w:pPr>
        <w:pStyle w:val="NoSpacing"/>
        <w:ind w:left="1440"/>
        <w:rPr>
          <w:rFonts w:asciiTheme="minorHAnsi" w:hAnsiTheme="minorHAnsi"/>
          <w:bCs/>
        </w:rPr>
      </w:pPr>
      <w:r w:rsidRPr="00563188">
        <w:rPr>
          <w:rFonts w:asciiTheme="minorHAnsi" w:hAnsiTheme="minorHAnsi"/>
          <w:bCs/>
        </w:rPr>
        <w:t>Cllr</w:t>
      </w:r>
      <w:r>
        <w:rPr>
          <w:rFonts w:asciiTheme="minorHAnsi" w:hAnsiTheme="minorHAnsi"/>
          <w:bCs/>
        </w:rPr>
        <w:t>s Whittaker and Singh submitted their apologies, the reasons for which were approved.</w:t>
      </w:r>
    </w:p>
    <w:p w14:paraId="0ACCE2EE" w14:textId="77777777" w:rsidR="005A2D5C" w:rsidRPr="00563188" w:rsidRDefault="005A2D5C" w:rsidP="005A2D5C">
      <w:pPr>
        <w:pStyle w:val="NoSpacing"/>
        <w:ind w:left="1440"/>
        <w:rPr>
          <w:rFonts w:asciiTheme="minorHAnsi" w:eastAsia="Calibri" w:hAnsiTheme="minorHAnsi"/>
          <w:bCs/>
          <w:sz w:val="6"/>
          <w:szCs w:val="6"/>
          <w:lang w:eastAsia="en-US"/>
        </w:rPr>
      </w:pPr>
    </w:p>
    <w:p w14:paraId="712A7D8E" w14:textId="77777777" w:rsidR="005A2D5C" w:rsidRPr="00563188" w:rsidRDefault="005A2D5C" w:rsidP="005A2D5C">
      <w:pPr>
        <w:spacing w:after="0" w:line="240" w:lineRule="auto"/>
        <w:rPr>
          <w:b/>
          <w:bCs/>
        </w:rPr>
      </w:pPr>
      <w:r w:rsidRPr="00563188">
        <w:rPr>
          <w:b/>
          <w:bCs/>
        </w:rPr>
        <w:t>2</w:t>
      </w:r>
      <w:r>
        <w:rPr>
          <w:b/>
          <w:bCs/>
        </w:rPr>
        <w:t>601/545</w:t>
      </w:r>
      <w:r w:rsidRPr="00563188">
        <w:rPr>
          <w:b/>
          <w:bCs/>
        </w:rPr>
        <w:tab/>
        <w:t>To agree the agenda as published.</w:t>
      </w:r>
    </w:p>
    <w:p w14:paraId="061F9A2A" w14:textId="77777777" w:rsidR="005A2D5C" w:rsidRPr="00563188" w:rsidRDefault="005A2D5C" w:rsidP="005A2D5C">
      <w:pPr>
        <w:pStyle w:val="NoSpacing"/>
        <w:ind w:left="1440"/>
        <w:rPr>
          <w:rFonts w:asciiTheme="minorHAnsi" w:hAnsiTheme="minorHAnsi"/>
          <w:bCs/>
        </w:rPr>
      </w:pPr>
      <w:r w:rsidRPr="00563188">
        <w:rPr>
          <w:rFonts w:asciiTheme="minorHAnsi" w:hAnsiTheme="minorHAnsi"/>
          <w:bCs/>
        </w:rPr>
        <w:t>It was</w:t>
      </w:r>
      <w:r w:rsidRPr="00563188">
        <w:rPr>
          <w:rFonts w:asciiTheme="minorHAnsi" w:hAnsiTheme="minorHAnsi"/>
        </w:rPr>
        <w:t xml:space="preserve"> </w:t>
      </w:r>
      <w:r w:rsidRPr="00563188">
        <w:rPr>
          <w:rFonts w:asciiTheme="minorHAnsi" w:hAnsiTheme="minorHAnsi"/>
          <w:b/>
          <w:bCs/>
        </w:rPr>
        <w:t>resolved</w:t>
      </w:r>
      <w:r w:rsidRPr="00563188">
        <w:rPr>
          <w:rFonts w:asciiTheme="minorHAnsi" w:hAnsiTheme="minorHAnsi"/>
        </w:rPr>
        <w:t xml:space="preserve"> </w:t>
      </w:r>
      <w:r w:rsidRPr="00563188">
        <w:rPr>
          <w:rFonts w:asciiTheme="minorHAnsi" w:hAnsiTheme="minorHAnsi"/>
          <w:bCs/>
        </w:rPr>
        <w:t xml:space="preserve">to </w:t>
      </w:r>
      <w:r>
        <w:rPr>
          <w:rFonts w:asciiTheme="minorHAnsi" w:hAnsiTheme="minorHAnsi"/>
          <w:bCs/>
        </w:rPr>
        <w:t>approve the agenda as published.</w:t>
      </w:r>
    </w:p>
    <w:p w14:paraId="0569EE31" w14:textId="77777777" w:rsidR="005A2D5C" w:rsidRPr="00C37398" w:rsidRDefault="005A2D5C" w:rsidP="005A2D5C">
      <w:pPr>
        <w:pStyle w:val="NoSpacing"/>
        <w:ind w:left="1440"/>
        <w:rPr>
          <w:rFonts w:asciiTheme="minorHAnsi" w:hAnsiTheme="minorHAnsi"/>
          <w:bCs/>
        </w:rPr>
      </w:pPr>
      <w:r w:rsidRPr="00C37398">
        <w:rPr>
          <w:rFonts w:asciiTheme="minorHAnsi" w:hAnsiTheme="minorHAnsi"/>
          <w:bCs/>
        </w:rPr>
        <w:t xml:space="preserve">Proposed Cllr </w:t>
      </w:r>
      <w:r>
        <w:rPr>
          <w:rFonts w:asciiTheme="minorHAnsi" w:hAnsiTheme="minorHAnsi"/>
          <w:bCs/>
        </w:rPr>
        <w:t>Hodson</w:t>
      </w:r>
      <w:r w:rsidRPr="00C37398">
        <w:rPr>
          <w:rFonts w:asciiTheme="minorHAnsi" w:hAnsiTheme="minorHAnsi"/>
          <w:bCs/>
        </w:rPr>
        <w:t xml:space="preserve">, Seconded Cllr </w:t>
      </w:r>
      <w:r>
        <w:rPr>
          <w:rFonts w:asciiTheme="minorHAnsi" w:hAnsiTheme="minorHAnsi"/>
          <w:bCs/>
        </w:rPr>
        <w:t>Bach</w:t>
      </w:r>
      <w:r w:rsidRPr="00C37398">
        <w:rPr>
          <w:rFonts w:asciiTheme="minorHAnsi" w:hAnsiTheme="minorHAnsi"/>
          <w:bCs/>
        </w:rPr>
        <w:t xml:space="preserve"> (all in favour)</w:t>
      </w:r>
    </w:p>
    <w:p w14:paraId="4BE3725E" w14:textId="77777777" w:rsidR="005A2D5C" w:rsidRPr="00C37398" w:rsidRDefault="005A2D5C" w:rsidP="005A2D5C">
      <w:pPr>
        <w:spacing w:after="0" w:line="240" w:lineRule="auto"/>
        <w:rPr>
          <w:i/>
          <w:iCs/>
          <w:sz w:val="6"/>
          <w:szCs w:val="6"/>
        </w:rPr>
      </w:pPr>
    </w:p>
    <w:p w14:paraId="6FA74C33" w14:textId="77777777" w:rsidR="005A2D5C" w:rsidRPr="00C37398" w:rsidRDefault="005A2D5C" w:rsidP="005A2D5C">
      <w:pPr>
        <w:pStyle w:val="NoSpacing"/>
        <w:ind w:left="1440" w:hanging="1440"/>
        <w:rPr>
          <w:rFonts w:asciiTheme="minorHAnsi" w:hAnsiTheme="minorHAnsi"/>
          <w:b/>
          <w:bCs/>
        </w:rPr>
      </w:pPr>
      <w:r w:rsidRPr="00C37398">
        <w:rPr>
          <w:rFonts w:asciiTheme="minorHAnsi" w:hAnsiTheme="minorHAnsi"/>
          <w:b/>
          <w:bCs/>
        </w:rPr>
        <w:t>2</w:t>
      </w:r>
      <w:r>
        <w:rPr>
          <w:rFonts w:asciiTheme="minorHAnsi" w:hAnsiTheme="minorHAnsi"/>
          <w:b/>
          <w:bCs/>
        </w:rPr>
        <w:t>601/546</w:t>
      </w:r>
      <w:r w:rsidRPr="00C37398">
        <w:rPr>
          <w:rFonts w:asciiTheme="minorHAnsi" w:hAnsiTheme="minorHAnsi"/>
          <w:b/>
          <w:bCs/>
        </w:rPr>
        <w:tab/>
        <w:t>To receive any dispensations and disclosable pecuniary or other interests.</w:t>
      </w:r>
    </w:p>
    <w:p w14:paraId="00232862" w14:textId="77777777" w:rsidR="005A2D5C" w:rsidRPr="00C37398" w:rsidRDefault="005A2D5C" w:rsidP="005A2D5C">
      <w:pPr>
        <w:pStyle w:val="NoSpacing"/>
        <w:ind w:left="1440"/>
        <w:rPr>
          <w:rFonts w:asciiTheme="minorHAnsi" w:hAnsiTheme="minorHAnsi"/>
        </w:rPr>
      </w:pPr>
      <w:r w:rsidRPr="00C37398">
        <w:rPr>
          <w:rFonts w:asciiTheme="minorHAnsi" w:hAnsiTheme="minorHAnsi"/>
        </w:rPr>
        <w:t>Members were reminded that all interests must be declared prior to the item being discussed.</w:t>
      </w:r>
    </w:p>
    <w:p w14:paraId="5FD0E1C9" w14:textId="77777777" w:rsidR="005A2D5C" w:rsidRPr="00C37398" w:rsidRDefault="005A2D5C" w:rsidP="005A2D5C">
      <w:pPr>
        <w:pStyle w:val="NoSpacing"/>
        <w:ind w:left="1440"/>
        <w:rPr>
          <w:rFonts w:asciiTheme="minorHAnsi" w:hAnsiTheme="minorHAnsi"/>
          <w:sz w:val="6"/>
          <w:szCs w:val="6"/>
        </w:rPr>
      </w:pPr>
    </w:p>
    <w:p w14:paraId="6B72BFF9" w14:textId="77777777" w:rsidR="005A2D5C" w:rsidRPr="00C37398" w:rsidRDefault="005A2D5C" w:rsidP="005A2D5C">
      <w:pPr>
        <w:pStyle w:val="NoSpacing"/>
        <w:rPr>
          <w:rFonts w:asciiTheme="minorHAnsi" w:eastAsia="Calibri" w:hAnsiTheme="minorHAnsi"/>
          <w:b/>
          <w:bCs/>
          <w:lang w:eastAsia="en-US"/>
        </w:rPr>
      </w:pPr>
      <w:r w:rsidRPr="00C37398">
        <w:rPr>
          <w:rFonts w:asciiTheme="minorHAnsi" w:eastAsia="Calibri" w:hAnsiTheme="minorHAnsi"/>
          <w:b/>
          <w:bCs/>
          <w:lang w:eastAsia="en-US"/>
        </w:rPr>
        <w:t>2</w:t>
      </w:r>
      <w:r>
        <w:rPr>
          <w:rFonts w:asciiTheme="minorHAnsi" w:eastAsia="Calibri" w:hAnsiTheme="minorHAnsi"/>
          <w:b/>
          <w:bCs/>
          <w:lang w:eastAsia="en-US"/>
        </w:rPr>
        <w:t>601/547</w:t>
      </w:r>
      <w:r w:rsidRPr="00C37398">
        <w:rPr>
          <w:rFonts w:asciiTheme="minorHAnsi" w:eastAsia="Calibri" w:hAnsiTheme="minorHAnsi"/>
          <w:b/>
          <w:bCs/>
          <w:lang w:eastAsia="en-US"/>
        </w:rPr>
        <w:tab/>
        <w:t>Mayor’s Announcements</w:t>
      </w:r>
    </w:p>
    <w:p w14:paraId="2C3BA786" w14:textId="77777777" w:rsidR="005A2D5C" w:rsidRDefault="005A2D5C" w:rsidP="005A2D5C">
      <w:pPr>
        <w:pStyle w:val="NoSpacing"/>
        <w:ind w:left="1440"/>
        <w:rPr>
          <w:rFonts w:ascii="Aptos" w:hAnsi="Aptos" w:cs="Aptos"/>
          <w:lang w:eastAsia="en-GB"/>
        </w:rPr>
      </w:pPr>
      <w:r>
        <w:rPr>
          <w:rFonts w:ascii="Aptos" w:hAnsi="Aptos" w:cs="Aptos"/>
          <w:lang w:eastAsia="en-GB"/>
        </w:rPr>
        <w:t>The Mayor announced that Cllr Whittaker had suffered an injury and the Council wished her a speedy recovery.</w:t>
      </w:r>
    </w:p>
    <w:p w14:paraId="07968119" w14:textId="77777777" w:rsidR="005A2D5C" w:rsidRPr="00534860" w:rsidRDefault="005A2D5C" w:rsidP="005A2D5C">
      <w:pPr>
        <w:pStyle w:val="NoSpacing"/>
        <w:ind w:left="1440"/>
        <w:rPr>
          <w:rFonts w:ascii="Aptos" w:hAnsi="Aptos" w:cs="Arial"/>
          <w:b/>
          <w:sz w:val="6"/>
          <w:szCs w:val="6"/>
        </w:rPr>
      </w:pPr>
    </w:p>
    <w:p w14:paraId="33E33F26" w14:textId="77777777" w:rsidR="005A2D5C" w:rsidRPr="00534860" w:rsidRDefault="005A2D5C" w:rsidP="005A2D5C">
      <w:pPr>
        <w:pStyle w:val="NoSpacing"/>
        <w:ind w:left="1440" w:hanging="1440"/>
        <w:rPr>
          <w:rFonts w:ascii="Aptos" w:hAnsi="Aptos" w:cs="Arial"/>
          <w:b/>
          <w:bCs/>
        </w:rPr>
      </w:pPr>
      <w:r w:rsidRPr="00534860">
        <w:rPr>
          <w:rFonts w:ascii="Aptos" w:hAnsi="Aptos" w:cs="Arial"/>
          <w:b/>
        </w:rPr>
        <w:t>2</w:t>
      </w:r>
      <w:r>
        <w:rPr>
          <w:rFonts w:ascii="Aptos" w:hAnsi="Aptos" w:cs="Arial"/>
          <w:b/>
        </w:rPr>
        <w:t>601/548</w:t>
      </w:r>
      <w:r w:rsidRPr="00534860">
        <w:rPr>
          <w:rFonts w:ascii="Aptos" w:hAnsi="Aptos" w:cs="Arial"/>
          <w:b/>
        </w:rPr>
        <w:tab/>
      </w:r>
      <w:r w:rsidRPr="00534860">
        <w:rPr>
          <w:rFonts w:ascii="Aptos" w:hAnsi="Aptos" w:cs="Arial"/>
          <w:b/>
          <w:bCs/>
        </w:rPr>
        <w:t xml:space="preserve">To confirm and sign the minutes of the Full Council meeting held </w:t>
      </w:r>
      <w:r>
        <w:rPr>
          <w:rFonts w:ascii="Aptos" w:hAnsi="Aptos" w:cs="Arial"/>
          <w:b/>
          <w:bCs/>
        </w:rPr>
        <w:t>17</w:t>
      </w:r>
      <w:r w:rsidRPr="00C6262E">
        <w:rPr>
          <w:rFonts w:ascii="Aptos" w:hAnsi="Aptos" w:cs="Arial"/>
          <w:b/>
          <w:bCs/>
          <w:vertAlign w:val="superscript"/>
        </w:rPr>
        <w:t>th</w:t>
      </w:r>
      <w:r>
        <w:rPr>
          <w:rFonts w:ascii="Aptos" w:hAnsi="Aptos" w:cs="Arial"/>
          <w:b/>
          <w:bCs/>
        </w:rPr>
        <w:t xml:space="preserve"> December 2025</w:t>
      </w:r>
      <w:r w:rsidRPr="00534860">
        <w:rPr>
          <w:rFonts w:ascii="Aptos" w:hAnsi="Aptos" w:cs="Arial"/>
          <w:b/>
          <w:bCs/>
        </w:rPr>
        <w:t xml:space="preserve"> </w:t>
      </w:r>
    </w:p>
    <w:p w14:paraId="2FFA6EF2" w14:textId="77777777" w:rsidR="005A2D5C" w:rsidRPr="00534860" w:rsidRDefault="005A2D5C" w:rsidP="005A2D5C">
      <w:pPr>
        <w:pStyle w:val="NoSpacing"/>
        <w:ind w:left="1440"/>
        <w:rPr>
          <w:rFonts w:ascii="Aptos" w:hAnsi="Aptos" w:cs="Arial"/>
          <w:iCs/>
          <w:lang w:eastAsia="ar-SA"/>
        </w:rPr>
      </w:pPr>
      <w:r w:rsidRPr="00534860">
        <w:rPr>
          <w:rFonts w:asciiTheme="minorHAnsi" w:hAnsiTheme="minorHAnsi"/>
        </w:rPr>
        <w:t xml:space="preserve">It was </w:t>
      </w:r>
      <w:r w:rsidRPr="00534860">
        <w:rPr>
          <w:rFonts w:asciiTheme="minorHAnsi" w:hAnsiTheme="minorHAnsi"/>
          <w:b/>
          <w:bCs/>
        </w:rPr>
        <w:t>resolved</w:t>
      </w:r>
      <w:r w:rsidRPr="00534860">
        <w:rPr>
          <w:rFonts w:asciiTheme="minorHAnsi" w:hAnsiTheme="minorHAnsi"/>
        </w:rPr>
        <w:t xml:space="preserve"> to approve the minutes, which were signed by the Mayor.</w:t>
      </w:r>
    </w:p>
    <w:p w14:paraId="357F0119" w14:textId="77777777" w:rsidR="005A2D5C" w:rsidRPr="00534860" w:rsidRDefault="005A2D5C" w:rsidP="005A2D5C">
      <w:pPr>
        <w:pStyle w:val="NoSpacing"/>
        <w:ind w:left="1440"/>
        <w:rPr>
          <w:rFonts w:asciiTheme="minorHAnsi" w:hAnsiTheme="minorHAnsi"/>
          <w:b/>
          <w:bCs/>
          <w:sz w:val="10"/>
          <w:szCs w:val="10"/>
        </w:rPr>
      </w:pPr>
      <w:r w:rsidRPr="00534860">
        <w:rPr>
          <w:rFonts w:ascii="Aptos" w:hAnsi="Aptos" w:cs="Arial"/>
          <w:iCs/>
          <w:lang w:eastAsia="ar-SA"/>
        </w:rPr>
        <w:t xml:space="preserve">Proposed: Cllr </w:t>
      </w:r>
      <w:r>
        <w:rPr>
          <w:rFonts w:ascii="Aptos" w:hAnsi="Aptos" w:cs="Arial"/>
          <w:iCs/>
          <w:lang w:eastAsia="ar-SA"/>
        </w:rPr>
        <w:t>Hodson</w:t>
      </w:r>
      <w:r w:rsidRPr="00534860">
        <w:rPr>
          <w:rFonts w:ascii="Aptos" w:hAnsi="Aptos" w:cs="Arial"/>
          <w:iCs/>
          <w:lang w:eastAsia="ar-SA"/>
        </w:rPr>
        <w:t xml:space="preserve">, Seconded: Cllr </w:t>
      </w:r>
      <w:r>
        <w:rPr>
          <w:rFonts w:ascii="Aptos" w:hAnsi="Aptos" w:cs="Arial"/>
          <w:iCs/>
          <w:lang w:eastAsia="ar-SA"/>
        </w:rPr>
        <w:t>Lo-Vel</w:t>
      </w:r>
      <w:r w:rsidRPr="00534860">
        <w:rPr>
          <w:rFonts w:ascii="Aptos" w:hAnsi="Aptos" w:cs="Arial"/>
          <w:iCs/>
          <w:lang w:eastAsia="ar-SA"/>
        </w:rPr>
        <w:t xml:space="preserve"> (majority in favour, </w:t>
      </w:r>
      <w:r>
        <w:rPr>
          <w:rFonts w:ascii="Aptos" w:hAnsi="Aptos" w:cs="Arial"/>
          <w:iCs/>
          <w:lang w:eastAsia="ar-SA"/>
        </w:rPr>
        <w:t xml:space="preserve">four </w:t>
      </w:r>
      <w:r w:rsidRPr="00534860">
        <w:rPr>
          <w:rFonts w:ascii="Aptos" w:hAnsi="Aptos" w:cs="Arial"/>
          <w:iCs/>
          <w:lang w:eastAsia="ar-SA"/>
        </w:rPr>
        <w:t>abstention</w:t>
      </w:r>
      <w:r>
        <w:rPr>
          <w:rFonts w:ascii="Aptos" w:hAnsi="Aptos" w:cs="Arial"/>
          <w:iCs/>
          <w:lang w:eastAsia="ar-SA"/>
        </w:rPr>
        <w:t>s</w:t>
      </w:r>
      <w:r w:rsidRPr="00534860">
        <w:rPr>
          <w:rFonts w:ascii="Aptos" w:hAnsi="Aptos" w:cs="Arial"/>
          <w:iCs/>
          <w:lang w:eastAsia="ar-SA"/>
        </w:rPr>
        <w:t xml:space="preserve"> – not present at the meeting)</w:t>
      </w:r>
    </w:p>
    <w:p w14:paraId="6459E4FC" w14:textId="77777777" w:rsidR="005A2D5C" w:rsidRPr="00FA12AF" w:rsidRDefault="005A2D5C" w:rsidP="005A2D5C">
      <w:pPr>
        <w:pStyle w:val="ListParagraph"/>
        <w:ind w:left="1440" w:hanging="1440"/>
        <w:rPr>
          <w:rFonts w:ascii="Aptos" w:hAnsi="Aptos" w:cs="Arial"/>
          <w:b/>
          <w:sz w:val="6"/>
          <w:szCs w:val="6"/>
          <w:lang w:eastAsia="ar-SA"/>
        </w:rPr>
      </w:pPr>
    </w:p>
    <w:p w14:paraId="67B28DA2" w14:textId="77777777" w:rsidR="005A2D5C" w:rsidRDefault="005A2D5C" w:rsidP="005A2D5C">
      <w:pPr>
        <w:pStyle w:val="ListParagraph"/>
        <w:ind w:left="1440" w:hanging="1440"/>
        <w:rPr>
          <w:rFonts w:ascii="Aptos" w:hAnsi="Aptos" w:cs="Arial"/>
          <w:b/>
          <w:lang w:eastAsia="ar-SA"/>
        </w:rPr>
      </w:pPr>
      <w:r w:rsidRPr="00FA12AF">
        <w:rPr>
          <w:rFonts w:ascii="Aptos" w:hAnsi="Aptos" w:cs="Arial"/>
          <w:b/>
          <w:lang w:eastAsia="ar-SA"/>
        </w:rPr>
        <w:t>2</w:t>
      </w:r>
      <w:r>
        <w:rPr>
          <w:rFonts w:ascii="Aptos" w:hAnsi="Aptos" w:cs="Arial"/>
          <w:b/>
          <w:lang w:eastAsia="ar-SA"/>
        </w:rPr>
        <w:t>601/549</w:t>
      </w:r>
      <w:r>
        <w:rPr>
          <w:rFonts w:ascii="Aptos" w:hAnsi="Aptos" w:cs="Arial"/>
          <w:b/>
          <w:lang w:eastAsia="ar-SA"/>
        </w:rPr>
        <w:tab/>
      </w:r>
      <w:r w:rsidRPr="00FA12AF">
        <w:rPr>
          <w:rFonts w:ascii="Aptos" w:hAnsi="Aptos" w:cs="Arial"/>
          <w:b/>
          <w:lang w:eastAsia="ar-SA"/>
        </w:rPr>
        <w:t>To receive and adopt the reports of the confirmed minutes and resolutions contained therein from Committees and Sub-Committees</w:t>
      </w:r>
    </w:p>
    <w:p w14:paraId="47F063E1" w14:textId="77777777" w:rsidR="005A2D5C" w:rsidRPr="00E16C39" w:rsidRDefault="005A2D5C" w:rsidP="005A2D5C">
      <w:pPr>
        <w:pStyle w:val="ListParagraph"/>
        <w:ind w:left="1440" w:hanging="22"/>
        <w:rPr>
          <w:rFonts w:ascii="Aptos" w:hAnsi="Aptos" w:cs="Arial"/>
          <w:bCs/>
          <w:lang w:eastAsia="ar-SA"/>
        </w:rPr>
      </w:pPr>
      <w:r w:rsidRPr="00E16C39">
        <w:rPr>
          <w:rFonts w:ascii="Aptos" w:hAnsi="Aptos" w:cs="Arial"/>
          <w:bCs/>
          <w:lang w:eastAsia="ar-SA"/>
        </w:rPr>
        <w:t>The minutes of the below listed committees were noted and adopted.</w:t>
      </w:r>
    </w:p>
    <w:p w14:paraId="6C349B62" w14:textId="77777777" w:rsidR="005A2D5C" w:rsidRPr="00ED18EA" w:rsidRDefault="005A2D5C" w:rsidP="005A2D5C">
      <w:pPr>
        <w:pStyle w:val="ListParagraph"/>
        <w:numPr>
          <w:ilvl w:val="0"/>
          <w:numId w:val="54"/>
        </w:numPr>
        <w:suppressAutoHyphens/>
        <w:spacing w:after="0" w:line="240" w:lineRule="auto"/>
        <w:ind w:left="1701" w:hanging="283"/>
        <w:rPr>
          <w:rFonts w:ascii="Aptos" w:hAnsi="Aptos" w:cs="Arial"/>
        </w:rPr>
      </w:pPr>
      <w:r w:rsidRPr="00ED18EA">
        <w:rPr>
          <w:rFonts w:ascii="Aptos" w:hAnsi="Aptos" w:cs="Arial"/>
        </w:rPr>
        <w:t xml:space="preserve">Planning </w:t>
      </w:r>
      <w:r w:rsidRPr="00ED18EA">
        <w:rPr>
          <w:rFonts w:ascii="Aptos" w:hAnsi="Aptos" w:cs="Arial"/>
        </w:rPr>
        <w:tab/>
      </w:r>
      <w:r w:rsidRPr="00ED18EA">
        <w:rPr>
          <w:rFonts w:ascii="Aptos" w:hAnsi="Aptos" w:cs="Arial"/>
        </w:rPr>
        <w:tab/>
      </w:r>
      <w:r w:rsidRPr="00ED18EA">
        <w:rPr>
          <w:rFonts w:ascii="Aptos" w:hAnsi="Aptos" w:cs="Arial"/>
        </w:rPr>
        <w:tab/>
      </w:r>
      <w:r w:rsidRPr="00ED18EA">
        <w:rPr>
          <w:rFonts w:ascii="Aptos" w:hAnsi="Aptos" w:cs="Arial"/>
        </w:rPr>
        <w:tab/>
      </w:r>
      <w:r>
        <w:rPr>
          <w:rFonts w:ascii="Aptos" w:hAnsi="Aptos" w:cs="Arial"/>
        </w:rPr>
        <w:t>4</w:t>
      </w:r>
      <w:r w:rsidRPr="003C036C">
        <w:rPr>
          <w:rFonts w:ascii="Aptos" w:hAnsi="Aptos" w:cs="Arial"/>
          <w:vertAlign w:val="superscript"/>
        </w:rPr>
        <w:t>th</w:t>
      </w:r>
      <w:r>
        <w:rPr>
          <w:rFonts w:ascii="Aptos" w:hAnsi="Aptos" w:cs="Arial"/>
        </w:rPr>
        <w:t xml:space="preserve"> December 2025</w:t>
      </w:r>
    </w:p>
    <w:p w14:paraId="3939E6FA" w14:textId="77777777" w:rsidR="005A2D5C" w:rsidRPr="00755722" w:rsidRDefault="005A2D5C" w:rsidP="005A2D5C">
      <w:pPr>
        <w:pStyle w:val="ListParagraph"/>
        <w:ind w:left="0"/>
        <w:rPr>
          <w:rFonts w:ascii="Aptos" w:hAnsi="Aptos" w:cs="Arial"/>
          <w:b/>
          <w:sz w:val="10"/>
          <w:szCs w:val="10"/>
          <w:lang w:eastAsia="ar-SA"/>
        </w:rPr>
      </w:pPr>
    </w:p>
    <w:p w14:paraId="7D5EDFB4" w14:textId="77777777" w:rsidR="005A2D5C" w:rsidRPr="00755722" w:rsidRDefault="005A2D5C" w:rsidP="005A2D5C">
      <w:pPr>
        <w:pStyle w:val="ListParagraph"/>
        <w:ind w:left="0"/>
        <w:rPr>
          <w:rFonts w:ascii="Aptos" w:hAnsi="Aptos" w:cs="Arial"/>
          <w:iCs/>
        </w:rPr>
      </w:pPr>
      <w:r w:rsidRPr="00755722">
        <w:rPr>
          <w:rFonts w:ascii="Aptos" w:hAnsi="Aptos" w:cs="Arial"/>
          <w:b/>
          <w:lang w:eastAsia="ar-SA"/>
        </w:rPr>
        <w:t>2</w:t>
      </w:r>
      <w:r>
        <w:rPr>
          <w:rFonts w:ascii="Aptos" w:hAnsi="Aptos" w:cs="Arial"/>
          <w:b/>
          <w:lang w:eastAsia="ar-SA"/>
        </w:rPr>
        <w:t>601/550</w:t>
      </w:r>
      <w:r w:rsidRPr="00755722">
        <w:rPr>
          <w:rFonts w:ascii="Aptos" w:hAnsi="Aptos" w:cs="Arial"/>
          <w:b/>
          <w:lang w:eastAsia="ar-SA"/>
        </w:rPr>
        <w:tab/>
      </w:r>
      <w:r w:rsidRPr="00755722">
        <w:rPr>
          <w:rFonts w:ascii="Aptos" w:hAnsi="Aptos" w:cs="Arial"/>
          <w:b/>
          <w:iCs/>
        </w:rPr>
        <w:t>Public Participation</w:t>
      </w:r>
    </w:p>
    <w:p w14:paraId="3BB90942" w14:textId="77777777" w:rsidR="005A2D5C" w:rsidRPr="00A41B50" w:rsidRDefault="005A2D5C" w:rsidP="005A2D5C">
      <w:pPr>
        <w:pStyle w:val="NoSpacing"/>
        <w:ind w:left="1440"/>
        <w:rPr>
          <w:rFonts w:asciiTheme="minorHAnsi" w:hAnsiTheme="minorHAnsi"/>
          <w:i/>
          <w:iCs/>
          <w:sz w:val="10"/>
          <w:szCs w:val="10"/>
        </w:rPr>
      </w:pPr>
      <w:r>
        <w:rPr>
          <w:rFonts w:ascii="Aptos" w:hAnsi="Aptos" w:cs="Arial"/>
          <w:bCs/>
        </w:rPr>
        <w:t>Cllr O’Rourke did not wish to address the Council.</w:t>
      </w:r>
    </w:p>
    <w:p w14:paraId="44A4EF09" w14:textId="77777777" w:rsidR="005A2D5C" w:rsidRPr="00CC3A2B" w:rsidRDefault="005A2D5C" w:rsidP="005A2D5C">
      <w:pPr>
        <w:suppressAutoHyphens/>
        <w:spacing w:after="0" w:line="240" w:lineRule="auto"/>
        <w:ind w:left="1440" w:hanging="1440"/>
        <w:rPr>
          <w:rFonts w:ascii="Aptos" w:hAnsi="Aptos" w:cs="Arial"/>
          <w:b/>
          <w:sz w:val="12"/>
          <w:szCs w:val="12"/>
          <w:lang w:eastAsia="ar-SA"/>
        </w:rPr>
      </w:pPr>
    </w:p>
    <w:p w14:paraId="0672FFBE" w14:textId="77777777" w:rsidR="005A2D5C" w:rsidRPr="00A41B50" w:rsidRDefault="005A2D5C" w:rsidP="005A2D5C">
      <w:pPr>
        <w:suppressAutoHyphens/>
        <w:spacing w:after="0" w:line="240" w:lineRule="auto"/>
        <w:ind w:left="1440" w:hanging="1440"/>
        <w:rPr>
          <w:rFonts w:ascii="Aptos" w:hAnsi="Aptos" w:cs="Arial"/>
          <w:b/>
          <w:iCs/>
          <w:lang w:eastAsia="ar-SA"/>
        </w:rPr>
      </w:pPr>
      <w:r w:rsidRPr="00A41B50">
        <w:rPr>
          <w:rFonts w:ascii="Aptos" w:hAnsi="Aptos" w:cs="Arial"/>
          <w:b/>
          <w:lang w:eastAsia="ar-SA"/>
        </w:rPr>
        <w:t>2</w:t>
      </w:r>
      <w:r>
        <w:rPr>
          <w:rFonts w:ascii="Aptos" w:hAnsi="Aptos" w:cs="Arial"/>
          <w:b/>
          <w:lang w:eastAsia="ar-SA"/>
        </w:rPr>
        <w:t>601/551</w:t>
      </w:r>
      <w:r w:rsidRPr="00A41B50">
        <w:rPr>
          <w:rFonts w:ascii="Aptos" w:hAnsi="Aptos" w:cs="Arial"/>
          <w:b/>
          <w:lang w:eastAsia="ar-SA"/>
        </w:rPr>
        <w:tab/>
      </w:r>
      <w:r w:rsidRPr="003E1ED3">
        <w:rPr>
          <w:rFonts w:ascii="Aptos" w:hAnsi="Aptos" w:cs="Arial"/>
          <w:b/>
          <w:iCs/>
          <w:lang w:eastAsia="ar-SA"/>
        </w:rPr>
        <w:t>To consider the Draft 2026-27 budget</w:t>
      </w:r>
    </w:p>
    <w:p w14:paraId="04C9DCD7" w14:textId="77777777" w:rsidR="005A2D5C" w:rsidRDefault="005A2D5C" w:rsidP="005A2D5C">
      <w:pPr>
        <w:suppressAutoHyphens/>
        <w:spacing w:after="0" w:line="240" w:lineRule="auto"/>
        <w:ind w:left="1440" w:hanging="1440"/>
        <w:rPr>
          <w:rFonts w:ascii="Aptos" w:hAnsi="Aptos" w:cs="Arial"/>
          <w:bCs/>
          <w:iCs/>
          <w:lang w:eastAsia="ar-SA"/>
        </w:rPr>
      </w:pPr>
      <w:r w:rsidRPr="00A41B50">
        <w:rPr>
          <w:rFonts w:ascii="Aptos" w:hAnsi="Aptos" w:cs="Arial"/>
          <w:b/>
          <w:iCs/>
          <w:lang w:eastAsia="ar-SA"/>
        </w:rPr>
        <w:tab/>
      </w:r>
      <w:r>
        <w:rPr>
          <w:rFonts w:ascii="Aptos" w:hAnsi="Aptos" w:cs="Arial"/>
          <w:bCs/>
          <w:iCs/>
          <w:lang w:eastAsia="ar-SA"/>
        </w:rPr>
        <w:t>The Town Clerk presented the budget report, noting that:</w:t>
      </w:r>
    </w:p>
    <w:p w14:paraId="4F29DC27" w14:textId="77777777" w:rsidR="005A2D5C" w:rsidRPr="003A19E5" w:rsidRDefault="005A2D5C" w:rsidP="005A2D5C">
      <w:pPr>
        <w:pStyle w:val="ListParagraph"/>
        <w:numPr>
          <w:ilvl w:val="0"/>
          <w:numId w:val="54"/>
        </w:numPr>
        <w:suppressAutoHyphens/>
        <w:spacing w:after="0" w:line="240" w:lineRule="auto"/>
        <w:ind w:left="1843" w:hanging="283"/>
        <w:contextualSpacing w:val="0"/>
        <w:rPr>
          <w:rFonts w:ascii="Aptos" w:hAnsi="Aptos" w:cs="Arial"/>
          <w:bCs/>
          <w:iCs/>
          <w:lang w:eastAsia="ar-SA"/>
        </w:rPr>
      </w:pPr>
      <w:r w:rsidRPr="003A19E5">
        <w:rPr>
          <w:rFonts w:ascii="Aptos" w:hAnsi="Aptos" w:cs="Arial"/>
          <w:bCs/>
          <w:iCs/>
          <w:lang w:eastAsia="ar-SA"/>
        </w:rPr>
        <w:t>The tax base (the adjusted number of Band D equivalent properties) had risen by 103.8 to 5,908.50.</w:t>
      </w:r>
    </w:p>
    <w:p w14:paraId="13EF98EA" w14:textId="77777777" w:rsidR="005A2D5C" w:rsidRPr="003A19E5" w:rsidRDefault="005A2D5C" w:rsidP="005A2D5C">
      <w:pPr>
        <w:pStyle w:val="ListParagraph"/>
        <w:numPr>
          <w:ilvl w:val="0"/>
          <w:numId w:val="54"/>
        </w:numPr>
        <w:suppressAutoHyphens/>
        <w:spacing w:after="0" w:line="240" w:lineRule="auto"/>
        <w:ind w:left="1843" w:hanging="283"/>
        <w:contextualSpacing w:val="0"/>
        <w:rPr>
          <w:rFonts w:ascii="Aptos" w:hAnsi="Aptos" w:cs="Arial"/>
          <w:bCs/>
          <w:iCs/>
          <w:lang w:eastAsia="ar-SA"/>
        </w:rPr>
      </w:pPr>
      <w:r w:rsidRPr="003A19E5">
        <w:rPr>
          <w:rFonts w:ascii="Aptos" w:hAnsi="Aptos" w:cs="Arial"/>
          <w:bCs/>
          <w:iCs/>
          <w:lang w:eastAsia="ar-SA"/>
        </w:rPr>
        <w:t>The District Council (the precepting authority) required the Council’s Precept Request for 2026-27 by the 23</w:t>
      </w:r>
      <w:r w:rsidRPr="003A19E5">
        <w:rPr>
          <w:rFonts w:ascii="Aptos" w:hAnsi="Aptos" w:cs="Arial"/>
          <w:bCs/>
          <w:iCs/>
          <w:vertAlign w:val="superscript"/>
          <w:lang w:eastAsia="ar-SA"/>
        </w:rPr>
        <w:t>rd</w:t>
      </w:r>
      <w:r w:rsidRPr="003A19E5">
        <w:rPr>
          <w:rFonts w:ascii="Aptos" w:hAnsi="Aptos" w:cs="Arial"/>
          <w:bCs/>
          <w:iCs/>
          <w:lang w:eastAsia="ar-SA"/>
        </w:rPr>
        <w:t xml:space="preserve"> January 2026.</w:t>
      </w:r>
    </w:p>
    <w:p w14:paraId="69CA0D31" w14:textId="77777777" w:rsidR="005A2D5C" w:rsidRDefault="005A2D5C" w:rsidP="005A2D5C">
      <w:pPr>
        <w:pStyle w:val="ListParagraph"/>
        <w:numPr>
          <w:ilvl w:val="0"/>
          <w:numId w:val="54"/>
        </w:numPr>
        <w:suppressAutoHyphens/>
        <w:spacing w:after="0" w:line="240" w:lineRule="auto"/>
        <w:ind w:left="1843" w:hanging="283"/>
        <w:contextualSpacing w:val="0"/>
        <w:rPr>
          <w:rFonts w:ascii="Aptos" w:hAnsi="Aptos" w:cs="Arial"/>
          <w:bCs/>
          <w:iCs/>
          <w:lang w:eastAsia="ar-SA"/>
        </w:rPr>
      </w:pPr>
      <w:r w:rsidRPr="003A19E5">
        <w:rPr>
          <w:rFonts w:ascii="Aptos" w:hAnsi="Aptos" w:cs="Arial"/>
          <w:bCs/>
          <w:iCs/>
          <w:lang w:eastAsia="ar-SA"/>
        </w:rPr>
        <w:t>Inflation was reducing across the UK, being 3.2% on 30</w:t>
      </w:r>
      <w:r w:rsidRPr="003A19E5">
        <w:rPr>
          <w:rFonts w:ascii="Aptos" w:hAnsi="Aptos" w:cs="Arial"/>
          <w:bCs/>
          <w:iCs/>
          <w:vertAlign w:val="superscript"/>
          <w:lang w:eastAsia="ar-SA"/>
        </w:rPr>
        <w:t>th</w:t>
      </w:r>
      <w:r w:rsidRPr="003A19E5">
        <w:rPr>
          <w:rFonts w:ascii="Aptos" w:hAnsi="Aptos" w:cs="Arial"/>
          <w:bCs/>
          <w:iCs/>
          <w:lang w:eastAsia="ar-SA"/>
        </w:rPr>
        <w:t xml:space="preserve"> November 2025.</w:t>
      </w:r>
    </w:p>
    <w:p w14:paraId="0768F5E2" w14:textId="77777777" w:rsidR="005A2D5C" w:rsidRDefault="005A2D5C" w:rsidP="005A2D5C">
      <w:pPr>
        <w:pStyle w:val="ListParagraph"/>
        <w:numPr>
          <w:ilvl w:val="0"/>
          <w:numId w:val="54"/>
        </w:numPr>
        <w:suppressAutoHyphens/>
        <w:spacing w:after="0" w:line="240" w:lineRule="auto"/>
        <w:ind w:left="1843" w:hanging="283"/>
        <w:contextualSpacing w:val="0"/>
        <w:rPr>
          <w:rFonts w:ascii="Aptos" w:hAnsi="Aptos" w:cs="Arial"/>
          <w:bCs/>
          <w:iCs/>
          <w:lang w:eastAsia="ar-SA"/>
        </w:rPr>
      </w:pPr>
      <w:r>
        <w:rPr>
          <w:rFonts w:ascii="Aptos" w:hAnsi="Aptos" w:cs="Arial"/>
          <w:bCs/>
          <w:iCs/>
          <w:lang w:eastAsia="ar-SA"/>
        </w:rPr>
        <w:t>The Council’s income, other than precept, was estimated to be £125,963, including £72,949 from S106 for a MUGA in Westward Ho! Park.</w:t>
      </w:r>
    </w:p>
    <w:p w14:paraId="60AD93D9" w14:textId="77777777" w:rsidR="005A2D5C" w:rsidRDefault="005A2D5C" w:rsidP="005A2D5C">
      <w:pPr>
        <w:pStyle w:val="ListParagraph"/>
        <w:numPr>
          <w:ilvl w:val="0"/>
          <w:numId w:val="54"/>
        </w:numPr>
        <w:suppressAutoHyphens/>
        <w:spacing w:after="0" w:line="240" w:lineRule="auto"/>
        <w:ind w:left="1843" w:hanging="283"/>
        <w:contextualSpacing w:val="0"/>
        <w:rPr>
          <w:rFonts w:ascii="Aptos" w:hAnsi="Aptos" w:cs="Arial"/>
          <w:bCs/>
          <w:iCs/>
          <w:lang w:eastAsia="ar-SA"/>
        </w:rPr>
      </w:pPr>
      <w:r>
        <w:rPr>
          <w:rFonts w:ascii="Aptos" w:hAnsi="Aptos" w:cs="Arial"/>
          <w:bCs/>
          <w:iCs/>
          <w:lang w:eastAsia="ar-SA"/>
        </w:rPr>
        <w:t>Staff costs represented £45.3% of the budget (60.2% of the precept).</w:t>
      </w:r>
    </w:p>
    <w:p w14:paraId="7E0DE73C" w14:textId="77777777" w:rsidR="005A2D5C" w:rsidRDefault="005A2D5C" w:rsidP="005A2D5C">
      <w:pPr>
        <w:pStyle w:val="ListParagraph"/>
        <w:numPr>
          <w:ilvl w:val="0"/>
          <w:numId w:val="54"/>
        </w:numPr>
        <w:suppressAutoHyphens/>
        <w:spacing w:after="0" w:line="240" w:lineRule="auto"/>
        <w:ind w:left="1843" w:hanging="283"/>
        <w:contextualSpacing w:val="0"/>
        <w:rPr>
          <w:rFonts w:ascii="Aptos" w:hAnsi="Aptos" w:cs="Arial"/>
          <w:bCs/>
          <w:iCs/>
          <w:lang w:eastAsia="ar-SA"/>
        </w:rPr>
      </w:pPr>
      <w:r>
        <w:rPr>
          <w:rFonts w:ascii="Aptos" w:hAnsi="Aptos" w:cs="Arial"/>
          <w:bCs/>
          <w:iCs/>
          <w:lang w:eastAsia="ar-SA"/>
        </w:rPr>
        <w:t>Insurance would cost the Council £19,950 in 2026/27.</w:t>
      </w:r>
    </w:p>
    <w:p w14:paraId="766CEF37" w14:textId="77777777" w:rsidR="005A2D5C" w:rsidRDefault="005A2D5C" w:rsidP="005A2D5C">
      <w:pPr>
        <w:pStyle w:val="ListParagraph"/>
        <w:numPr>
          <w:ilvl w:val="0"/>
          <w:numId w:val="54"/>
        </w:numPr>
        <w:suppressAutoHyphens/>
        <w:spacing w:after="0" w:line="240" w:lineRule="auto"/>
        <w:ind w:left="1843" w:hanging="283"/>
        <w:contextualSpacing w:val="0"/>
        <w:rPr>
          <w:rFonts w:ascii="Aptos" w:hAnsi="Aptos" w:cs="Arial"/>
          <w:bCs/>
          <w:iCs/>
          <w:lang w:eastAsia="ar-SA"/>
        </w:rPr>
      </w:pPr>
      <w:r>
        <w:rPr>
          <w:rFonts w:ascii="Aptos" w:hAnsi="Aptos" w:cs="Arial"/>
          <w:bCs/>
          <w:iCs/>
          <w:lang w:eastAsia="ar-SA"/>
        </w:rPr>
        <w:t>The Council’s tennis courts were largely self-funding, retaining sufficient funds for future maintenance and subsidising summer tennis camps for children.</w:t>
      </w:r>
    </w:p>
    <w:p w14:paraId="4C220C16" w14:textId="77777777" w:rsidR="005A2D5C" w:rsidRDefault="005A2D5C" w:rsidP="005A2D5C">
      <w:pPr>
        <w:pStyle w:val="ListParagraph"/>
        <w:numPr>
          <w:ilvl w:val="0"/>
          <w:numId w:val="54"/>
        </w:numPr>
        <w:suppressAutoHyphens/>
        <w:spacing w:after="0" w:line="240" w:lineRule="auto"/>
        <w:ind w:left="1843" w:hanging="283"/>
        <w:contextualSpacing w:val="0"/>
        <w:rPr>
          <w:rFonts w:ascii="Aptos" w:hAnsi="Aptos" w:cs="Arial"/>
          <w:bCs/>
          <w:iCs/>
          <w:lang w:eastAsia="ar-SA"/>
        </w:rPr>
      </w:pPr>
      <w:r>
        <w:rPr>
          <w:rFonts w:ascii="Aptos" w:hAnsi="Aptos" w:cs="Arial"/>
          <w:bCs/>
          <w:iCs/>
          <w:lang w:eastAsia="ar-SA"/>
        </w:rPr>
        <w:t>Work would continue on the Pavilion at Westward Ho! park, a report would be prepared for the Council to consider at the appropriate time.</w:t>
      </w:r>
    </w:p>
    <w:p w14:paraId="5136929D" w14:textId="77777777" w:rsidR="005A2D5C" w:rsidRPr="00AA75EE" w:rsidRDefault="005A2D5C" w:rsidP="005A2D5C">
      <w:pPr>
        <w:pStyle w:val="ListParagraph"/>
        <w:numPr>
          <w:ilvl w:val="0"/>
          <w:numId w:val="54"/>
        </w:numPr>
        <w:suppressAutoHyphens/>
        <w:spacing w:after="0" w:line="240" w:lineRule="auto"/>
        <w:ind w:left="1843" w:hanging="283"/>
        <w:contextualSpacing w:val="0"/>
        <w:rPr>
          <w:rFonts w:cs="Arial"/>
          <w:bCs/>
          <w:iCs/>
          <w:lang w:eastAsia="ar-SA"/>
        </w:rPr>
      </w:pPr>
      <w:r w:rsidRPr="00AA75EE">
        <w:t xml:space="preserve">The Council’s earmarked reserves </w:t>
      </w:r>
      <w:r>
        <w:t>we</w:t>
      </w:r>
      <w:r w:rsidRPr="00AA75EE">
        <w:t>re held in two of the council’s accounts, the figures are below</w:t>
      </w:r>
      <w:r>
        <w:t>, detailed overleaf</w:t>
      </w:r>
      <w:r w:rsidRPr="00AA75EE">
        <w:t>.</w:t>
      </w:r>
    </w:p>
    <w:p w14:paraId="35A37D15" w14:textId="77777777" w:rsidR="005A2D5C" w:rsidRDefault="005A2D5C" w:rsidP="005A2D5C">
      <w:pPr>
        <w:spacing w:after="0" w:line="240" w:lineRule="auto"/>
      </w:pPr>
      <w:r>
        <w:br w:type="page"/>
      </w:r>
    </w:p>
    <w:p w14:paraId="5C02659F" w14:textId="77777777" w:rsidR="005A2D5C" w:rsidRDefault="005A2D5C" w:rsidP="005A2D5C">
      <w:pPr>
        <w:pStyle w:val="NoSpacing"/>
        <w:jc w:val="right"/>
        <w:rPr>
          <w:rFonts w:ascii="Aptos" w:hAnsi="Aptos"/>
          <w:b/>
          <w:bCs/>
        </w:rPr>
      </w:pPr>
      <w:r w:rsidRPr="00AA75EE">
        <w:rPr>
          <w:rFonts w:ascii="Aptos" w:hAnsi="Aptos"/>
          <w:b/>
          <w:bCs/>
        </w:rPr>
        <w:lastRenderedPageBreak/>
        <w:t xml:space="preserve">Page 232 </w:t>
      </w:r>
    </w:p>
    <w:p w14:paraId="63015A2E" w14:textId="77777777" w:rsidR="005A2D5C" w:rsidRPr="00AA75EE" w:rsidRDefault="005A2D5C" w:rsidP="005A2D5C">
      <w:pPr>
        <w:pStyle w:val="NoSpacing"/>
        <w:jc w:val="right"/>
        <w:rPr>
          <w:rFonts w:ascii="Aptos" w:hAnsi="Aptos"/>
          <w:b/>
          <w:bCs/>
        </w:rPr>
      </w:pPr>
    </w:p>
    <w:tbl>
      <w:tblPr>
        <w:tblW w:w="5000" w:type="pct"/>
        <w:tblLook w:val="04A0" w:firstRow="1" w:lastRow="0" w:firstColumn="1" w:lastColumn="0" w:noHBand="0" w:noVBand="1"/>
      </w:tblPr>
      <w:tblGrid>
        <w:gridCol w:w="4889"/>
        <w:gridCol w:w="1629"/>
        <w:gridCol w:w="3213"/>
      </w:tblGrid>
      <w:tr w:rsidR="005A2D5C" w:rsidRPr="00AA75EE" w14:paraId="0AB0DDA8" w14:textId="77777777" w:rsidTr="008517BA">
        <w:trPr>
          <w:trHeight w:val="290"/>
        </w:trPr>
        <w:tc>
          <w:tcPr>
            <w:tcW w:w="2512" w:type="pct"/>
            <w:tcBorders>
              <w:top w:val="single" w:sz="8" w:space="0" w:color="BFBFBF"/>
              <w:left w:val="single" w:sz="8" w:space="0" w:color="BFBFBF"/>
              <w:bottom w:val="single" w:sz="4" w:space="0" w:color="BFBFBF"/>
              <w:right w:val="single" w:sz="4" w:space="0" w:color="BFBFBF"/>
            </w:tcBorders>
            <w:noWrap/>
            <w:vAlign w:val="center"/>
            <w:hideMark/>
          </w:tcPr>
          <w:p w14:paraId="45ED733F" w14:textId="77777777" w:rsidR="005A2D5C" w:rsidRPr="00AA75EE" w:rsidRDefault="005A2D5C" w:rsidP="008517BA">
            <w:pPr>
              <w:spacing w:after="0" w:line="240" w:lineRule="auto"/>
              <w:rPr>
                <w:rFonts w:cs="Times New Roman"/>
                <w:b/>
                <w:bCs/>
                <w:sz w:val="20"/>
                <w:szCs w:val="20"/>
                <w:lang w:eastAsia="en-GB"/>
              </w:rPr>
            </w:pPr>
            <w:r w:rsidRPr="00AA75EE">
              <w:rPr>
                <w:rFonts w:cs="Times New Roman"/>
                <w:b/>
                <w:bCs/>
                <w:sz w:val="20"/>
                <w:szCs w:val="20"/>
                <w:lang w:eastAsia="en-GB"/>
              </w:rPr>
              <w:t>Earmarked Reserves</w:t>
            </w:r>
          </w:p>
        </w:tc>
        <w:tc>
          <w:tcPr>
            <w:tcW w:w="837" w:type="pct"/>
            <w:tcBorders>
              <w:top w:val="single" w:sz="8" w:space="0" w:color="BFBFBF"/>
              <w:left w:val="nil"/>
              <w:bottom w:val="single" w:sz="4" w:space="0" w:color="BFBFBF"/>
              <w:right w:val="single" w:sz="4" w:space="0" w:color="BFBFBF"/>
            </w:tcBorders>
            <w:noWrap/>
            <w:vAlign w:val="center"/>
            <w:hideMark/>
          </w:tcPr>
          <w:p w14:paraId="416B1E3D" w14:textId="77777777" w:rsidR="005A2D5C" w:rsidRPr="00AA75EE" w:rsidRDefault="005A2D5C" w:rsidP="008517BA">
            <w:pPr>
              <w:spacing w:after="0" w:line="240" w:lineRule="auto"/>
              <w:jc w:val="center"/>
              <w:rPr>
                <w:rFonts w:cs="Times New Roman"/>
                <w:b/>
                <w:bCs/>
                <w:sz w:val="20"/>
                <w:szCs w:val="20"/>
                <w:lang w:eastAsia="en-GB"/>
              </w:rPr>
            </w:pPr>
            <w:r w:rsidRPr="00AA75EE">
              <w:rPr>
                <w:rFonts w:cs="Times New Roman"/>
                <w:b/>
                <w:bCs/>
                <w:sz w:val="20"/>
                <w:szCs w:val="20"/>
                <w:lang w:eastAsia="en-GB"/>
              </w:rPr>
              <w:t>Sum</w:t>
            </w:r>
          </w:p>
        </w:tc>
        <w:tc>
          <w:tcPr>
            <w:tcW w:w="1651" w:type="pct"/>
            <w:tcBorders>
              <w:top w:val="single" w:sz="8" w:space="0" w:color="BFBFBF"/>
              <w:left w:val="nil"/>
              <w:bottom w:val="single" w:sz="4" w:space="0" w:color="BFBFBF"/>
              <w:right w:val="single" w:sz="8" w:space="0" w:color="BFBFBF"/>
            </w:tcBorders>
            <w:noWrap/>
            <w:vAlign w:val="center"/>
            <w:hideMark/>
          </w:tcPr>
          <w:p w14:paraId="4573E8A5" w14:textId="77777777" w:rsidR="005A2D5C" w:rsidRPr="00AA75EE" w:rsidRDefault="005A2D5C" w:rsidP="008517BA">
            <w:pPr>
              <w:spacing w:after="0" w:line="240" w:lineRule="auto"/>
              <w:rPr>
                <w:rFonts w:cs="Times New Roman"/>
                <w:b/>
                <w:bCs/>
                <w:sz w:val="20"/>
                <w:szCs w:val="20"/>
                <w:lang w:eastAsia="en-GB"/>
              </w:rPr>
            </w:pPr>
            <w:r w:rsidRPr="00AA75EE">
              <w:rPr>
                <w:rFonts w:cs="Times New Roman"/>
                <w:b/>
                <w:bCs/>
                <w:sz w:val="20"/>
                <w:szCs w:val="20"/>
                <w:lang w:eastAsia="en-GB"/>
              </w:rPr>
              <w:t>Holding Account</w:t>
            </w:r>
          </w:p>
        </w:tc>
      </w:tr>
      <w:tr w:rsidR="005A2D5C" w:rsidRPr="00AA75EE" w14:paraId="45DA3D47" w14:textId="77777777" w:rsidTr="008517BA">
        <w:trPr>
          <w:trHeight w:val="290"/>
        </w:trPr>
        <w:tc>
          <w:tcPr>
            <w:tcW w:w="2512" w:type="pct"/>
            <w:tcBorders>
              <w:top w:val="nil"/>
              <w:left w:val="single" w:sz="8" w:space="0" w:color="BFBFBF"/>
              <w:bottom w:val="single" w:sz="4" w:space="0" w:color="BFBFBF"/>
              <w:right w:val="single" w:sz="4" w:space="0" w:color="BFBFBF"/>
            </w:tcBorders>
            <w:vAlign w:val="center"/>
            <w:hideMark/>
          </w:tcPr>
          <w:p w14:paraId="3E343618"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Anchor Park (Mrs WCC Anderson's bequest)</w:t>
            </w:r>
          </w:p>
        </w:tc>
        <w:tc>
          <w:tcPr>
            <w:tcW w:w="837" w:type="pct"/>
            <w:tcBorders>
              <w:top w:val="nil"/>
              <w:left w:val="nil"/>
              <w:bottom w:val="single" w:sz="4" w:space="0" w:color="BFBFBF"/>
              <w:right w:val="single" w:sz="4" w:space="0" w:color="BFBFBF"/>
            </w:tcBorders>
            <w:noWrap/>
            <w:vAlign w:val="center"/>
            <w:hideMark/>
          </w:tcPr>
          <w:p w14:paraId="740C1C2B" w14:textId="77777777" w:rsidR="005A2D5C" w:rsidRPr="00AA75EE" w:rsidRDefault="005A2D5C" w:rsidP="008517BA">
            <w:pPr>
              <w:spacing w:after="0" w:line="240" w:lineRule="auto"/>
              <w:jc w:val="center"/>
              <w:rPr>
                <w:rFonts w:cs="Times New Roman"/>
                <w:sz w:val="20"/>
                <w:szCs w:val="20"/>
                <w:lang w:eastAsia="en-GB"/>
              </w:rPr>
            </w:pPr>
            <w:r w:rsidRPr="00AA75EE">
              <w:rPr>
                <w:rFonts w:cs="Times New Roman"/>
                <w:sz w:val="20"/>
                <w:szCs w:val="20"/>
                <w:lang w:eastAsia="en-GB"/>
              </w:rPr>
              <w:t>£20,000</w:t>
            </w:r>
          </w:p>
        </w:tc>
        <w:tc>
          <w:tcPr>
            <w:tcW w:w="1651" w:type="pct"/>
            <w:tcBorders>
              <w:top w:val="single" w:sz="4" w:space="0" w:color="BFBFBF"/>
              <w:left w:val="nil"/>
              <w:bottom w:val="single" w:sz="4" w:space="0" w:color="BFBFBF"/>
              <w:right w:val="single" w:sz="8" w:space="0" w:color="BFBFBF"/>
            </w:tcBorders>
            <w:noWrap/>
            <w:vAlign w:val="center"/>
            <w:hideMark/>
          </w:tcPr>
          <w:p w14:paraId="0FA19B94"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Nationwide BS</w:t>
            </w:r>
          </w:p>
        </w:tc>
      </w:tr>
      <w:tr w:rsidR="005A2D5C" w:rsidRPr="00AA75EE" w14:paraId="68F105AB" w14:textId="77777777" w:rsidTr="008517BA">
        <w:trPr>
          <w:trHeight w:val="290"/>
        </w:trPr>
        <w:tc>
          <w:tcPr>
            <w:tcW w:w="2512" w:type="pct"/>
            <w:tcBorders>
              <w:top w:val="nil"/>
              <w:left w:val="single" w:sz="8" w:space="0" w:color="BFBFBF"/>
              <w:bottom w:val="single" w:sz="4" w:space="0" w:color="BFBFBF"/>
              <w:right w:val="single" w:sz="4" w:space="0" w:color="BFBFBF"/>
            </w:tcBorders>
            <w:vAlign w:val="center"/>
            <w:hideMark/>
          </w:tcPr>
          <w:p w14:paraId="606DB5B1"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Appletree Gardens</w:t>
            </w:r>
          </w:p>
        </w:tc>
        <w:tc>
          <w:tcPr>
            <w:tcW w:w="837" w:type="pct"/>
            <w:tcBorders>
              <w:top w:val="nil"/>
              <w:left w:val="nil"/>
              <w:bottom w:val="single" w:sz="4" w:space="0" w:color="BFBFBF"/>
              <w:right w:val="single" w:sz="4" w:space="0" w:color="BFBFBF"/>
            </w:tcBorders>
            <w:noWrap/>
            <w:vAlign w:val="center"/>
            <w:hideMark/>
          </w:tcPr>
          <w:p w14:paraId="6BE02C87" w14:textId="77777777" w:rsidR="005A2D5C" w:rsidRPr="00AA75EE" w:rsidRDefault="005A2D5C" w:rsidP="008517BA">
            <w:pPr>
              <w:spacing w:after="0" w:line="240" w:lineRule="auto"/>
              <w:jc w:val="center"/>
              <w:rPr>
                <w:rFonts w:cs="Times New Roman"/>
                <w:sz w:val="20"/>
                <w:szCs w:val="20"/>
                <w:lang w:eastAsia="en-GB"/>
              </w:rPr>
            </w:pPr>
            <w:r w:rsidRPr="00AA75EE">
              <w:rPr>
                <w:rFonts w:cs="Times New Roman"/>
                <w:sz w:val="20"/>
                <w:szCs w:val="20"/>
                <w:lang w:eastAsia="en-GB"/>
              </w:rPr>
              <w:t>£7,000</w:t>
            </w:r>
          </w:p>
        </w:tc>
        <w:tc>
          <w:tcPr>
            <w:tcW w:w="1651" w:type="pct"/>
            <w:tcBorders>
              <w:top w:val="single" w:sz="4" w:space="0" w:color="BFBFBF"/>
              <w:left w:val="nil"/>
              <w:bottom w:val="single" w:sz="4" w:space="0" w:color="BFBFBF"/>
              <w:right w:val="single" w:sz="8" w:space="0" w:color="BFBFBF"/>
            </w:tcBorders>
            <w:noWrap/>
            <w:vAlign w:val="center"/>
            <w:hideMark/>
          </w:tcPr>
          <w:p w14:paraId="12192018"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Nationwide BS</w:t>
            </w:r>
          </w:p>
        </w:tc>
      </w:tr>
      <w:tr w:rsidR="005A2D5C" w:rsidRPr="00AA75EE" w14:paraId="58EB5671" w14:textId="77777777" w:rsidTr="008517BA">
        <w:trPr>
          <w:trHeight w:val="290"/>
        </w:trPr>
        <w:tc>
          <w:tcPr>
            <w:tcW w:w="2512" w:type="pct"/>
            <w:tcBorders>
              <w:top w:val="nil"/>
              <w:left w:val="single" w:sz="8" w:space="0" w:color="BFBFBF"/>
              <w:bottom w:val="single" w:sz="4" w:space="0" w:color="BFBFBF"/>
              <w:right w:val="single" w:sz="4" w:space="0" w:color="BFBFBF"/>
            </w:tcBorders>
            <w:vAlign w:val="center"/>
            <w:hideMark/>
          </w:tcPr>
          <w:p w14:paraId="01735FDF"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Churchfields Skate Park</w:t>
            </w:r>
          </w:p>
        </w:tc>
        <w:tc>
          <w:tcPr>
            <w:tcW w:w="837" w:type="pct"/>
            <w:tcBorders>
              <w:top w:val="nil"/>
              <w:left w:val="nil"/>
              <w:bottom w:val="single" w:sz="4" w:space="0" w:color="BFBFBF"/>
              <w:right w:val="single" w:sz="4" w:space="0" w:color="BFBFBF"/>
            </w:tcBorders>
            <w:noWrap/>
            <w:vAlign w:val="center"/>
            <w:hideMark/>
          </w:tcPr>
          <w:p w14:paraId="42318CF5" w14:textId="77777777" w:rsidR="005A2D5C" w:rsidRPr="00AA75EE" w:rsidRDefault="005A2D5C" w:rsidP="008517BA">
            <w:pPr>
              <w:spacing w:after="0" w:line="240" w:lineRule="auto"/>
              <w:jc w:val="center"/>
              <w:rPr>
                <w:rFonts w:cs="Times New Roman"/>
                <w:sz w:val="20"/>
                <w:szCs w:val="20"/>
                <w:lang w:eastAsia="en-GB"/>
              </w:rPr>
            </w:pPr>
            <w:r w:rsidRPr="00AA75EE">
              <w:rPr>
                <w:rFonts w:cs="Times New Roman"/>
                <w:sz w:val="20"/>
                <w:szCs w:val="20"/>
                <w:lang w:eastAsia="en-GB"/>
              </w:rPr>
              <w:t>£9,055</w:t>
            </w:r>
          </w:p>
        </w:tc>
        <w:tc>
          <w:tcPr>
            <w:tcW w:w="1651" w:type="pct"/>
            <w:tcBorders>
              <w:top w:val="single" w:sz="4" w:space="0" w:color="BFBFBF"/>
              <w:left w:val="nil"/>
              <w:bottom w:val="single" w:sz="4" w:space="0" w:color="BFBFBF"/>
              <w:right w:val="single" w:sz="8" w:space="0" w:color="BFBFBF"/>
            </w:tcBorders>
            <w:noWrap/>
            <w:vAlign w:val="center"/>
            <w:hideMark/>
          </w:tcPr>
          <w:p w14:paraId="01F96D86"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Nationwide BS</w:t>
            </w:r>
          </w:p>
        </w:tc>
      </w:tr>
      <w:tr w:rsidR="005A2D5C" w:rsidRPr="00AA75EE" w14:paraId="702E6705" w14:textId="77777777" w:rsidTr="008517BA">
        <w:trPr>
          <w:trHeight w:val="290"/>
        </w:trPr>
        <w:tc>
          <w:tcPr>
            <w:tcW w:w="2512" w:type="pct"/>
            <w:tcBorders>
              <w:top w:val="nil"/>
              <w:left w:val="single" w:sz="8" w:space="0" w:color="BFBFBF"/>
              <w:bottom w:val="single" w:sz="4" w:space="0" w:color="BFBFBF"/>
              <w:right w:val="single" w:sz="4" w:space="0" w:color="BFBFBF"/>
            </w:tcBorders>
            <w:vAlign w:val="center"/>
            <w:hideMark/>
          </w:tcPr>
          <w:p w14:paraId="575FFFB3"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Lords Meadow</w:t>
            </w:r>
          </w:p>
        </w:tc>
        <w:tc>
          <w:tcPr>
            <w:tcW w:w="837" w:type="pct"/>
            <w:tcBorders>
              <w:top w:val="nil"/>
              <w:left w:val="nil"/>
              <w:bottom w:val="single" w:sz="4" w:space="0" w:color="BFBFBF"/>
              <w:right w:val="single" w:sz="4" w:space="0" w:color="BFBFBF"/>
            </w:tcBorders>
            <w:noWrap/>
            <w:vAlign w:val="center"/>
            <w:hideMark/>
          </w:tcPr>
          <w:p w14:paraId="18E14DEC" w14:textId="77777777" w:rsidR="005A2D5C" w:rsidRPr="00AA75EE" w:rsidRDefault="005A2D5C" w:rsidP="008517BA">
            <w:pPr>
              <w:spacing w:after="0" w:line="240" w:lineRule="auto"/>
              <w:jc w:val="center"/>
              <w:rPr>
                <w:rFonts w:cs="Times New Roman"/>
                <w:sz w:val="20"/>
                <w:szCs w:val="20"/>
                <w:lang w:eastAsia="en-GB"/>
              </w:rPr>
            </w:pPr>
            <w:r w:rsidRPr="00AA75EE">
              <w:rPr>
                <w:rFonts w:cs="Times New Roman"/>
                <w:sz w:val="20"/>
                <w:szCs w:val="20"/>
                <w:lang w:eastAsia="en-GB"/>
              </w:rPr>
              <w:t>£15,000</w:t>
            </w:r>
          </w:p>
        </w:tc>
        <w:tc>
          <w:tcPr>
            <w:tcW w:w="1651" w:type="pct"/>
            <w:tcBorders>
              <w:top w:val="single" w:sz="4" w:space="0" w:color="BFBFBF"/>
              <w:left w:val="nil"/>
              <w:bottom w:val="single" w:sz="4" w:space="0" w:color="BFBFBF"/>
              <w:right w:val="single" w:sz="8" w:space="0" w:color="BFBFBF"/>
            </w:tcBorders>
            <w:noWrap/>
            <w:vAlign w:val="center"/>
            <w:hideMark/>
          </w:tcPr>
          <w:p w14:paraId="16770CB0"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Nationwide BS</w:t>
            </w:r>
          </w:p>
        </w:tc>
      </w:tr>
      <w:tr w:rsidR="005A2D5C" w:rsidRPr="00AA75EE" w14:paraId="6D7F84B0" w14:textId="77777777" w:rsidTr="008517BA">
        <w:trPr>
          <w:trHeight w:val="300"/>
        </w:trPr>
        <w:tc>
          <w:tcPr>
            <w:tcW w:w="2512" w:type="pct"/>
            <w:tcBorders>
              <w:top w:val="nil"/>
              <w:left w:val="single" w:sz="8" w:space="0" w:color="BFBFBF"/>
              <w:bottom w:val="single" w:sz="4" w:space="0" w:color="BFBFBF"/>
              <w:right w:val="single" w:sz="4" w:space="0" w:color="BFBFBF"/>
            </w:tcBorders>
            <w:vAlign w:val="center"/>
            <w:hideMark/>
          </w:tcPr>
          <w:p w14:paraId="3F3315AA"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Ridgeway Drive</w:t>
            </w:r>
          </w:p>
        </w:tc>
        <w:tc>
          <w:tcPr>
            <w:tcW w:w="837" w:type="pct"/>
            <w:tcBorders>
              <w:top w:val="nil"/>
              <w:left w:val="nil"/>
              <w:bottom w:val="single" w:sz="4" w:space="0" w:color="BFBFBF"/>
              <w:right w:val="single" w:sz="4" w:space="0" w:color="BFBFBF"/>
            </w:tcBorders>
            <w:noWrap/>
            <w:vAlign w:val="center"/>
            <w:hideMark/>
          </w:tcPr>
          <w:p w14:paraId="25D2F57F" w14:textId="77777777" w:rsidR="005A2D5C" w:rsidRPr="00AA75EE" w:rsidRDefault="005A2D5C" w:rsidP="008517BA">
            <w:pPr>
              <w:spacing w:after="0" w:line="240" w:lineRule="auto"/>
              <w:jc w:val="center"/>
              <w:rPr>
                <w:rFonts w:cs="Times New Roman"/>
                <w:sz w:val="20"/>
                <w:szCs w:val="20"/>
                <w:lang w:eastAsia="en-GB"/>
              </w:rPr>
            </w:pPr>
            <w:r w:rsidRPr="00AA75EE">
              <w:rPr>
                <w:rFonts w:cs="Times New Roman"/>
                <w:sz w:val="20"/>
                <w:szCs w:val="20"/>
                <w:lang w:eastAsia="en-GB"/>
              </w:rPr>
              <w:t>£7,000</w:t>
            </w:r>
          </w:p>
        </w:tc>
        <w:tc>
          <w:tcPr>
            <w:tcW w:w="1651" w:type="pct"/>
            <w:tcBorders>
              <w:top w:val="single" w:sz="4" w:space="0" w:color="BFBFBF"/>
              <w:left w:val="nil"/>
              <w:bottom w:val="single" w:sz="4" w:space="0" w:color="BFBFBF"/>
              <w:right w:val="single" w:sz="8" w:space="0" w:color="BFBFBF"/>
            </w:tcBorders>
            <w:noWrap/>
            <w:vAlign w:val="center"/>
            <w:hideMark/>
          </w:tcPr>
          <w:p w14:paraId="2920E1B4"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Nationwide BS</w:t>
            </w:r>
          </w:p>
        </w:tc>
      </w:tr>
      <w:tr w:rsidR="005A2D5C" w:rsidRPr="00AA75EE" w14:paraId="089F3D0B" w14:textId="77777777" w:rsidTr="008517BA">
        <w:trPr>
          <w:trHeight w:val="330"/>
        </w:trPr>
        <w:tc>
          <w:tcPr>
            <w:tcW w:w="2512" w:type="pct"/>
            <w:tcBorders>
              <w:top w:val="nil"/>
              <w:left w:val="single" w:sz="8" w:space="0" w:color="BFBFBF"/>
              <w:bottom w:val="nil"/>
              <w:right w:val="single" w:sz="4" w:space="0" w:color="BFBFBF"/>
            </w:tcBorders>
            <w:vAlign w:val="center"/>
            <w:hideMark/>
          </w:tcPr>
          <w:p w14:paraId="50124D05"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Westward Ho! Park</w:t>
            </w:r>
          </w:p>
        </w:tc>
        <w:tc>
          <w:tcPr>
            <w:tcW w:w="837" w:type="pct"/>
            <w:tcBorders>
              <w:top w:val="nil"/>
              <w:left w:val="nil"/>
              <w:bottom w:val="single" w:sz="4" w:space="0" w:color="BFBFBF" w:themeColor="background1" w:themeShade="BF"/>
              <w:right w:val="single" w:sz="4" w:space="0" w:color="BFBFBF"/>
            </w:tcBorders>
            <w:noWrap/>
            <w:vAlign w:val="center"/>
            <w:hideMark/>
          </w:tcPr>
          <w:p w14:paraId="6921A709" w14:textId="77777777" w:rsidR="005A2D5C" w:rsidRPr="00AA75EE" w:rsidRDefault="005A2D5C" w:rsidP="008517BA">
            <w:pPr>
              <w:spacing w:after="0" w:line="240" w:lineRule="auto"/>
              <w:jc w:val="center"/>
              <w:rPr>
                <w:rFonts w:cs="Times New Roman"/>
                <w:sz w:val="20"/>
                <w:szCs w:val="20"/>
                <w:lang w:eastAsia="en-GB"/>
              </w:rPr>
            </w:pPr>
            <w:r w:rsidRPr="00AA75EE">
              <w:rPr>
                <w:rFonts w:cs="Times New Roman"/>
                <w:sz w:val="20"/>
                <w:szCs w:val="20"/>
                <w:lang w:eastAsia="en-GB"/>
              </w:rPr>
              <w:t>£7,500</w:t>
            </w:r>
          </w:p>
        </w:tc>
        <w:tc>
          <w:tcPr>
            <w:tcW w:w="1651" w:type="pct"/>
            <w:tcBorders>
              <w:top w:val="single" w:sz="4" w:space="0" w:color="BFBFBF"/>
              <w:left w:val="nil"/>
              <w:bottom w:val="single" w:sz="4" w:space="0" w:color="BFBFBF"/>
              <w:right w:val="single" w:sz="8" w:space="0" w:color="BFBFBF"/>
            </w:tcBorders>
            <w:noWrap/>
            <w:vAlign w:val="center"/>
            <w:hideMark/>
          </w:tcPr>
          <w:p w14:paraId="4B11E587"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Nationwide BS</w:t>
            </w:r>
          </w:p>
        </w:tc>
      </w:tr>
      <w:tr w:rsidR="005A2D5C" w:rsidRPr="00AA75EE" w14:paraId="0E9704AB" w14:textId="77777777" w:rsidTr="008517BA">
        <w:trPr>
          <w:trHeight w:val="330"/>
        </w:trPr>
        <w:tc>
          <w:tcPr>
            <w:tcW w:w="2512" w:type="pct"/>
            <w:tcBorders>
              <w:top w:val="single" w:sz="4" w:space="0" w:color="BFBFBF"/>
              <w:left w:val="single" w:sz="4" w:space="0" w:color="BFBFBF" w:themeColor="background1" w:themeShade="BF"/>
              <w:bottom w:val="single" w:sz="4" w:space="0" w:color="BFBFBF"/>
              <w:right w:val="single" w:sz="4" w:space="0" w:color="BFBFBF"/>
            </w:tcBorders>
            <w:vAlign w:val="center"/>
          </w:tcPr>
          <w:p w14:paraId="5FF59008"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Defibrillators</w:t>
            </w:r>
          </w:p>
        </w:tc>
        <w:tc>
          <w:tcPr>
            <w:tcW w:w="837" w:type="pct"/>
            <w:tcBorders>
              <w:top w:val="single" w:sz="4" w:space="0" w:color="BFBFBF" w:themeColor="background1" w:themeShade="BF"/>
              <w:left w:val="nil"/>
              <w:bottom w:val="single" w:sz="4" w:space="0" w:color="BFBFBF"/>
              <w:right w:val="single" w:sz="4" w:space="0" w:color="BFBFBF"/>
            </w:tcBorders>
            <w:noWrap/>
            <w:vAlign w:val="center"/>
          </w:tcPr>
          <w:p w14:paraId="6AA37638" w14:textId="77777777" w:rsidR="005A2D5C" w:rsidRPr="00AA75EE" w:rsidRDefault="005A2D5C" w:rsidP="008517BA">
            <w:pPr>
              <w:spacing w:after="0" w:line="240" w:lineRule="auto"/>
              <w:jc w:val="center"/>
              <w:rPr>
                <w:rFonts w:cs="Times New Roman"/>
                <w:sz w:val="20"/>
                <w:szCs w:val="20"/>
                <w:lang w:eastAsia="en-GB"/>
              </w:rPr>
            </w:pPr>
            <w:r w:rsidRPr="00AA75EE">
              <w:rPr>
                <w:rFonts w:cs="Times New Roman"/>
                <w:sz w:val="20"/>
                <w:szCs w:val="20"/>
                <w:lang w:eastAsia="en-GB"/>
              </w:rPr>
              <w:t>£1,500</w:t>
            </w:r>
          </w:p>
        </w:tc>
        <w:tc>
          <w:tcPr>
            <w:tcW w:w="1651" w:type="pct"/>
            <w:tcBorders>
              <w:top w:val="single" w:sz="4" w:space="0" w:color="BFBFBF"/>
              <w:left w:val="nil"/>
              <w:bottom w:val="single" w:sz="4" w:space="0" w:color="BFBFBF"/>
              <w:right w:val="single" w:sz="8" w:space="0" w:color="BFBFBF"/>
            </w:tcBorders>
            <w:noWrap/>
            <w:vAlign w:val="center"/>
          </w:tcPr>
          <w:p w14:paraId="1BFB3117"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Nationwide BS</w:t>
            </w:r>
          </w:p>
        </w:tc>
      </w:tr>
      <w:tr w:rsidR="005A2D5C" w:rsidRPr="00AA75EE" w14:paraId="2BEC7B6A" w14:textId="77777777" w:rsidTr="008517BA">
        <w:trPr>
          <w:trHeight w:val="330"/>
        </w:trPr>
        <w:tc>
          <w:tcPr>
            <w:tcW w:w="2512" w:type="pct"/>
            <w:tcBorders>
              <w:top w:val="single" w:sz="4" w:space="0" w:color="BFBFBF"/>
              <w:left w:val="single" w:sz="4" w:space="0" w:color="BFBFBF" w:themeColor="background1" w:themeShade="BF"/>
              <w:bottom w:val="single" w:sz="4" w:space="0" w:color="BFBFBF"/>
              <w:right w:val="single" w:sz="4" w:space="0" w:color="BFBFBF"/>
            </w:tcBorders>
            <w:vAlign w:val="center"/>
          </w:tcPr>
          <w:p w14:paraId="529AC845"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LCWIP</w:t>
            </w:r>
          </w:p>
        </w:tc>
        <w:tc>
          <w:tcPr>
            <w:tcW w:w="837" w:type="pct"/>
            <w:tcBorders>
              <w:top w:val="nil"/>
              <w:left w:val="nil"/>
              <w:bottom w:val="single" w:sz="4" w:space="0" w:color="BFBFBF"/>
              <w:right w:val="single" w:sz="4" w:space="0" w:color="BFBFBF"/>
            </w:tcBorders>
            <w:noWrap/>
            <w:vAlign w:val="center"/>
          </w:tcPr>
          <w:p w14:paraId="1701E918" w14:textId="77777777" w:rsidR="005A2D5C" w:rsidRPr="00AA75EE" w:rsidRDefault="005A2D5C" w:rsidP="008517BA">
            <w:pPr>
              <w:spacing w:after="0" w:line="240" w:lineRule="auto"/>
              <w:jc w:val="center"/>
              <w:rPr>
                <w:rFonts w:cs="Times New Roman"/>
                <w:sz w:val="20"/>
                <w:szCs w:val="20"/>
                <w:lang w:eastAsia="en-GB"/>
              </w:rPr>
            </w:pPr>
            <w:r w:rsidRPr="00AA75EE">
              <w:rPr>
                <w:rFonts w:cs="Times New Roman"/>
                <w:sz w:val="20"/>
                <w:szCs w:val="20"/>
                <w:lang w:eastAsia="en-GB"/>
              </w:rPr>
              <w:t>£5,000</w:t>
            </w:r>
          </w:p>
        </w:tc>
        <w:tc>
          <w:tcPr>
            <w:tcW w:w="1651" w:type="pct"/>
            <w:tcBorders>
              <w:top w:val="single" w:sz="4" w:space="0" w:color="BFBFBF"/>
              <w:left w:val="nil"/>
              <w:bottom w:val="single" w:sz="4" w:space="0" w:color="BFBFBF"/>
              <w:right w:val="single" w:sz="8" w:space="0" w:color="BFBFBF"/>
            </w:tcBorders>
            <w:noWrap/>
            <w:vAlign w:val="center"/>
          </w:tcPr>
          <w:p w14:paraId="3F57F205"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Nationwide BS</w:t>
            </w:r>
          </w:p>
        </w:tc>
      </w:tr>
      <w:tr w:rsidR="005A2D5C" w:rsidRPr="00AA75EE" w14:paraId="5547D843" w14:textId="77777777" w:rsidTr="008517BA">
        <w:trPr>
          <w:trHeight w:val="330"/>
        </w:trPr>
        <w:tc>
          <w:tcPr>
            <w:tcW w:w="2512" w:type="pct"/>
            <w:tcBorders>
              <w:top w:val="single" w:sz="4" w:space="0" w:color="BFBFBF"/>
              <w:left w:val="single" w:sz="4" w:space="0" w:color="BFBFBF" w:themeColor="background1" w:themeShade="BF"/>
              <w:bottom w:val="single" w:sz="4" w:space="0" w:color="BFBFBF"/>
              <w:right w:val="single" w:sz="4" w:space="0" w:color="BFBFBF"/>
            </w:tcBorders>
            <w:vAlign w:val="center"/>
          </w:tcPr>
          <w:p w14:paraId="2A4763EE"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War memorials</w:t>
            </w:r>
          </w:p>
        </w:tc>
        <w:tc>
          <w:tcPr>
            <w:tcW w:w="837" w:type="pct"/>
            <w:tcBorders>
              <w:top w:val="nil"/>
              <w:left w:val="nil"/>
              <w:bottom w:val="single" w:sz="4" w:space="0" w:color="BFBFBF"/>
              <w:right w:val="single" w:sz="4" w:space="0" w:color="BFBFBF"/>
            </w:tcBorders>
            <w:noWrap/>
            <w:vAlign w:val="center"/>
          </w:tcPr>
          <w:p w14:paraId="0FD173CF" w14:textId="77777777" w:rsidR="005A2D5C" w:rsidRPr="00AA75EE" w:rsidRDefault="005A2D5C" w:rsidP="008517BA">
            <w:pPr>
              <w:spacing w:after="0" w:line="240" w:lineRule="auto"/>
              <w:jc w:val="center"/>
              <w:rPr>
                <w:rFonts w:cs="Times New Roman"/>
                <w:sz w:val="20"/>
                <w:szCs w:val="20"/>
                <w:lang w:eastAsia="en-GB"/>
              </w:rPr>
            </w:pPr>
            <w:r w:rsidRPr="00AA75EE">
              <w:rPr>
                <w:rFonts w:cs="Times New Roman"/>
                <w:sz w:val="20"/>
                <w:szCs w:val="20"/>
                <w:lang w:eastAsia="en-GB"/>
              </w:rPr>
              <w:t>£4,000</w:t>
            </w:r>
          </w:p>
        </w:tc>
        <w:tc>
          <w:tcPr>
            <w:tcW w:w="1651" w:type="pct"/>
            <w:tcBorders>
              <w:top w:val="single" w:sz="4" w:space="0" w:color="BFBFBF"/>
              <w:left w:val="nil"/>
              <w:bottom w:val="single" w:sz="4" w:space="0" w:color="BFBFBF"/>
              <w:right w:val="single" w:sz="8" w:space="0" w:color="BFBFBF"/>
            </w:tcBorders>
            <w:noWrap/>
            <w:vAlign w:val="center"/>
          </w:tcPr>
          <w:p w14:paraId="71549793"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Nationwide BS</w:t>
            </w:r>
          </w:p>
        </w:tc>
      </w:tr>
      <w:tr w:rsidR="005A2D5C" w:rsidRPr="00AA75EE" w14:paraId="45A8E386" w14:textId="77777777" w:rsidTr="008517BA">
        <w:trPr>
          <w:trHeight w:val="330"/>
        </w:trPr>
        <w:tc>
          <w:tcPr>
            <w:tcW w:w="2512" w:type="pct"/>
            <w:tcBorders>
              <w:top w:val="single" w:sz="4" w:space="0" w:color="BFBFBF"/>
              <w:left w:val="single" w:sz="4" w:space="0" w:color="BFBFBF" w:themeColor="background1" w:themeShade="BF"/>
              <w:bottom w:val="single" w:sz="4" w:space="0" w:color="BFBFBF"/>
              <w:right w:val="single" w:sz="4" w:space="0" w:color="BFBFBF"/>
            </w:tcBorders>
            <w:vAlign w:val="center"/>
          </w:tcPr>
          <w:p w14:paraId="404077E7"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Floating Parks reserve</w:t>
            </w:r>
          </w:p>
        </w:tc>
        <w:tc>
          <w:tcPr>
            <w:tcW w:w="837" w:type="pct"/>
            <w:tcBorders>
              <w:top w:val="nil"/>
              <w:left w:val="nil"/>
              <w:bottom w:val="single" w:sz="4" w:space="0" w:color="BFBFBF"/>
              <w:right w:val="single" w:sz="4" w:space="0" w:color="BFBFBF"/>
            </w:tcBorders>
            <w:noWrap/>
            <w:vAlign w:val="center"/>
          </w:tcPr>
          <w:p w14:paraId="0444B289" w14:textId="77777777" w:rsidR="005A2D5C" w:rsidRPr="00AA75EE" w:rsidRDefault="005A2D5C" w:rsidP="008517BA">
            <w:pPr>
              <w:spacing w:after="0" w:line="240" w:lineRule="auto"/>
              <w:jc w:val="center"/>
              <w:rPr>
                <w:rFonts w:cs="Times New Roman"/>
                <w:sz w:val="20"/>
                <w:szCs w:val="20"/>
                <w:lang w:eastAsia="en-GB"/>
              </w:rPr>
            </w:pPr>
            <w:r w:rsidRPr="00AA75EE">
              <w:rPr>
                <w:rFonts w:cs="Times New Roman"/>
                <w:sz w:val="20"/>
                <w:szCs w:val="20"/>
                <w:lang w:eastAsia="en-GB"/>
              </w:rPr>
              <w:t>£20,000</w:t>
            </w:r>
          </w:p>
        </w:tc>
        <w:tc>
          <w:tcPr>
            <w:tcW w:w="1651" w:type="pct"/>
            <w:tcBorders>
              <w:top w:val="single" w:sz="4" w:space="0" w:color="BFBFBF"/>
              <w:left w:val="nil"/>
              <w:bottom w:val="single" w:sz="4" w:space="0" w:color="BFBFBF"/>
              <w:right w:val="single" w:sz="8" w:space="0" w:color="BFBFBF"/>
            </w:tcBorders>
            <w:noWrap/>
            <w:vAlign w:val="center"/>
          </w:tcPr>
          <w:p w14:paraId="5A81EE89"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Nationwide BS</w:t>
            </w:r>
          </w:p>
        </w:tc>
      </w:tr>
      <w:tr w:rsidR="005A2D5C" w:rsidRPr="00AA75EE" w14:paraId="6D51DCBA" w14:textId="77777777" w:rsidTr="008517BA">
        <w:trPr>
          <w:trHeight w:val="330"/>
        </w:trPr>
        <w:tc>
          <w:tcPr>
            <w:tcW w:w="2512" w:type="pct"/>
            <w:tcBorders>
              <w:top w:val="single" w:sz="4" w:space="0" w:color="BFBFBF"/>
              <w:left w:val="single" w:sz="4" w:space="0" w:color="BFBFBF" w:themeColor="background1" w:themeShade="BF"/>
              <w:bottom w:val="single" w:sz="8" w:space="0" w:color="BFBFBF"/>
              <w:right w:val="single" w:sz="4" w:space="0" w:color="BFBFBF"/>
            </w:tcBorders>
            <w:vAlign w:val="center"/>
          </w:tcPr>
          <w:p w14:paraId="7B2D58C7"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 xml:space="preserve">Tennis Courts </w:t>
            </w:r>
          </w:p>
        </w:tc>
        <w:tc>
          <w:tcPr>
            <w:tcW w:w="837" w:type="pct"/>
            <w:tcBorders>
              <w:top w:val="nil"/>
              <w:left w:val="nil"/>
              <w:bottom w:val="single" w:sz="8" w:space="0" w:color="BFBFBF"/>
              <w:right w:val="single" w:sz="4" w:space="0" w:color="BFBFBF"/>
            </w:tcBorders>
            <w:noWrap/>
            <w:vAlign w:val="center"/>
          </w:tcPr>
          <w:p w14:paraId="15B3C6FA" w14:textId="77777777" w:rsidR="005A2D5C" w:rsidRPr="00AA75EE" w:rsidRDefault="005A2D5C" w:rsidP="008517BA">
            <w:pPr>
              <w:spacing w:after="0" w:line="240" w:lineRule="auto"/>
              <w:jc w:val="center"/>
              <w:rPr>
                <w:rFonts w:cs="Times New Roman"/>
                <w:sz w:val="20"/>
                <w:szCs w:val="20"/>
                <w:lang w:eastAsia="en-GB"/>
              </w:rPr>
            </w:pPr>
            <w:r w:rsidRPr="00AA75EE">
              <w:rPr>
                <w:rFonts w:cs="Times New Roman"/>
                <w:sz w:val="20"/>
                <w:szCs w:val="20"/>
                <w:lang w:eastAsia="en-GB"/>
              </w:rPr>
              <w:t>£9,162</w:t>
            </w:r>
          </w:p>
        </w:tc>
        <w:tc>
          <w:tcPr>
            <w:tcW w:w="1651" w:type="pct"/>
            <w:tcBorders>
              <w:top w:val="single" w:sz="4" w:space="0" w:color="BFBFBF"/>
              <w:left w:val="nil"/>
              <w:bottom w:val="single" w:sz="8" w:space="0" w:color="BFBFBF"/>
              <w:right w:val="single" w:sz="8" w:space="0" w:color="BFBFBF"/>
            </w:tcBorders>
            <w:noWrap/>
            <w:vAlign w:val="center"/>
          </w:tcPr>
          <w:p w14:paraId="2CE521E3" w14:textId="77777777" w:rsidR="005A2D5C" w:rsidRPr="00AA75EE" w:rsidRDefault="005A2D5C" w:rsidP="008517BA">
            <w:pPr>
              <w:spacing w:after="0" w:line="240" w:lineRule="auto"/>
              <w:rPr>
                <w:rFonts w:cs="Times New Roman"/>
                <w:sz w:val="20"/>
                <w:szCs w:val="20"/>
                <w:lang w:eastAsia="en-GB"/>
              </w:rPr>
            </w:pPr>
            <w:r w:rsidRPr="00AA75EE">
              <w:rPr>
                <w:rFonts w:cs="Times New Roman"/>
                <w:sz w:val="20"/>
                <w:szCs w:val="20"/>
                <w:lang w:eastAsia="en-GB"/>
              </w:rPr>
              <w:t>Cambridge BS</w:t>
            </w:r>
          </w:p>
        </w:tc>
      </w:tr>
      <w:tr w:rsidR="005A2D5C" w:rsidRPr="00AA75EE" w14:paraId="1C5E013A" w14:textId="77777777" w:rsidTr="008517BA">
        <w:trPr>
          <w:trHeight w:val="46"/>
        </w:trPr>
        <w:tc>
          <w:tcPr>
            <w:tcW w:w="2512" w:type="pct"/>
            <w:tcBorders>
              <w:top w:val="single" w:sz="8" w:space="0" w:color="BFBFBF"/>
              <w:left w:val="single" w:sz="4" w:space="0" w:color="BFBFBF" w:themeColor="background1" w:themeShade="BF"/>
              <w:bottom w:val="single" w:sz="8" w:space="0" w:color="BFBFBF"/>
              <w:right w:val="single" w:sz="4" w:space="0" w:color="BFBFBF"/>
            </w:tcBorders>
            <w:vAlign w:val="center"/>
          </w:tcPr>
          <w:p w14:paraId="788DAE8C" w14:textId="77777777" w:rsidR="005A2D5C" w:rsidRPr="00AA75EE" w:rsidRDefault="005A2D5C" w:rsidP="008517BA">
            <w:pPr>
              <w:spacing w:after="0" w:line="240" w:lineRule="auto"/>
              <w:rPr>
                <w:rFonts w:cs="Times New Roman"/>
                <w:sz w:val="20"/>
                <w:szCs w:val="20"/>
                <w:lang w:eastAsia="en-GB"/>
              </w:rPr>
            </w:pPr>
            <w:r w:rsidRPr="00AA75EE">
              <w:rPr>
                <w:rFonts w:cs="Times New Roman"/>
                <w:b/>
                <w:bCs/>
                <w:sz w:val="20"/>
                <w:szCs w:val="20"/>
                <w:u w:val="single"/>
                <w:lang w:eastAsia="en-GB"/>
              </w:rPr>
              <w:t xml:space="preserve"> Total </w:t>
            </w:r>
          </w:p>
        </w:tc>
        <w:tc>
          <w:tcPr>
            <w:tcW w:w="837" w:type="pct"/>
            <w:tcBorders>
              <w:top w:val="nil"/>
              <w:left w:val="nil"/>
              <w:bottom w:val="single" w:sz="4" w:space="0" w:color="BFBFBF" w:themeColor="background1" w:themeShade="BF"/>
              <w:right w:val="single" w:sz="8" w:space="0" w:color="BFBFBF"/>
            </w:tcBorders>
            <w:noWrap/>
            <w:vAlign w:val="center"/>
          </w:tcPr>
          <w:p w14:paraId="6E6E2F1C" w14:textId="77777777" w:rsidR="005A2D5C" w:rsidRPr="00AA75EE" w:rsidRDefault="005A2D5C" w:rsidP="008517BA">
            <w:pPr>
              <w:spacing w:after="0" w:line="240" w:lineRule="auto"/>
              <w:jc w:val="center"/>
              <w:rPr>
                <w:rFonts w:cs="Times New Roman"/>
                <w:sz w:val="20"/>
                <w:szCs w:val="20"/>
                <w:lang w:eastAsia="en-GB"/>
              </w:rPr>
            </w:pPr>
            <w:r w:rsidRPr="00AA75EE">
              <w:rPr>
                <w:rFonts w:cs="Times New Roman"/>
                <w:b/>
                <w:bCs/>
                <w:sz w:val="20"/>
                <w:szCs w:val="20"/>
                <w:u w:val="single"/>
                <w:lang w:eastAsia="en-GB"/>
              </w:rPr>
              <w:t>£105,217</w:t>
            </w:r>
          </w:p>
        </w:tc>
        <w:tc>
          <w:tcPr>
            <w:tcW w:w="1651" w:type="pct"/>
            <w:tcBorders>
              <w:top w:val="single" w:sz="4" w:space="0" w:color="BFBFBF"/>
              <w:left w:val="nil"/>
              <w:bottom w:val="single" w:sz="4" w:space="0" w:color="FFFFFF" w:themeColor="background1"/>
              <w:right w:val="single" w:sz="4" w:space="0" w:color="FFFFFF" w:themeColor="background1"/>
            </w:tcBorders>
            <w:noWrap/>
            <w:vAlign w:val="center"/>
          </w:tcPr>
          <w:p w14:paraId="141247ED" w14:textId="77777777" w:rsidR="005A2D5C" w:rsidRPr="00AA75EE" w:rsidRDefault="005A2D5C" w:rsidP="008517BA">
            <w:pPr>
              <w:spacing w:after="0" w:line="240" w:lineRule="auto"/>
              <w:rPr>
                <w:rFonts w:cs="Times New Roman"/>
                <w:sz w:val="20"/>
                <w:szCs w:val="20"/>
                <w:lang w:eastAsia="en-GB"/>
              </w:rPr>
            </w:pPr>
          </w:p>
        </w:tc>
      </w:tr>
    </w:tbl>
    <w:p w14:paraId="5D61D567" w14:textId="77777777" w:rsidR="005A2D5C" w:rsidRDefault="005A2D5C" w:rsidP="005A2D5C">
      <w:pPr>
        <w:pStyle w:val="ListParagraph"/>
        <w:suppressAutoHyphens/>
        <w:ind w:left="1843"/>
        <w:rPr>
          <w:rFonts w:ascii="Aptos" w:hAnsi="Aptos" w:cs="Arial"/>
          <w:bCs/>
          <w:iCs/>
          <w:lang w:eastAsia="ar-SA"/>
        </w:rPr>
      </w:pPr>
    </w:p>
    <w:p w14:paraId="0D44A743" w14:textId="77777777" w:rsidR="005A2D5C" w:rsidRPr="008F70FD" w:rsidRDefault="005A2D5C" w:rsidP="005A2D5C">
      <w:pPr>
        <w:pStyle w:val="NoSpacing"/>
        <w:ind w:left="720" w:firstLine="720"/>
        <w:rPr>
          <w:rFonts w:asciiTheme="minorHAnsi" w:hAnsiTheme="minorHAnsi"/>
          <w:lang w:eastAsia="ar-SA"/>
        </w:rPr>
      </w:pPr>
      <w:r w:rsidRPr="008F70FD">
        <w:rPr>
          <w:rFonts w:asciiTheme="minorHAnsi" w:hAnsiTheme="minorHAnsi"/>
          <w:lang w:eastAsia="ar-SA"/>
        </w:rPr>
        <w:t>The Council</w:t>
      </w:r>
      <w:r>
        <w:rPr>
          <w:rFonts w:asciiTheme="minorHAnsi" w:hAnsiTheme="minorHAnsi"/>
          <w:lang w:eastAsia="ar-SA"/>
        </w:rPr>
        <w:t xml:space="preserve"> transacted the following business</w:t>
      </w:r>
      <w:r w:rsidRPr="008F70FD">
        <w:rPr>
          <w:rFonts w:asciiTheme="minorHAnsi" w:hAnsiTheme="minorHAnsi"/>
          <w:lang w:eastAsia="ar-SA"/>
        </w:rPr>
        <w:t>:</w:t>
      </w:r>
    </w:p>
    <w:p w14:paraId="1DD17CD3" w14:textId="77777777" w:rsidR="005A2D5C" w:rsidRPr="005748DB" w:rsidRDefault="005A2D5C" w:rsidP="005A2D5C">
      <w:pPr>
        <w:pStyle w:val="NoSpacing"/>
        <w:ind w:left="1440"/>
        <w:rPr>
          <w:rFonts w:asciiTheme="minorHAnsi" w:hAnsiTheme="minorHAnsi"/>
          <w:lang w:eastAsia="ar-SA"/>
        </w:rPr>
      </w:pPr>
      <w:r>
        <w:rPr>
          <w:rFonts w:ascii="Aptos" w:hAnsi="Aptos" w:cs="Arial"/>
          <w:bCs/>
          <w:iCs/>
          <w:lang w:eastAsia="ar-SA"/>
        </w:rPr>
        <w:t xml:space="preserve">It was </w:t>
      </w:r>
      <w:r w:rsidRPr="005748DB">
        <w:rPr>
          <w:rFonts w:ascii="Aptos" w:hAnsi="Aptos" w:cs="Arial"/>
          <w:b/>
          <w:iCs/>
          <w:lang w:eastAsia="ar-SA"/>
        </w:rPr>
        <w:t>resolved</w:t>
      </w:r>
      <w:r>
        <w:rPr>
          <w:rFonts w:ascii="Aptos" w:hAnsi="Aptos" w:cs="Arial"/>
          <w:bCs/>
          <w:iCs/>
          <w:lang w:eastAsia="ar-SA"/>
        </w:rPr>
        <w:t xml:space="preserve"> to align the Council’s General Reserve with the guidance in the SAPPP </w:t>
      </w:r>
      <w:r w:rsidRPr="005748DB">
        <w:rPr>
          <w:rFonts w:asciiTheme="minorHAnsi" w:hAnsiTheme="minorHAnsi"/>
          <w:lang w:eastAsia="ar-SA"/>
        </w:rPr>
        <w:t>(Smaller Authority Proper Practices Panel) section 5 and identify the funds held in the Cambridge and Counties bank (approx. £96,500) and £50,000 of the holdings in the Hinckley and Rugby Building Society as the Council’s General Reserve (£146,565).</w:t>
      </w:r>
    </w:p>
    <w:p w14:paraId="08AE6912" w14:textId="77777777" w:rsidR="005A2D5C" w:rsidRPr="005748DB" w:rsidRDefault="005A2D5C" w:rsidP="005A2D5C">
      <w:pPr>
        <w:pStyle w:val="NoSpacing"/>
        <w:ind w:left="720" w:firstLine="720"/>
        <w:rPr>
          <w:rFonts w:asciiTheme="minorHAnsi" w:hAnsiTheme="minorHAnsi"/>
          <w:lang w:eastAsia="ar-SA"/>
        </w:rPr>
      </w:pPr>
      <w:r w:rsidRPr="005748DB">
        <w:rPr>
          <w:rFonts w:asciiTheme="minorHAnsi" w:hAnsiTheme="minorHAnsi"/>
          <w:lang w:eastAsia="ar-SA"/>
        </w:rPr>
        <w:t>Proposed: Cllr Tait, Seconded: Cllr Bell (majority in favour).</w:t>
      </w:r>
    </w:p>
    <w:p w14:paraId="260196C8" w14:textId="77777777" w:rsidR="005A2D5C" w:rsidRPr="006D55D1" w:rsidRDefault="005A2D5C" w:rsidP="005A2D5C">
      <w:pPr>
        <w:spacing w:after="0" w:line="240" w:lineRule="auto"/>
        <w:ind w:left="1440"/>
        <w:rPr>
          <w:rFonts w:ascii="Aptos" w:hAnsi="Aptos" w:cs="Arial"/>
          <w:bCs/>
          <w:iCs/>
          <w:sz w:val="12"/>
          <w:szCs w:val="12"/>
          <w:lang w:eastAsia="ar-SA"/>
        </w:rPr>
      </w:pPr>
    </w:p>
    <w:p w14:paraId="260235D3" w14:textId="77777777" w:rsidR="005A2D5C" w:rsidRDefault="005A2D5C" w:rsidP="005A2D5C">
      <w:pPr>
        <w:spacing w:after="0" w:line="240" w:lineRule="auto"/>
        <w:ind w:left="1440"/>
        <w:rPr>
          <w:rFonts w:ascii="Aptos" w:hAnsi="Aptos" w:cs="Arial"/>
          <w:bCs/>
          <w:iCs/>
          <w:lang w:eastAsia="ar-SA"/>
        </w:rPr>
      </w:pPr>
      <w:r w:rsidRPr="00671C24">
        <w:rPr>
          <w:noProof/>
        </w:rPr>
        <w:drawing>
          <wp:anchor distT="0" distB="0" distL="114300" distR="114300" simplePos="0" relativeHeight="251664384" behindDoc="1" locked="0" layoutInCell="1" allowOverlap="1" wp14:anchorId="2201582B" wp14:editId="28A02890">
            <wp:simplePos x="0" y="0"/>
            <wp:positionH relativeFrom="margin">
              <wp:align>right</wp:align>
            </wp:positionH>
            <wp:positionV relativeFrom="paragraph">
              <wp:posOffset>215214</wp:posOffset>
            </wp:positionV>
            <wp:extent cx="2875280" cy="1294765"/>
            <wp:effectExtent l="0" t="0" r="1270" b="635"/>
            <wp:wrapThrough wrapText="bothSides">
              <wp:wrapPolygon edited="0">
                <wp:start x="0" y="0"/>
                <wp:lineTo x="0" y="21293"/>
                <wp:lineTo x="21466" y="21293"/>
                <wp:lineTo x="21466" y="0"/>
                <wp:lineTo x="0" y="0"/>
              </wp:wrapPolygon>
            </wp:wrapThrough>
            <wp:docPr id="1119032692" name="Picture 2" descr="A black grid with whit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84081" name="Picture 2" descr="A black grid with white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5280" cy="1294765"/>
                    </a:xfrm>
                    <a:prstGeom prst="rect">
                      <a:avLst/>
                    </a:prstGeom>
                    <a:noFill/>
                  </pic:spPr>
                </pic:pic>
              </a:graphicData>
            </a:graphic>
            <wp14:sizeRelH relativeFrom="margin">
              <wp14:pctWidth>0</wp14:pctWidth>
            </wp14:sizeRelH>
            <wp14:sizeRelV relativeFrom="margin">
              <wp14:pctHeight>0</wp14:pctHeight>
            </wp14:sizeRelV>
          </wp:anchor>
        </w:drawing>
      </w:r>
      <w:r>
        <w:rPr>
          <w:rFonts w:ascii="Aptos" w:hAnsi="Aptos" w:cs="Arial"/>
          <w:bCs/>
          <w:iCs/>
          <w:lang w:eastAsia="ar-SA"/>
        </w:rPr>
        <w:t xml:space="preserve">It was </w:t>
      </w:r>
      <w:r w:rsidRPr="005748DB">
        <w:rPr>
          <w:rFonts w:ascii="Aptos" w:hAnsi="Aptos" w:cs="Arial"/>
          <w:b/>
          <w:iCs/>
          <w:lang w:eastAsia="ar-SA"/>
        </w:rPr>
        <w:t>resolved</w:t>
      </w:r>
      <w:r>
        <w:rPr>
          <w:rFonts w:ascii="Aptos" w:hAnsi="Aptos" w:cs="Arial"/>
          <w:bCs/>
          <w:iCs/>
          <w:lang w:eastAsia="ar-SA"/>
        </w:rPr>
        <w:t xml:space="preserve"> to revise the charges made for Council facilities and services from 1</w:t>
      </w:r>
      <w:r w:rsidRPr="00B2082E">
        <w:rPr>
          <w:rFonts w:ascii="Aptos" w:hAnsi="Aptos" w:cs="Arial"/>
          <w:bCs/>
          <w:iCs/>
          <w:vertAlign w:val="superscript"/>
          <w:lang w:eastAsia="ar-SA"/>
        </w:rPr>
        <w:t>st</w:t>
      </w:r>
      <w:r>
        <w:rPr>
          <w:rFonts w:ascii="Aptos" w:hAnsi="Aptos" w:cs="Arial"/>
          <w:bCs/>
          <w:iCs/>
          <w:lang w:eastAsia="ar-SA"/>
        </w:rPr>
        <w:t xml:space="preserve"> April 2026 as follows:</w:t>
      </w:r>
    </w:p>
    <w:p w14:paraId="3DD797D9" w14:textId="77777777" w:rsidR="005A2D5C" w:rsidRDefault="005A2D5C" w:rsidP="005A2D5C">
      <w:pPr>
        <w:pStyle w:val="NoSpacing"/>
        <w:numPr>
          <w:ilvl w:val="2"/>
          <w:numId w:val="55"/>
        </w:numPr>
        <w:rPr>
          <w:rFonts w:ascii="Aptos" w:hAnsi="Aptos" w:cs="Arial"/>
          <w:bCs/>
          <w:iCs/>
          <w:lang w:eastAsia="ar-SA"/>
        </w:rPr>
      </w:pPr>
      <w:r>
        <w:rPr>
          <w:rFonts w:ascii="Aptos" w:hAnsi="Aptos" w:cs="Arial"/>
          <w:bCs/>
          <w:iCs/>
          <w:lang w:eastAsia="ar-SA"/>
        </w:rPr>
        <w:t>I</w:t>
      </w:r>
      <w:r w:rsidRPr="00B2082E">
        <w:rPr>
          <w:rFonts w:ascii="Aptos" w:hAnsi="Aptos" w:cs="Arial"/>
          <w:bCs/>
          <w:iCs/>
          <w:lang w:eastAsia="ar-SA"/>
        </w:rPr>
        <w:t>ncreas</w:t>
      </w:r>
      <w:r>
        <w:rPr>
          <w:rFonts w:ascii="Aptos" w:hAnsi="Aptos" w:cs="Arial"/>
          <w:bCs/>
          <w:iCs/>
          <w:lang w:eastAsia="ar-SA"/>
        </w:rPr>
        <w:t>e</w:t>
      </w:r>
      <w:r w:rsidRPr="00B2082E">
        <w:rPr>
          <w:rFonts w:ascii="Aptos" w:hAnsi="Aptos" w:cs="Arial"/>
          <w:bCs/>
          <w:iCs/>
          <w:lang w:eastAsia="ar-SA"/>
        </w:rPr>
        <w:t xml:space="preserve"> the charges for regular and casual bookings by £1 and removing the reduction for multiple-hour booking </w:t>
      </w:r>
      <w:r>
        <w:rPr>
          <w:rFonts w:ascii="Aptos" w:hAnsi="Aptos" w:cs="Arial"/>
          <w:bCs/>
          <w:iCs/>
          <w:lang w:eastAsia="ar-SA"/>
        </w:rPr>
        <w:t>(</w:t>
      </w:r>
      <w:r w:rsidRPr="00B2082E">
        <w:rPr>
          <w:rFonts w:ascii="Aptos" w:hAnsi="Aptos" w:cs="Arial"/>
          <w:bCs/>
          <w:iCs/>
          <w:lang w:eastAsia="ar-SA"/>
        </w:rPr>
        <w:t xml:space="preserve">new charging schedule </w:t>
      </w:r>
      <w:r>
        <w:rPr>
          <w:rFonts w:ascii="Aptos" w:hAnsi="Aptos" w:cs="Arial"/>
          <w:bCs/>
          <w:iCs/>
          <w:lang w:eastAsia="ar-SA"/>
        </w:rPr>
        <w:t>right).</w:t>
      </w:r>
    </w:p>
    <w:p w14:paraId="12E94284" w14:textId="77777777" w:rsidR="005A2D5C" w:rsidRPr="00671C24" w:rsidRDefault="005A2D5C" w:rsidP="005A2D5C">
      <w:pPr>
        <w:pStyle w:val="ListParagraph"/>
        <w:numPr>
          <w:ilvl w:val="2"/>
          <w:numId w:val="55"/>
        </w:numPr>
        <w:spacing w:after="0" w:line="240" w:lineRule="auto"/>
        <w:contextualSpacing w:val="0"/>
        <w:rPr>
          <w:rFonts w:ascii="Aptos" w:hAnsi="Aptos" w:cs="Arial"/>
          <w:bCs/>
          <w:iCs/>
          <w:lang w:eastAsia="ar-SA"/>
        </w:rPr>
      </w:pPr>
      <w:r w:rsidRPr="00671C24">
        <w:rPr>
          <w:rFonts w:ascii="Aptos" w:hAnsi="Aptos" w:cs="Arial"/>
          <w:bCs/>
          <w:iCs/>
          <w:lang w:eastAsia="ar-SA"/>
        </w:rPr>
        <w:t>Increase the annual charge for vessels stored at the Council’s Boat Park from £50 to £55 for a 10ft boat and from £4 to £5 per extra foot (to a maximum of 20 feet).</w:t>
      </w:r>
    </w:p>
    <w:p w14:paraId="19A97DE6" w14:textId="77777777" w:rsidR="005A2D5C" w:rsidRPr="00B2082E" w:rsidRDefault="005A2D5C" w:rsidP="005A2D5C">
      <w:pPr>
        <w:pStyle w:val="NoSpacing"/>
        <w:numPr>
          <w:ilvl w:val="2"/>
          <w:numId w:val="55"/>
        </w:numPr>
        <w:rPr>
          <w:rFonts w:ascii="Aptos" w:hAnsi="Aptos" w:cs="Arial"/>
          <w:bCs/>
          <w:iCs/>
          <w:lang w:eastAsia="ar-SA"/>
        </w:rPr>
      </w:pPr>
      <w:r w:rsidRPr="00B2082E">
        <w:rPr>
          <w:rFonts w:ascii="Aptos" w:hAnsi="Aptos" w:cs="Arial"/>
          <w:bCs/>
          <w:iCs/>
          <w:lang w:eastAsia="ar-SA"/>
        </w:rPr>
        <w:t>Increase the annual charge to the Gig Clubs from £1,260 to £1,320</w:t>
      </w:r>
      <w:r>
        <w:rPr>
          <w:rFonts w:ascii="Aptos" w:hAnsi="Aptos" w:cs="Arial"/>
          <w:bCs/>
          <w:iCs/>
          <w:lang w:eastAsia="ar-SA"/>
        </w:rPr>
        <w:t>.</w:t>
      </w:r>
    </w:p>
    <w:p w14:paraId="164FA006" w14:textId="77777777" w:rsidR="005A2D5C" w:rsidRDefault="005A2D5C" w:rsidP="005A2D5C">
      <w:pPr>
        <w:pStyle w:val="NoSpacing"/>
        <w:ind w:left="720" w:firstLine="720"/>
        <w:rPr>
          <w:rFonts w:asciiTheme="minorHAnsi" w:hAnsiTheme="minorHAnsi"/>
          <w:lang w:eastAsia="ar-SA"/>
        </w:rPr>
      </w:pPr>
      <w:r w:rsidRPr="005748DB">
        <w:rPr>
          <w:rFonts w:asciiTheme="minorHAnsi" w:hAnsiTheme="minorHAnsi"/>
          <w:lang w:eastAsia="ar-SA"/>
        </w:rPr>
        <w:t xml:space="preserve">Proposed: Cllr </w:t>
      </w:r>
      <w:r>
        <w:rPr>
          <w:rFonts w:asciiTheme="minorHAnsi" w:hAnsiTheme="minorHAnsi"/>
          <w:lang w:eastAsia="ar-SA"/>
        </w:rPr>
        <w:t>Hames</w:t>
      </w:r>
      <w:r w:rsidRPr="005748DB">
        <w:rPr>
          <w:rFonts w:asciiTheme="minorHAnsi" w:hAnsiTheme="minorHAnsi"/>
          <w:lang w:eastAsia="ar-SA"/>
        </w:rPr>
        <w:t xml:space="preserve">, Seconded: Cllr </w:t>
      </w:r>
      <w:r>
        <w:rPr>
          <w:rFonts w:asciiTheme="minorHAnsi" w:hAnsiTheme="minorHAnsi"/>
          <w:lang w:eastAsia="ar-SA"/>
        </w:rPr>
        <w:t>Leather</w:t>
      </w:r>
      <w:r w:rsidRPr="005748DB">
        <w:rPr>
          <w:rFonts w:asciiTheme="minorHAnsi" w:hAnsiTheme="minorHAnsi"/>
          <w:lang w:eastAsia="ar-SA"/>
        </w:rPr>
        <w:t xml:space="preserve"> (majority in favour).</w:t>
      </w:r>
    </w:p>
    <w:p w14:paraId="07BAB3E4" w14:textId="77777777" w:rsidR="005A2D5C" w:rsidRPr="005748DB" w:rsidRDefault="005A2D5C" w:rsidP="005A2D5C">
      <w:pPr>
        <w:pStyle w:val="NoSpacing"/>
        <w:ind w:left="720" w:firstLine="720"/>
        <w:rPr>
          <w:rFonts w:asciiTheme="minorHAnsi" w:hAnsiTheme="minorHAnsi"/>
          <w:lang w:eastAsia="ar-SA"/>
        </w:rPr>
      </w:pPr>
      <w:r>
        <w:rPr>
          <w:rFonts w:asciiTheme="minorHAnsi" w:hAnsiTheme="minorHAnsi"/>
          <w:lang w:eastAsia="ar-SA"/>
        </w:rPr>
        <w:t>Cllr Tait declared an interest, having a boat space at the Boat Park.</w:t>
      </w:r>
    </w:p>
    <w:p w14:paraId="2093DDAA" w14:textId="77777777" w:rsidR="005A2D5C" w:rsidRPr="00A41B50" w:rsidRDefault="005A2D5C" w:rsidP="005A2D5C">
      <w:pPr>
        <w:spacing w:after="0" w:line="240" w:lineRule="auto"/>
        <w:rPr>
          <w:i/>
          <w:iCs/>
          <w:sz w:val="10"/>
          <w:szCs w:val="10"/>
        </w:rPr>
      </w:pPr>
    </w:p>
    <w:p w14:paraId="63AB8032" w14:textId="77777777" w:rsidR="005A2D5C" w:rsidRPr="00CC3A2B" w:rsidRDefault="005A2D5C" w:rsidP="005A2D5C">
      <w:pPr>
        <w:suppressAutoHyphens/>
        <w:spacing w:after="0" w:line="240" w:lineRule="auto"/>
        <w:ind w:left="1440" w:hanging="1440"/>
        <w:rPr>
          <w:rFonts w:ascii="Aptos" w:hAnsi="Aptos" w:cs="Arial"/>
          <w:bCs/>
          <w:i/>
          <w:iCs/>
          <w:lang w:eastAsia="ar-SA"/>
        </w:rPr>
      </w:pPr>
      <w:r>
        <w:rPr>
          <w:rFonts w:ascii="Aptos" w:hAnsi="Aptos" w:cs="Arial"/>
          <w:bCs/>
          <w:i/>
          <w:iCs/>
          <w:lang w:eastAsia="ar-SA"/>
        </w:rPr>
        <w:t xml:space="preserve">Rev Vidamour </w:t>
      </w:r>
      <w:r w:rsidRPr="00CC3A2B">
        <w:rPr>
          <w:rFonts w:ascii="Aptos" w:hAnsi="Aptos" w:cs="Arial"/>
          <w:bCs/>
          <w:i/>
          <w:iCs/>
          <w:lang w:eastAsia="ar-SA"/>
        </w:rPr>
        <w:t xml:space="preserve">left at this point </w:t>
      </w:r>
      <w:r>
        <w:rPr>
          <w:rFonts w:ascii="Aptos" w:hAnsi="Aptos" w:cs="Arial"/>
          <w:bCs/>
          <w:i/>
          <w:iCs/>
          <w:lang w:eastAsia="ar-SA"/>
        </w:rPr>
        <w:t>(7:05</w:t>
      </w:r>
      <w:r w:rsidRPr="00CC3A2B">
        <w:rPr>
          <w:rFonts w:ascii="Aptos" w:hAnsi="Aptos" w:cs="Arial"/>
          <w:bCs/>
          <w:i/>
          <w:iCs/>
          <w:lang w:eastAsia="ar-SA"/>
        </w:rPr>
        <w:t>pm</w:t>
      </w:r>
      <w:r>
        <w:rPr>
          <w:rFonts w:ascii="Aptos" w:hAnsi="Aptos" w:cs="Arial"/>
          <w:bCs/>
          <w:i/>
          <w:iCs/>
          <w:lang w:eastAsia="ar-SA"/>
        </w:rPr>
        <w:t>)</w:t>
      </w:r>
    </w:p>
    <w:p w14:paraId="4561FC45" w14:textId="77777777" w:rsidR="005A2D5C" w:rsidRPr="00CC3A2B" w:rsidRDefault="005A2D5C" w:rsidP="005A2D5C">
      <w:pPr>
        <w:suppressAutoHyphens/>
        <w:spacing w:after="0" w:line="240" w:lineRule="auto"/>
        <w:ind w:left="1440" w:hanging="1440"/>
        <w:rPr>
          <w:rFonts w:ascii="Aptos" w:hAnsi="Aptos" w:cs="Arial"/>
          <w:b/>
          <w:sz w:val="12"/>
          <w:szCs w:val="12"/>
          <w:lang w:eastAsia="ar-SA"/>
        </w:rPr>
      </w:pPr>
    </w:p>
    <w:p w14:paraId="5B17B171" w14:textId="77777777" w:rsidR="005A2D5C" w:rsidRDefault="005A2D5C" w:rsidP="005A2D5C">
      <w:pPr>
        <w:pStyle w:val="NoSpacing"/>
        <w:ind w:left="1440"/>
        <w:rPr>
          <w:rFonts w:ascii="Aptos" w:hAnsi="Aptos" w:cs="Arial"/>
          <w:bCs/>
          <w:iCs/>
          <w:lang w:eastAsia="ar-SA"/>
        </w:rPr>
      </w:pPr>
      <w:r>
        <w:rPr>
          <w:rFonts w:ascii="Aptos" w:hAnsi="Aptos" w:cs="Arial"/>
          <w:bCs/>
          <w:iCs/>
          <w:lang w:eastAsia="ar-SA"/>
        </w:rPr>
        <w:t>Cllr Leather proposed and Cllr Edwards seconded a motion that the Council adopt the recommendation of the Finance &amp; HR committee and make no change to the Council’s pension arrangements. The vote was tied, 6 in favour and 6 against, the Mayor used his casting vote against the proposal, which was therefore not carried.</w:t>
      </w:r>
    </w:p>
    <w:p w14:paraId="36FF15BE" w14:textId="77777777" w:rsidR="005A2D5C" w:rsidRPr="005748DB" w:rsidRDefault="005A2D5C" w:rsidP="005A2D5C">
      <w:pPr>
        <w:pStyle w:val="NoSpacing"/>
        <w:ind w:left="1440"/>
        <w:rPr>
          <w:rFonts w:asciiTheme="minorHAnsi" w:hAnsiTheme="minorHAnsi"/>
          <w:lang w:eastAsia="ar-SA"/>
        </w:rPr>
      </w:pPr>
      <w:r>
        <w:rPr>
          <w:rFonts w:ascii="Aptos" w:hAnsi="Aptos" w:cs="Arial"/>
          <w:bCs/>
          <w:iCs/>
          <w:lang w:eastAsia="ar-SA"/>
        </w:rPr>
        <w:t xml:space="preserve">It was </w:t>
      </w:r>
      <w:r w:rsidRPr="005748DB">
        <w:rPr>
          <w:rFonts w:ascii="Aptos" w:hAnsi="Aptos" w:cs="Arial"/>
          <w:b/>
          <w:iCs/>
          <w:lang w:eastAsia="ar-SA"/>
        </w:rPr>
        <w:t>resolved</w:t>
      </w:r>
      <w:r>
        <w:rPr>
          <w:rFonts w:ascii="Aptos" w:hAnsi="Aptos" w:cs="Arial"/>
          <w:bCs/>
          <w:iCs/>
          <w:lang w:eastAsia="ar-SA"/>
        </w:rPr>
        <w:t xml:space="preserve"> to prepare a report and consultation proposition for staff regarding the  Local Government Scheme. </w:t>
      </w:r>
    </w:p>
    <w:p w14:paraId="72F1DDC1" w14:textId="77777777" w:rsidR="005A2D5C" w:rsidRPr="005748DB" w:rsidRDefault="005A2D5C" w:rsidP="005A2D5C">
      <w:pPr>
        <w:pStyle w:val="NoSpacing"/>
        <w:ind w:left="720" w:firstLine="720"/>
        <w:rPr>
          <w:rFonts w:asciiTheme="minorHAnsi" w:hAnsiTheme="minorHAnsi"/>
          <w:lang w:eastAsia="ar-SA"/>
        </w:rPr>
      </w:pPr>
      <w:r w:rsidRPr="005748DB">
        <w:rPr>
          <w:rFonts w:asciiTheme="minorHAnsi" w:hAnsiTheme="minorHAnsi"/>
          <w:lang w:eastAsia="ar-SA"/>
        </w:rPr>
        <w:t xml:space="preserve">Proposed: Cllr </w:t>
      </w:r>
      <w:r>
        <w:rPr>
          <w:rFonts w:asciiTheme="minorHAnsi" w:hAnsiTheme="minorHAnsi"/>
          <w:lang w:eastAsia="ar-SA"/>
        </w:rPr>
        <w:t>Hodson</w:t>
      </w:r>
      <w:r w:rsidRPr="005748DB">
        <w:rPr>
          <w:rFonts w:asciiTheme="minorHAnsi" w:hAnsiTheme="minorHAnsi"/>
          <w:lang w:eastAsia="ar-SA"/>
        </w:rPr>
        <w:t xml:space="preserve">, Seconded: Cllr </w:t>
      </w:r>
      <w:r>
        <w:rPr>
          <w:rFonts w:asciiTheme="minorHAnsi" w:hAnsiTheme="minorHAnsi"/>
          <w:lang w:eastAsia="ar-SA"/>
        </w:rPr>
        <w:t>Newman-McKie</w:t>
      </w:r>
      <w:r w:rsidRPr="005748DB">
        <w:rPr>
          <w:rFonts w:asciiTheme="minorHAnsi" w:hAnsiTheme="minorHAnsi"/>
          <w:lang w:eastAsia="ar-SA"/>
        </w:rPr>
        <w:t xml:space="preserve"> (majority in favour).</w:t>
      </w:r>
    </w:p>
    <w:p w14:paraId="43D53D1C" w14:textId="77777777" w:rsidR="005A2D5C" w:rsidRPr="00A41B50" w:rsidRDefault="005A2D5C" w:rsidP="005A2D5C">
      <w:pPr>
        <w:spacing w:after="0" w:line="240" w:lineRule="auto"/>
        <w:rPr>
          <w:i/>
          <w:iCs/>
          <w:sz w:val="10"/>
          <w:szCs w:val="10"/>
        </w:rPr>
      </w:pPr>
    </w:p>
    <w:p w14:paraId="669628B8" w14:textId="77777777" w:rsidR="005A2D5C" w:rsidRPr="00CC3A2B" w:rsidRDefault="005A2D5C" w:rsidP="005A2D5C">
      <w:pPr>
        <w:suppressAutoHyphens/>
        <w:spacing w:after="0" w:line="240" w:lineRule="auto"/>
        <w:ind w:left="1440" w:hanging="1440"/>
        <w:rPr>
          <w:rFonts w:ascii="Aptos" w:hAnsi="Aptos" w:cs="Arial"/>
          <w:bCs/>
          <w:i/>
          <w:iCs/>
          <w:lang w:eastAsia="ar-SA"/>
        </w:rPr>
      </w:pPr>
      <w:r>
        <w:rPr>
          <w:rFonts w:ascii="Aptos" w:hAnsi="Aptos" w:cs="Arial"/>
          <w:bCs/>
          <w:i/>
          <w:iCs/>
          <w:lang w:eastAsia="ar-SA"/>
        </w:rPr>
        <w:t>The meeting was adjourned (7:20 to 7:25</w:t>
      </w:r>
      <w:r w:rsidRPr="00CC3A2B">
        <w:rPr>
          <w:rFonts w:ascii="Aptos" w:hAnsi="Aptos" w:cs="Arial"/>
          <w:bCs/>
          <w:i/>
          <w:iCs/>
          <w:lang w:eastAsia="ar-SA"/>
        </w:rPr>
        <w:t>pm</w:t>
      </w:r>
      <w:r>
        <w:rPr>
          <w:rFonts w:ascii="Aptos" w:hAnsi="Aptos" w:cs="Arial"/>
          <w:bCs/>
          <w:i/>
          <w:iCs/>
          <w:lang w:eastAsia="ar-SA"/>
        </w:rPr>
        <w:t>)</w:t>
      </w:r>
    </w:p>
    <w:p w14:paraId="29A51AF9" w14:textId="77777777" w:rsidR="005A2D5C" w:rsidRPr="00CC3A2B" w:rsidRDefault="005A2D5C" w:rsidP="005A2D5C">
      <w:pPr>
        <w:suppressAutoHyphens/>
        <w:spacing w:after="0" w:line="240" w:lineRule="auto"/>
        <w:ind w:left="1440" w:hanging="1440"/>
        <w:rPr>
          <w:rFonts w:ascii="Aptos" w:hAnsi="Aptos" w:cs="Arial"/>
          <w:b/>
          <w:sz w:val="12"/>
          <w:szCs w:val="12"/>
          <w:lang w:eastAsia="ar-SA"/>
        </w:rPr>
      </w:pPr>
    </w:p>
    <w:p w14:paraId="3E088D29" w14:textId="77777777" w:rsidR="005A2D5C" w:rsidRDefault="005A2D5C" w:rsidP="005A2D5C">
      <w:pPr>
        <w:spacing w:after="0" w:line="240" w:lineRule="auto"/>
        <w:rPr>
          <w:rFonts w:ascii="Aptos" w:hAnsi="Aptos" w:cs="Arial"/>
          <w:bCs/>
          <w:iCs/>
          <w:lang w:eastAsia="ar-SA"/>
        </w:rPr>
      </w:pPr>
      <w:r>
        <w:rPr>
          <w:rFonts w:ascii="Aptos" w:hAnsi="Aptos" w:cs="Arial"/>
          <w:bCs/>
          <w:iCs/>
          <w:lang w:eastAsia="ar-SA"/>
        </w:rPr>
        <w:br w:type="page"/>
      </w:r>
    </w:p>
    <w:p w14:paraId="691C3B67" w14:textId="77777777" w:rsidR="005A2D5C" w:rsidRDefault="005A2D5C" w:rsidP="005A2D5C">
      <w:pPr>
        <w:pStyle w:val="NoSpacing"/>
        <w:ind w:left="720" w:firstLine="720"/>
        <w:jc w:val="right"/>
        <w:rPr>
          <w:rFonts w:asciiTheme="minorHAnsi" w:hAnsiTheme="minorHAnsi"/>
          <w:b/>
          <w:bCs/>
          <w:lang w:eastAsia="ar-SA"/>
        </w:rPr>
      </w:pPr>
      <w:r w:rsidRPr="00796117">
        <w:rPr>
          <w:rFonts w:asciiTheme="minorHAnsi" w:hAnsiTheme="minorHAnsi"/>
          <w:b/>
          <w:bCs/>
          <w:lang w:eastAsia="ar-SA"/>
        </w:rPr>
        <w:lastRenderedPageBreak/>
        <w:t>Page 233</w:t>
      </w:r>
    </w:p>
    <w:p w14:paraId="7B1FD2A1" w14:textId="77777777" w:rsidR="005A2D5C" w:rsidRDefault="005A2D5C" w:rsidP="005A2D5C">
      <w:pPr>
        <w:pStyle w:val="NoSpacing"/>
        <w:ind w:left="1440"/>
        <w:rPr>
          <w:rFonts w:ascii="Aptos" w:hAnsi="Aptos" w:cs="Arial"/>
          <w:bCs/>
          <w:iCs/>
          <w:lang w:eastAsia="ar-SA"/>
        </w:rPr>
      </w:pPr>
    </w:p>
    <w:p w14:paraId="0EE06021" w14:textId="77777777" w:rsidR="005A2D5C" w:rsidRPr="005748DB" w:rsidRDefault="005A2D5C" w:rsidP="005A2D5C">
      <w:pPr>
        <w:pStyle w:val="NoSpacing"/>
        <w:ind w:left="1440"/>
        <w:rPr>
          <w:rFonts w:asciiTheme="minorHAnsi" w:hAnsiTheme="minorHAnsi"/>
          <w:lang w:eastAsia="ar-SA"/>
        </w:rPr>
      </w:pPr>
      <w:r>
        <w:rPr>
          <w:rFonts w:ascii="Aptos" w:hAnsi="Aptos" w:cs="Arial"/>
          <w:bCs/>
          <w:iCs/>
          <w:lang w:eastAsia="ar-SA"/>
        </w:rPr>
        <w:t xml:space="preserve">It was </w:t>
      </w:r>
      <w:r w:rsidRPr="005748DB">
        <w:rPr>
          <w:rFonts w:ascii="Aptos" w:hAnsi="Aptos" w:cs="Arial"/>
          <w:b/>
          <w:iCs/>
          <w:lang w:eastAsia="ar-SA"/>
        </w:rPr>
        <w:t>resolved</w:t>
      </w:r>
      <w:r>
        <w:rPr>
          <w:rFonts w:ascii="Aptos" w:hAnsi="Aptos" w:cs="Arial"/>
          <w:bCs/>
          <w:iCs/>
          <w:lang w:eastAsia="ar-SA"/>
        </w:rPr>
        <w:t xml:space="preserve"> to adopt the grant awards recommended by the Finance and HR committee on the 7</w:t>
      </w:r>
      <w:r w:rsidRPr="00841D8D">
        <w:rPr>
          <w:rFonts w:ascii="Aptos" w:hAnsi="Aptos" w:cs="Arial"/>
          <w:bCs/>
          <w:iCs/>
          <w:vertAlign w:val="superscript"/>
          <w:lang w:eastAsia="ar-SA"/>
        </w:rPr>
        <w:t>th</w:t>
      </w:r>
      <w:r>
        <w:rPr>
          <w:rFonts w:ascii="Aptos" w:hAnsi="Aptos" w:cs="Arial"/>
          <w:bCs/>
          <w:iCs/>
          <w:lang w:eastAsia="ar-SA"/>
        </w:rPr>
        <w:t xml:space="preserve"> January 2026, the total grant fund distributed in May 2026 would be £23,553.40. £23,554 would be included in the budget.</w:t>
      </w:r>
    </w:p>
    <w:p w14:paraId="50D48C5B" w14:textId="77777777" w:rsidR="005A2D5C" w:rsidRPr="005748DB" w:rsidRDefault="005A2D5C" w:rsidP="005A2D5C">
      <w:pPr>
        <w:pStyle w:val="NoSpacing"/>
        <w:ind w:left="720" w:firstLine="720"/>
        <w:rPr>
          <w:rFonts w:asciiTheme="minorHAnsi" w:hAnsiTheme="minorHAnsi"/>
          <w:lang w:eastAsia="ar-SA"/>
        </w:rPr>
      </w:pPr>
      <w:r w:rsidRPr="005748DB">
        <w:rPr>
          <w:rFonts w:asciiTheme="minorHAnsi" w:hAnsiTheme="minorHAnsi"/>
          <w:lang w:eastAsia="ar-SA"/>
        </w:rPr>
        <w:t xml:space="preserve">Proposed: Cllr </w:t>
      </w:r>
      <w:r>
        <w:rPr>
          <w:rFonts w:asciiTheme="minorHAnsi" w:hAnsiTheme="minorHAnsi"/>
          <w:lang w:eastAsia="ar-SA"/>
        </w:rPr>
        <w:t>Bach</w:t>
      </w:r>
      <w:r w:rsidRPr="005748DB">
        <w:rPr>
          <w:rFonts w:asciiTheme="minorHAnsi" w:hAnsiTheme="minorHAnsi"/>
          <w:lang w:eastAsia="ar-SA"/>
        </w:rPr>
        <w:t xml:space="preserve">, Seconded: Cllr </w:t>
      </w:r>
      <w:r>
        <w:rPr>
          <w:rFonts w:asciiTheme="minorHAnsi" w:hAnsiTheme="minorHAnsi"/>
          <w:lang w:eastAsia="ar-SA"/>
        </w:rPr>
        <w:t>Hames</w:t>
      </w:r>
      <w:r w:rsidRPr="005748DB">
        <w:rPr>
          <w:rFonts w:asciiTheme="minorHAnsi" w:hAnsiTheme="minorHAnsi"/>
          <w:lang w:eastAsia="ar-SA"/>
        </w:rPr>
        <w:t xml:space="preserve"> (majority in favour).</w:t>
      </w:r>
    </w:p>
    <w:p w14:paraId="05196C02" w14:textId="77777777" w:rsidR="005A2D5C" w:rsidRPr="005748DB" w:rsidRDefault="005A2D5C" w:rsidP="005A2D5C">
      <w:pPr>
        <w:pStyle w:val="NoSpacing"/>
        <w:ind w:left="720" w:firstLine="720"/>
        <w:rPr>
          <w:rFonts w:asciiTheme="minorHAnsi" w:hAnsiTheme="minorHAnsi"/>
          <w:lang w:eastAsia="ar-SA"/>
        </w:rPr>
      </w:pPr>
      <w:r>
        <w:rPr>
          <w:rFonts w:asciiTheme="minorHAnsi" w:hAnsiTheme="minorHAnsi"/>
          <w:lang w:eastAsia="ar-SA"/>
        </w:rPr>
        <w:t>Cllr Horrocks declared an interest, being the Chair of a body in receipt of a grant award.</w:t>
      </w:r>
    </w:p>
    <w:p w14:paraId="3B514040" w14:textId="77777777" w:rsidR="005A2D5C" w:rsidRPr="009451D8" w:rsidRDefault="005A2D5C" w:rsidP="005A2D5C">
      <w:pPr>
        <w:spacing w:after="0" w:line="240" w:lineRule="auto"/>
        <w:rPr>
          <w:rFonts w:ascii="Aptos" w:hAnsi="Aptos" w:cs="Arial"/>
          <w:bCs/>
          <w:sz w:val="12"/>
          <w:szCs w:val="12"/>
          <w:lang w:eastAsia="ar-SA"/>
        </w:rPr>
      </w:pPr>
    </w:p>
    <w:p w14:paraId="371AA194" w14:textId="77777777" w:rsidR="005A2D5C" w:rsidRDefault="005A2D5C" w:rsidP="005A2D5C">
      <w:pPr>
        <w:pStyle w:val="NoSpacing"/>
        <w:ind w:left="1440"/>
        <w:rPr>
          <w:rFonts w:ascii="Aptos" w:hAnsi="Aptos" w:cs="Arial"/>
          <w:bCs/>
          <w:iCs/>
          <w:lang w:eastAsia="ar-SA"/>
        </w:rPr>
      </w:pPr>
      <w:r>
        <w:rPr>
          <w:rFonts w:ascii="Aptos" w:hAnsi="Aptos" w:cs="Arial"/>
          <w:bCs/>
          <w:iCs/>
          <w:lang w:eastAsia="ar-SA"/>
        </w:rPr>
        <w:t xml:space="preserve">It was </w:t>
      </w:r>
      <w:r w:rsidRPr="005748DB">
        <w:rPr>
          <w:rFonts w:ascii="Aptos" w:hAnsi="Aptos" w:cs="Arial"/>
          <w:b/>
          <w:iCs/>
          <w:lang w:eastAsia="ar-SA"/>
        </w:rPr>
        <w:t>resolved</w:t>
      </w:r>
      <w:r>
        <w:rPr>
          <w:rFonts w:ascii="Aptos" w:hAnsi="Aptos" w:cs="Arial"/>
          <w:bCs/>
          <w:iCs/>
          <w:lang w:eastAsia="ar-SA"/>
        </w:rPr>
        <w:t xml:space="preserve"> to confirm the Council’s process for the Mayor’s Charitable Fundraising as follows:</w:t>
      </w:r>
    </w:p>
    <w:p w14:paraId="13B58BCD" w14:textId="77777777" w:rsidR="005A2D5C" w:rsidRPr="000D4FC6" w:rsidRDefault="005A2D5C" w:rsidP="005A2D5C">
      <w:pPr>
        <w:pStyle w:val="NoSpacing"/>
        <w:numPr>
          <w:ilvl w:val="0"/>
          <w:numId w:val="56"/>
        </w:numPr>
        <w:rPr>
          <w:rFonts w:asciiTheme="minorHAnsi" w:hAnsiTheme="minorHAnsi"/>
          <w:lang w:eastAsia="ar-SA"/>
        </w:rPr>
      </w:pPr>
      <w:r w:rsidRPr="000D4FC6">
        <w:rPr>
          <w:rFonts w:asciiTheme="minorHAnsi" w:hAnsiTheme="minorHAnsi"/>
          <w:lang w:eastAsia="ar-SA"/>
        </w:rPr>
        <w:t>The Council allocates sufficient funds to pay for the civic dinner and associated expenses</w:t>
      </w:r>
      <w:r>
        <w:rPr>
          <w:rFonts w:asciiTheme="minorHAnsi" w:hAnsiTheme="minorHAnsi"/>
          <w:lang w:eastAsia="ar-SA"/>
        </w:rPr>
        <w:t xml:space="preserve"> (£3,000 in 2026/27).</w:t>
      </w:r>
      <w:r w:rsidRPr="000D4FC6">
        <w:rPr>
          <w:rFonts w:asciiTheme="minorHAnsi" w:hAnsiTheme="minorHAnsi"/>
          <w:lang w:eastAsia="ar-SA"/>
        </w:rPr>
        <w:t xml:space="preserve"> </w:t>
      </w:r>
    </w:p>
    <w:p w14:paraId="36C0F391" w14:textId="77777777" w:rsidR="005A2D5C" w:rsidRPr="000D4FC6" w:rsidRDefault="005A2D5C" w:rsidP="005A2D5C">
      <w:pPr>
        <w:pStyle w:val="NoSpacing"/>
        <w:numPr>
          <w:ilvl w:val="1"/>
          <w:numId w:val="56"/>
        </w:numPr>
        <w:rPr>
          <w:rFonts w:asciiTheme="minorHAnsi" w:hAnsiTheme="minorHAnsi"/>
          <w:lang w:eastAsia="ar-SA"/>
        </w:rPr>
      </w:pPr>
      <w:r w:rsidRPr="000D4FC6">
        <w:rPr>
          <w:rFonts w:asciiTheme="minorHAnsi" w:hAnsiTheme="minorHAnsi"/>
          <w:lang w:eastAsia="ar-SA"/>
        </w:rPr>
        <w:t xml:space="preserve">The cost of the Civic Dinner (and </w:t>
      </w:r>
      <w:r>
        <w:rPr>
          <w:rFonts w:asciiTheme="minorHAnsi" w:hAnsiTheme="minorHAnsi"/>
          <w:lang w:eastAsia="ar-SA"/>
        </w:rPr>
        <w:t xml:space="preserve">any </w:t>
      </w:r>
      <w:r w:rsidRPr="000D4FC6">
        <w:rPr>
          <w:rFonts w:asciiTheme="minorHAnsi" w:hAnsiTheme="minorHAnsi"/>
          <w:lang w:eastAsia="ar-SA"/>
        </w:rPr>
        <w:t xml:space="preserve">other events) is </w:t>
      </w:r>
      <w:r>
        <w:rPr>
          <w:rFonts w:asciiTheme="minorHAnsi" w:hAnsiTheme="minorHAnsi"/>
          <w:lang w:eastAsia="ar-SA"/>
        </w:rPr>
        <w:t>met from the Mayor’s Charitable Fund</w:t>
      </w:r>
      <w:r w:rsidRPr="000D4FC6">
        <w:rPr>
          <w:rFonts w:asciiTheme="minorHAnsi" w:hAnsiTheme="minorHAnsi"/>
          <w:lang w:eastAsia="ar-SA"/>
        </w:rPr>
        <w:t>.</w:t>
      </w:r>
    </w:p>
    <w:p w14:paraId="234CCF14" w14:textId="77777777" w:rsidR="005A2D5C" w:rsidRPr="000D4FC6" w:rsidRDefault="005A2D5C" w:rsidP="005A2D5C">
      <w:pPr>
        <w:pStyle w:val="NoSpacing"/>
        <w:numPr>
          <w:ilvl w:val="1"/>
          <w:numId w:val="56"/>
        </w:numPr>
        <w:rPr>
          <w:rFonts w:asciiTheme="minorHAnsi" w:hAnsiTheme="minorHAnsi"/>
          <w:lang w:eastAsia="ar-SA"/>
        </w:rPr>
      </w:pPr>
      <w:r>
        <w:rPr>
          <w:rFonts w:asciiTheme="minorHAnsi" w:hAnsiTheme="minorHAnsi"/>
          <w:lang w:eastAsia="ar-SA"/>
        </w:rPr>
        <w:t>Raised funds (</w:t>
      </w:r>
      <w:r w:rsidRPr="000D4FC6">
        <w:rPr>
          <w:rFonts w:asciiTheme="minorHAnsi" w:hAnsiTheme="minorHAnsi"/>
          <w:lang w:eastAsia="ar-SA"/>
        </w:rPr>
        <w:t>through donations and ticket sales</w:t>
      </w:r>
      <w:r>
        <w:rPr>
          <w:rFonts w:asciiTheme="minorHAnsi" w:hAnsiTheme="minorHAnsi"/>
          <w:lang w:eastAsia="ar-SA"/>
        </w:rPr>
        <w:t xml:space="preserve">) are </w:t>
      </w:r>
      <w:r w:rsidRPr="000D4FC6">
        <w:rPr>
          <w:rFonts w:asciiTheme="minorHAnsi" w:hAnsiTheme="minorHAnsi"/>
          <w:lang w:eastAsia="ar-SA"/>
        </w:rPr>
        <w:t>deposit</w:t>
      </w:r>
      <w:r>
        <w:rPr>
          <w:rFonts w:asciiTheme="minorHAnsi" w:hAnsiTheme="minorHAnsi"/>
          <w:lang w:eastAsia="ar-SA"/>
        </w:rPr>
        <w:t xml:space="preserve">ed </w:t>
      </w:r>
      <w:r w:rsidRPr="000D4FC6">
        <w:rPr>
          <w:rFonts w:asciiTheme="minorHAnsi" w:hAnsiTheme="minorHAnsi"/>
          <w:lang w:eastAsia="ar-SA"/>
        </w:rPr>
        <w:t>in the ‘fundraising account’.</w:t>
      </w:r>
      <w:r>
        <w:rPr>
          <w:rFonts w:asciiTheme="minorHAnsi" w:hAnsiTheme="minorHAnsi"/>
          <w:lang w:eastAsia="ar-SA"/>
        </w:rPr>
        <w:t xml:space="preserve"> </w:t>
      </w:r>
    </w:p>
    <w:p w14:paraId="54B0FE18" w14:textId="77777777" w:rsidR="005A2D5C" w:rsidRPr="005748DB" w:rsidRDefault="005A2D5C" w:rsidP="005A2D5C">
      <w:pPr>
        <w:pStyle w:val="NoSpacing"/>
        <w:numPr>
          <w:ilvl w:val="1"/>
          <w:numId w:val="56"/>
        </w:numPr>
        <w:rPr>
          <w:rFonts w:asciiTheme="minorHAnsi" w:hAnsiTheme="minorHAnsi"/>
          <w:lang w:eastAsia="ar-SA"/>
        </w:rPr>
      </w:pPr>
      <w:r w:rsidRPr="000D4FC6">
        <w:rPr>
          <w:rFonts w:asciiTheme="minorHAnsi" w:hAnsiTheme="minorHAnsi"/>
          <w:lang w:eastAsia="ar-SA"/>
        </w:rPr>
        <w:t xml:space="preserve">The chosen charity receives the balance of the mayor’s ‘fundraising account’ at the end of the civic year, return the account to </w:t>
      </w:r>
      <w:r>
        <w:rPr>
          <w:rFonts w:asciiTheme="minorHAnsi" w:hAnsiTheme="minorHAnsi"/>
          <w:lang w:eastAsia="ar-SA"/>
        </w:rPr>
        <w:t>the original balance (£3,000 in 2026/27)</w:t>
      </w:r>
      <w:r w:rsidRPr="000D4FC6">
        <w:rPr>
          <w:rFonts w:asciiTheme="minorHAnsi" w:hAnsiTheme="minorHAnsi"/>
          <w:lang w:eastAsia="ar-SA"/>
        </w:rPr>
        <w:t>.</w:t>
      </w:r>
    </w:p>
    <w:p w14:paraId="2510B1AB" w14:textId="77777777" w:rsidR="005A2D5C" w:rsidRPr="005748DB" w:rsidRDefault="005A2D5C" w:rsidP="005A2D5C">
      <w:pPr>
        <w:pStyle w:val="NoSpacing"/>
        <w:ind w:left="720" w:firstLine="720"/>
        <w:rPr>
          <w:rFonts w:asciiTheme="minorHAnsi" w:hAnsiTheme="minorHAnsi"/>
          <w:lang w:eastAsia="ar-SA"/>
        </w:rPr>
      </w:pPr>
      <w:r w:rsidRPr="005748DB">
        <w:rPr>
          <w:rFonts w:asciiTheme="minorHAnsi" w:hAnsiTheme="minorHAnsi"/>
          <w:lang w:eastAsia="ar-SA"/>
        </w:rPr>
        <w:t xml:space="preserve">Proposed: Cllr </w:t>
      </w:r>
      <w:r>
        <w:rPr>
          <w:rFonts w:asciiTheme="minorHAnsi" w:hAnsiTheme="minorHAnsi"/>
          <w:lang w:eastAsia="ar-SA"/>
        </w:rPr>
        <w:t>Himan</w:t>
      </w:r>
      <w:r w:rsidRPr="005748DB">
        <w:rPr>
          <w:rFonts w:asciiTheme="minorHAnsi" w:hAnsiTheme="minorHAnsi"/>
          <w:lang w:eastAsia="ar-SA"/>
        </w:rPr>
        <w:t xml:space="preserve">, Seconded: Cllr </w:t>
      </w:r>
      <w:r>
        <w:rPr>
          <w:rFonts w:asciiTheme="minorHAnsi" w:hAnsiTheme="minorHAnsi"/>
          <w:lang w:eastAsia="ar-SA"/>
        </w:rPr>
        <w:t>Sawyer</w:t>
      </w:r>
      <w:r w:rsidRPr="005748DB">
        <w:rPr>
          <w:rFonts w:asciiTheme="minorHAnsi" w:hAnsiTheme="minorHAnsi"/>
          <w:lang w:eastAsia="ar-SA"/>
        </w:rPr>
        <w:t xml:space="preserve"> (majority in favour).</w:t>
      </w:r>
    </w:p>
    <w:p w14:paraId="0C7CA386" w14:textId="77777777" w:rsidR="005A2D5C" w:rsidRPr="00072945" w:rsidRDefault="005A2D5C" w:rsidP="005A2D5C">
      <w:pPr>
        <w:pStyle w:val="NoSpacing"/>
        <w:ind w:left="1440"/>
        <w:rPr>
          <w:rFonts w:ascii="Aptos" w:hAnsi="Aptos" w:cs="Arial"/>
          <w:bCs/>
          <w:iCs/>
          <w:sz w:val="12"/>
          <w:szCs w:val="12"/>
          <w:lang w:eastAsia="ar-SA"/>
        </w:rPr>
      </w:pPr>
    </w:p>
    <w:p w14:paraId="2499FA36" w14:textId="77777777" w:rsidR="005A2D5C" w:rsidRPr="005748DB" w:rsidRDefault="005A2D5C" w:rsidP="005A2D5C">
      <w:pPr>
        <w:pStyle w:val="NoSpacing"/>
        <w:ind w:left="1440"/>
        <w:rPr>
          <w:rFonts w:asciiTheme="minorHAnsi" w:hAnsiTheme="minorHAnsi"/>
          <w:lang w:eastAsia="ar-SA"/>
        </w:rPr>
      </w:pPr>
      <w:r>
        <w:rPr>
          <w:rFonts w:ascii="Aptos" w:hAnsi="Aptos" w:cs="Arial"/>
          <w:bCs/>
          <w:iCs/>
          <w:lang w:eastAsia="ar-SA"/>
        </w:rPr>
        <w:t xml:space="preserve">It was </w:t>
      </w:r>
      <w:r w:rsidRPr="005748DB">
        <w:rPr>
          <w:rFonts w:ascii="Aptos" w:hAnsi="Aptos" w:cs="Arial"/>
          <w:b/>
          <w:iCs/>
          <w:lang w:eastAsia="ar-SA"/>
        </w:rPr>
        <w:t>resolved</w:t>
      </w:r>
      <w:r>
        <w:rPr>
          <w:rFonts w:ascii="Aptos" w:hAnsi="Aptos" w:cs="Arial"/>
          <w:bCs/>
          <w:iCs/>
          <w:lang w:eastAsia="ar-SA"/>
        </w:rPr>
        <w:t xml:space="preserve"> to maintain the budget for Council Machinery and Equipment as presented (£50,817) but not specify what machinery or vehicles were to be purchased but consider proposals in reports at the appropriate committee through the year.</w:t>
      </w:r>
    </w:p>
    <w:p w14:paraId="4220BBBD" w14:textId="77777777" w:rsidR="005A2D5C" w:rsidRPr="005748DB" w:rsidRDefault="005A2D5C" w:rsidP="005A2D5C">
      <w:pPr>
        <w:pStyle w:val="NoSpacing"/>
        <w:ind w:left="720" w:firstLine="720"/>
        <w:rPr>
          <w:rFonts w:asciiTheme="minorHAnsi" w:hAnsiTheme="minorHAnsi"/>
          <w:lang w:eastAsia="ar-SA"/>
        </w:rPr>
      </w:pPr>
      <w:r w:rsidRPr="005748DB">
        <w:rPr>
          <w:rFonts w:asciiTheme="minorHAnsi" w:hAnsiTheme="minorHAnsi"/>
          <w:lang w:eastAsia="ar-SA"/>
        </w:rPr>
        <w:t xml:space="preserve">Proposed: Cllr </w:t>
      </w:r>
      <w:r>
        <w:rPr>
          <w:rFonts w:asciiTheme="minorHAnsi" w:hAnsiTheme="minorHAnsi"/>
          <w:lang w:eastAsia="ar-SA"/>
        </w:rPr>
        <w:t>Tait</w:t>
      </w:r>
      <w:r w:rsidRPr="005748DB">
        <w:rPr>
          <w:rFonts w:asciiTheme="minorHAnsi" w:hAnsiTheme="minorHAnsi"/>
          <w:lang w:eastAsia="ar-SA"/>
        </w:rPr>
        <w:t xml:space="preserve">, Seconded: Cllr </w:t>
      </w:r>
      <w:r>
        <w:rPr>
          <w:rFonts w:asciiTheme="minorHAnsi" w:hAnsiTheme="minorHAnsi"/>
          <w:lang w:eastAsia="ar-SA"/>
        </w:rPr>
        <w:t>Hodson</w:t>
      </w:r>
      <w:r w:rsidRPr="005748DB">
        <w:rPr>
          <w:rFonts w:asciiTheme="minorHAnsi" w:hAnsiTheme="minorHAnsi"/>
          <w:lang w:eastAsia="ar-SA"/>
        </w:rPr>
        <w:t xml:space="preserve"> (</w:t>
      </w:r>
      <w:r>
        <w:rPr>
          <w:rFonts w:asciiTheme="minorHAnsi" w:hAnsiTheme="minorHAnsi"/>
          <w:lang w:eastAsia="ar-SA"/>
        </w:rPr>
        <w:t>all</w:t>
      </w:r>
      <w:r w:rsidRPr="005748DB">
        <w:rPr>
          <w:rFonts w:asciiTheme="minorHAnsi" w:hAnsiTheme="minorHAnsi"/>
          <w:lang w:eastAsia="ar-SA"/>
        </w:rPr>
        <w:t xml:space="preserve"> in favour).</w:t>
      </w:r>
    </w:p>
    <w:p w14:paraId="7CCF1E7E" w14:textId="77777777" w:rsidR="005A2D5C" w:rsidRPr="00072945" w:rsidRDefault="005A2D5C" w:rsidP="005A2D5C">
      <w:pPr>
        <w:pStyle w:val="NoSpacing"/>
        <w:ind w:left="1440"/>
        <w:rPr>
          <w:rFonts w:ascii="Aptos" w:hAnsi="Aptos" w:cs="Arial"/>
          <w:bCs/>
          <w:iCs/>
          <w:sz w:val="12"/>
          <w:szCs w:val="12"/>
          <w:lang w:eastAsia="ar-SA"/>
        </w:rPr>
      </w:pPr>
    </w:p>
    <w:p w14:paraId="30D1CA00" w14:textId="77777777" w:rsidR="005A2D5C" w:rsidRPr="005748DB" w:rsidRDefault="005A2D5C" w:rsidP="005A2D5C">
      <w:pPr>
        <w:pStyle w:val="NoSpacing"/>
        <w:ind w:left="1440"/>
        <w:rPr>
          <w:rFonts w:asciiTheme="minorHAnsi" w:hAnsiTheme="minorHAnsi"/>
          <w:lang w:eastAsia="ar-SA"/>
        </w:rPr>
      </w:pPr>
      <w:r>
        <w:rPr>
          <w:rFonts w:ascii="Aptos" w:hAnsi="Aptos" w:cs="Arial"/>
          <w:bCs/>
          <w:iCs/>
          <w:lang w:eastAsia="ar-SA"/>
        </w:rPr>
        <w:t xml:space="preserve">It was </w:t>
      </w:r>
      <w:r w:rsidRPr="005748DB">
        <w:rPr>
          <w:rFonts w:ascii="Aptos" w:hAnsi="Aptos" w:cs="Arial"/>
          <w:b/>
          <w:iCs/>
          <w:lang w:eastAsia="ar-SA"/>
        </w:rPr>
        <w:t>resolved</w:t>
      </w:r>
      <w:r>
        <w:rPr>
          <w:rFonts w:ascii="Aptos" w:hAnsi="Aptos" w:cs="Arial"/>
          <w:bCs/>
          <w:iCs/>
          <w:lang w:eastAsia="ar-SA"/>
        </w:rPr>
        <w:t xml:space="preserve"> to maintain the budget for ICT as presented (£17,550) but not specify what software was to be purchased but consider proposals in reports at the appropriate committee through the year.</w:t>
      </w:r>
    </w:p>
    <w:p w14:paraId="7B3F3026" w14:textId="77777777" w:rsidR="005A2D5C" w:rsidRDefault="005A2D5C" w:rsidP="005A2D5C">
      <w:pPr>
        <w:pStyle w:val="NoSpacing"/>
        <w:ind w:left="720" w:firstLine="720"/>
        <w:rPr>
          <w:rFonts w:asciiTheme="minorHAnsi" w:hAnsiTheme="minorHAnsi"/>
          <w:lang w:eastAsia="ar-SA"/>
        </w:rPr>
      </w:pPr>
      <w:r w:rsidRPr="005748DB">
        <w:rPr>
          <w:rFonts w:asciiTheme="minorHAnsi" w:hAnsiTheme="minorHAnsi"/>
          <w:lang w:eastAsia="ar-SA"/>
        </w:rPr>
        <w:t xml:space="preserve">Proposed: Cllr </w:t>
      </w:r>
      <w:r>
        <w:rPr>
          <w:rFonts w:asciiTheme="minorHAnsi" w:hAnsiTheme="minorHAnsi"/>
          <w:lang w:eastAsia="ar-SA"/>
        </w:rPr>
        <w:t>Hodson</w:t>
      </w:r>
      <w:r w:rsidRPr="005748DB">
        <w:rPr>
          <w:rFonts w:asciiTheme="minorHAnsi" w:hAnsiTheme="minorHAnsi"/>
          <w:lang w:eastAsia="ar-SA"/>
        </w:rPr>
        <w:t xml:space="preserve">, Seconded: Cllr </w:t>
      </w:r>
      <w:r>
        <w:rPr>
          <w:rFonts w:asciiTheme="minorHAnsi" w:hAnsiTheme="minorHAnsi"/>
          <w:lang w:eastAsia="ar-SA"/>
        </w:rPr>
        <w:t>Tait</w:t>
      </w:r>
      <w:r w:rsidRPr="005748DB">
        <w:rPr>
          <w:rFonts w:asciiTheme="minorHAnsi" w:hAnsiTheme="minorHAnsi"/>
          <w:lang w:eastAsia="ar-SA"/>
        </w:rPr>
        <w:t xml:space="preserve"> (</w:t>
      </w:r>
      <w:r>
        <w:rPr>
          <w:rFonts w:asciiTheme="minorHAnsi" w:hAnsiTheme="minorHAnsi"/>
          <w:lang w:eastAsia="ar-SA"/>
        </w:rPr>
        <w:t>all</w:t>
      </w:r>
      <w:r w:rsidRPr="005748DB">
        <w:rPr>
          <w:rFonts w:asciiTheme="minorHAnsi" w:hAnsiTheme="minorHAnsi"/>
          <w:lang w:eastAsia="ar-SA"/>
        </w:rPr>
        <w:t xml:space="preserve"> in favour).</w:t>
      </w:r>
    </w:p>
    <w:p w14:paraId="42270CF4" w14:textId="77777777" w:rsidR="005A2D5C" w:rsidRPr="006D55D1" w:rsidRDefault="005A2D5C" w:rsidP="005A2D5C">
      <w:pPr>
        <w:pStyle w:val="NoSpacing"/>
        <w:ind w:left="720" w:firstLine="720"/>
        <w:jc w:val="right"/>
        <w:rPr>
          <w:rFonts w:asciiTheme="minorHAnsi" w:hAnsiTheme="minorHAnsi"/>
          <w:b/>
          <w:bCs/>
          <w:sz w:val="12"/>
          <w:szCs w:val="12"/>
          <w:lang w:eastAsia="ar-SA"/>
        </w:rPr>
      </w:pPr>
    </w:p>
    <w:p w14:paraId="6F28BCE3" w14:textId="77777777" w:rsidR="005A2D5C" w:rsidRPr="005748DB" w:rsidRDefault="005A2D5C" w:rsidP="005A2D5C">
      <w:pPr>
        <w:pStyle w:val="NoSpacing"/>
        <w:ind w:left="1440"/>
        <w:rPr>
          <w:rFonts w:asciiTheme="minorHAnsi" w:hAnsiTheme="minorHAnsi"/>
          <w:lang w:eastAsia="ar-SA"/>
        </w:rPr>
      </w:pPr>
      <w:r>
        <w:rPr>
          <w:rFonts w:ascii="Aptos" w:hAnsi="Aptos" w:cs="Arial"/>
          <w:bCs/>
          <w:iCs/>
          <w:lang w:eastAsia="ar-SA"/>
        </w:rPr>
        <w:t xml:space="preserve">It was </w:t>
      </w:r>
      <w:r w:rsidRPr="005748DB">
        <w:rPr>
          <w:rFonts w:ascii="Aptos" w:hAnsi="Aptos" w:cs="Arial"/>
          <w:b/>
          <w:iCs/>
          <w:lang w:eastAsia="ar-SA"/>
        </w:rPr>
        <w:t>resolved</w:t>
      </w:r>
      <w:r>
        <w:rPr>
          <w:rFonts w:ascii="Aptos" w:hAnsi="Aptos" w:cs="Arial"/>
          <w:bCs/>
          <w:iCs/>
          <w:lang w:eastAsia="ar-SA"/>
        </w:rPr>
        <w:t xml:space="preserve"> to continue to specify what level of Earmarked Reserve ius held for each park or area of Council activity, rather than adopt a single ‘all parks’ earmarked reserve.</w:t>
      </w:r>
    </w:p>
    <w:p w14:paraId="08E33EEA" w14:textId="77777777" w:rsidR="005A2D5C" w:rsidRPr="005748DB" w:rsidRDefault="005A2D5C" w:rsidP="005A2D5C">
      <w:pPr>
        <w:pStyle w:val="NoSpacing"/>
        <w:ind w:left="720" w:firstLine="720"/>
        <w:rPr>
          <w:rFonts w:asciiTheme="minorHAnsi" w:hAnsiTheme="minorHAnsi"/>
          <w:lang w:eastAsia="ar-SA"/>
        </w:rPr>
      </w:pPr>
      <w:r w:rsidRPr="005748DB">
        <w:rPr>
          <w:rFonts w:asciiTheme="minorHAnsi" w:hAnsiTheme="minorHAnsi"/>
          <w:lang w:eastAsia="ar-SA"/>
        </w:rPr>
        <w:t xml:space="preserve">Proposed: Cllr </w:t>
      </w:r>
      <w:r>
        <w:rPr>
          <w:rFonts w:asciiTheme="minorHAnsi" w:hAnsiTheme="minorHAnsi"/>
          <w:lang w:eastAsia="ar-SA"/>
        </w:rPr>
        <w:t>Hodson</w:t>
      </w:r>
      <w:r w:rsidRPr="005748DB">
        <w:rPr>
          <w:rFonts w:asciiTheme="minorHAnsi" w:hAnsiTheme="minorHAnsi"/>
          <w:lang w:eastAsia="ar-SA"/>
        </w:rPr>
        <w:t xml:space="preserve">, Seconded: Cllr </w:t>
      </w:r>
      <w:r>
        <w:rPr>
          <w:rFonts w:asciiTheme="minorHAnsi" w:hAnsiTheme="minorHAnsi"/>
          <w:lang w:eastAsia="ar-SA"/>
        </w:rPr>
        <w:t>Himan</w:t>
      </w:r>
      <w:r w:rsidRPr="005748DB">
        <w:rPr>
          <w:rFonts w:asciiTheme="minorHAnsi" w:hAnsiTheme="minorHAnsi"/>
          <w:lang w:eastAsia="ar-SA"/>
        </w:rPr>
        <w:t xml:space="preserve"> (</w:t>
      </w:r>
      <w:r>
        <w:rPr>
          <w:rFonts w:asciiTheme="minorHAnsi" w:hAnsiTheme="minorHAnsi"/>
          <w:lang w:eastAsia="ar-SA"/>
        </w:rPr>
        <w:t>majority</w:t>
      </w:r>
      <w:r w:rsidRPr="005748DB">
        <w:rPr>
          <w:rFonts w:asciiTheme="minorHAnsi" w:hAnsiTheme="minorHAnsi"/>
          <w:lang w:eastAsia="ar-SA"/>
        </w:rPr>
        <w:t xml:space="preserve"> in favour).</w:t>
      </w:r>
    </w:p>
    <w:p w14:paraId="10F14099" w14:textId="77777777" w:rsidR="005A2D5C" w:rsidRDefault="005A2D5C" w:rsidP="005A2D5C">
      <w:pPr>
        <w:spacing w:after="0" w:line="240" w:lineRule="auto"/>
        <w:rPr>
          <w:rFonts w:ascii="Aptos" w:hAnsi="Aptos" w:cs="Arial"/>
          <w:bCs/>
          <w:lang w:eastAsia="ar-SA"/>
        </w:rPr>
      </w:pPr>
    </w:p>
    <w:p w14:paraId="1247D9CB" w14:textId="77777777" w:rsidR="005A2D5C" w:rsidRDefault="005A2D5C" w:rsidP="005A2D5C">
      <w:pPr>
        <w:spacing w:after="0" w:line="240" w:lineRule="auto"/>
        <w:rPr>
          <w:rFonts w:ascii="Aptos" w:hAnsi="Aptos" w:cs="Arial"/>
          <w:bCs/>
          <w:lang w:eastAsia="ar-SA"/>
        </w:rPr>
      </w:pPr>
      <w:r>
        <w:rPr>
          <w:rFonts w:ascii="Aptos" w:hAnsi="Aptos" w:cs="Arial"/>
          <w:bCs/>
          <w:lang w:eastAsia="ar-SA"/>
        </w:rPr>
        <w:t xml:space="preserve">Having considered the detail of the budget, it was </w:t>
      </w:r>
      <w:r w:rsidRPr="002A0479">
        <w:rPr>
          <w:rFonts w:ascii="Aptos" w:hAnsi="Aptos" w:cs="Arial"/>
          <w:b/>
          <w:lang w:eastAsia="ar-SA"/>
        </w:rPr>
        <w:t>resolved</w:t>
      </w:r>
      <w:r>
        <w:rPr>
          <w:rFonts w:ascii="Aptos" w:hAnsi="Aptos" w:cs="Arial"/>
          <w:bCs/>
          <w:lang w:eastAsia="ar-SA"/>
        </w:rPr>
        <w:t xml:space="preserve"> to set the budget at £903,452 for 2026/27 as presented overleaf, requesting a precept of £688,705 (representing a precept increase of £24,368 (3.78%), which would be a 1.97% increase when adjusted for the increased tax base.)</w:t>
      </w:r>
    </w:p>
    <w:p w14:paraId="697AFAAA" w14:textId="77777777" w:rsidR="005A2D5C" w:rsidRDefault="005A2D5C" w:rsidP="005A2D5C">
      <w:pPr>
        <w:spacing w:after="0" w:line="240" w:lineRule="auto"/>
        <w:rPr>
          <w:rFonts w:ascii="Aptos" w:hAnsi="Aptos" w:cs="Arial"/>
          <w:bCs/>
          <w:lang w:eastAsia="ar-SA"/>
        </w:rPr>
      </w:pPr>
      <w:r>
        <w:rPr>
          <w:rFonts w:ascii="Aptos" w:hAnsi="Aptos" w:cs="Arial"/>
          <w:bCs/>
          <w:lang w:eastAsia="ar-SA"/>
        </w:rPr>
        <w:t>Proposed: Cllr Hodson, Seconded: Cllr Leather (majority in favour)</w:t>
      </w:r>
    </w:p>
    <w:p w14:paraId="2DEF3542" w14:textId="77777777" w:rsidR="005A2D5C" w:rsidRDefault="005A2D5C" w:rsidP="005A2D5C">
      <w:pPr>
        <w:spacing w:after="0" w:line="240" w:lineRule="auto"/>
        <w:rPr>
          <w:rFonts w:ascii="Aptos" w:hAnsi="Aptos" w:cs="Arial"/>
          <w:bCs/>
          <w:lang w:eastAsia="ar-SA"/>
        </w:rPr>
      </w:pPr>
    </w:p>
    <w:p w14:paraId="4CDAF539" w14:textId="77777777" w:rsidR="005A2D5C" w:rsidRDefault="005A2D5C" w:rsidP="005A2D5C">
      <w:pPr>
        <w:spacing w:after="0" w:line="240" w:lineRule="auto"/>
        <w:rPr>
          <w:rFonts w:ascii="Aptos" w:hAnsi="Aptos" w:cs="Arial"/>
          <w:bCs/>
          <w:lang w:eastAsia="ar-SA"/>
        </w:rPr>
      </w:pPr>
    </w:p>
    <w:p w14:paraId="06FE7A28" w14:textId="77777777" w:rsidR="005A2D5C" w:rsidRDefault="005A2D5C" w:rsidP="005A2D5C">
      <w:pPr>
        <w:spacing w:after="0" w:line="240" w:lineRule="auto"/>
        <w:rPr>
          <w:rFonts w:ascii="Aptos" w:hAnsi="Aptos" w:cs="Arial"/>
          <w:bCs/>
          <w:lang w:eastAsia="ar-SA"/>
        </w:rPr>
      </w:pPr>
      <w:r>
        <w:rPr>
          <w:rFonts w:ascii="Aptos" w:hAnsi="Aptos" w:cs="Arial"/>
          <w:bCs/>
          <w:lang w:eastAsia="ar-SA"/>
        </w:rPr>
        <w:t>There being no further business, the meeting close at 8:40pm</w:t>
      </w:r>
    </w:p>
    <w:p w14:paraId="6BA0F9F7" w14:textId="77777777" w:rsidR="005A2D5C" w:rsidRDefault="005A2D5C" w:rsidP="005A2D5C">
      <w:pPr>
        <w:spacing w:after="0" w:line="240" w:lineRule="auto"/>
        <w:rPr>
          <w:rFonts w:ascii="Aptos" w:hAnsi="Aptos" w:cs="Arial"/>
          <w:bCs/>
          <w:lang w:eastAsia="ar-SA"/>
        </w:rPr>
      </w:pPr>
    </w:p>
    <w:p w14:paraId="19A263BB" w14:textId="77777777" w:rsidR="005A2D5C" w:rsidRDefault="005A2D5C" w:rsidP="005A2D5C">
      <w:pPr>
        <w:spacing w:after="0" w:line="240" w:lineRule="auto"/>
        <w:rPr>
          <w:rFonts w:ascii="Aptos" w:hAnsi="Aptos" w:cs="Arial"/>
          <w:bCs/>
          <w:lang w:eastAsia="ar-SA"/>
        </w:rPr>
      </w:pPr>
    </w:p>
    <w:p w14:paraId="05D8BF19" w14:textId="77777777" w:rsidR="005A2D5C" w:rsidRDefault="005A2D5C" w:rsidP="005A2D5C">
      <w:pPr>
        <w:spacing w:after="0" w:line="240" w:lineRule="auto"/>
        <w:rPr>
          <w:rFonts w:ascii="Aptos" w:hAnsi="Aptos" w:cs="Arial"/>
          <w:bCs/>
          <w:lang w:eastAsia="ar-SA"/>
        </w:rPr>
      </w:pPr>
    </w:p>
    <w:tbl>
      <w:tblPr>
        <w:tblStyle w:val="TableGrid"/>
        <w:tblW w:w="0" w:type="auto"/>
        <w:tblLook w:val="04A0" w:firstRow="1" w:lastRow="0" w:firstColumn="1" w:lastColumn="0" w:noHBand="0" w:noVBand="1"/>
      </w:tblPr>
      <w:tblGrid>
        <w:gridCol w:w="861"/>
        <w:gridCol w:w="4177"/>
        <w:gridCol w:w="791"/>
        <w:gridCol w:w="3922"/>
      </w:tblGrid>
      <w:tr w:rsidR="005A2D5C" w14:paraId="672DA760" w14:textId="77777777" w:rsidTr="008517BA">
        <w:tc>
          <w:tcPr>
            <w:tcW w:w="861" w:type="dxa"/>
            <w:tcBorders>
              <w:top w:val="nil"/>
              <w:left w:val="nil"/>
              <w:bottom w:val="nil"/>
              <w:right w:val="nil"/>
            </w:tcBorders>
          </w:tcPr>
          <w:p w14:paraId="6727E477" w14:textId="77777777" w:rsidR="005A2D5C" w:rsidRDefault="005A2D5C" w:rsidP="008517BA">
            <w:pPr>
              <w:rPr>
                <w:rFonts w:ascii="Aptos" w:hAnsi="Aptos" w:cs="Arial"/>
                <w:bCs/>
                <w:lang w:eastAsia="ar-SA"/>
              </w:rPr>
            </w:pPr>
            <w:r>
              <w:rPr>
                <w:rFonts w:ascii="Aptos" w:hAnsi="Aptos" w:cs="Arial"/>
                <w:bCs/>
                <w:lang w:eastAsia="ar-SA"/>
              </w:rPr>
              <w:t>Signed</w:t>
            </w:r>
          </w:p>
        </w:tc>
        <w:tc>
          <w:tcPr>
            <w:tcW w:w="4189" w:type="dxa"/>
            <w:tcBorders>
              <w:top w:val="nil"/>
              <w:left w:val="nil"/>
              <w:bottom w:val="dashSmallGap" w:sz="4" w:space="0" w:color="auto"/>
              <w:right w:val="nil"/>
            </w:tcBorders>
          </w:tcPr>
          <w:p w14:paraId="0074A6E4" w14:textId="77777777" w:rsidR="005A2D5C" w:rsidRDefault="005A2D5C" w:rsidP="008517BA">
            <w:pPr>
              <w:rPr>
                <w:rFonts w:ascii="Aptos" w:hAnsi="Aptos" w:cs="Arial"/>
                <w:bCs/>
                <w:lang w:eastAsia="ar-SA"/>
              </w:rPr>
            </w:pPr>
          </w:p>
        </w:tc>
        <w:tc>
          <w:tcPr>
            <w:tcW w:w="757" w:type="dxa"/>
            <w:tcBorders>
              <w:top w:val="nil"/>
              <w:left w:val="nil"/>
              <w:bottom w:val="nil"/>
              <w:right w:val="nil"/>
            </w:tcBorders>
          </w:tcPr>
          <w:p w14:paraId="16331D65" w14:textId="77777777" w:rsidR="005A2D5C" w:rsidRDefault="005A2D5C" w:rsidP="008517BA">
            <w:pPr>
              <w:rPr>
                <w:rFonts w:ascii="Aptos" w:hAnsi="Aptos" w:cs="Arial"/>
                <w:bCs/>
                <w:lang w:eastAsia="ar-SA"/>
              </w:rPr>
            </w:pPr>
            <w:r>
              <w:rPr>
                <w:rFonts w:ascii="Aptos" w:hAnsi="Aptos" w:cs="Arial"/>
                <w:bCs/>
                <w:lang w:eastAsia="ar-SA"/>
              </w:rPr>
              <w:t>Dated</w:t>
            </w:r>
          </w:p>
        </w:tc>
        <w:tc>
          <w:tcPr>
            <w:tcW w:w="3934" w:type="dxa"/>
            <w:tcBorders>
              <w:top w:val="nil"/>
              <w:left w:val="nil"/>
              <w:bottom w:val="dashSmallGap" w:sz="4" w:space="0" w:color="auto"/>
              <w:right w:val="nil"/>
            </w:tcBorders>
          </w:tcPr>
          <w:p w14:paraId="41FB77BF" w14:textId="77777777" w:rsidR="005A2D5C" w:rsidRDefault="005A2D5C" w:rsidP="008517BA">
            <w:pPr>
              <w:rPr>
                <w:rFonts w:ascii="Aptos" w:hAnsi="Aptos" w:cs="Arial"/>
                <w:bCs/>
                <w:lang w:eastAsia="ar-SA"/>
              </w:rPr>
            </w:pPr>
          </w:p>
        </w:tc>
      </w:tr>
    </w:tbl>
    <w:p w14:paraId="784A743F" w14:textId="77777777" w:rsidR="009E5935" w:rsidRDefault="009E5935" w:rsidP="00EF4638">
      <w:pPr>
        <w:rPr>
          <w:rFonts w:ascii="Aptos" w:hAnsi="Aptos" w:cs="Arial"/>
          <w:lang w:eastAsia="ar-SA"/>
        </w:rPr>
        <w:sectPr w:rsidR="009E5935" w:rsidSect="005A2D5C">
          <w:footerReference w:type="default" r:id="rId11"/>
          <w:pgSz w:w="11905" w:h="16837"/>
          <w:pgMar w:top="1191" w:right="1077" w:bottom="1191" w:left="1077" w:header="284" w:footer="720" w:gutter="0"/>
          <w:cols w:space="720"/>
          <w:noEndnote/>
          <w:docGrid w:linePitch="299"/>
        </w:sectPr>
      </w:pPr>
    </w:p>
    <w:p w14:paraId="5D7AECE2" w14:textId="056D8135" w:rsidR="00EF4638" w:rsidRPr="00EF4638" w:rsidRDefault="009E5935" w:rsidP="00EF4638">
      <w:pPr>
        <w:rPr>
          <w:rFonts w:ascii="Aptos" w:hAnsi="Aptos" w:cs="Arial"/>
          <w:lang w:eastAsia="ar-SA"/>
        </w:rPr>
        <w:sectPr w:rsidR="00EF4638" w:rsidRPr="00EF4638" w:rsidSect="009E5935">
          <w:pgSz w:w="16837" w:h="11905" w:orient="landscape"/>
          <w:pgMar w:top="1077" w:right="1191" w:bottom="1077" w:left="1191" w:header="284" w:footer="720" w:gutter="0"/>
          <w:cols w:space="720"/>
          <w:noEndnote/>
          <w:docGrid w:linePitch="299"/>
        </w:sectPr>
      </w:pPr>
      <w:r w:rsidRPr="00217413">
        <w:rPr>
          <w:noProof/>
        </w:rPr>
        <w:lastRenderedPageBreak/>
        <w:drawing>
          <wp:anchor distT="0" distB="0" distL="114300" distR="114300" simplePos="0" relativeHeight="251665408" behindDoc="1" locked="0" layoutInCell="1" allowOverlap="1" wp14:anchorId="2340E5F8" wp14:editId="4BD25268">
            <wp:simplePos x="0" y="0"/>
            <wp:positionH relativeFrom="margin">
              <wp:posOffset>-184785</wp:posOffset>
            </wp:positionH>
            <wp:positionV relativeFrom="paragraph">
              <wp:posOffset>-204470</wp:posOffset>
            </wp:positionV>
            <wp:extent cx="8167103" cy="6605625"/>
            <wp:effectExtent l="0" t="0" r="5715" b="5080"/>
            <wp:wrapNone/>
            <wp:docPr id="13037838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67103" cy="660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A2104" w14:textId="77777777" w:rsidR="005A2D5C" w:rsidRDefault="005A2D5C" w:rsidP="005A2D5C">
      <w:pPr>
        <w:spacing w:after="0" w:line="240" w:lineRule="auto"/>
        <w:rPr>
          <w:rFonts w:ascii="Aptos" w:hAnsi="Aptos" w:cs="Arial"/>
          <w:b/>
          <w:lang w:eastAsia="ar-SA"/>
        </w:rPr>
      </w:pPr>
    </w:p>
    <w:p w14:paraId="2DAAC9A3" w14:textId="77777777" w:rsidR="005A2D5C" w:rsidRDefault="005A2D5C" w:rsidP="000D0000">
      <w:pPr>
        <w:widowControl w:val="0"/>
        <w:autoSpaceDE w:val="0"/>
        <w:autoSpaceDN w:val="0"/>
        <w:adjustRightInd w:val="0"/>
        <w:spacing w:after="0" w:line="240" w:lineRule="auto"/>
        <w:rPr>
          <w:rFonts w:ascii="Aptos" w:eastAsia="Times New Roman" w:hAnsi="Aptos" w:cs="Calibri"/>
          <w:b/>
          <w:bCs/>
          <w:kern w:val="0"/>
          <w:lang w:eastAsia="ja-JP"/>
          <w14:ligatures w14:val="none"/>
        </w:rPr>
        <w:sectPr w:rsidR="005A2D5C" w:rsidSect="000D0000">
          <w:pgSz w:w="11906" w:h="16838"/>
          <w:pgMar w:top="720" w:right="720" w:bottom="720" w:left="720" w:header="708" w:footer="708" w:gutter="0"/>
          <w:cols w:space="708"/>
          <w:docGrid w:linePitch="360"/>
        </w:sectPr>
      </w:pPr>
    </w:p>
    <w:p w14:paraId="6DE65A6F" w14:textId="18025A8D" w:rsidR="000D0000" w:rsidRPr="000D0000" w:rsidRDefault="000D0000" w:rsidP="000D0000">
      <w:pPr>
        <w:widowControl w:val="0"/>
        <w:autoSpaceDE w:val="0"/>
        <w:autoSpaceDN w:val="0"/>
        <w:adjustRightInd w:val="0"/>
        <w:spacing w:after="0" w:line="240" w:lineRule="auto"/>
        <w:rPr>
          <w:rFonts w:ascii="Aptos" w:eastAsia="Times New Roman" w:hAnsi="Aptos" w:cs="Calibri"/>
          <w:b/>
          <w:bCs/>
          <w:kern w:val="0"/>
          <w:lang w:eastAsia="ja-JP"/>
          <w14:ligatures w14:val="none"/>
        </w:rPr>
      </w:pPr>
      <w:r w:rsidRPr="000D0000">
        <w:rPr>
          <w:rFonts w:ascii="Aptos" w:eastAsia="Times New Roman" w:hAnsi="Aptos" w:cs="Calibri"/>
          <w:b/>
          <w:bCs/>
          <w:kern w:val="0"/>
          <w:lang w:eastAsia="ja-JP"/>
          <w14:ligatures w14:val="none"/>
        </w:rPr>
        <w:tab/>
      </w:r>
      <w:r w:rsidRPr="000D0000">
        <w:rPr>
          <w:rFonts w:ascii="Aptos" w:eastAsia="Times New Roman" w:hAnsi="Aptos" w:cs="Calibri"/>
          <w:b/>
          <w:bCs/>
          <w:kern w:val="0"/>
          <w:lang w:eastAsia="ja-JP"/>
          <w14:ligatures w14:val="none"/>
        </w:rPr>
        <w:tab/>
        <w:t xml:space="preserve">      </w:t>
      </w:r>
      <w:r w:rsidRPr="000D0000">
        <w:rPr>
          <w:rFonts w:ascii="Aptos" w:eastAsia="Times New Roman" w:hAnsi="Aptos" w:cs="Calibri"/>
          <w:b/>
          <w:bCs/>
          <w:kern w:val="0"/>
          <w:lang w:eastAsia="ja-JP"/>
          <w14:ligatures w14:val="none"/>
        </w:rPr>
        <w:tab/>
      </w:r>
      <w:r w:rsidRPr="000D0000">
        <w:rPr>
          <w:rFonts w:ascii="Aptos" w:eastAsia="Times New Roman" w:hAnsi="Aptos" w:cs="Calibri"/>
          <w:b/>
          <w:bCs/>
          <w:kern w:val="0"/>
          <w:lang w:eastAsia="ja-JP"/>
          <w14:ligatures w14:val="none"/>
        </w:rPr>
        <w:tab/>
        <w:t xml:space="preserve">  </w:t>
      </w:r>
      <w:bookmarkStart w:id="4" w:name="_Hlk79604003"/>
      <w:r w:rsidRPr="000D0000">
        <w:rPr>
          <w:rFonts w:ascii="Aptos" w:eastAsia="Times New Roman" w:hAnsi="Aptos" w:cs="Calibri"/>
          <w:b/>
          <w:bCs/>
          <w:kern w:val="0"/>
          <w:lang w:eastAsia="ja-JP"/>
          <w14:ligatures w14:val="none"/>
        </w:rPr>
        <w:tab/>
      </w:r>
      <w:r w:rsidRPr="000D0000">
        <w:rPr>
          <w:rFonts w:ascii="Aptos" w:eastAsia="Times New Roman" w:hAnsi="Aptos" w:cs="Calibri"/>
          <w:b/>
          <w:bCs/>
          <w:kern w:val="0"/>
          <w:lang w:eastAsia="ja-JP"/>
          <w14:ligatures w14:val="none"/>
        </w:rPr>
        <w:tab/>
      </w:r>
      <w:r w:rsidRPr="000D0000">
        <w:rPr>
          <w:rFonts w:ascii="Aptos" w:eastAsia="Times New Roman" w:hAnsi="Aptos" w:cs="Calibri"/>
          <w:b/>
          <w:bCs/>
          <w:kern w:val="0"/>
          <w:lang w:eastAsia="ja-JP"/>
          <w14:ligatures w14:val="none"/>
        </w:rPr>
        <w:tab/>
      </w:r>
      <w:r w:rsidRPr="000D0000">
        <w:rPr>
          <w:rFonts w:ascii="Aptos" w:eastAsia="Times New Roman" w:hAnsi="Aptos" w:cs="Calibri"/>
          <w:b/>
          <w:bCs/>
          <w:kern w:val="0"/>
          <w:lang w:eastAsia="ja-JP"/>
          <w14:ligatures w14:val="none"/>
        </w:rPr>
        <w:tab/>
      </w:r>
      <w:r w:rsidRPr="000D0000">
        <w:rPr>
          <w:rFonts w:ascii="Aptos" w:eastAsia="Times New Roman" w:hAnsi="Aptos" w:cs="Calibri"/>
          <w:b/>
          <w:bCs/>
          <w:kern w:val="0"/>
          <w:lang w:eastAsia="ja-JP"/>
          <w14:ligatures w14:val="none"/>
        </w:rPr>
        <w:tab/>
      </w:r>
      <w:r w:rsidRPr="000D0000">
        <w:rPr>
          <w:rFonts w:ascii="Aptos" w:eastAsia="Times New Roman" w:hAnsi="Aptos" w:cs="Calibri"/>
          <w:b/>
          <w:bCs/>
          <w:kern w:val="0"/>
          <w:lang w:eastAsia="ja-JP"/>
          <w14:ligatures w14:val="none"/>
        </w:rPr>
        <w:tab/>
      </w:r>
      <w:r w:rsidRPr="000D0000">
        <w:rPr>
          <w:rFonts w:ascii="Aptos" w:eastAsia="Times New Roman" w:hAnsi="Aptos" w:cs="Calibri"/>
          <w:b/>
          <w:bCs/>
          <w:kern w:val="0"/>
          <w:lang w:eastAsia="ja-JP"/>
          <w14:ligatures w14:val="none"/>
        </w:rPr>
        <w:tab/>
        <w:t xml:space="preserve">Page </w:t>
      </w:r>
      <w:bookmarkEnd w:id="0"/>
      <w:bookmarkEnd w:id="4"/>
      <w:r w:rsidRPr="000D0000">
        <w:rPr>
          <w:rFonts w:ascii="Aptos" w:eastAsia="Times New Roman" w:hAnsi="Aptos" w:cs="Calibri"/>
          <w:b/>
          <w:bCs/>
          <w:kern w:val="0"/>
          <w:lang w:eastAsia="ja-JP"/>
          <w14:ligatures w14:val="none"/>
        </w:rPr>
        <w:t>196</w:t>
      </w:r>
    </w:p>
    <w:p w14:paraId="39283BA7" w14:textId="77777777" w:rsidR="000D0000" w:rsidRPr="000D0000" w:rsidRDefault="000D0000" w:rsidP="000D0000">
      <w:pPr>
        <w:widowControl w:val="0"/>
        <w:autoSpaceDE w:val="0"/>
        <w:autoSpaceDN w:val="0"/>
        <w:adjustRightInd w:val="0"/>
        <w:spacing w:after="0" w:line="240" w:lineRule="auto"/>
        <w:rPr>
          <w:rFonts w:ascii="Aptos" w:eastAsia="Times New Roman" w:hAnsi="Aptos" w:cs="Calibri"/>
          <w:b/>
          <w:bCs/>
          <w:kern w:val="0"/>
          <w:sz w:val="6"/>
          <w:szCs w:val="6"/>
          <w:lang w:eastAsia="ja-JP"/>
          <w14:ligatures w14:val="none"/>
        </w:rPr>
      </w:pPr>
    </w:p>
    <w:p w14:paraId="57853BBA" w14:textId="6A1501EC" w:rsidR="000D0000" w:rsidRPr="000D0000" w:rsidRDefault="000D0000" w:rsidP="000D0000">
      <w:pPr>
        <w:widowControl w:val="0"/>
        <w:autoSpaceDE w:val="0"/>
        <w:autoSpaceDN w:val="0"/>
        <w:adjustRightInd w:val="0"/>
        <w:spacing w:after="0" w:line="240" w:lineRule="auto"/>
        <w:jc w:val="center"/>
        <w:rPr>
          <w:rFonts w:ascii="Aptos" w:eastAsia="Times New Roman" w:hAnsi="Aptos" w:cs="Calibri"/>
          <w:b/>
          <w:bCs/>
          <w:caps/>
          <w:kern w:val="0"/>
          <w:lang w:eastAsia="ja-JP"/>
          <w14:ligatures w14:val="none"/>
        </w:rPr>
      </w:pPr>
      <w:r w:rsidRPr="000D0000">
        <w:rPr>
          <w:rFonts w:ascii="Aptos" w:eastAsia="Times New Roman" w:hAnsi="Aptos" w:cs="Calibri"/>
          <w:b/>
          <w:bCs/>
          <w:caps/>
          <w:kern w:val="0"/>
          <w:lang w:eastAsia="ja-JP"/>
          <w14:ligatures w14:val="none"/>
        </w:rPr>
        <w:t>FINANCE &amp; Human Resources Committee</w:t>
      </w:r>
    </w:p>
    <w:p w14:paraId="2D51220B" w14:textId="77777777" w:rsidR="000D0000" w:rsidRPr="000D0000" w:rsidRDefault="000D0000" w:rsidP="000D0000">
      <w:pPr>
        <w:widowControl w:val="0"/>
        <w:autoSpaceDE w:val="0"/>
        <w:autoSpaceDN w:val="0"/>
        <w:adjustRightInd w:val="0"/>
        <w:spacing w:after="0" w:line="240" w:lineRule="auto"/>
        <w:jc w:val="center"/>
        <w:rPr>
          <w:rFonts w:ascii="Aptos" w:eastAsia="Times New Roman" w:hAnsi="Aptos" w:cs="Calibri"/>
          <w:b/>
          <w:bCs/>
          <w:kern w:val="0"/>
          <w:lang w:eastAsia="ja-JP"/>
          <w14:ligatures w14:val="none"/>
        </w:rPr>
      </w:pPr>
      <w:r w:rsidRPr="000D0000">
        <w:rPr>
          <w:rFonts w:ascii="Aptos" w:eastAsia="Times New Roman" w:hAnsi="Aptos" w:cs="Calibri"/>
          <w:b/>
          <w:bCs/>
          <w:kern w:val="0"/>
          <w:lang w:eastAsia="ja-JP"/>
          <w14:ligatures w14:val="none"/>
        </w:rPr>
        <w:t>3</w:t>
      </w:r>
      <w:r w:rsidRPr="000D0000">
        <w:rPr>
          <w:rFonts w:ascii="Aptos" w:eastAsia="Times New Roman" w:hAnsi="Aptos" w:cs="Calibri"/>
          <w:b/>
          <w:bCs/>
          <w:kern w:val="0"/>
          <w:vertAlign w:val="superscript"/>
          <w:lang w:eastAsia="ja-JP"/>
          <w14:ligatures w14:val="none"/>
        </w:rPr>
        <w:t>rd</w:t>
      </w:r>
      <w:r w:rsidRPr="000D0000">
        <w:rPr>
          <w:rFonts w:ascii="Aptos" w:eastAsia="Times New Roman" w:hAnsi="Aptos" w:cs="Calibri"/>
          <w:b/>
          <w:bCs/>
          <w:kern w:val="0"/>
          <w:lang w:eastAsia="ja-JP"/>
          <w14:ligatures w14:val="none"/>
        </w:rPr>
        <w:t xml:space="preserve"> December 2025 at 6.30pm in the Town Hall, Windmill Lane, Northam.</w:t>
      </w:r>
    </w:p>
    <w:p w14:paraId="1C93C0D0" w14:textId="77777777" w:rsidR="000D0000" w:rsidRPr="000D0000" w:rsidRDefault="000D0000" w:rsidP="000D0000">
      <w:pPr>
        <w:widowControl w:val="0"/>
        <w:autoSpaceDE w:val="0"/>
        <w:autoSpaceDN w:val="0"/>
        <w:adjustRightInd w:val="0"/>
        <w:spacing w:after="0" w:line="240" w:lineRule="auto"/>
        <w:rPr>
          <w:rFonts w:ascii="Aptos" w:eastAsia="Times New Roman" w:hAnsi="Aptos" w:cs="Calibri"/>
          <w:kern w:val="0"/>
          <w:sz w:val="6"/>
          <w:szCs w:val="6"/>
          <w:lang w:eastAsia="ja-JP"/>
          <w14:ligatures w14:val="none"/>
        </w:rPr>
      </w:pPr>
    </w:p>
    <w:p w14:paraId="6B58A39B" w14:textId="77777777" w:rsidR="000D0000" w:rsidRPr="000D0000" w:rsidRDefault="000D0000" w:rsidP="000D0000">
      <w:pPr>
        <w:widowControl w:val="0"/>
        <w:autoSpaceDE w:val="0"/>
        <w:autoSpaceDN w:val="0"/>
        <w:adjustRightInd w:val="0"/>
        <w:spacing w:after="0" w:line="240" w:lineRule="auto"/>
        <w:ind w:left="1440" w:hanging="1440"/>
        <w:rPr>
          <w:rFonts w:ascii="Aptos" w:eastAsia="Times New Roman" w:hAnsi="Aptos" w:cs="Calibri"/>
          <w:kern w:val="0"/>
          <w:lang w:eastAsia="ja-JP"/>
          <w14:ligatures w14:val="none"/>
        </w:rPr>
      </w:pPr>
      <w:r w:rsidRPr="000D0000">
        <w:rPr>
          <w:rFonts w:ascii="Aptos" w:eastAsia="Times New Roman" w:hAnsi="Aptos" w:cs="Calibri"/>
          <w:kern w:val="0"/>
          <w:lang w:eastAsia="ja-JP"/>
          <w14:ligatures w14:val="none"/>
        </w:rPr>
        <w:t xml:space="preserve">Present: </w:t>
      </w:r>
      <w:r w:rsidRPr="000D0000">
        <w:rPr>
          <w:rFonts w:ascii="Aptos" w:eastAsia="Times New Roman" w:hAnsi="Aptos" w:cs="Calibri"/>
          <w:kern w:val="0"/>
          <w:lang w:eastAsia="ja-JP"/>
          <w14:ligatures w14:val="none"/>
        </w:rPr>
        <w:tab/>
        <w:t>Cllrs Bach (Mayor), Edwards, Hames, Hodson (Chair), Leather, Tait and Whittaker.</w:t>
      </w:r>
    </w:p>
    <w:p w14:paraId="42896C6A" w14:textId="77777777" w:rsidR="000D0000" w:rsidRPr="000D0000" w:rsidRDefault="000D0000" w:rsidP="000D0000">
      <w:pPr>
        <w:widowControl w:val="0"/>
        <w:autoSpaceDE w:val="0"/>
        <w:autoSpaceDN w:val="0"/>
        <w:adjustRightInd w:val="0"/>
        <w:spacing w:after="0" w:line="240" w:lineRule="auto"/>
        <w:rPr>
          <w:rFonts w:ascii="Aptos" w:eastAsia="Times New Roman" w:hAnsi="Aptos" w:cs="Calibri"/>
          <w:kern w:val="0"/>
          <w:sz w:val="6"/>
          <w:szCs w:val="6"/>
          <w:lang w:eastAsia="ja-JP"/>
          <w14:ligatures w14:val="none"/>
        </w:rPr>
      </w:pPr>
    </w:p>
    <w:p w14:paraId="2D110922" w14:textId="77777777" w:rsidR="000D0000" w:rsidRPr="000D0000" w:rsidRDefault="000D0000" w:rsidP="000D0000">
      <w:pPr>
        <w:widowControl w:val="0"/>
        <w:autoSpaceDE w:val="0"/>
        <w:autoSpaceDN w:val="0"/>
        <w:adjustRightInd w:val="0"/>
        <w:spacing w:after="0" w:line="240" w:lineRule="auto"/>
        <w:rPr>
          <w:rFonts w:ascii="Aptos" w:eastAsia="Times New Roman" w:hAnsi="Aptos" w:cs="Calibri"/>
          <w:bCs/>
          <w:kern w:val="0"/>
          <w:lang w:eastAsia="ja-JP"/>
          <w14:ligatures w14:val="none"/>
        </w:rPr>
      </w:pPr>
      <w:r w:rsidRPr="000D0000">
        <w:rPr>
          <w:rFonts w:ascii="Aptos" w:eastAsia="Times New Roman" w:hAnsi="Aptos" w:cs="Calibri"/>
          <w:kern w:val="0"/>
          <w:lang w:eastAsia="ja-JP"/>
          <w14:ligatures w14:val="none"/>
        </w:rPr>
        <w:t xml:space="preserve">In attendance: </w:t>
      </w:r>
      <w:r w:rsidRPr="000D0000">
        <w:rPr>
          <w:rFonts w:ascii="Aptos" w:eastAsia="Times New Roman" w:hAnsi="Aptos" w:cs="Calibri"/>
          <w:kern w:val="0"/>
          <w:lang w:eastAsia="ja-JP"/>
          <w14:ligatures w14:val="none"/>
        </w:rPr>
        <w:tab/>
      </w:r>
      <w:r w:rsidRPr="000D0000">
        <w:rPr>
          <w:rFonts w:ascii="Aptos" w:eastAsia="Times New Roman" w:hAnsi="Aptos" w:cs="Calibri"/>
          <w:bCs/>
          <w:kern w:val="0"/>
          <w:lang w:eastAsia="ja-JP"/>
          <w14:ligatures w14:val="none"/>
        </w:rPr>
        <w:t>Guy Langton (Town Clerk &amp; RFO).</w:t>
      </w:r>
    </w:p>
    <w:p w14:paraId="0198230A" w14:textId="77777777" w:rsidR="000D0000" w:rsidRPr="000D0000" w:rsidRDefault="000D0000" w:rsidP="000D0000">
      <w:pPr>
        <w:widowControl w:val="0"/>
        <w:autoSpaceDE w:val="0"/>
        <w:autoSpaceDN w:val="0"/>
        <w:adjustRightInd w:val="0"/>
        <w:spacing w:after="0" w:line="240" w:lineRule="auto"/>
        <w:rPr>
          <w:rFonts w:ascii="Aptos" w:eastAsia="Times New Roman" w:hAnsi="Aptos" w:cs="Calibri"/>
          <w:bCs/>
          <w:kern w:val="0"/>
          <w:sz w:val="6"/>
          <w:szCs w:val="6"/>
          <w:lang w:eastAsia="ja-JP"/>
          <w14:ligatures w14:val="none"/>
        </w:rPr>
      </w:pPr>
      <w:r w:rsidRPr="000D0000">
        <w:rPr>
          <w:rFonts w:ascii="Aptos" w:eastAsia="Times New Roman" w:hAnsi="Aptos" w:cs="Calibri"/>
          <w:bCs/>
          <w:color w:val="C00000"/>
          <w:kern w:val="0"/>
          <w:lang w:eastAsia="ja-JP"/>
          <w14:ligatures w14:val="none"/>
        </w:rPr>
        <w:tab/>
      </w:r>
      <w:r w:rsidRPr="000D0000">
        <w:rPr>
          <w:rFonts w:ascii="Aptos" w:eastAsia="Times New Roman" w:hAnsi="Aptos" w:cs="Calibri"/>
          <w:bCs/>
          <w:color w:val="C00000"/>
          <w:kern w:val="0"/>
          <w:lang w:eastAsia="ja-JP"/>
          <w14:ligatures w14:val="none"/>
        </w:rPr>
        <w:tab/>
      </w:r>
      <w:r w:rsidRPr="000D0000">
        <w:rPr>
          <w:rFonts w:ascii="Aptos" w:eastAsia="Times New Roman" w:hAnsi="Aptos" w:cs="Calibri"/>
          <w:bCs/>
          <w:kern w:val="0"/>
          <w:lang w:eastAsia="ja-JP"/>
          <w14:ligatures w14:val="none"/>
        </w:rPr>
        <w:tab/>
      </w:r>
      <w:r w:rsidRPr="000D0000">
        <w:rPr>
          <w:rFonts w:ascii="Aptos" w:eastAsia="Times New Roman" w:hAnsi="Aptos" w:cs="Calibri"/>
          <w:bCs/>
          <w:kern w:val="0"/>
          <w:lang w:eastAsia="ja-JP"/>
          <w14:ligatures w14:val="none"/>
        </w:rPr>
        <w:tab/>
      </w:r>
    </w:p>
    <w:p w14:paraId="4484E743" w14:textId="77777777" w:rsidR="000D0000" w:rsidRPr="000D0000" w:rsidRDefault="000D0000" w:rsidP="000D0000">
      <w:pPr>
        <w:suppressAutoHyphens/>
        <w:spacing w:after="0" w:line="240" w:lineRule="auto"/>
        <w:ind w:left="1429" w:hanging="1429"/>
        <w:rPr>
          <w:rFonts w:ascii="Aptos" w:eastAsia="Times New Roman" w:hAnsi="Aptos" w:cs="Times New Roman"/>
          <w:i/>
          <w:iCs/>
          <w:kern w:val="0"/>
          <w:lang w:eastAsia="ar-SA"/>
          <w14:ligatures w14:val="none"/>
        </w:rPr>
      </w:pPr>
      <w:r w:rsidRPr="000D0000">
        <w:rPr>
          <w:rFonts w:ascii="Aptos" w:eastAsia="Times New Roman" w:hAnsi="Aptos" w:cs="Arial"/>
          <w:b/>
          <w:bCs/>
          <w:kern w:val="0"/>
          <w:lang w:eastAsia="ar-SA"/>
          <w14:ligatures w14:val="none"/>
        </w:rPr>
        <w:t>2512/478</w:t>
      </w:r>
      <w:r w:rsidRPr="000D0000">
        <w:rPr>
          <w:rFonts w:ascii="Aptos" w:eastAsia="Times New Roman" w:hAnsi="Aptos" w:cs="Arial"/>
          <w:b/>
          <w:bCs/>
          <w:kern w:val="0"/>
          <w:lang w:eastAsia="ar-SA"/>
          <w14:ligatures w14:val="none"/>
        </w:rPr>
        <w:tab/>
        <w:t xml:space="preserve">To receive and approve apologies for absence, in accordance with Local Government Act 1972 s85(1) </w:t>
      </w:r>
    </w:p>
    <w:p w14:paraId="39A8CAC3" w14:textId="77777777" w:rsidR="000D0000" w:rsidRPr="000D0000" w:rsidRDefault="000D0000" w:rsidP="000D0000">
      <w:pPr>
        <w:suppressAutoHyphens/>
        <w:spacing w:after="0" w:line="240" w:lineRule="auto"/>
        <w:ind w:left="1429"/>
        <w:rPr>
          <w:rFonts w:ascii="Aptos" w:eastAsia="Times New Roman" w:hAnsi="Aptos" w:cs="Arial"/>
          <w:kern w:val="0"/>
          <w:lang w:eastAsia="ar-SA"/>
          <w14:ligatures w14:val="none"/>
        </w:rPr>
      </w:pPr>
      <w:r w:rsidRPr="000D0000">
        <w:rPr>
          <w:rFonts w:ascii="Aptos" w:eastAsia="Times New Roman" w:hAnsi="Aptos" w:cs="Arial"/>
          <w:kern w:val="0"/>
          <w:lang w:eastAsia="ar-SA"/>
          <w14:ligatures w14:val="none"/>
        </w:rPr>
        <w:t>Cllr Himan tendered his apologies, the reasons for which were approved by the committee.</w:t>
      </w:r>
    </w:p>
    <w:p w14:paraId="1B775C7B" w14:textId="77777777" w:rsidR="000D0000" w:rsidRPr="000D0000" w:rsidRDefault="000D0000" w:rsidP="000D0000">
      <w:pPr>
        <w:suppressAutoHyphens/>
        <w:spacing w:after="0" w:line="240" w:lineRule="auto"/>
        <w:ind w:left="709" w:hanging="709"/>
        <w:rPr>
          <w:rFonts w:ascii="Aptos" w:eastAsia="Times New Roman" w:hAnsi="Aptos" w:cs="Times New Roman"/>
          <w:kern w:val="0"/>
          <w:sz w:val="6"/>
          <w:szCs w:val="6"/>
          <w:lang w:eastAsia="ar-SA"/>
          <w14:ligatures w14:val="none"/>
        </w:rPr>
      </w:pPr>
    </w:p>
    <w:p w14:paraId="4D2392A8" w14:textId="77777777" w:rsidR="000D0000" w:rsidRPr="000D0000" w:rsidRDefault="000D0000" w:rsidP="000D0000">
      <w:pPr>
        <w:suppressAutoHyphens/>
        <w:spacing w:after="0" w:line="240" w:lineRule="auto"/>
        <w:rPr>
          <w:rFonts w:ascii="Aptos" w:eastAsia="Times New Roman" w:hAnsi="Aptos" w:cs="Arial"/>
          <w:b/>
          <w:bCs/>
          <w:kern w:val="0"/>
          <w:lang w:eastAsia="ar-SA"/>
          <w14:ligatures w14:val="none"/>
        </w:rPr>
      </w:pPr>
      <w:r w:rsidRPr="000D0000">
        <w:rPr>
          <w:rFonts w:ascii="Aptos" w:eastAsia="Times New Roman" w:hAnsi="Aptos" w:cs="Arial"/>
          <w:b/>
          <w:bCs/>
          <w:kern w:val="0"/>
          <w:lang w:eastAsia="ar-SA"/>
          <w14:ligatures w14:val="none"/>
        </w:rPr>
        <w:t>2512/479</w:t>
      </w:r>
      <w:r w:rsidRPr="000D0000">
        <w:rPr>
          <w:rFonts w:ascii="Aptos" w:eastAsia="Times New Roman" w:hAnsi="Aptos" w:cs="Arial"/>
          <w:b/>
          <w:bCs/>
          <w:kern w:val="0"/>
          <w:lang w:eastAsia="ar-SA"/>
          <w14:ligatures w14:val="none"/>
        </w:rPr>
        <w:tab/>
        <w:t>Chair’s announcements</w:t>
      </w:r>
    </w:p>
    <w:p w14:paraId="68BE04CE" w14:textId="77777777" w:rsidR="000D0000" w:rsidRPr="000D0000" w:rsidRDefault="000D0000" w:rsidP="000D0000">
      <w:pPr>
        <w:widowControl w:val="0"/>
        <w:autoSpaceDE w:val="0"/>
        <w:autoSpaceDN w:val="0"/>
        <w:adjustRightInd w:val="0"/>
        <w:spacing w:after="0" w:line="240" w:lineRule="auto"/>
        <w:ind w:left="1440"/>
        <w:rPr>
          <w:rFonts w:ascii="Aptos" w:eastAsia="Times New Roman" w:hAnsi="Aptos" w:cs="Arial"/>
          <w:kern w:val="0"/>
          <w:lang w:eastAsia="ar-SA"/>
          <w14:ligatures w14:val="none"/>
        </w:rPr>
      </w:pPr>
      <w:r w:rsidRPr="000D0000">
        <w:rPr>
          <w:rFonts w:ascii="Aptos" w:eastAsia="Times New Roman" w:hAnsi="Aptos" w:cs="Arial"/>
          <w:kern w:val="0"/>
          <w:lang w:eastAsia="ar-SA"/>
          <w14:ligatures w14:val="none"/>
        </w:rPr>
        <w:t>The Chair brought members attention to the Libraries Unlimited Consultation and the proposed future for the libraries in Northam and Appledore and that the Northam Burrows Charity had donated £9,500 to Libraries Unlimited to fund an ‘open access’ project at Northam Library.</w:t>
      </w:r>
    </w:p>
    <w:p w14:paraId="5CCB4181" w14:textId="77777777" w:rsidR="000D0000" w:rsidRPr="000D0000" w:rsidRDefault="000D0000" w:rsidP="000D0000">
      <w:pPr>
        <w:widowControl w:val="0"/>
        <w:autoSpaceDE w:val="0"/>
        <w:autoSpaceDN w:val="0"/>
        <w:adjustRightInd w:val="0"/>
        <w:spacing w:after="0" w:line="240" w:lineRule="auto"/>
        <w:ind w:left="1440"/>
        <w:rPr>
          <w:rFonts w:ascii="Aptos" w:eastAsia="Times New Roman" w:hAnsi="Aptos" w:cs="Arial"/>
          <w:kern w:val="0"/>
          <w:sz w:val="6"/>
          <w:szCs w:val="6"/>
          <w:lang w:eastAsia="ar-SA"/>
          <w14:ligatures w14:val="none"/>
        </w:rPr>
      </w:pPr>
    </w:p>
    <w:p w14:paraId="7C9CD690" w14:textId="77777777" w:rsidR="000D0000" w:rsidRPr="000D0000" w:rsidRDefault="000D0000" w:rsidP="000D0000">
      <w:pPr>
        <w:suppressAutoHyphens/>
        <w:spacing w:after="0" w:line="240" w:lineRule="auto"/>
        <w:rPr>
          <w:rFonts w:ascii="Aptos" w:eastAsia="Times New Roman" w:hAnsi="Aptos" w:cs="Arial"/>
          <w:b/>
          <w:kern w:val="0"/>
          <w:lang w:eastAsia="ar-SA"/>
          <w14:ligatures w14:val="none"/>
        </w:rPr>
      </w:pPr>
      <w:r w:rsidRPr="000D0000">
        <w:rPr>
          <w:rFonts w:ascii="Aptos" w:eastAsia="Times New Roman" w:hAnsi="Aptos" w:cs="Arial"/>
          <w:b/>
          <w:kern w:val="0"/>
          <w:lang w:eastAsia="ar-SA"/>
          <w14:ligatures w14:val="none"/>
        </w:rPr>
        <w:t>2512/480</w:t>
      </w:r>
      <w:r w:rsidRPr="000D0000">
        <w:rPr>
          <w:rFonts w:ascii="Aptos" w:eastAsia="Times New Roman" w:hAnsi="Aptos" w:cs="Arial"/>
          <w:b/>
          <w:kern w:val="0"/>
          <w:lang w:eastAsia="ar-SA"/>
          <w14:ligatures w14:val="none"/>
        </w:rPr>
        <w:tab/>
        <w:t>To receive any dispensations and disclosable pecuniary or other interests</w:t>
      </w:r>
    </w:p>
    <w:p w14:paraId="27E05750" w14:textId="77777777" w:rsidR="000D0000" w:rsidRPr="000D0000" w:rsidRDefault="000D0000" w:rsidP="000D0000">
      <w:pPr>
        <w:suppressAutoHyphens/>
        <w:spacing w:after="0" w:line="240" w:lineRule="auto"/>
        <w:ind w:left="1440"/>
        <w:rPr>
          <w:rFonts w:ascii="Aptos" w:eastAsia="Times New Roman" w:hAnsi="Aptos" w:cs="Arial"/>
          <w:bCs/>
          <w:kern w:val="0"/>
          <w:lang w:eastAsia="ar-SA"/>
          <w14:ligatures w14:val="none"/>
        </w:rPr>
      </w:pPr>
      <w:r w:rsidRPr="000D0000">
        <w:rPr>
          <w:rFonts w:ascii="Aptos" w:eastAsia="Times New Roman" w:hAnsi="Aptos" w:cs="Arial"/>
          <w:bCs/>
          <w:kern w:val="0"/>
          <w:lang w:eastAsia="ar-SA"/>
          <w14:ligatures w14:val="none"/>
        </w:rPr>
        <w:t>Members were reminded that all interests must be declared prior to the item being discussed.</w:t>
      </w:r>
    </w:p>
    <w:p w14:paraId="64825B6C" w14:textId="77777777" w:rsidR="000D0000" w:rsidRPr="000D0000" w:rsidRDefault="000D0000" w:rsidP="000D0000">
      <w:pPr>
        <w:suppressAutoHyphens/>
        <w:spacing w:after="0" w:line="240" w:lineRule="auto"/>
        <w:ind w:left="720" w:hanging="720"/>
        <w:rPr>
          <w:rFonts w:ascii="Aptos" w:eastAsia="Times New Roman" w:hAnsi="Aptos" w:cs="Arial"/>
          <w:i/>
          <w:kern w:val="0"/>
          <w:sz w:val="6"/>
          <w:szCs w:val="6"/>
          <w:lang w:eastAsia="ar-SA"/>
          <w14:ligatures w14:val="none"/>
        </w:rPr>
      </w:pPr>
    </w:p>
    <w:p w14:paraId="77FA2362" w14:textId="77777777" w:rsidR="000D0000" w:rsidRPr="000D0000" w:rsidRDefault="000D0000" w:rsidP="000D0000">
      <w:pPr>
        <w:suppressAutoHyphens/>
        <w:spacing w:after="0" w:line="240" w:lineRule="auto"/>
        <w:rPr>
          <w:rFonts w:ascii="Aptos" w:eastAsia="Times New Roman" w:hAnsi="Aptos" w:cs="Arial"/>
          <w:b/>
          <w:iCs/>
          <w:kern w:val="0"/>
          <w:lang w:eastAsia="ar-SA"/>
          <w14:ligatures w14:val="none"/>
        </w:rPr>
      </w:pPr>
      <w:r w:rsidRPr="000D0000">
        <w:rPr>
          <w:rFonts w:ascii="Aptos" w:eastAsia="Times New Roman" w:hAnsi="Aptos" w:cs="Arial"/>
          <w:b/>
          <w:iCs/>
          <w:kern w:val="0"/>
          <w:lang w:eastAsia="ar-SA"/>
          <w14:ligatures w14:val="none"/>
        </w:rPr>
        <w:t>2512/481</w:t>
      </w:r>
      <w:r w:rsidRPr="000D0000">
        <w:rPr>
          <w:rFonts w:ascii="Aptos" w:eastAsia="Times New Roman" w:hAnsi="Aptos" w:cs="Arial"/>
          <w:b/>
          <w:iCs/>
          <w:kern w:val="0"/>
          <w:lang w:eastAsia="ar-SA"/>
          <w14:ligatures w14:val="none"/>
        </w:rPr>
        <w:tab/>
        <w:t>To agree the agenda as published.</w:t>
      </w:r>
    </w:p>
    <w:p w14:paraId="522C6F0C" w14:textId="77777777" w:rsidR="000D0000" w:rsidRPr="000D0000" w:rsidRDefault="000D0000" w:rsidP="000D0000">
      <w:pPr>
        <w:widowControl w:val="0"/>
        <w:autoSpaceDE w:val="0"/>
        <w:autoSpaceDN w:val="0"/>
        <w:adjustRightInd w:val="0"/>
        <w:spacing w:after="0" w:line="240" w:lineRule="auto"/>
        <w:ind w:left="1440"/>
        <w:rPr>
          <w:rFonts w:ascii="Aptos" w:eastAsia="Times New Roman" w:hAnsi="Aptos" w:cs="Calibri"/>
          <w:bCs/>
          <w:kern w:val="0"/>
          <w:lang w:eastAsia="ja-JP"/>
          <w14:ligatures w14:val="none"/>
        </w:rPr>
      </w:pPr>
      <w:r w:rsidRPr="000D0000">
        <w:rPr>
          <w:rFonts w:ascii="Aptos" w:eastAsia="Times New Roman" w:hAnsi="Aptos" w:cs="Calibri"/>
          <w:bCs/>
          <w:kern w:val="0"/>
          <w:lang w:eastAsia="ja-JP"/>
          <w14:ligatures w14:val="none"/>
        </w:rPr>
        <w:t>It was</w:t>
      </w:r>
      <w:r w:rsidRPr="000D0000">
        <w:rPr>
          <w:rFonts w:ascii="Aptos" w:eastAsia="Times New Roman" w:hAnsi="Aptos" w:cs="Calibri"/>
          <w:kern w:val="0"/>
          <w:lang w:eastAsia="ja-JP"/>
          <w14:ligatures w14:val="none"/>
        </w:rPr>
        <w:t xml:space="preserve"> </w:t>
      </w:r>
      <w:r w:rsidRPr="000D0000">
        <w:rPr>
          <w:rFonts w:ascii="Aptos" w:eastAsia="Times New Roman" w:hAnsi="Aptos" w:cs="Calibri"/>
          <w:b/>
          <w:bCs/>
          <w:kern w:val="0"/>
          <w:lang w:eastAsia="ja-JP"/>
          <w14:ligatures w14:val="none"/>
        </w:rPr>
        <w:t>resolved</w:t>
      </w:r>
      <w:r w:rsidRPr="000D0000">
        <w:rPr>
          <w:rFonts w:ascii="Aptos" w:eastAsia="Times New Roman" w:hAnsi="Aptos" w:cs="Calibri"/>
          <w:kern w:val="0"/>
          <w:lang w:eastAsia="ja-JP"/>
          <w14:ligatures w14:val="none"/>
        </w:rPr>
        <w:t xml:space="preserve"> </w:t>
      </w:r>
      <w:r w:rsidRPr="000D0000">
        <w:rPr>
          <w:rFonts w:ascii="Aptos" w:eastAsia="Times New Roman" w:hAnsi="Aptos" w:cs="Calibri"/>
          <w:bCs/>
          <w:kern w:val="0"/>
          <w:lang w:eastAsia="ja-JP"/>
          <w14:ligatures w14:val="none"/>
        </w:rPr>
        <w:t>to proceed with the agenda as published.</w:t>
      </w:r>
    </w:p>
    <w:p w14:paraId="0DACF05C" w14:textId="77777777" w:rsidR="000D0000" w:rsidRPr="000D0000" w:rsidRDefault="000D0000" w:rsidP="000D0000">
      <w:pPr>
        <w:widowControl w:val="0"/>
        <w:autoSpaceDE w:val="0"/>
        <w:autoSpaceDN w:val="0"/>
        <w:adjustRightInd w:val="0"/>
        <w:spacing w:after="0" w:line="240" w:lineRule="auto"/>
        <w:ind w:left="1440"/>
        <w:rPr>
          <w:rFonts w:ascii="Aptos" w:eastAsia="Times New Roman" w:hAnsi="Aptos" w:cs="Calibri"/>
          <w:bCs/>
          <w:kern w:val="0"/>
          <w:lang w:eastAsia="ja-JP"/>
          <w14:ligatures w14:val="none"/>
        </w:rPr>
      </w:pPr>
      <w:r w:rsidRPr="000D0000">
        <w:rPr>
          <w:rFonts w:ascii="Aptos" w:eastAsia="Times New Roman" w:hAnsi="Aptos" w:cs="Calibri"/>
          <w:bCs/>
          <w:kern w:val="0"/>
          <w:lang w:eastAsia="ja-JP"/>
          <w14:ligatures w14:val="none"/>
        </w:rPr>
        <w:t>Proposed Cllr Bach, Seconded Cllr Whittaker (all in favour)</w:t>
      </w:r>
    </w:p>
    <w:p w14:paraId="3E8DBA76" w14:textId="77777777" w:rsidR="000D0000" w:rsidRPr="000D0000" w:rsidRDefault="000D0000" w:rsidP="000D0000">
      <w:pPr>
        <w:widowControl w:val="0"/>
        <w:autoSpaceDE w:val="0"/>
        <w:autoSpaceDN w:val="0"/>
        <w:adjustRightInd w:val="0"/>
        <w:spacing w:after="0" w:line="240" w:lineRule="auto"/>
        <w:ind w:left="1440"/>
        <w:rPr>
          <w:rFonts w:ascii="Aptos" w:eastAsia="Times New Roman" w:hAnsi="Aptos" w:cs="Calibri"/>
          <w:b/>
          <w:bCs/>
          <w:kern w:val="0"/>
          <w:sz w:val="6"/>
          <w:szCs w:val="6"/>
          <w:lang w:eastAsia="ja-JP"/>
          <w14:ligatures w14:val="none"/>
        </w:rPr>
      </w:pPr>
    </w:p>
    <w:p w14:paraId="5E370DD1" w14:textId="77777777" w:rsidR="000D0000" w:rsidRPr="000D0000" w:rsidRDefault="000D0000" w:rsidP="000D0000">
      <w:pPr>
        <w:suppressAutoHyphens/>
        <w:spacing w:after="0" w:line="240" w:lineRule="auto"/>
        <w:ind w:left="720" w:hanging="720"/>
        <w:rPr>
          <w:rFonts w:ascii="Aptos" w:eastAsia="Times New Roman" w:hAnsi="Aptos" w:cs="Arial"/>
          <w:bCs/>
          <w:i/>
          <w:kern w:val="0"/>
          <w:lang w:eastAsia="ar-SA"/>
          <w14:ligatures w14:val="none"/>
        </w:rPr>
      </w:pPr>
      <w:r w:rsidRPr="000D0000">
        <w:rPr>
          <w:rFonts w:ascii="Aptos" w:eastAsia="Times New Roman" w:hAnsi="Aptos" w:cs="Arial"/>
          <w:bCs/>
          <w:i/>
          <w:kern w:val="0"/>
          <w:lang w:eastAsia="ar-SA"/>
          <w14:ligatures w14:val="none"/>
        </w:rPr>
        <w:t>Cllr Leather entered at this point (6:35pm)</w:t>
      </w:r>
    </w:p>
    <w:p w14:paraId="0119F9AD" w14:textId="77777777" w:rsidR="000D0000" w:rsidRPr="000D0000" w:rsidRDefault="000D0000" w:rsidP="000D0000">
      <w:pPr>
        <w:suppressAutoHyphens/>
        <w:spacing w:after="0" w:line="240" w:lineRule="auto"/>
        <w:ind w:left="1440" w:hanging="1440"/>
        <w:rPr>
          <w:rFonts w:ascii="Aptos" w:eastAsia="Times New Roman" w:hAnsi="Aptos" w:cs="Arial"/>
          <w:b/>
          <w:iCs/>
          <w:kern w:val="0"/>
          <w:sz w:val="12"/>
          <w:szCs w:val="12"/>
          <w:lang w:eastAsia="ar-SA"/>
          <w14:ligatures w14:val="none"/>
        </w:rPr>
      </w:pPr>
    </w:p>
    <w:p w14:paraId="5C8C00CB" w14:textId="77777777" w:rsidR="000D0000" w:rsidRPr="000D0000" w:rsidRDefault="000D0000" w:rsidP="000D0000">
      <w:pPr>
        <w:suppressAutoHyphens/>
        <w:spacing w:after="0" w:line="240" w:lineRule="auto"/>
        <w:ind w:left="1440" w:hanging="1440"/>
        <w:rPr>
          <w:rFonts w:ascii="Aptos" w:eastAsia="Times New Roman" w:hAnsi="Aptos" w:cs="Arial"/>
          <w:b/>
          <w:iCs/>
          <w:kern w:val="0"/>
          <w:lang w:eastAsia="ar-SA"/>
          <w14:ligatures w14:val="none"/>
        </w:rPr>
      </w:pPr>
      <w:r w:rsidRPr="000D0000">
        <w:rPr>
          <w:rFonts w:ascii="Aptos" w:eastAsia="Times New Roman" w:hAnsi="Aptos" w:cs="Arial"/>
          <w:b/>
          <w:iCs/>
          <w:kern w:val="0"/>
          <w:lang w:eastAsia="ar-SA"/>
          <w14:ligatures w14:val="none"/>
        </w:rPr>
        <w:t>2512/482</w:t>
      </w:r>
      <w:r w:rsidRPr="000D0000">
        <w:rPr>
          <w:rFonts w:ascii="Aptos" w:eastAsia="Times New Roman" w:hAnsi="Aptos" w:cs="Arial"/>
          <w:b/>
          <w:iCs/>
          <w:kern w:val="0"/>
          <w:lang w:eastAsia="ar-SA"/>
          <w14:ligatures w14:val="none"/>
        </w:rPr>
        <w:tab/>
        <w:t>To consider the minutes of the Finance meeting held on the 11</w:t>
      </w:r>
      <w:r w:rsidRPr="000D0000">
        <w:rPr>
          <w:rFonts w:ascii="Aptos" w:eastAsia="Times New Roman" w:hAnsi="Aptos" w:cs="Arial"/>
          <w:b/>
          <w:iCs/>
          <w:kern w:val="0"/>
          <w:vertAlign w:val="superscript"/>
          <w:lang w:eastAsia="ar-SA"/>
          <w14:ligatures w14:val="none"/>
        </w:rPr>
        <w:t>th</w:t>
      </w:r>
      <w:r w:rsidRPr="000D0000">
        <w:rPr>
          <w:rFonts w:ascii="Aptos" w:eastAsia="Times New Roman" w:hAnsi="Aptos" w:cs="Arial"/>
          <w:b/>
          <w:iCs/>
          <w:kern w:val="0"/>
          <w:lang w:eastAsia="ar-SA"/>
          <w14:ligatures w14:val="none"/>
        </w:rPr>
        <w:t xml:space="preserve"> November 2025 as a true and correct record</w:t>
      </w:r>
    </w:p>
    <w:p w14:paraId="02074644" w14:textId="77777777" w:rsidR="000D0000" w:rsidRPr="000D0000" w:rsidRDefault="000D0000" w:rsidP="000D0000">
      <w:pPr>
        <w:suppressAutoHyphens/>
        <w:spacing w:after="0" w:line="240" w:lineRule="auto"/>
        <w:ind w:left="1440" w:hanging="1440"/>
        <w:rPr>
          <w:rFonts w:ascii="Aptos" w:eastAsia="Times New Roman" w:hAnsi="Aptos" w:cs="Arial"/>
          <w:bCs/>
          <w:iCs/>
          <w:kern w:val="0"/>
          <w:lang w:eastAsia="ar-SA"/>
          <w14:ligatures w14:val="none"/>
        </w:rPr>
      </w:pPr>
      <w:r w:rsidRPr="000D0000">
        <w:rPr>
          <w:rFonts w:ascii="Aptos" w:eastAsia="Times New Roman" w:hAnsi="Aptos" w:cs="Arial"/>
          <w:b/>
          <w:iCs/>
          <w:kern w:val="0"/>
          <w:lang w:eastAsia="ar-SA"/>
          <w14:ligatures w14:val="none"/>
        </w:rPr>
        <w:tab/>
      </w:r>
      <w:r w:rsidRPr="000D0000">
        <w:rPr>
          <w:rFonts w:ascii="Aptos" w:eastAsia="Times New Roman" w:hAnsi="Aptos" w:cs="Arial"/>
          <w:bCs/>
          <w:iCs/>
          <w:kern w:val="0"/>
          <w:lang w:eastAsia="ar-SA"/>
          <w14:ligatures w14:val="none"/>
        </w:rPr>
        <w:t>It was</w:t>
      </w:r>
      <w:r w:rsidRPr="000D0000">
        <w:rPr>
          <w:rFonts w:ascii="Aptos" w:eastAsia="Times New Roman" w:hAnsi="Aptos" w:cs="Arial"/>
          <w:b/>
          <w:iCs/>
          <w:kern w:val="0"/>
          <w:lang w:eastAsia="ar-SA"/>
          <w14:ligatures w14:val="none"/>
        </w:rPr>
        <w:t xml:space="preserve"> resolved </w:t>
      </w:r>
      <w:r w:rsidRPr="000D0000">
        <w:rPr>
          <w:rFonts w:ascii="Aptos" w:eastAsia="Times New Roman" w:hAnsi="Aptos" w:cs="Arial"/>
          <w:bCs/>
          <w:iCs/>
          <w:kern w:val="0"/>
          <w:lang w:eastAsia="ar-SA"/>
          <w14:ligatures w14:val="none"/>
        </w:rPr>
        <w:t>to approve the minutes, with the following amendment: the addition of Cllr Bach to the list of those present.</w:t>
      </w:r>
    </w:p>
    <w:p w14:paraId="6C1F4776" w14:textId="77777777" w:rsidR="000D0000" w:rsidRPr="000D0000" w:rsidRDefault="000D0000" w:rsidP="000D0000">
      <w:pPr>
        <w:suppressAutoHyphens/>
        <w:spacing w:after="0" w:line="240" w:lineRule="auto"/>
        <w:ind w:left="1440"/>
        <w:rPr>
          <w:rFonts w:ascii="Aptos" w:eastAsia="Times New Roman" w:hAnsi="Aptos" w:cs="Arial"/>
          <w:bCs/>
          <w:iCs/>
          <w:kern w:val="0"/>
          <w:lang w:eastAsia="ar-SA"/>
          <w14:ligatures w14:val="none"/>
        </w:rPr>
      </w:pPr>
      <w:r w:rsidRPr="000D0000">
        <w:rPr>
          <w:rFonts w:ascii="Aptos" w:eastAsia="Times New Roman" w:hAnsi="Aptos" w:cs="Arial"/>
          <w:bCs/>
          <w:iCs/>
          <w:kern w:val="0"/>
          <w:lang w:eastAsia="ar-SA"/>
          <w14:ligatures w14:val="none"/>
        </w:rPr>
        <w:t>Proposed: Cllr Bach, Seconded: Cllr Hames (all in favour)</w:t>
      </w:r>
    </w:p>
    <w:p w14:paraId="070572E2" w14:textId="77777777" w:rsidR="000D0000" w:rsidRPr="000D0000" w:rsidRDefault="000D0000" w:rsidP="000D0000">
      <w:pPr>
        <w:suppressAutoHyphens/>
        <w:spacing w:after="0" w:line="240" w:lineRule="auto"/>
        <w:rPr>
          <w:rFonts w:ascii="Aptos" w:eastAsia="Times New Roman" w:hAnsi="Aptos" w:cs="Arial"/>
          <w:bCs/>
          <w:i/>
          <w:kern w:val="0"/>
          <w:sz w:val="8"/>
          <w:szCs w:val="8"/>
          <w:lang w:eastAsia="ar-SA"/>
          <w14:ligatures w14:val="none"/>
        </w:rPr>
      </w:pPr>
    </w:p>
    <w:p w14:paraId="7714F9A0" w14:textId="77777777" w:rsidR="000D0000" w:rsidRPr="000D0000" w:rsidRDefault="000D0000" w:rsidP="000D0000">
      <w:pPr>
        <w:suppressAutoHyphens/>
        <w:spacing w:after="0" w:line="240" w:lineRule="auto"/>
        <w:ind w:left="720" w:hanging="720"/>
        <w:rPr>
          <w:rFonts w:ascii="Aptos" w:eastAsia="Times New Roman" w:hAnsi="Aptos" w:cs="Arial"/>
          <w:b/>
          <w:iCs/>
          <w:kern w:val="0"/>
          <w:lang w:eastAsia="ar-SA"/>
          <w14:ligatures w14:val="none"/>
        </w:rPr>
      </w:pPr>
      <w:r w:rsidRPr="000D0000">
        <w:rPr>
          <w:rFonts w:ascii="Aptos" w:eastAsia="Times New Roman" w:hAnsi="Aptos" w:cs="Arial"/>
          <w:b/>
          <w:iCs/>
          <w:kern w:val="0"/>
          <w:lang w:eastAsia="ar-SA"/>
          <w14:ligatures w14:val="none"/>
        </w:rPr>
        <w:t>2512/483</w:t>
      </w:r>
      <w:r w:rsidRPr="000D0000">
        <w:rPr>
          <w:rFonts w:ascii="Aptos" w:eastAsia="Times New Roman" w:hAnsi="Aptos" w:cs="Arial"/>
          <w:b/>
          <w:iCs/>
          <w:kern w:val="0"/>
          <w:lang w:eastAsia="ar-SA"/>
          <w14:ligatures w14:val="none"/>
        </w:rPr>
        <w:tab/>
        <w:t>Public Participation</w:t>
      </w:r>
    </w:p>
    <w:p w14:paraId="7AB971CC" w14:textId="77777777" w:rsidR="000D0000" w:rsidRPr="000D0000" w:rsidRDefault="000D0000" w:rsidP="000D0000">
      <w:pPr>
        <w:suppressAutoHyphens/>
        <w:spacing w:after="0" w:line="240" w:lineRule="auto"/>
        <w:ind w:left="1440"/>
        <w:rPr>
          <w:rFonts w:ascii="Aptos" w:eastAsia="Times New Roman" w:hAnsi="Aptos" w:cs="Arial"/>
          <w:iCs/>
          <w:kern w:val="0"/>
          <w:lang w:eastAsia="ar-SA" w:bidi="en-US"/>
          <w14:ligatures w14:val="none"/>
        </w:rPr>
      </w:pPr>
      <w:r w:rsidRPr="000D0000">
        <w:rPr>
          <w:rFonts w:ascii="Aptos" w:eastAsia="Times New Roman" w:hAnsi="Aptos" w:cs="Arial"/>
          <w:iCs/>
          <w:kern w:val="0"/>
          <w:lang w:eastAsia="ar-SA" w:bidi="en-US"/>
          <w14:ligatures w14:val="none"/>
        </w:rPr>
        <w:t>There were no members of the public present.</w:t>
      </w:r>
    </w:p>
    <w:p w14:paraId="374F96EC" w14:textId="77777777" w:rsidR="000D0000" w:rsidRPr="000D0000" w:rsidRDefault="000D0000" w:rsidP="000D0000">
      <w:pPr>
        <w:spacing w:after="0" w:line="240" w:lineRule="auto"/>
        <w:rPr>
          <w:rFonts w:ascii="Aptos" w:eastAsia="Times New Roman" w:hAnsi="Aptos" w:cs="Arial"/>
          <w:b/>
          <w:kern w:val="0"/>
          <w:sz w:val="6"/>
          <w:szCs w:val="6"/>
          <w14:ligatures w14:val="none"/>
        </w:rPr>
      </w:pPr>
    </w:p>
    <w:p w14:paraId="035DA04C" w14:textId="77777777" w:rsidR="000D0000" w:rsidRPr="000D0000" w:rsidRDefault="000D0000" w:rsidP="000D0000">
      <w:pPr>
        <w:spacing w:after="0" w:line="240" w:lineRule="auto"/>
        <w:ind w:left="1440" w:hanging="1440"/>
        <w:rPr>
          <w:rFonts w:ascii="Aptos" w:eastAsia="Times New Roman" w:hAnsi="Aptos" w:cs="Arial"/>
          <w:b/>
          <w:kern w:val="0"/>
          <w14:ligatures w14:val="none"/>
        </w:rPr>
      </w:pPr>
      <w:r w:rsidRPr="000D0000">
        <w:rPr>
          <w:rFonts w:ascii="Aptos" w:eastAsia="Times New Roman" w:hAnsi="Aptos" w:cs="Arial"/>
          <w:b/>
          <w:kern w:val="0"/>
          <w14:ligatures w14:val="none"/>
        </w:rPr>
        <w:t>2512/484</w:t>
      </w:r>
      <w:r w:rsidRPr="000D0000">
        <w:rPr>
          <w:rFonts w:ascii="Aptos" w:eastAsia="Times New Roman" w:hAnsi="Aptos" w:cs="Arial"/>
          <w:b/>
          <w:kern w:val="0"/>
          <w14:ligatures w14:val="none"/>
        </w:rPr>
        <w:tab/>
      </w:r>
      <w:bookmarkStart w:id="5" w:name="_Hlk167367319"/>
      <w:r w:rsidRPr="000D0000">
        <w:rPr>
          <w:rFonts w:ascii="Aptos" w:eastAsia="Times New Roman" w:hAnsi="Aptos" w:cs="Arial"/>
          <w:b/>
          <w:kern w:val="0"/>
          <w14:ligatures w14:val="none"/>
        </w:rPr>
        <w:t>To receive an update on Action Points</w:t>
      </w:r>
    </w:p>
    <w:p w14:paraId="39DB3ECE" w14:textId="77777777" w:rsidR="000D0000" w:rsidRPr="000D0000" w:rsidRDefault="000D0000" w:rsidP="000D0000">
      <w:pPr>
        <w:spacing w:after="0" w:line="240" w:lineRule="auto"/>
        <w:ind w:left="1440"/>
        <w:rPr>
          <w:rFonts w:ascii="Aptos" w:eastAsia="Times New Roman" w:hAnsi="Aptos" w:cs="Arial"/>
          <w:bCs/>
          <w:kern w:val="0"/>
          <w14:ligatures w14:val="none"/>
        </w:rPr>
      </w:pPr>
      <w:r w:rsidRPr="000D0000">
        <w:rPr>
          <w:rFonts w:ascii="Aptos" w:eastAsia="Times New Roman" w:hAnsi="Aptos" w:cs="Arial"/>
          <w:bCs/>
          <w:kern w:val="0"/>
          <w14:ligatures w14:val="none"/>
        </w:rPr>
        <w:t>The action points were noted as presented below. It was agreed to remove Action Point 3 (</w:t>
      </w:r>
      <w:r w:rsidRPr="000D0000">
        <w:rPr>
          <w:rFonts w:ascii="Aptos" w:eastAsia="Times New Roman" w:hAnsi="Aptos" w:cs="Calibri"/>
          <w:kern w:val="0"/>
          <w:lang w:eastAsia="ja-JP"/>
          <w14:ligatures w14:val="none"/>
        </w:rPr>
        <w:t>Explore recording solutions for Council meetings</w:t>
      </w:r>
      <w:r w:rsidRPr="000D0000">
        <w:rPr>
          <w:rFonts w:ascii="Aptos" w:eastAsia="Times New Roman" w:hAnsi="Aptos" w:cs="Arial"/>
          <w:bCs/>
          <w:kern w:val="0"/>
          <w14:ligatures w14:val="none"/>
        </w:rPr>
        <w:t xml:space="preserve">) from future lists, though work would continue and the matter would be brought back to the relevant committee when a way forward was clear. </w:t>
      </w:r>
    </w:p>
    <w:tbl>
      <w:tblPr>
        <w:tblStyle w:val="TableGrid4"/>
        <w:tblW w:w="10065" w:type="dxa"/>
        <w:tblInd w:w="-5" w:type="dxa"/>
        <w:tblLook w:val="04A0" w:firstRow="1" w:lastRow="0" w:firstColumn="1" w:lastColumn="0" w:noHBand="0" w:noVBand="1"/>
      </w:tblPr>
      <w:tblGrid>
        <w:gridCol w:w="328"/>
        <w:gridCol w:w="4350"/>
        <w:gridCol w:w="5387"/>
      </w:tblGrid>
      <w:tr w:rsidR="000D0000" w:rsidRPr="000D0000" w14:paraId="7D54C3E9" w14:textId="77777777" w:rsidTr="000D0000">
        <w:trPr>
          <w:trHeight w:val="403"/>
        </w:trPr>
        <w:tc>
          <w:tcPr>
            <w:tcW w:w="4678" w:type="dxa"/>
            <w:gridSpan w:val="2"/>
          </w:tcPr>
          <w:p w14:paraId="2B052B58" w14:textId="77777777" w:rsidR="000D0000" w:rsidRPr="000D0000" w:rsidRDefault="000D0000" w:rsidP="000D0000">
            <w:pPr>
              <w:widowControl w:val="0"/>
              <w:autoSpaceDE w:val="0"/>
              <w:autoSpaceDN w:val="0"/>
              <w:adjustRightInd w:val="0"/>
              <w:spacing w:after="200" w:line="276" w:lineRule="auto"/>
              <w:rPr>
                <w:rFonts w:ascii="Aptos" w:eastAsia="Times New Roman" w:hAnsi="Aptos" w:cs="Arial"/>
                <w:b/>
                <w:bCs/>
                <w:lang w:eastAsia="ja-JP"/>
              </w:rPr>
            </w:pPr>
            <w:r w:rsidRPr="000D0000">
              <w:rPr>
                <w:rFonts w:ascii="Aptos" w:eastAsia="Times New Roman" w:hAnsi="Aptos" w:cs="Arial"/>
                <w:b/>
                <w:bCs/>
                <w:lang w:eastAsia="ja-JP"/>
              </w:rPr>
              <w:t>Action</w:t>
            </w:r>
          </w:p>
        </w:tc>
        <w:tc>
          <w:tcPr>
            <w:tcW w:w="5387" w:type="dxa"/>
          </w:tcPr>
          <w:p w14:paraId="005CA5E4" w14:textId="77777777" w:rsidR="000D0000" w:rsidRPr="000D0000" w:rsidRDefault="000D0000" w:rsidP="000D0000">
            <w:pPr>
              <w:widowControl w:val="0"/>
              <w:autoSpaceDE w:val="0"/>
              <w:autoSpaceDN w:val="0"/>
              <w:adjustRightInd w:val="0"/>
              <w:spacing w:after="200" w:line="276" w:lineRule="auto"/>
              <w:rPr>
                <w:rFonts w:ascii="Aptos" w:eastAsia="Times New Roman" w:hAnsi="Aptos" w:cs="Calibri"/>
                <w:b/>
                <w:bCs/>
                <w:lang w:eastAsia="ja-JP"/>
              </w:rPr>
            </w:pPr>
            <w:r w:rsidRPr="000D0000">
              <w:rPr>
                <w:rFonts w:ascii="Aptos" w:eastAsia="Times New Roman" w:hAnsi="Aptos" w:cs="Calibri"/>
                <w:b/>
                <w:bCs/>
                <w:lang w:eastAsia="ja-JP"/>
              </w:rPr>
              <w:t>November 2025</w:t>
            </w:r>
          </w:p>
        </w:tc>
      </w:tr>
      <w:tr w:rsidR="000D0000" w:rsidRPr="000D0000" w14:paraId="5EA5955E" w14:textId="77777777" w:rsidTr="000D0000">
        <w:trPr>
          <w:trHeight w:val="517"/>
        </w:trPr>
        <w:tc>
          <w:tcPr>
            <w:tcW w:w="328" w:type="dxa"/>
            <w:shd w:val="clear" w:color="auto" w:fill="92D050"/>
          </w:tcPr>
          <w:p w14:paraId="37ECC8AB" w14:textId="77777777" w:rsidR="000D0000" w:rsidRPr="000D0000" w:rsidRDefault="000D0000" w:rsidP="000D0000">
            <w:pPr>
              <w:widowControl w:val="0"/>
              <w:autoSpaceDE w:val="0"/>
              <w:autoSpaceDN w:val="0"/>
              <w:adjustRightInd w:val="0"/>
              <w:rPr>
                <w:rFonts w:ascii="Aptos" w:eastAsia="Times New Roman" w:hAnsi="Aptos" w:cs="Calibri"/>
                <w:b/>
                <w:bCs/>
                <w:iCs/>
              </w:rPr>
            </w:pPr>
            <w:r w:rsidRPr="000D0000">
              <w:rPr>
                <w:rFonts w:ascii="Aptos" w:eastAsia="Times New Roman" w:hAnsi="Aptos" w:cs="Calibri"/>
                <w:b/>
                <w:bCs/>
                <w:iCs/>
              </w:rPr>
              <w:t>1</w:t>
            </w:r>
          </w:p>
        </w:tc>
        <w:tc>
          <w:tcPr>
            <w:tcW w:w="4350" w:type="dxa"/>
          </w:tcPr>
          <w:p w14:paraId="11DB1620" w14:textId="77777777" w:rsidR="000D0000" w:rsidRPr="000D0000" w:rsidRDefault="000D0000" w:rsidP="000D0000">
            <w:pPr>
              <w:widowControl w:val="0"/>
              <w:autoSpaceDE w:val="0"/>
              <w:autoSpaceDN w:val="0"/>
              <w:adjustRightInd w:val="0"/>
              <w:rPr>
                <w:rFonts w:ascii="Aptos" w:eastAsia="Times New Roman" w:hAnsi="Aptos" w:cs="Calibri"/>
                <w:bCs/>
                <w:lang w:eastAsia="ja-JP"/>
              </w:rPr>
            </w:pPr>
            <w:r w:rsidRPr="000D0000">
              <w:rPr>
                <w:rFonts w:ascii="Aptos" w:eastAsia="Times New Roman" w:hAnsi="Aptos" w:cs="Calibri"/>
                <w:lang w:eastAsia="ja-JP"/>
              </w:rPr>
              <w:t>Arrange DBS and Safeguarding training for deputy Welfare contacts for the tennis courts (Town Clerk and Parks &amp; Buildings Manager).</w:t>
            </w:r>
          </w:p>
        </w:tc>
        <w:tc>
          <w:tcPr>
            <w:tcW w:w="5387" w:type="dxa"/>
          </w:tcPr>
          <w:p w14:paraId="38097A4C" w14:textId="14C0AC82"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The LTA has been contacted, DBS submitted to LTA, return awaiting. Training booked.                COMPLETE</w:t>
            </w:r>
          </w:p>
        </w:tc>
      </w:tr>
      <w:tr w:rsidR="000D0000" w:rsidRPr="000D0000" w14:paraId="7DB826BB" w14:textId="77777777" w:rsidTr="000D0000">
        <w:trPr>
          <w:trHeight w:val="517"/>
        </w:trPr>
        <w:tc>
          <w:tcPr>
            <w:tcW w:w="328" w:type="dxa"/>
            <w:shd w:val="clear" w:color="auto" w:fill="92D050"/>
          </w:tcPr>
          <w:p w14:paraId="1160163C" w14:textId="77777777" w:rsidR="000D0000" w:rsidRPr="000D0000" w:rsidRDefault="000D0000" w:rsidP="000D0000">
            <w:pPr>
              <w:widowControl w:val="0"/>
              <w:autoSpaceDE w:val="0"/>
              <w:autoSpaceDN w:val="0"/>
              <w:adjustRightInd w:val="0"/>
              <w:rPr>
                <w:rFonts w:ascii="Aptos" w:eastAsia="Times New Roman" w:hAnsi="Aptos" w:cs="Calibri"/>
                <w:b/>
                <w:bCs/>
                <w:iCs/>
              </w:rPr>
            </w:pPr>
            <w:r w:rsidRPr="000D0000">
              <w:rPr>
                <w:rFonts w:ascii="Aptos" w:eastAsia="Times New Roman" w:hAnsi="Aptos" w:cs="Calibri"/>
                <w:b/>
                <w:bCs/>
                <w:iCs/>
              </w:rPr>
              <w:t>2</w:t>
            </w:r>
          </w:p>
        </w:tc>
        <w:tc>
          <w:tcPr>
            <w:tcW w:w="4350" w:type="dxa"/>
          </w:tcPr>
          <w:p w14:paraId="2E41C288"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Acoustic treatment of the Council Chamber</w:t>
            </w:r>
          </w:p>
        </w:tc>
        <w:tc>
          <w:tcPr>
            <w:tcW w:w="5387" w:type="dxa"/>
          </w:tcPr>
          <w:p w14:paraId="2BD0A0DE"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The panelling will be installed on the 9</w:t>
            </w:r>
            <w:r w:rsidRPr="000D0000">
              <w:rPr>
                <w:rFonts w:ascii="Aptos" w:eastAsia="Times New Roman" w:hAnsi="Aptos" w:cs="Calibri"/>
                <w:vertAlign w:val="superscript"/>
                <w:lang w:eastAsia="ja-JP"/>
              </w:rPr>
              <w:t>th</w:t>
            </w:r>
            <w:r w:rsidRPr="000D0000">
              <w:rPr>
                <w:rFonts w:ascii="Aptos" w:eastAsia="Times New Roman" w:hAnsi="Aptos" w:cs="Calibri"/>
                <w:lang w:eastAsia="ja-JP"/>
              </w:rPr>
              <w:t xml:space="preserve"> December 2025.                                                                               COMPLETE</w:t>
            </w:r>
          </w:p>
        </w:tc>
      </w:tr>
      <w:tr w:rsidR="000D0000" w:rsidRPr="000D0000" w14:paraId="21731198" w14:textId="77777777" w:rsidTr="000D0000">
        <w:trPr>
          <w:trHeight w:val="517"/>
        </w:trPr>
        <w:tc>
          <w:tcPr>
            <w:tcW w:w="328" w:type="dxa"/>
            <w:shd w:val="clear" w:color="auto" w:fill="FFC000"/>
          </w:tcPr>
          <w:p w14:paraId="1CB2DC15" w14:textId="77777777" w:rsidR="000D0000" w:rsidRPr="000D0000" w:rsidRDefault="000D0000" w:rsidP="000D0000">
            <w:pPr>
              <w:widowControl w:val="0"/>
              <w:autoSpaceDE w:val="0"/>
              <w:autoSpaceDN w:val="0"/>
              <w:adjustRightInd w:val="0"/>
              <w:rPr>
                <w:rFonts w:ascii="Aptos" w:eastAsia="Times New Roman" w:hAnsi="Aptos" w:cs="Calibri"/>
                <w:b/>
                <w:bCs/>
                <w:iCs/>
              </w:rPr>
            </w:pPr>
            <w:r w:rsidRPr="000D0000">
              <w:rPr>
                <w:rFonts w:ascii="Aptos" w:eastAsia="Times New Roman" w:hAnsi="Aptos" w:cs="Calibri"/>
                <w:b/>
                <w:bCs/>
                <w:iCs/>
              </w:rPr>
              <w:t>3</w:t>
            </w:r>
          </w:p>
        </w:tc>
        <w:tc>
          <w:tcPr>
            <w:tcW w:w="4350" w:type="dxa"/>
          </w:tcPr>
          <w:p w14:paraId="14B1C6C2"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Explore recording solutions for Council meetings</w:t>
            </w:r>
          </w:p>
        </w:tc>
        <w:tc>
          <w:tcPr>
            <w:tcW w:w="5387" w:type="dxa"/>
          </w:tcPr>
          <w:p w14:paraId="0322ABA4"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 xml:space="preserve">The Town Clerk has met with one provider of this type of equipment and is arranging meetings with others.                      </w:t>
            </w:r>
          </w:p>
          <w:p w14:paraId="641F57AA"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 xml:space="preserve">                                                                                          ONGOING </w:t>
            </w:r>
          </w:p>
        </w:tc>
      </w:tr>
      <w:tr w:rsidR="000D0000" w:rsidRPr="000D0000" w14:paraId="4667883D" w14:textId="77777777" w:rsidTr="000D0000">
        <w:trPr>
          <w:trHeight w:val="517"/>
        </w:trPr>
        <w:tc>
          <w:tcPr>
            <w:tcW w:w="328" w:type="dxa"/>
            <w:shd w:val="clear" w:color="auto" w:fill="FFC000"/>
          </w:tcPr>
          <w:p w14:paraId="5676AFDC" w14:textId="77777777" w:rsidR="000D0000" w:rsidRPr="000D0000" w:rsidRDefault="000D0000" w:rsidP="000D0000">
            <w:pPr>
              <w:widowControl w:val="0"/>
              <w:autoSpaceDE w:val="0"/>
              <w:autoSpaceDN w:val="0"/>
              <w:adjustRightInd w:val="0"/>
              <w:rPr>
                <w:rFonts w:ascii="Aptos" w:eastAsia="Times New Roman" w:hAnsi="Aptos" w:cs="Calibri"/>
                <w:b/>
                <w:bCs/>
                <w:iCs/>
              </w:rPr>
            </w:pPr>
            <w:r w:rsidRPr="000D0000">
              <w:rPr>
                <w:rFonts w:ascii="Aptos" w:eastAsia="Times New Roman" w:hAnsi="Aptos" w:cs="Calibri"/>
                <w:b/>
                <w:bCs/>
                <w:iCs/>
              </w:rPr>
              <w:t>4</w:t>
            </w:r>
          </w:p>
        </w:tc>
        <w:tc>
          <w:tcPr>
            <w:tcW w:w="4350" w:type="dxa"/>
          </w:tcPr>
          <w:p w14:paraId="22457B3E"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Present IA report to Full Council in December 2025</w:t>
            </w:r>
          </w:p>
        </w:tc>
        <w:tc>
          <w:tcPr>
            <w:tcW w:w="5387" w:type="dxa"/>
          </w:tcPr>
          <w:p w14:paraId="30B5B82E" w14:textId="3EA6BC3C"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To be included on the 17</w:t>
            </w:r>
            <w:r w:rsidRPr="000D0000">
              <w:rPr>
                <w:rFonts w:ascii="Aptos" w:eastAsia="Times New Roman" w:hAnsi="Aptos" w:cs="Calibri"/>
                <w:vertAlign w:val="superscript"/>
                <w:lang w:eastAsia="ja-JP"/>
              </w:rPr>
              <w:t>th</w:t>
            </w:r>
            <w:r w:rsidRPr="000D0000">
              <w:rPr>
                <w:rFonts w:ascii="Aptos" w:eastAsia="Times New Roman" w:hAnsi="Aptos" w:cs="Calibri"/>
                <w:lang w:eastAsia="ja-JP"/>
              </w:rPr>
              <w:t xml:space="preserve"> December agenda for Full Council.                                                                        ONGOING</w:t>
            </w:r>
          </w:p>
        </w:tc>
      </w:tr>
      <w:tr w:rsidR="000D0000" w:rsidRPr="000D0000" w14:paraId="3A5BF669" w14:textId="77777777" w:rsidTr="000D0000">
        <w:trPr>
          <w:trHeight w:val="517"/>
        </w:trPr>
        <w:tc>
          <w:tcPr>
            <w:tcW w:w="328" w:type="dxa"/>
            <w:shd w:val="clear" w:color="auto" w:fill="FFC000"/>
          </w:tcPr>
          <w:p w14:paraId="0CE26999" w14:textId="77777777" w:rsidR="000D0000" w:rsidRPr="000D0000" w:rsidRDefault="000D0000" w:rsidP="000D0000">
            <w:pPr>
              <w:widowControl w:val="0"/>
              <w:autoSpaceDE w:val="0"/>
              <w:autoSpaceDN w:val="0"/>
              <w:adjustRightInd w:val="0"/>
              <w:rPr>
                <w:rFonts w:ascii="Aptos" w:eastAsia="Times New Roman" w:hAnsi="Aptos" w:cs="Calibri"/>
                <w:b/>
                <w:bCs/>
                <w:iCs/>
              </w:rPr>
            </w:pPr>
            <w:r w:rsidRPr="000D0000">
              <w:rPr>
                <w:rFonts w:ascii="Aptos" w:eastAsia="Times New Roman" w:hAnsi="Aptos" w:cs="Calibri"/>
                <w:b/>
                <w:bCs/>
                <w:iCs/>
              </w:rPr>
              <w:t>5</w:t>
            </w:r>
          </w:p>
        </w:tc>
        <w:tc>
          <w:tcPr>
            <w:tcW w:w="4350" w:type="dxa"/>
          </w:tcPr>
          <w:p w14:paraId="64F9D976"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Recommend Draft Investment Strategy to Full Council for adoption.</w:t>
            </w:r>
          </w:p>
        </w:tc>
        <w:tc>
          <w:tcPr>
            <w:tcW w:w="5387" w:type="dxa"/>
          </w:tcPr>
          <w:p w14:paraId="26984356" w14:textId="1D902ECD"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To be included on the 17</w:t>
            </w:r>
            <w:r w:rsidRPr="000D0000">
              <w:rPr>
                <w:rFonts w:ascii="Aptos" w:eastAsia="Times New Roman" w:hAnsi="Aptos" w:cs="Calibri"/>
                <w:vertAlign w:val="superscript"/>
                <w:lang w:eastAsia="ja-JP"/>
              </w:rPr>
              <w:t>th</w:t>
            </w:r>
            <w:r w:rsidRPr="000D0000">
              <w:rPr>
                <w:rFonts w:ascii="Aptos" w:eastAsia="Times New Roman" w:hAnsi="Aptos" w:cs="Calibri"/>
                <w:lang w:eastAsia="ja-JP"/>
              </w:rPr>
              <w:t xml:space="preserve"> December agenda for Full Council.                                                                        ONGOING</w:t>
            </w:r>
          </w:p>
        </w:tc>
      </w:tr>
      <w:tr w:rsidR="000D0000" w:rsidRPr="000D0000" w14:paraId="15EAE0AB" w14:textId="77777777" w:rsidTr="000D0000">
        <w:trPr>
          <w:trHeight w:val="517"/>
        </w:trPr>
        <w:tc>
          <w:tcPr>
            <w:tcW w:w="328" w:type="dxa"/>
            <w:shd w:val="clear" w:color="auto" w:fill="FFC000"/>
          </w:tcPr>
          <w:p w14:paraId="7508EE83" w14:textId="77777777" w:rsidR="000D0000" w:rsidRPr="000D0000" w:rsidRDefault="000D0000" w:rsidP="000D0000">
            <w:pPr>
              <w:widowControl w:val="0"/>
              <w:autoSpaceDE w:val="0"/>
              <w:autoSpaceDN w:val="0"/>
              <w:adjustRightInd w:val="0"/>
              <w:rPr>
                <w:rFonts w:ascii="Aptos" w:eastAsia="Times New Roman" w:hAnsi="Aptos" w:cs="Calibri"/>
                <w:b/>
                <w:bCs/>
                <w:iCs/>
              </w:rPr>
            </w:pPr>
            <w:r w:rsidRPr="000D0000">
              <w:rPr>
                <w:rFonts w:ascii="Aptos" w:eastAsia="Times New Roman" w:hAnsi="Aptos" w:cs="Calibri"/>
                <w:b/>
                <w:bCs/>
                <w:iCs/>
              </w:rPr>
              <w:t>6</w:t>
            </w:r>
          </w:p>
        </w:tc>
        <w:tc>
          <w:tcPr>
            <w:tcW w:w="4350" w:type="dxa"/>
          </w:tcPr>
          <w:p w14:paraId="72B305A8"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Open two further bank accounts at the Cooperative Bank, one for the May Fair and one for the Mayor’s Charitable Fundraising.</w:t>
            </w:r>
          </w:p>
        </w:tc>
        <w:tc>
          <w:tcPr>
            <w:tcW w:w="5387" w:type="dxa"/>
          </w:tcPr>
          <w:p w14:paraId="58ECF7CA"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No yet opened.                                                        ONGOING</w:t>
            </w:r>
          </w:p>
        </w:tc>
      </w:tr>
      <w:tr w:rsidR="000D0000" w:rsidRPr="000D0000" w14:paraId="2C68BB9F" w14:textId="77777777" w:rsidTr="000D0000">
        <w:trPr>
          <w:trHeight w:val="517"/>
        </w:trPr>
        <w:tc>
          <w:tcPr>
            <w:tcW w:w="328" w:type="dxa"/>
            <w:shd w:val="clear" w:color="auto" w:fill="92D050"/>
          </w:tcPr>
          <w:p w14:paraId="6EB9C341" w14:textId="77777777" w:rsidR="000D0000" w:rsidRPr="000D0000" w:rsidRDefault="000D0000" w:rsidP="000D0000">
            <w:pPr>
              <w:widowControl w:val="0"/>
              <w:autoSpaceDE w:val="0"/>
              <w:autoSpaceDN w:val="0"/>
              <w:adjustRightInd w:val="0"/>
              <w:rPr>
                <w:rFonts w:ascii="Aptos" w:eastAsia="Times New Roman" w:hAnsi="Aptos" w:cs="Calibri"/>
                <w:b/>
                <w:bCs/>
                <w:iCs/>
              </w:rPr>
            </w:pPr>
            <w:r w:rsidRPr="000D0000">
              <w:rPr>
                <w:rFonts w:ascii="Aptos" w:eastAsia="Times New Roman" w:hAnsi="Aptos" w:cs="Calibri"/>
                <w:b/>
                <w:bCs/>
                <w:iCs/>
              </w:rPr>
              <w:t>7</w:t>
            </w:r>
          </w:p>
        </w:tc>
        <w:tc>
          <w:tcPr>
            <w:tcW w:w="4350" w:type="dxa"/>
          </w:tcPr>
          <w:p w14:paraId="67848B39"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Continue to lease a Franking Machine from the Council’s current provider.</w:t>
            </w:r>
          </w:p>
        </w:tc>
        <w:tc>
          <w:tcPr>
            <w:tcW w:w="5387" w:type="dxa"/>
          </w:tcPr>
          <w:p w14:paraId="62DDF839"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 xml:space="preserve">Documents signed, new machine received.               </w:t>
            </w:r>
          </w:p>
          <w:p w14:paraId="78889FD6"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 xml:space="preserve">                                                                                         COMPLETE</w:t>
            </w:r>
          </w:p>
        </w:tc>
      </w:tr>
      <w:tr w:rsidR="000D0000" w:rsidRPr="000D0000" w14:paraId="19C77BC1" w14:textId="77777777" w:rsidTr="000D0000">
        <w:trPr>
          <w:trHeight w:val="517"/>
        </w:trPr>
        <w:tc>
          <w:tcPr>
            <w:tcW w:w="328" w:type="dxa"/>
            <w:shd w:val="clear" w:color="auto" w:fill="FFC000"/>
          </w:tcPr>
          <w:p w14:paraId="48F2855F" w14:textId="77777777" w:rsidR="000D0000" w:rsidRPr="000D0000" w:rsidRDefault="000D0000" w:rsidP="000D0000">
            <w:pPr>
              <w:widowControl w:val="0"/>
              <w:autoSpaceDE w:val="0"/>
              <w:autoSpaceDN w:val="0"/>
              <w:adjustRightInd w:val="0"/>
              <w:rPr>
                <w:rFonts w:ascii="Aptos" w:eastAsia="Times New Roman" w:hAnsi="Aptos" w:cs="Calibri"/>
                <w:b/>
                <w:bCs/>
                <w:iCs/>
              </w:rPr>
            </w:pPr>
            <w:r w:rsidRPr="000D0000">
              <w:rPr>
                <w:rFonts w:ascii="Aptos" w:eastAsia="Times New Roman" w:hAnsi="Aptos" w:cs="Calibri"/>
                <w:b/>
                <w:bCs/>
                <w:iCs/>
              </w:rPr>
              <w:t>8</w:t>
            </w:r>
          </w:p>
        </w:tc>
        <w:tc>
          <w:tcPr>
            <w:tcW w:w="4350" w:type="dxa"/>
          </w:tcPr>
          <w:p w14:paraId="1AF379B6"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Arrange digger training for one member of staff (at Burrough Farm)</w:t>
            </w:r>
          </w:p>
        </w:tc>
        <w:tc>
          <w:tcPr>
            <w:tcW w:w="5387" w:type="dxa"/>
          </w:tcPr>
          <w:p w14:paraId="0990F9B0" w14:textId="77777777" w:rsidR="000D0000" w:rsidRPr="000D0000" w:rsidRDefault="000D0000" w:rsidP="000D0000">
            <w:pPr>
              <w:widowControl w:val="0"/>
              <w:autoSpaceDE w:val="0"/>
              <w:autoSpaceDN w:val="0"/>
              <w:adjustRightInd w:val="0"/>
              <w:rPr>
                <w:rFonts w:ascii="Aptos" w:eastAsia="Times New Roman" w:hAnsi="Aptos" w:cs="Calibri"/>
                <w:lang w:eastAsia="ja-JP"/>
              </w:rPr>
            </w:pPr>
            <w:r w:rsidRPr="000D0000">
              <w:rPr>
                <w:rFonts w:ascii="Aptos" w:eastAsia="Times New Roman" w:hAnsi="Aptos" w:cs="Calibri"/>
                <w:lang w:eastAsia="ja-JP"/>
              </w:rPr>
              <w:t>Arrangements to be made.                                 ONGOING</w:t>
            </w:r>
          </w:p>
        </w:tc>
      </w:tr>
    </w:tbl>
    <w:p w14:paraId="14E3520A" w14:textId="68086AFC" w:rsidR="000D0000" w:rsidRPr="000D0000" w:rsidRDefault="000D0000" w:rsidP="000D0000">
      <w:pPr>
        <w:widowControl w:val="0"/>
        <w:autoSpaceDE w:val="0"/>
        <w:autoSpaceDN w:val="0"/>
        <w:adjustRightInd w:val="0"/>
        <w:spacing w:after="0" w:line="240" w:lineRule="auto"/>
        <w:ind w:left="1440" w:hanging="1440"/>
        <w:jc w:val="right"/>
        <w:rPr>
          <w:rFonts w:ascii="Aptos" w:eastAsia="Times New Roman" w:hAnsi="Aptos" w:cs="Calibri"/>
          <w:b/>
          <w:bCs/>
          <w:kern w:val="0"/>
          <w14:ligatures w14:val="none"/>
        </w:rPr>
      </w:pPr>
      <w:r w:rsidRPr="000D0000">
        <w:rPr>
          <w:rFonts w:ascii="Aptos" w:eastAsia="Times New Roman" w:hAnsi="Aptos" w:cs="Calibri"/>
          <w:b/>
          <w:bCs/>
          <w:kern w:val="0"/>
          <w14:ligatures w14:val="none"/>
        </w:rPr>
        <w:lastRenderedPageBreak/>
        <w:t>Page 197</w:t>
      </w:r>
    </w:p>
    <w:p w14:paraId="6FCF0293" w14:textId="77777777" w:rsidR="000D0000" w:rsidRPr="000D0000" w:rsidRDefault="000D0000" w:rsidP="000D0000">
      <w:pPr>
        <w:widowControl w:val="0"/>
        <w:autoSpaceDE w:val="0"/>
        <w:autoSpaceDN w:val="0"/>
        <w:adjustRightInd w:val="0"/>
        <w:spacing w:after="200" w:line="276" w:lineRule="auto"/>
        <w:rPr>
          <w:rFonts w:ascii="Aptos" w:eastAsia="Times New Roman" w:hAnsi="Aptos" w:cs="Calibri"/>
          <w:b/>
          <w:bCs/>
          <w:kern w:val="0"/>
          <w14:ligatures w14:val="none"/>
        </w:rPr>
      </w:pPr>
    </w:p>
    <w:p w14:paraId="73A2C366" w14:textId="77777777" w:rsidR="000D0000" w:rsidRPr="000D0000" w:rsidRDefault="000D0000" w:rsidP="000D0000">
      <w:pPr>
        <w:suppressAutoHyphens/>
        <w:spacing w:after="0" w:line="240" w:lineRule="auto"/>
        <w:ind w:left="1418" w:hanging="1418"/>
        <w:rPr>
          <w:rFonts w:ascii="Aptos" w:eastAsia="Times New Roman" w:hAnsi="Aptos" w:cs="Arial"/>
          <w:b/>
          <w:bCs/>
          <w:kern w:val="0"/>
          <w:lang w:eastAsia="ar-SA"/>
          <w14:ligatures w14:val="none"/>
        </w:rPr>
      </w:pPr>
      <w:r w:rsidRPr="000D0000">
        <w:rPr>
          <w:rFonts w:ascii="Aptos" w:eastAsia="Times New Roman" w:hAnsi="Aptos" w:cs="Arial"/>
          <w:b/>
          <w:bCs/>
          <w:kern w:val="0"/>
          <w:lang w:eastAsia="ar-SA"/>
          <w14:ligatures w14:val="none"/>
        </w:rPr>
        <w:t>2512/485</w:t>
      </w:r>
      <w:r w:rsidRPr="000D0000">
        <w:rPr>
          <w:rFonts w:ascii="Aptos" w:eastAsia="Times New Roman" w:hAnsi="Aptos" w:cs="Arial"/>
          <w:b/>
          <w:bCs/>
          <w:kern w:val="0"/>
          <w:lang w:eastAsia="ar-SA"/>
          <w14:ligatures w14:val="none"/>
        </w:rPr>
        <w:tab/>
        <w:t>To consider the draft budget for 2026-27</w:t>
      </w:r>
    </w:p>
    <w:p w14:paraId="462F25F4" w14:textId="77777777" w:rsidR="000D0000" w:rsidRPr="000D0000" w:rsidRDefault="000D0000" w:rsidP="000D0000">
      <w:pPr>
        <w:suppressAutoHyphens/>
        <w:spacing w:after="0" w:line="240" w:lineRule="auto"/>
        <w:ind w:left="1418"/>
        <w:rPr>
          <w:rFonts w:ascii="Aptos" w:eastAsia="Times New Roman" w:hAnsi="Aptos" w:cs="Arial"/>
          <w:kern w:val="0"/>
          <w:lang w:eastAsia="ar-SA"/>
          <w14:ligatures w14:val="none"/>
        </w:rPr>
      </w:pPr>
      <w:r w:rsidRPr="000D0000">
        <w:rPr>
          <w:rFonts w:ascii="Aptos" w:eastAsia="Times New Roman" w:hAnsi="Aptos" w:cs="Arial"/>
          <w:kern w:val="0"/>
          <w:lang w:eastAsia="ar-SA"/>
          <w14:ligatures w14:val="none"/>
        </w:rPr>
        <w:t xml:space="preserve">The Town Clerk presented the draft budget to members, noting the 16 recommendations. </w:t>
      </w:r>
    </w:p>
    <w:p w14:paraId="19CFCBE6" w14:textId="77777777" w:rsidR="000D0000" w:rsidRPr="000D0000" w:rsidRDefault="000D0000" w:rsidP="000D0000">
      <w:pPr>
        <w:suppressAutoHyphens/>
        <w:spacing w:after="0" w:line="240" w:lineRule="auto"/>
        <w:ind w:left="1418"/>
        <w:rPr>
          <w:rFonts w:ascii="Aptos" w:eastAsia="Times New Roman" w:hAnsi="Aptos" w:cs="Arial"/>
          <w:kern w:val="0"/>
          <w:lang w:eastAsia="ar-SA"/>
          <w14:ligatures w14:val="none"/>
        </w:rPr>
      </w:pPr>
      <w:r w:rsidRPr="000D0000">
        <w:rPr>
          <w:rFonts w:ascii="Aptos" w:eastAsia="Times New Roman" w:hAnsi="Aptos" w:cs="Arial"/>
          <w:kern w:val="0"/>
          <w:lang w:eastAsia="ar-SA"/>
          <w14:ligatures w14:val="none"/>
        </w:rPr>
        <w:t xml:space="preserve">The budget included a figure for carry-over from the current year. In future years, there should be little or no carry-over unless the service/facility was not provided in that year and funds carried forward to future provision. End of year surplus funds from the Council’s parks and facilities would be transferred to an earmarked budget at the end of the financial year. </w:t>
      </w:r>
    </w:p>
    <w:p w14:paraId="53CDEA41" w14:textId="77777777" w:rsidR="000D0000" w:rsidRPr="000D0000" w:rsidRDefault="000D0000" w:rsidP="000D0000">
      <w:pPr>
        <w:suppressAutoHyphens/>
        <w:spacing w:after="0" w:line="240" w:lineRule="auto"/>
        <w:ind w:left="1418"/>
        <w:rPr>
          <w:rFonts w:ascii="Aptos" w:eastAsia="Times New Roman" w:hAnsi="Aptos" w:cs="Arial"/>
          <w:kern w:val="0"/>
          <w:sz w:val="12"/>
          <w:szCs w:val="12"/>
          <w:lang w:eastAsia="ar-SA"/>
          <w14:ligatures w14:val="none"/>
        </w:rPr>
      </w:pPr>
    </w:p>
    <w:p w14:paraId="1DA0A631" w14:textId="77777777" w:rsidR="000D0000" w:rsidRPr="000D0000" w:rsidRDefault="000D0000" w:rsidP="000D0000">
      <w:pPr>
        <w:suppressAutoHyphens/>
        <w:spacing w:after="0" w:line="240" w:lineRule="auto"/>
        <w:ind w:left="1418"/>
        <w:rPr>
          <w:rFonts w:ascii="Aptos" w:eastAsia="Times New Roman" w:hAnsi="Aptos" w:cs="Arial"/>
          <w:kern w:val="0"/>
          <w:lang w:eastAsia="ar-SA"/>
          <w14:ligatures w14:val="none"/>
        </w:rPr>
      </w:pPr>
      <w:r w:rsidRPr="000D0000">
        <w:rPr>
          <w:rFonts w:ascii="Aptos" w:eastAsia="Times New Roman" w:hAnsi="Aptos" w:cs="Arial"/>
          <w:kern w:val="0"/>
          <w:lang w:eastAsia="ar-SA"/>
          <w14:ligatures w14:val="none"/>
        </w:rPr>
        <w:t>Therefore, in future years, the Council’s budget may increase substantially with no carry-over. To operate the budget in this way in 2026-27 would mean a £790,035 precept (an increase of £149,698 or 22.1%, should there be no tax base change).</w:t>
      </w:r>
    </w:p>
    <w:p w14:paraId="371472D4" w14:textId="77777777" w:rsidR="000D0000" w:rsidRPr="000D0000" w:rsidRDefault="000D0000" w:rsidP="000D0000">
      <w:pPr>
        <w:suppressAutoHyphens/>
        <w:spacing w:after="0" w:line="240" w:lineRule="auto"/>
        <w:ind w:left="1418"/>
        <w:rPr>
          <w:rFonts w:ascii="Aptos" w:eastAsia="Times New Roman" w:hAnsi="Aptos" w:cs="Arial"/>
          <w:kern w:val="0"/>
          <w:sz w:val="12"/>
          <w:szCs w:val="12"/>
          <w:lang w:eastAsia="ar-SA"/>
          <w14:ligatures w14:val="none"/>
        </w:rPr>
      </w:pPr>
    </w:p>
    <w:p w14:paraId="2685FE5E" w14:textId="77777777" w:rsidR="000D0000" w:rsidRPr="000D0000" w:rsidRDefault="000D0000" w:rsidP="000D0000">
      <w:pPr>
        <w:suppressAutoHyphens/>
        <w:spacing w:after="0" w:line="240" w:lineRule="auto"/>
        <w:ind w:left="1418"/>
        <w:rPr>
          <w:rFonts w:ascii="Aptos" w:eastAsia="Times New Roman" w:hAnsi="Aptos" w:cs="Arial"/>
          <w:i/>
          <w:iCs/>
          <w:kern w:val="0"/>
          <w:lang w:eastAsia="ar-SA"/>
          <w14:ligatures w14:val="none"/>
        </w:rPr>
      </w:pPr>
      <w:r w:rsidRPr="000D0000">
        <w:rPr>
          <w:rFonts w:ascii="Aptos" w:eastAsia="Times New Roman" w:hAnsi="Aptos" w:cs="Arial"/>
          <w:kern w:val="0"/>
          <w:lang w:eastAsia="ar-SA"/>
          <w14:ligatures w14:val="none"/>
        </w:rPr>
        <w:t>The Council had identified £40,000 as a General Reserve in 2025-26. The Smaller Authority Proper Practices Panel guidance was that:</w:t>
      </w:r>
    </w:p>
    <w:p w14:paraId="7D7C1D55" w14:textId="77777777" w:rsidR="000D0000" w:rsidRPr="000D0000" w:rsidRDefault="000D0000" w:rsidP="000D0000">
      <w:pPr>
        <w:suppressAutoHyphens/>
        <w:spacing w:after="0" w:line="240" w:lineRule="auto"/>
        <w:ind w:left="1418"/>
        <w:rPr>
          <w:rFonts w:ascii="Aptos" w:eastAsia="Times New Roman" w:hAnsi="Aptos" w:cs="Arial"/>
          <w:i/>
          <w:iCs/>
          <w:kern w:val="0"/>
          <w:lang w:eastAsia="ar-SA"/>
          <w14:ligatures w14:val="none"/>
        </w:rPr>
      </w:pPr>
      <w:r w:rsidRPr="000D0000">
        <w:rPr>
          <w:rFonts w:ascii="Aptos" w:eastAsia="Times New Roman" w:hAnsi="Aptos" w:cs="Arial"/>
          <w:i/>
          <w:iCs/>
          <w:kern w:val="0"/>
          <w:lang w:eastAsia="ar-SA"/>
          <w14:ligatures w14:val="none"/>
        </w:rPr>
        <w:t>5.33. The general reserve of an authority comprises its cash flow and contingency funds to cover unexpected inflation, unforeseen events and unusual circumstances.</w:t>
      </w:r>
    </w:p>
    <w:p w14:paraId="1D7E4722" w14:textId="77777777" w:rsidR="000D0000" w:rsidRPr="000D0000" w:rsidRDefault="000D0000" w:rsidP="000D0000">
      <w:pPr>
        <w:suppressAutoHyphens/>
        <w:spacing w:after="0" w:line="240" w:lineRule="auto"/>
        <w:ind w:left="1418"/>
        <w:rPr>
          <w:rFonts w:ascii="Aptos" w:eastAsia="Times New Roman" w:hAnsi="Aptos" w:cs="Arial"/>
          <w:i/>
          <w:iCs/>
          <w:kern w:val="0"/>
          <w:lang w:eastAsia="ar-SA"/>
          <w14:ligatures w14:val="none"/>
        </w:rPr>
      </w:pPr>
      <w:r w:rsidRPr="000D0000">
        <w:rPr>
          <w:rFonts w:ascii="Aptos" w:eastAsia="Times New Roman" w:hAnsi="Aptos" w:cs="Arial"/>
          <w:i/>
          <w:iCs/>
          <w:kern w:val="0"/>
          <w:lang w:eastAsia="ar-SA"/>
          <w14:ligatures w14:val="none"/>
        </w:rPr>
        <w:t>5.34. The generally accepted recommendation with regard to the appropriate minimum level of a smaller authority’s general reserve is that this should be maintained at between three and twelve months of net revenue expenditure.</w:t>
      </w:r>
    </w:p>
    <w:p w14:paraId="107BA391" w14:textId="77777777" w:rsidR="000D0000" w:rsidRPr="000D0000" w:rsidRDefault="000D0000" w:rsidP="000D0000">
      <w:pPr>
        <w:suppressAutoHyphens/>
        <w:spacing w:after="0" w:line="240" w:lineRule="auto"/>
        <w:ind w:left="1418"/>
        <w:rPr>
          <w:rFonts w:ascii="Aptos" w:eastAsia="Times New Roman" w:hAnsi="Aptos" w:cs="Arial"/>
          <w:i/>
          <w:iCs/>
          <w:kern w:val="0"/>
          <w:lang w:eastAsia="ar-SA"/>
          <w14:ligatures w14:val="none"/>
        </w:rPr>
      </w:pPr>
      <w:r w:rsidRPr="000D0000">
        <w:rPr>
          <w:rFonts w:ascii="Aptos" w:eastAsia="Times New Roman" w:hAnsi="Aptos" w:cs="Arial"/>
          <w:i/>
          <w:iCs/>
          <w:kern w:val="0"/>
          <w:lang w:eastAsia="ar-SA"/>
          <w14:ligatures w14:val="none"/>
        </w:rPr>
        <w:t xml:space="preserve">5.35. The reason for the wide range is to cater for the large variation in activity level between individual authorities. The smaller the authority, the closer the figure may be to 12 months expenditure, the larger the authority, the nearer to 3 months. In practice, any authority with income and expenditure in excess of £200,000 should plan towards 3 months equivalent general reserve. </w:t>
      </w:r>
    </w:p>
    <w:p w14:paraId="723EBEB3" w14:textId="77777777" w:rsidR="000D0000" w:rsidRPr="000D0000" w:rsidRDefault="000D0000" w:rsidP="000D0000">
      <w:pPr>
        <w:suppressAutoHyphens/>
        <w:spacing w:after="0" w:line="240" w:lineRule="auto"/>
        <w:ind w:left="1418"/>
        <w:rPr>
          <w:rFonts w:ascii="Aptos" w:eastAsia="Times New Roman" w:hAnsi="Aptos" w:cs="Arial"/>
          <w:kern w:val="0"/>
          <w:lang w:eastAsia="ar-SA"/>
          <w14:ligatures w14:val="none"/>
        </w:rPr>
      </w:pPr>
      <w:r w:rsidRPr="000D0000">
        <w:rPr>
          <w:rFonts w:ascii="Aptos" w:eastAsia="Times New Roman" w:hAnsi="Aptos" w:cs="Arial"/>
          <w:kern w:val="0"/>
          <w:lang w:eastAsia="ar-SA"/>
          <w14:ligatures w14:val="none"/>
        </w:rPr>
        <w:t>The Town Council's operating budget for 2025/26 was £697,497. The advised General Reserve would therefore have been £174,374.25. The Council's budget identified £40,000, or 23% of the recommended level, the Town Clerk advised that to identify one of the Council’s deposit funds as General Reserve would take the level closer to that which was recommended.</w:t>
      </w:r>
    </w:p>
    <w:p w14:paraId="6C26CEBD" w14:textId="77777777" w:rsidR="000D0000" w:rsidRPr="000D0000" w:rsidRDefault="000D0000" w:rsidP="000D0000">
      <w:pPr>
        <w:suppressAutoHyphens/>
        <w:spacing w:after="0" w:line="240" w:lineRule="auto"/>
        <w:ind w:left="1418"/>
        <w:rPr>
          <w:rFonts w:ascii="Aptos" w:eastAsia="Times New Roman" w:hAnsi="Aptos" w:cs="Arial"/>
          <w:kern w:val="0"/>
          <w:sz w:val="12"/>
          <w:szCs w:val="12"/>
          <w:lang w:eastAsia="ar-SA"/>
          <w14:ligatures w14:val="none"/>
        </w:rPr>
      </w:pPr>
    </w:p>
    <w:p w14:paraId="27D6104A" w14:textId="77777777" w:rsidR="000D0000" w:rsidRPr="000D0000" w:rsidRDefault="000D0000" w:rsidP="000D0000">
      <w:pPr>
        <w:suppressAutoHyphens/>
        <w:spacing w:after="0" w:line="240" w:lineRule="auto"/>
        <w:ind w:left="1418"/>
        <w:rPr>
          <w:rFonts w:ascii="Aptos" w:eastAsia="Times New Roman" w:hAnsi="Aptos" w:cs="Arial"/>
          <w:kern w:val="0"/>
          <w:lang w:eastAsia="ar-SA"/>
          <w14:ligatures w14:val="none"/>
        </w:rPr>
      </w:pPr>
      <w:r w:rsidRPr="000D0000">
        <w:rPr>
          <w:rFonts w:ascii="Aptos" w:eastAsia="Times New Roman" w:hAnsi="Aptos" w:cs="Arial"/>
          <w:kern w:val="0"/>
          <w:lang w:eastAsia="ar-SA"/>
          <w14:ligatures w14:val="none"/>
        </w:rPr>
        <w:t>The draft annual budget was set at £840,349, with a required precept of £688,424, for further detail, see the table below. Should there be no change in the tax base, the increase would be £7.59 for a Band D property, or 6.84%. The Tax Base was to be set at the District Council meeting scheduled for the 8</w:t>
      </w:r>
      <w:r w:rsidRPr="000D0000">
        <w:rPr>
          <w:rFonts w:ascii="Aptos" w:eastAsia="Times New Roman" w:hAnsi="Aptos" w:cs="Arial"/>
          <w:kern w:val="0"/>
          <w:vertAlign w:val="superscript"/>
          <w:lang w:eastAsia="ar-SA"/>
          <w14:ligatures w14:val="none"/>
        </w:rPr>
        <w:t>th</w:t>
      </w:r>
      <w:r w:rsidRPr="000D0000">
        <w:rPr>
          <w:rFonts w:ascii="Aptos" w:eastAsia="Times New Roman" w:hAnsi="Aptos" w:cs="Arial"/>
          <w:kern w:val="0"/>
          <w:lang w:eastAsia="ar-SA"/>
          <w14:ligatures w14:val="none"/>
        </w:rPr>
        <w:t xml:space="preserve"> December 2025.</w:t>
      </w:r>
    </w:p>
    <w:p w14:paraId="5A3BA273" w14:textId="77777777" w:rsidR="000D0000" w:rsidRPr="000D0000" w:rsidRDefault="000D0000" w:rsidP="000D0000">
      <w:pPr>
        <w:suppressAutoHyphens/>
        <w:spacing w:after="0" w:line="240" w:lineRule="auto"/>
        <w:ind w:left="1418"/>
        <w:rPr>
          <w:rFonts w:ascii="Aptos" w:eastAsia="Times New Roman" w:hAnsi="Aptos" w:cs="Arial"/>
          <w:kern w:val="0"/>
          <w:lang w:eastAsia="ar-SA"/>
          <w14:ligatures w14:val="none"/>
        </w:rPr>
      </w:pPr>
    </w:p>
    <w:p w14:paraId="3CD3FF21" w14:textId="77777777" w:rsidR="000D0000" w:rsidRPr="000D0000" w:rsidRDefault="000D0000" w:rsidP="000D0000">
      <w:pPr>
        <w:suppressAutoHyphens/>
        <w:spacing w:after="0" w:line="240" w:lineRule="auto"/>
        <w:ind w:left="1418"/>
        <w:rPr>
          <w:rFonts w:ascii="Aptos" w:eastAsia="Times New Roman" w:hAnsi="Aptos" w:cs="Arial"/>
          <w:kern w:val="0"/>
          <w:lang w:eastAsia="ar-SA"/>
          <w14:ligatures w14:val="none"/>
        </w:rPr>
      </w:pPr>
      <w:r w:rsidRPr="000D0000">
        <w:rPr>
          <w:rFonts w:ascii="Calibri" w:eastAsia="Times New Roman" w:hAnsi="Calibri" w:cs="Calibri"/>
          <w:noProof/>
          <w:kern w:val="0"/>
          <w:lang w:eastAsia="ja-JP"/>
          <w14:ligatures w14:val="none"/>
        </w:rPr>
        <w:drawing>
          <wp:inline distT="0" distB="0" distL="0" distR="0" wp14:anchorId="0BB45028" wp14:editId="1F73B45F">
            <wp:extent cx="5609571" cy="3057525"/>
            <wp:effectExtent l="0" t="0" r="0" b="0"/>
            <wp:docPr id="19024699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5862" cy="3066404"/>
                    </a:xfrm>
                    <a:prstGeom prst="rect">
                      <a:avLst/>
                    </a:prstGeom>
                    <a:noFill/>
                    <a:ln>
                      <a:noFill/>
                    </a:ln>
                  </pic:spPr>
                </pic:pic>
              </a:graphicData>
            </a:graphic>
          </wp:inline>
        </w:drawing>
      </w:r>
    </w:p>
    <w:p w14:paraId="6AB3FB4D" w14:textId="77777777" w:rsidR="009E5935" w:rsidRDefault="009E5935" w:rsidP="009E5935">
      <w:pPr>
        <w:widowControl w:val="0"/>
        <w:autoSpaceDE w:val="0"/>
        <w:autoSpaceDN w:val="0"/>
        <w:adjustRightInd w:val="0"/>
        <w:spacing w:after="200" w:line="276" w:lineRule="auto"/>
        <w:rPr>
          <w:rFonts w:ascii="Aptos" w:eastAsia="Times New Roman" w:hAnsi="Aptos" w:cs="Calibri"/>
          <w:kern w:val="0"/>
          <w:lang w:eastAsia="ja-JP"/>
          <w14:ligatures w14:val="none"/>
        </w:rPr>
      </w:pPr>
    </w:p>
    <w:p w14:paraId="17F4F54C" w14:textId="05F387F8" w:rsidR="000D0000" w:rsidRPr="000D0000" w:rsidRDefault="000D0000" w:rsidP="009E5935">
      <w:pPr>
        <w:widowControl w:val="0"/>
        <w:autoSpaceDE w:val="0"/>
        <w:autoSpaceDN w:val="0"/>
        <w:adjustRightInd w:val="0"/>
        <w:spacing w:after="200" w:line="276" w:lineRule="auto"/>
        <w:jc w:val="right"/>
        <w:rPr>
          <w:rFonts w:ascii="Aptos" w:eastAsia="Times New Roman" w:hAnsi="Aptos" w:cs="Calibri"/>
          <w:b/>
          <w:bCs/>
          <w:kern w:val="0"/>
          <w:lang w:eastAsia="ja-JP"/>
          <w14:ligatures w14:val="none"/>
        </w:rPr>
      </w:pPr>
      <w:r w:rsidRPr="000D0000">
        <w:rPr>
          <w:rFonts w:ascii="Aptos" w:eastAsia="Times New Roman" w:hAnsi="Aptos" w:cs="Calibri"/>
          <w:b/>
          <w:bCs/>
          <w:kern w:val="0"/>
          <w:lang w:eastAsia="ja-JP"/>
          <w14:ligatures w14:val="none"/>
        </w:rPr>
        <w:lastRenderedPageBreak/>
        <w:t>Page 198</w:t>
      </w:r>
    </w:p>
    <w:p w14:paraId="2B7333A9" w14:textId="77777777" w:rsidR="000D0000" w:rsidRPr="000D0000" w:rsidRDefault="000D0000" w:rsidP="000D0000">
      <w:pPr>
        <w:widowControl w:val="0"/>
        <w:autoSpaceDE w:val="0"/>
        <w:autoSpaceDN w:val="0"/>
        <w:adjustRightInd w:val="0"/>
        <w:spacing w:after="0" w:line="240" w:lineRule="auto"/>
        <w:ind w:left="1440"/>
        <w:rPr>
          <w:rFonts w:ascii="Aptos" w:eastAsia="Times New Roman" w:hAnsi="Aptos" w:cs="Calibri"/>
          <w:kern w:val="0"/>
          <w14:ligatures w14:val="none"/>
        </w:rPr>
      </w:pPr>
      <w:r w:rsidRPr="000D0000">
        <w:rPr>
          <w:rFonts w:ascii="Aptos" w:eastAsia="Times New Roman" w:hAnsi="Aptos" w:cs="Calibri"/>
          <w:kern w:val="0"/>
          <w14:ligatures w14:val="none"/>
        </w:rPr>
        <w:t>The Town Clerk made the following recommendations:</w:t>
      </w:r>
    </w:p>
    <w:p w14:paraId="7D91A612"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kern w:val="0"/>
          <w14:ligatures w14:val="none"/>
        </w:rPr>
      </w:pPr>
      <w:r w:rsidRPr="000D0000">
        <w:rPr>
          <w:rFonts w:ascii="Aptos" w:eastAsia="Times New Roman" w:hAnsi="Aptos" w:cs="Calibri"/>
          <w:kern w:val="0"/>
          <w14:ligatures w14:val="none"/>
        </w:rPr>
        <w:t>Define £146,565 of its deposited funds as General Reserve, comprising £50,000 of the funds held in the Hinkley &amp; Rugby Building Society and the total count balance in the Cambridge and Counties Bank (currently £96,565).</w:t>
      </w:r>
    </w:p>
    <w:p w14:paraId="579CEBE9"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b/>
          <w:bCs/>
          <w:kern w:val="0"/>
          <w:highlight w:val="lightGray"/>
          <w14:ligatures w14:val="none"/>
        </w:rPr>
      </w:pPr>
      <w:r w:rsidRPr="000D0000">
        <w:rPr>
          <w:rFonts w:ascii="Aptos" w:eastAsia="Times New Roman" w:hAnsi="Aptos" w:cs="Calibri"/>
          <w:b/>
          <w:bCs/>
          <w:kern w:val="0"/>
          <w:highlight w:val="lightGray"/>
          <w14:ligatures w14:val="none"/>
        </w:rPr>
        <w:t>Purchase Cyber insurance to protect its locally held data and funds (estimated cost £400 pa).</w:t>
      </w:r>
    </w:p>
    <w:p w14:paraId="3A132EB9"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b/>
          <w:bCs/>
          <w:kern w:val="0"/>
          <w:highlight w:val="lightGray"/>
          <w14:ligatures w14:val="none"/>
        </w:rPr>
      </w:pPr>
      <w:r w:rsidRPr="000D0000">
        <w:rPr>
          <w:rFonts w:ascii="Aptos" w:eastAsia="Times New Roman" w:hAnsi="Aptos" w:cs="Calibri"/>
          <w:b/>
          <w:bCs/>
          <w:kern w:val="0"/>
          <w:highlight w:val="lightGray"/>
          <w14:ligatures w14:val="none"/>
        </w:rPr>
        <w:t>Purchase specific insurance for the land parcel and facilities comprising Mrs Anderson’s Bequest (estimated cost £400 pa).</w:t>
      </w:r>
    </w:p>
    <w:p w14:paraId="0CF44A53"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b/>
          <w:bCs/>
          <w:kern w:val="0"/>
          <w:highlight w:val="lightGray"/>
          <w14:ligatures w14:val="none"/>
        </w:rPr>
      </w:pPr>
      <w:r w:rsidRPr="000D0000">
        <w:rPr>
          <w:rFonts w:ascii="Aptos" w:eastAsia="Times New Roman" w:hAnsi="Aptos" w:cs="Calibri"/>
          <w:b/>
          <w:bCs/>
          <w:kern w:val="0"/>
          <w:highlight w:val="lightGray"/>
          <w14:ligatures w14:val="none"/>
        </w:rPr>
        <w:t>Restate the F&amp;HR recommendation that no change is made to the Council’s pension arrangements, as budgeted.</w:t>
      </w:r>
    </w:p>
    <w:p w14:paraId="12D400D6"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kern w:val="0"/>
          <w14:ligatures w14:val="none"/>
        </w:rPr>
      </w:pPr>
      <w:r w:rsidRPr="000D0000">
        <w:rPr>
          <w:rFonts w:ascii="Aptos" w:eastAsia="Times New Roman" w:hAnsi="Aptos" w:cs="Calibri"/>
          <w:kern w:val="0"/>
          <w14:ligatures w14:val="none"/>
        </w:rPr>
        <w:t>Provide an initial grant to the Mayor’s Charitable Fundraising of £3,000 (in 2026-27), the balance of which is to be donated, along with any proceeds, at the end of the Civic Year.</w:t>
      </w:r>
    </w:p>
    <w:p w14:paraId="6A30CB6F"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b/>
          <w:bCs/>
          <w:kern w:val="0"/>
          <w:highlight w:val="lightGray"/>
          <w14:ligatures w14:val="none"/>
        </w:rPr>
      </w:pPr>
      <w:r w:rsidRPr="000D0000">
        <w:rPr>
          <w:rFonts w:ascii="Aptos" w:eastAsia="Times New Roman" w:hAnsi="Aptos" w:cs="Calibri"/>
          <w:b/>
          <w:bCs/>
          <w:kern w:val="0"/>
          <w:highlight w:val="lightGray"/>
          <w14:ligatures w14:val="none"/>
        </w:rPr>
        <w:t>Replace the walk-behind mower (£12,000 estimated cost).</w:t>
      </w:r>
    </w:p>
    <w:p w14:paraId="6CF95C47"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kern w:val="0"/>
          <w14:ligatures w14:val="none"/>
        </w:rPr>
      </w:pPr>
      <w:r w:rsidRPr="000D0000">
        <w:rPr>
          <w:rFonts w:ascii="Aptos" w:eastAsia="Times New Roman" w:hAnsi="Aptos" w:cs="Calibri"/>
          <w:kern w:val="0"/>
          <w14:ligatures w14:val="none"/>
        </w:rPr>
        <w:t>Purchase a Glutton pedestrian operated street cleaning machine (£25,000 estimated cost).</w:t>
      </w:r>
    </w:p>
    <w:p w14:paraId="355612C5"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kern w:val="0"/>
          <w14:ligatures w14:val="none"/>
        </w:rPr>
      </w:pPr>
      <w:r w:rsidRPr="000D0000">
        <w:rPr>
          <w:rFonts w:ascii="Aptos" w:eastAsia="Times New Roman" w:hAnsi="Aptos" w:cs="Calibri"/>
          <w:kern w:val="0"/>
          <w14:ligatures w14:val="none"/>
        </w:rPr>
        <w:t>That the Council purchase the ‘Decisions’ software and license.</w:t>
      </w:r>
    </w:p>
    <w:p w14:paraId="421AD686"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kern w:val="0"/>
          <w14:ligatures w14:val="none"/>
        </w:rPr>
      </w:pPr>
      <w:r w:rsidRPr="000D0000">
        <w:rPr>
          <w:rFonts w:ascii="Aptos" w:eastAsia="Times New Roman" w:hAnsi="Aptos" w:cs="Calibri"/>
          <w:kern w:val="0"/>
          <w14:ligatures w14:val="none"/>
        </w:rPr>
        <w:t>Hire a temporary Pump Track in summer 2026 (Lords Meadow or Burrough Farm), as it did in summer 2025.</w:t>
      </w:r>
    </w:p>
    <w:p w14:paraId="1AA4AD0C"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b/>
          <w:bCs/>
          <w:kern w:val="0"/>
          <w:highlight w:val="lightGray"/>
          <w14:ligatures w14:val="none"/>
        </w:rPr>
      </w:pPr>
      <w:r w:rsidRPr="000D0000">
        <w:rPr>
          <w:rFonts w:ascii="Aptos" w:eastAsia="Times New Roman" w:hAnsi="Aptos" w:cs="Calibri"/>
          <w:b/>
          <w:bCs/>
          <w:kern w:val="0"/>
          <w:highlight w:val="lightGray"/>
          <w14:ligatures w14:val="none"/>
        </w:rPr>
        <w:t>Commence a project to instal a permanent track at a location to be agreed.</w:t>
      </w:r>
    </w:p>
    <w:p w14:paraId="3A8F5B15"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b/>
          <w:bCs/>
          <w:kern w:val="0"/>
          <w:highlight w:val="lightGray"/>
          <w14:ligatures w14:val="none"/>
        </w:rPr>
      </w:pPr>
      <w:r w:rsidRPr="000D0000">
        <w:rPr>
          <w:rFonts w:ascii="Aptos" w:eastAsia="Times New Roman" w:hAnsi="Aptos" w:cs="Calibri"/>
          <w:b/>
          <w:bCs/>
          <w:kern w:val="0"/>
          <w:highlight w:val="lightGray"/>
          <w14:ligatures w14:val="none"/>
        </w:rPr>
        <w:t>Deposit any excess funds in the Parks &amp; Recreation Cost Centre (in excess of the budgeted and carry-over sums) as earmarked reserves for future work.</w:t>
      </w:r>
    </w:p>
    <w:p w14:paraId="28A61789"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b/>
          <w:bCs/>
          <w:kern w:val="0"/>
          <w:highlight w:val="lightGray"/>
          <w14:ligatures w14:val="none"/>
        </w:rPr>
      </w:pPr>
      <w:r w:rsidRPr="000D0000">
        <w:rPr>
          <w:rFonts w:ascii="Aptos" w:eastAsia="Times New Roman" w:hAnsi="Aptos" w:cs="Calibri"/>
          <w:b/>
          <w:bCs/>
          <w:kern w:val="0"/>
          <w:highlight w:val="lightGray"/>
          <w14:ligatures w14:val="none"/>
        </w:rPr>
        <w:t>Deposit any excess funds in the Environment &amp; Maintenance Cost Centre (in excess of the budgeted and carry-over sums) as earmarked reserves for future work.</w:t>
      </w:r>
    </w:p>
    <w:p w14:paraId="06E1B39F"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b/>
          <w:bCs/>
          <w:kern w:val="0"/>
          <w:highlight w:val="lightGray"/>
          <w14:ligatures w14:val="none"/>
        </w:rPr>
      </w:pPr>
      <w:r w:rsidRPr="000D0000">
        <w:rPr>
          <w:rFonts w:ascii="Aptos" w:eastAsia="Times New Roman" w:hAnsi="Aptos" w:cs="Calibri"/>
          <w:b/>
          <w:bCs/>
          <w:kern w:val="0"/>
          <w:highlight w:val="lightGray"/>
          <w14:ligatures w14:val="none"/>
        </w:rPr>
        <w:t>Deposit any excess funds in the Northam Hall Cost Centre (in excess of the budgeted and carry-over sums) as earmarked reserves for future work.</w:t>
      </w:r>
    </w:p>
    <w:p w14:paraId="1BB48DDE"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strike/>
          <w:kern w:val="0"/>
          <w14:ligatures w14:val="none"/>
        </w:rPr>
      </w:pPr>
      <w:r w:rsidRPr="000D0000">
        <w:rPr>
          <w:rFonts w:ascii="Aptos" w:eastAsia="Times New Roman" w:hAnsi="Aptos" w:cs="Calibri"/>
          <w:strike/>
          <w:kern w:val="0"/>
          <w14:ligatures w14:val="none"/>
        </w:rPr>
        <w:t>Set up a website for Westward Ho! Park tennis (expanding in the future if appropriate to other facilities), separate to the NTC website at a cost of £499 (currently £299 in subsequent years).</w:t>
      </w:r>
    </w:p>
    <w:p w14:paraId="78B32C7A"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b/>
          <w:bCs/>
          <w:kern w:val="0"/>
          <w:highlight w:val="lightGray"/>
          <w14:ligatures w14:val="none"/>
        </w:rPr>
      </w:pPr>
      <w:r w:rsidRPr="000D0000">
        <w:rPr>
          <w:rFonts w:ascii="Aptos" w:eastAsia="Times New Roman" w:hAnsi="Aptos" w:cs="Calibri"/>
          <w:b/>
          <w:bCs/>
          <w:noProof/>
          <w:kern w:val="0"/>
          <w:highlight w:val="lightGray"/>
          <w14:ligatures w14:val="none"/>
        </w:rPr>
        <w:drawing>
          <wp:anchor distT="0" distB="0" distL="114300" distR="114300" simplePos="0" relativeHeight="251659264" behindDoc="1" locked="0" layoutInCell="1" allowOverlap="1" wp14:anchorId="34DB6FF0" wp14:editId="61621257">
            <wp:simplePos x="0" y="0"/>
            <wp:positionH relativeFrom="margin">
              <wp:posOffset>3730625</wp:posOffset>
            </wp:positionH>
            <wp:positionV relativeFrom="paragraph">
              <wp:posOffset>7620</wp:posOffset>
            </wp:positionV>
            <wp:extent cx="2914015" cy="1311910"/>
            <wp:effectExtent l="0" t="0" r="635" b="2540"/>
            <wp:wrapThrough wrapText="bothSides">
              <wp:wrapPolygon edited="0">
                <wp:start x="0" y="0"/>
                <wp:lineTo x="0" y="21328"/>
                <wp:lineTo x="21463" y="21328"/>
                <wp:lineTo x="21463" y="0"/>
                <wp:lineTo x="0" y="0"/>
              </wp:wrapPolygon>
            </wp:wrapThrough>
            <wp:docPr id="1758284081" name="Picture 2" descr="A black grid with whit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84081" name="Picture 2" descr="A black grid with white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015" cy="1311910"/>
                    </a:xfrm>
                    <a:prstGeom prst="rect">
                      <a:avLst/>
                    </a:prstGeom>
                    <a:noFill/>
                  </pic:spPr>
                </pic:pic>
              </a:graphicData>
            </a:graphic>
            <wp14:sizeRelH relativeFrom="margin">
              <wp14:pctWidth>0</wp14:pctWidth>
            </wp14:sizeRelH>
            <wp14:sizeRelV relativeFrom="margin">
              <wp14:pctHeight>0</wp14:pctHeight>
            </wp14:sizeRelV>
          </wp:anchor>
        </w:drawing>
      </w:r>
      <w:r w:rsidRPr="000D0000">
        <w:rPr>
          <w:rFonts w:ascii="Aptos" w:eastAsia="Times New Roman" w:hAnsi="Aptos" w:cs="Calibri"/>
          <w:b/>
          <w:bCs/>
          <w:kern w:val="0"/>
          <w:highlight w:val="lightGray"/>
          <w14:ligatures w14:val="none"/>
        </w:rPr>
        <w:t>Set up a website for Northam Hall, separate to the NTC website at a cost of £499 (currently £299 in subsequent years).</w:t>
      </w:r>
    </w:p>
    <w:p w14:paraId="0CBE3252" w14:textId="77777777" w:rsidR="000D0000" w:rsidRPr="000D0000" w:rsidRDefault="000D0000" w:rsidP="000D0000">
      <w:pPr>
        <w:widowControl w:val="0"/>
        <w:numPr>
          <w:ilvl w:val="0"/>
          <w:numId w:val="1"/>
        </w:numPr>
        <w:autoSpaceDE w:val="0"/>
        <w:autoSpaceDN w:val="0"/>
        <w:adjustRightInd w:val="0"/>
        <w:spacing w:after="0" w:line="240" w:lineRule="auto"/>
        <w:ind w:left="993" w:hanging="426"/>
        <w:rPr>
          <w:rFonts w:ascii="Aptos" w:eastAsia="Times New Roman" w:hAnsi="Aptos" w:cs="Calibri"/>
          <w:b/>
          <w:bCs/>
          <w:kern w:val="0"/>
          <w:highlight w:val="lightGray"/>
          <w14:ligatures w14:val="none"/>
        </w:rPr>
      </w:pPr>
      <w:r w:rsidRPr="000D0000">
        <w:rPr>
          <w:rFonts w:ascii="Aptos" w:eastAsia="Times New Roman" w:hAnsi="Aptos" w:cs="Calibri"/>
          <w:b/>
          <w:bCs/>
          <w:kern w:val="0"/>
          <w:highlight w:val="lightGray"/>
          <w14:ligatures w14:val="none"/>
        </w:rPr>
        <w:t>Restate the F&amp;HR recommendation that charges for council services are revised as resolved at minute 2507/168, as follows:</w:t>
      </w:r>
    </w:p>
    <w:p w14:paraId="779D19C6" w14:textId="77777777" w:rsidR="000D0000" w:rsidRPr="000D0000" w:rsidRDefault="000D0000" w:rsidP="000D0000">
      <w:pPr>
        <w:widowControl w:val="0"/>
        <w:numPr>
          <w:ilvl w:val="1"/>
          <w:numId w:val="1"/>
        </w:numPr>
        <w:autoSpaceDE w:val="0"/>
        <w:autoSpaceDN w:val="0"/>
        <w:adjustRightInd w:val="0"/>
        <w:spacing w:after="0" w:line="240" w:lineRule="auto"/>
        <w:ind w:left="1560" w:hanging="426"/>
        <w:rPr>
          <w:rFonts w:ascii="Aptos" w:eastAsia="Times New Roman" w:hAnsi="Aptos" w:cs="Calibri"/>
          <w:b/>
          <w:bCs/>
          <w:kern w:val="0"/>
          <w14:ligatures w14:val="none"/>
        </w:rPr>
      </w:pPr>
      <w:r w:rsidRPr="000D0000">
        <w:rPr>
          <w:rFonts w:ascii="Aptos" w:eastAsia="Times New Roman" w:hAnsi="Aptos" w:cs="Calibri"/>
          <w:b/>
          <w:bCs/>
          <w:kern w:val="0"/>
          <w14:ligatures w14:val="none"/>
        </w:rPr>
        <w:t>Revise the charges for the use of Northam Hall from 1st April 2026, increasing the charges for regular and casual bookings by £1 and removing the reduction for multiple-hour booking, new charging schedule drafted (right)</w:t>
      </w:r>
    </w:p>
    <w:p w14:paraId="60F2C4A7" w14:textId="77777777" w:rsidR="000D0000" w:rsidRPr="000D0000" w:rsidRDefault="000D0000" w:rsidP="000D0000">
      <w:pPr>
        <w:widowControl w:val="0"/>
        <w:numPr>
          <w:ilvl w:val="1"/>
          <w:numId w:val="1"/>
        </w:numPr>
        <w:autoSpaceDE w:val="0"/>
        <w:autoSpaceDN w:val="0"/>
        <w:adjustRightInd w:val="0"/>
        <w:spacing w:after="0" w:line="240" w:lineRule="auto"/>
        <w:ind w:left="1560" w:hanging="426"/>
        <w:rPr>
          <w:rFonts w:ascii="Aptos" w:eastAsia="Times New Roman" w:hAnsi="Aptos" w:cs="Calibri"/>
          <w:b/>
          <w:bCs/>
          <w:kern w:val="0"/>
          <w14:ligatures w14:val="none"/>
        </w:rPr>
      </w:pPr>
      <w:r w:rsidRPr="000D0000">
        <w:rPr>
          <w:rFonts w:ascii="Aptos" w:eastAsia="Times New Roman" w:hAnsi="Aptos" w:cs="Calibri"/>
          <w:b/>
          <w:bCs/>
          <w:kern w:val="0"/>
          <w14:ligatures w14:val="none"/>
        </w:rPr>
        <w:t>Increase the annual charge for vessels stored at the Council’s Boat Park from £50 to £55 for a 10ft boat and from £4 to £5 per extra foot (to a maximum of 20 feet), with effect from 1st April 2026.</w:t>
      </w:r>
    </w:p>
    <w:p w14:paraId="5C6F2118" w14:textId="77777777" w:rsidR="000D0000" w:rsidRPr="000D0000" w:rsidRDefault="000D0000" w:rsidP="000D0000">
      <w:pPr>
        <w:widowControl w:val="0"/>
        <w:numPr>
          <w:ilvl w:val="1"/>
          <w:numId w:val="1"/>
        </w:numPr>
        <w:autoSpaceDE w:val="0"/>
        <w:autoSpaceDN w:val="0"/>
        <w:adjustRightInd w:val="0"/>
        <w:spacing w:after="0" w:line="240" w:lineRule="auto"/>
        <w:ind w:left="1560" w:hanging="426"/>
        <w:rPr>
          <w:rFonts w:ascii="Aptos" w:eastAsia="Times New Roman" w:hAnsi="Aptos" w:cs="Calibri"/>
          <w:b/>
          <w:bCs/>
          <w:kern w:val="0"/>
          <w14:ligatures w14:val="none"/>
        </w:rPr>
      </w:pPr>
      <w:r w:rsidRPr="000D0000">
        <w:rPr>
          <w:rFonts w:ascii="Aptos" w:eastAsia="Times New Roman" w:hAnsi="Aptos" w:cs="Calibri"/>
          <w:b/>
          <w:bCs/>
          <w:kern w:val="0"/>
          <w14:ligatures w14:val="none"/>
        </w:rPr>
        <w:t>Increase the annual charge to the Gig Clubs from £1,260 to £1,320, with effect from 1st April 2026.</w:t>
      </w:r>
    </w:p>
    <w:p w14:paraId="2E557B2C" w14:textId="77777777" w:rsidR="000D0000" w:rsidRPr="000D0000" w:rsidRDefault="000D0000" w:rsidP="000D0000">
      <w:pPr>
        <w:widowControl w:val="0"/>
        <w:numPr>
          <w:ilvl w:val="0"/>
          <w:numId w:val="1"/>
        </w:numPr>
        <w:autoSpaceDE w:val="0"/>
        <w:autoSpaceDN w:val="0"/>
        <w:adjustRightInd w:val="0"/>
        <w:spacing w:after="0" w:line="240" w:lineRule="auto"/>
        <w:ind w:left="1134" w:hanging="425"/>
        <w:rPr>
          <w:rFonts w:ascii="Aptos" w:eastAsia="Times New Roman" w:hAnsi="Aptos" w:cs="Calibri"/>
          <w:kern w:val="0"/>
          <w14:ligatures w14:val="none"/>
        </w:rPr>
      </w:pPr>
      <w:r w:rsidRPr="000D0000">
        <w:rPr>
          <w:rFonts w:ascii="Aptos" w:eastAsia="Times New Roman" w:hAnsi="Aptos" w:cs="Calibri"/>
          <w:kern w:val="0"/>
          <w14:ligatures w14:val="none"/>
        </w:rPr>
        <w:t>Reassess the budget should the tax base change from the 2025-26 level of 5,805.42.</w:t>
      </w:r>
    </w:p>
    <w:p w14:paraId="20631E94" w14:textId="77777777" w:rsidR="000D0000" w:rsidRPr="000D0000" w:rsidRDefault="000D0000" w:rsidP="000D0000">
      <w:pPr>
        <w:widowControl w:val="0"/>
        <w:autoSpaceDE w:val="0"/>
        <w:autoSpaceDN w:val="0"/>
        <w:adjustRightInd w:val="0"/>
        <w:spacing w:after="0" w:line="240" w:lineRule="auto"/>
        <w:ind w:left="1843" w:hanging="425"/>
        <w:rPr>
          <w:rFonts w:ascii="Aptos" w:eastAsia="Times New Roman" w:hAnsi="Aptos" w:cs="Calibri"/>
          <w:kern w:val="0"/>
          <w14:ligatures w14:val="none"/>
        </w:rPr>
      </w:pPr>
    </w:p>
    <w:p w14:paraId="1598D435" w14:textId="77777777" w:rsidR="000D0000" w:rsidRPr="000D0000" w:rsidRDefault="000D0000" w:rsidP="000D0000">
      <w:pPr>
        <w:widowControl w:val="0"/>
        <w:autoSpaceDE w:val="0"/>
        <w:autoSpaceDN w:val="0"/>
        <w:adjustRightInd w:val="0"/>
        <w:spacing w:after="0" w:line="240" w:lineRule="auto"/>
        <w:ind w:firstLine="720"/>
        <w:rPr>
          <w:rFonts w:ascii="Aptos" w:eastAsia="Times New Roman" w:hAnsi="Aptos" w:cs="Calibri"/>
          <w:kern w:val="0"/>
          <w14:ligatures w14:val="none"/>
        </w:rPr>
      </w:pPr>
      <w:r w:rsidRPr="000D0000">
        <w:rPr>
          <w:rFonts w:ascii="Aptos" w:eastAsia="Times New Roman" w:hAnsi="Aptos" w:cs="Calibri"/>
          <w:kern w:val="0"/>
          <w14:ligatures w14:val="none"/>
        </w:rPr>
        <w:t xml:space="preserve">The committee consider the recommendations en bloc and it was </w:t>
      </w:r>
      <w:r w:rsidRPr="000D0000">
        <w:rPr>
          <w:rFonts w:ascii="Aptos" w:eastAsia="Times New Roman" w:hAnsi="Aptos" w:cs="Calibri"/>
          <w:b/>
          <w:bCs/>
          <w:kern w:val="0"/>
          <w14:ligatures w14:val="none"/>
        </w:rPr>
        <w:t>resolved</w:t>
      </w:r>
      <w:r w:rsidRPr="000D0000">
        <w:rPr>
          <w:rFonts w:ascii="Aptos" w:eastAsia="Times New Roman" w:hAnsi="Aptos" w:cs="Calibri"/>
          <w:kern w:val="0"/>
          <w14:ligatures w14:val="none"/>
        </w:rPr>
        <w:t xml:space="preserve"> to:</w:t>
      </w:r>
    </w:p>
    <w:p w14:paraId="2311B0D3" w14:textId="77777777" w:rsidR="000D0000" w:rsidRPr="000D0000" w:rsidRDefault="000D0000" w:rsidP="000D0000">
      <w:pPr>
        <w:widowControl w:val="0"/>
        <w:numPr>
          <w:ilvl w:val="0"/>
          <w:numId w:val="2"/>
        </w:numPr>
        <w:autoSpaceDE w:val="0"/>
        <w:autoSpaceDN w:val="0"/>
        <w:adjustRightInd w:val="0"/>
        <w:spacing w:after="0" w:line="240" w:lineRule="auto"/>
        <w:ind w:left="1560" w:hanging="142"/>
        <w:rPr>
          <w:rFonts w:ascii="Aptos" w:eastAsia="Times New Roman" w:hAnsi="Aptos" w:cs="Calibri"/>
          <w:kern w:val="0"/>
          <w14:ligatures w14:val="none"/>
        </w:rPr>
      </w:pPr>
      <w:r w:rsidRPr="000D0000">
        <w:rPr>
          <w:rFonts w:ascii="Aptos" w:eastAsia="Times New Roman" w:hAnsi="Aptos" w:cs="Calibri"/>
          <w:kern w:val="0"/>
          <w14:ligatures w14:val="none"/>
        </w:rPr>
        <w:t>incorporate recommendations 2, 3, 4, 6, 10, 11, 12, 13, 15 and 16 (</w:t>
      </w:r>
      <w:r w:rsidRPr="000D0000">
        <w:rPr>
          <w:rFonts w:ascii="Aptos" w:eastAsia="Times New Roman" w:hAnsi="Aptos" w:cs="Calibri"/>
          <w:b/>
          <w:bCs/>
          <w:kern w:val="0"/>
          <w14:ligatures w14:val="none"/>
        </w:rPr>
        <w:t>highlighted above</w:t>
      </w:r>
      <w:r w:rsidRPr="000D0000">
        <w:rPr>
          <w:rFonts w:ascii="Aptos" w:eastAsia="Times New Roman" w:hAnsi="Aptos" w:cs="Calibri"/>
          <w:kern w:val="0"/>
          <w14:ligatures w14:val="none"/>
        </w:rPr>
        <w:t>) into the budget</w:t>
      </w:r>
    </w:p>
    <w:p w14:paraId="78B951A3" w14:textId="77777777" w:rsidR="000D0000" w:rsidRPr="000D0000" w:rsidRDefault="000D0000" w:rsidP="000D0000">
      <w:pPr>
        <w:widowControl w:val="0"/>
        <w:numPr>
          <w:ilvl w:val="0"/>
          <w:numId w:val="2"/>
        </w:numPr>
        <w:autoSpaceDE w:val="0"/>
        <w:autoSpaceDN w:val="0"/>
        <w:adjustRightInd w:val="0"/>
        <w:spacing w:after="0" w:line="240" w:lineRule="auto"/>
        <w:ind w:left="1560" w:hanging="142"/>
        <w:rPr>
          <w:rFonts w:ascii="Aptos" w:eastAsia="Times New Roman" w:hAnsi="Aptos" w:cs="Calibri"/>
          <w:kern w:val="0"/>
          <w14:ligatures w14:val="none"/>
        </w:rPr>
      </w:pPr>
      <w:r w:rsidRPr="000D0000">
        <w:rPr>
          <w:rFonts w:ascii="Aptos" w:eastAsia="Times New Roman" w:hAnsi="Aptos" w:cs="Calibri"/>
          <w:kern w:val="0"/>
          <w14:ligatures w14:val="none"/>
        </w:rPr>
        <w:t>put the remainder (1, 5, 7, 8, 9 and 17) before full council for consideration, and</w:t>
      </w:r>
    </w:p>
    <w:p w14:paraId="787DC2E3" w14:textId="77777777" w:rsidR="000D0000" w:rsidRPr="000D0000" w:rsidRDefault="000D0000" w:rsidP="000D0000">
      <w:pPr>
        <w:widowControl w:val="0"/>
        <w:numPr>
          <w:ilvl w:val="0"/>
          <w:numId w:val="2"/>
        </w:numPr>
        <w:autoSpaceDE w:val="0"/>
        <w:autoSpaceDN w:val="0"/>
        <w:adjustRightInd w:val="0"/>
        <w:spacing w:after="0" w:line="240" w:lineRule="auto"/>
        <w:ind w:left="1560" w:hanging="142"/>
        <w:rPr>
          <w:rFonts w:ascii="Aptos" w:eastAsia="Times New Roman" w:hAnsi="Aptos" w:cs="Calibri"/>
          <w:kern w:val="0"/>
          <w14:ligatures w14:val="none"/>
        </w:rPr>
      </w:pPr>
      <w:r w:rsidRPr="000D0000">
        <w:rPr>
          <w:rFonts w:ascii="Aptos" w:eastAsia="Times New Roman" w:hAnsi="Aptos" w:cs="Calibri"/>
          <w:kern w:val="0"/>
          <w14:ligatures w14:val="none"/>
        </w:rPr>
        <w:t>remove recommendation 14, there being a suitable website available.</w:t>
      </w:r>
    </w:p>
    <w:p w14:paraId="0BAA753B" w14:textId="77777777" w:rsidR="000D0000" w:rsidRPr="000D0000" w:rsidRDefault="000D0000" w:rsidP="000D0000">
      <w:pPr>
        <w:widowControl w:val="0"/>
        <w:autoSpaceDE w:val="0"/>
        <w:autoSpaceDN w:val="0"/>
        <w:adjustRightInd w:val="0"/>
        <w:spacing w:after="0" w:line="240" w:lineRule="auto"/>
        <w:ind w:firstLine="720"/>
        <w:rPr>
          <w:rFonts w:ascii="Aptos" w:eastAsia="Times New Roman" w:hAnsi="Aptos" w:cs="Calibri"/>
          <w:i/>
          <w:iCs/>
          <w:kern w:val="0"/>
          <w14:ligatures w14:val="none"/>
        </w:rPr>
      </w:pPr>
      <w:r w:rsidRPr="000D0000">
        <w:rPr>
          <w:rFonts w:ascii="Aptos" w:eastAsia="Times New Roman" w:hAnsi="Aptos" w:cs="Calibri"/>
          <w:kern w:val="0"/>
          <w14:ligatures w14:val="none"/>
        </w:rPr>
        <w:t>Proposed: Cllr Leather, Seconded: Cllr Whittaker (all in favour)</w:t>
      </w:r>
    </w:p>
    <w:p w14:paraId="2560082A" w14:textId="77777777" w:rsidR="000D0000" w:rsidRPr="000D0000" w:rsidRDefault="000D0000" w:rsidP="000D0000">
      <w:pPr>
        <w:widowControl w:val="0"/>
        <w:autoSpaceDE w:val="0"/>
        <w:autoSpaceDN w:val="0"/>
        <w:adjustRightInd w:val="0"/>
        <w:spacing w:after="0" w:line="240" w:lineRule="auto"/>
        <w:rPr>
          <w:rFonts w:ascii="Aptos" w:eastAsia="Times New Roman" w:hAnsi="Aptos" w:cs="Arial"/>
          <w:b/>
          <w:kern w:val="0"/>
          <w:sz w:val="10"/>
          <w:szCs w:val="10"/>
          <w14:ligatures w14:val="none"/>
        </w:rPr>
      </w:pPr>
      <w:bookmarkStart w:id="6" w:name="_Hlk491085323"/>
      <w:bookmarkStart w:id="7" w:name="_Hlk89695445"/>
      <w:bookmarkStart w:id="8" w:name="_Hlk146017229"/>
      <w:bookmarkEnd w:id="5"/>
    </w:p>
    <w:p w14:paraId="702601C8" w14:textId="77777777" w:rsidR="000D0000" w:rsidRPr="000D0000" w:rsidRDefault="000D0000" w:rsidP="000D0000">
      <w:pPr>
        <w:spacing w:after="0" w:line="240" w:lineRule="auto"/>
        <w:rPr>
          <w:rFonts w:ascii="Aptos" w:eastAsia="Times New Roman" w:hAnsi="Aptos" w:cs="Calibri"/>
          <w:kern w:val="0"/>
          <w:lang w:eastAsia="ja-JP"/>
          <w14:ligatures w14:val="none"/>
        </w:rPr>
      </w:pPr>
      <w:r w:rsidRPr="000D0000">
        <w:rPr>
          <w:rFonts w:ascii="Aptos" w:eastAsia="Times New Roman" w:hAnsi="Aptos" w:cs="Calibri"/>
          <w:kern w:val="0"/>
          <w:lang w:eastAsia="ja-JP"/>
          <w14:ligatures w14:val="none"/>
        </w:rPr>
        <w:t>There being no further business the meeting closed at 8:40pm</w:t>
      </w:r>
    </w:p>
    <w:p w14:paraId="327ED517" w14:textId="77777777" w:rsidR="000D0000" w:rsidRPr="000D0000" w:rsidRDefault="000D0000" w:rsidP="000D0000">
      <w:pPr>
        <w:widowControl w:val="0"/>
        <w:autoSpaceDE w:val="0"/>
        <w:autoSpaceDN w:val="0"/>
        <w:adjustRightInd w:val="0"/>
        <w:spacing w:after="0" w:line="240" w:lineRule="auto"/>
        <w:rPr>
          <w:rFonts w:ascii="Aptos" w:eastAsia="Times New Roman" w:hAnsi="Aptos" w:cs="Calibri"/>
          <w:kern w:val="0"/>
          <w:lang w:eastAsia="ja-JP"/>
          <w14:ligatures w14:val="none"/>
        </w:rPr>
      </w:pPr>
    </w:p>
    <w:p w14:paraId="4F956614" w14:textId="539A837F" w:rsidR="000D0000" w:rsidRDefault="000D0000" w:rsidP="009E5935">
      <w:pPr>
        <w:widowControl w:val="0"/>
        <w:autoSpaceDE w:val="0"/>
        <w:autoSpaceDN w:val="0"/>
        <w:adjustRightInd w:val="0"/>
        <w:spacing w:after="0" w:line="240" w:lineRule="auto"/>
        <w:ind w:left="720"/>
        <w:rPr>
          <w:b/>
          <w:bCs/>
          <w:u w:val="single"/>
          <w:lang w:val="en-US"/>
        </w:rPr>
      </w:pPr>
      <w:r w:rsidRPr="000D0000">
        <w:rPr>
          <w:rFonts w:ascii="Aptos" w:eastAsia="Times New Roman" w:hAnsi="Aptos" w:cs="Calibri"/>
          <w:kern w:val="0"/>
          <w:lang w:eastAsia="ja-JP"/>
          <w14:ligatures w14:val="none"/>
        </w:rPr>
        <w:t>Signed……………………………………………….. Dated……………………………………………….</w:t>
      </w:r>
      <w:bookmarkEnd w:id="1"/>
      <w:bookmarkEnd w:id="6"/>
      <w:bookmarkEnd w:id="7"/>
      <w:bookmarkEnd w:id="8"/>
    </w:p>
    <w:p w14:paraId="22329BDC" w14:textId="77777777" w:rsidR="000D0000" w:rsidRDefault="000D0000">
      <w:pPr>
        <w:rPr>
          <w:b/>
          <w:bCs/>
          <w:u w:val="single"/>
          <w:lang w:val="en-US"/>
        </w:rPr>
        <w:sectPr w:rsidR="000D0000" w:rsidSect="005A2D5C">
          <w:type w:val="continuous"/>
          <w:pgSz w:w="11906" w:h="16838"/>
          <w:pgMar w:top="720" w:right="720" w:bottom="720" w:left="720" w:header="708" w:footer="708" w:gutter="0"/>
          <w:cols w:space="708"/>
          <w:docGrid w:linePitch="360"/>
        </w:sectPr>
      </w:pPr>
    </w:p>
    <w:p w14:paraId="3401E8D8" w14:textId="77777777" w:rsidR="003C1705" w:rsidRPr="000B0DAC" w:rsidRDefault="003C1705" w:rsidP="003C1705">
      <w:pPr>
        <w:pStyle w:val="NoSpacing"/>
        <w:jc w:val="right"/>
        <w:rPr>
          <w:rFonts w:ascii="Aptos" w:hAnsi="Aptos"/>
          <w:b/>
          <w:bCs/>
        </w:rPr>
      </w:pPr>
      <w:r w:rsidRPr="000B0DAC">
        <w:rPr>
          <w:rFonts w:ascii="Aptos" w:hAnsi="Aptos"/>
          <w:b/>
          <w:bCs/>
        </w:rPr>
        <w:lastRenderedPageBreak/>
        <w:t xml:space="preserve">  </w:t>
      </w:r>
      <w:r>
        <w:rPr>
          <w:rFonts w:ascii="Aptos" w:hAnsi="Aptos"/>
          <w:b/>
          <w:bCs/>
        </w:rPr>
        <w:tab/>
      </w:r>
      <w:r>
        <w:rPr>
          <w:rFonts w:ascii="Aptos" w:hAnsi="Aptos"/>
          <w:b/>
          <w:bCs/>
        </w:rPr>
        <w:tab/>
      </w:r>
      <w:r>
        <w:rPr>
          <w:rFonts w:ascii="Aptos" w:hAnsi="Aptos"/>
          <w:b/>
          <w:bCs/>
        </w:rPr>
        <w:tab/>
      </w:r>
      <w:r>
        <w:rPr>
          <w:rFonts w:ascii="Aptos" w:hAnsi="Aptos"/>
          <w:b/>
          <w:bCs/>
        </w:rPr>
        <w:tab/>
      </w:r>
      <w:r>
        <w:rPr>
          <w:rFonts w:ascii="Aptos" w:hAnsi="Aptos"/>
          <w:b/>
          <w:bCs/>
        </w:rPr>
        <w:tab/>
      </w:r>
      <w:r>
        <w:rPr>
          <w:rFonts w:ascii="Aptos" w:hAnsi="Aptos"/>
          <w:b/>
          <w:bCs/>
        </w:rPr>
        <w:tab/>
      </w:r>
      <w:r>
        <w:rPr>
          <w:rFonts w:ascii="Aptos" w:hAnsi="Aptos"/>
          <w:b/>
          <w:bCs/>
        </w:rPr>
        <w:tab/>
        <w:t xml:space="preserve">               </w:t>
      </w:r>
      <w:r w:rsidRPr="000B0DAC">
        <w:rPr>
          <w:rFonts w:ascii="Aptos" w:hAnsi="Aptos"/>
          <w:b/>
          <w:bCs/>
        </w:rPr>
        <w:t xml:space="preserve">Page </w:t>
      </w:r>
      <w:r>
        <w:rPr>
          <w:rFonts w:ascii="Aptos" w:hAnsi="Aptos"/>
          <w:b/>
          <w:bCs/>
        </w:rPr>
        <w:t>202</w:t>
      </w:r>
    </w:p>
    <w:p w14:paraId="484E881A" w14:textId="77777777" w:rsidR="003C1705" w:rsidRPr="000B0DAC" w:rsidRDefault="003C1705" w:rsidP="003C1705">
      <w:pPr>
        <w:pStyle w:val="NoSpacing"/>
        <w:rPr>
          <w:rFonts w:ascii="Aptos" w:hAnsi="Aptos"/>
          <w:b/>
          <w:bCs/>
          <w:sz w:val="6"/>
          <w:szCs w:val="6"/>
        </w:rPr>
      </w:pPr>
    </w:p>
    <w:p w14:paraId="07C81AED" w14:textId="77777777" w:rsidR="003C1705" w:rsidRPr="000B0DAC" w:rsidRDefault="003C1705" w:rsidP="003C1705">
      <w:pPr>
        <w:pStyle w:val="NoSpacing"/>
        <w:jc w:val="center"/>
        <w:rPr>
          <w:rFonts w:asciiTheme="minorHAnsi" w:hAnsiTheme="minorHAnsi"/>
          <w:b/>
          <w:bCs/>
          <w:caps/>
        </w:rPr>
      </w:pPr>
      <w:r w:rsidRPr="000B0DAC">
        <w:rPr>
          <w:rFonts w:asciiTheme="minorHAnsi" w:hAnsiTheme="minorHAnsi"/>
          <w:b/>
          <w:bCs/>
          <w:caps/>
        </w:rPr>
        <w:t xml:space="preserve">FINANCE </w:t>
      </w:r>
      <w:r>
        <w:rPr>
          <w:rFonts w:asciiTheme="minorHAnsi" w:hAnsiTheme="minorHAnsi"/>
          <w:b/>
          <w:bCs/>
          <w:caps/>
        </w:rPr>
        <w:t xml:space="preserve">&amp; Human Resources </w:t>
      </w:r>
      <w:r w:rsidRPr="000B0DAC">
        <w:rPr>
          <w:rFonts w:asciiTheme="minorHAnsi" w:hAnsiTheme="minorHAnsi"/>
          <w:b/>
          <w:bCs/>
          <w:caps/>
        </w:rPr>
        <w:t>Committee</w:t>
      </w:r>
    </w:p>
    <w:p w14:paraId="22BDA288" w14:textId="77777777" w:rsidR="003C1705" w:rsidRPr="007C0DDD" w:rsidRDefault="003C1705" w:rsidP="003C1705">
      <w:pPr>
        <w:pStyle w:val="NoSpacing"/>
        <w:jc w:val="center"/>
        <w:rPr>
          <w:rFonts w:asciiTheme="minorHAnsi" w:hAnsiTheme="minorHAnsi"/>
          <w:b/>
          <w:bCs/>
        </w:rPr>
      </w:pPr>
      <w:r>
        <w:rPr>
          <w:rFonts w:asciiTheme="minorHAnsi" w:hAnsiTheme="minorHAnsi"/>
          <w:b/>
          <w:bCs/>
        </w:rPr>
        <w:t>10</w:t>
      </w:r>
      <w:r w:rsidRPr="002641B2">
        <w:rPr>
          <w:rFonts w:asciiTheme="minorHAnsi" w:hAnsiTheme="minorHAnsi"/>
          <w:b/>
          <w:bCs/>
          <w:vertAlign w:val="superscript"/>
        </w:rPr>
        <w:t>th</w:t>
      </w:r>
      <w:r>
        <w:rPr>
          <w:rFonts w:asciiTheme="minorHAnsi" w:hAnsiTheme="minorHAnsi"/>
          <w:b/>
          <w:bCs/>
        </w:rPr>
        <w:t xml:space="preserve"> December 2025</w:t>
      </w:r>
      <w:r w:rsidRPr="007C0DDD">
        <w:rPr>
          <w:rFonts w:asciiTheme="minorHAnsi" w:hAnsiTheme="minorHAnsi"/>
          <w:b/>
          <w:bCs/>
        </w:rPr>
        <w:t xml:space="preserve"> at 6.30pm in the Town Hall, Windmill Lane, Northam.</w:t>
      </w:r>
    </w:p>
    <w:p w14:paraId="60110A3B" w14:textId="77777777" w:rsidR="003C1705" w:rsidRPr="007C0DDD" w:rsidRDefault="003C1705" w:rsidP="003C1705">
      <w:pPr>
        <w:pStyle w:val="NoSpacing"/>
        <w:rPr>
          <w:rFonts w:asciiTheme="minorHAnsi" w:hAnsiTheme="minorHAnsi"/>
          <w:sz w:val="6"/>
          <w:szCs w:val="6"/>
        </w:rPr>
      </w:pPr>
    </w:p>
    <w:p w14:paraId="08C25693" w14:textId="77777777" w:rsidR="003C1705" w:rsidRPr="007B3F21" w:rsidRDefault="003C1705" w:rsidP="003C1705">
      <w:pPr>
        <w:pStyle w:val="NoSpacing"/>
        <w:ind w:left="1440" w:hanging="1440"/>
        <w:rPr>
          <w:rFonts w:asciiTheme="minorHAnsi" w:hAnsiTheme="minorHAnsi"/>
        </w:rPr>
      </w:pPr>
      <w:r w:rsidRPr="007B3F21">
        <w:rPr>
          <w:rFonts w:asciiTheme="minorHAnsi" w:hAnsiTheme="minorHAnsi"/>
        </w:rPr>
        <w:t xml:space="preserve">Present: </w:t>
      </w:r>
      <w:r w:rsidRPr="007B3F21">
        <w:rPr>
          <w:rFonts w:asciiTheme="minorHAnsi" w:hAnsiTheme="minorHAnsi"/>
        </w:rPr>
        <w:tab/>
        <w:t xml:space="preserve">Cllrs </w:t>
      </w:r>
      <w:r>
        <w:rPr>
          <w:rFonts w:asciiTheme="minorHAnsi" w:hAnsiTheme="minorHAnsi"/>
        </w:rPr>
        <w:t>Bach (Mayor), Edwards</w:t>
      </w:r>
      <w:r w:rsidRPr="007B3F21">
        <w:rPr>
          <w:rFonts w:asciiTheme="minorHAnsi" w:hAnsiTheme="minorHAnsi"/>
        </w:rPr>
        <w:t xml:space="preserve">, Hames, </w:t>
      </w:r>
      <w:r>
        <w:rPr>
          <w:rFonts w:asciiTheme="minorHAnsi" w:hAnsiTheme="minorHAnsi"/>
        </w:rPr>
        <w:t xml:space="preserve">Himan, </w:t>
      </w:r>
      <w:r w:rsidRPr="007B3F21">
        <w:rPr>
          <w:rFonts w:asciiTheme="minorHAnsi" w:hAnsiTheme="minorHAnsi"/>
        </w:rPr>
        <w:t>Hodson (Chair)</w:t>
      </w:r>
      <w:r>
        <w:rPr>
          <w:rFonts w:asciiTheme="minorHAnsi" w:hAnsiTheme="minorHAnsi"/>
        </w:rPr>
        <w:t xml:space="preserve"> and </w:t>
      </w:r>
      <w:r w:rsidRPr="007B3F21">
        <w:rPr>
          <w:rFonts w:asciiTheme="minorHAnsi" w:hAnsiTheme="minorHAnsi"/>
        </w:rPr>
        <w:t>Tait.</w:t>
      </w:r>
    </w:p>
    <w:p w14:paraId="227FF06A" w14:textId="77777777" w:rsidR="003C1705" w:rsidRPr="007B3F21" w:rsidRDefault="003C1705" w:rsidP="003C1705">
      <w:pPr>
        <w:pStyle w:val="NoSpacing"/>
        <w:rPr>
          <w:rFonts w:asciiTheme="minorHAnsi" w:hAnsiTheme="minorHAnsi"/>
          <w:sz w:val="6"/>
          <w:szCs w:val="6"/>
        </w:rPr>
      </w:pPr>
    </w:p>
    <w:p w14:paraId="2136D007" w14:textId="77777777" w:rsidR="003C1705" w:rsidRPr="007B3F21" w:rsidRDefault="003C1705" w:rsidP="003C1705">
      <w:pPr>
        <w:pStyle w:val="NoSpacing"/>
        <w:rPr>
          <w:rFonts w:asciiTheme="minorHAnsi" w:hAnsiTheme="minorHAnsi"/>
          <w:bCs/>
        </w:rPr>
      </w:pPr>
      <w:r w:rsidRPr="007B3F21">
        <w:rPr>
          <w:rFonts w:asciiTheme="minorHAnsi" w:hAnsiTheme="minorHAnsi"/>
        </w:rPr>
        <w:t xml:space="preserve">In attendance: </w:t>
      </w:r>
      <w:r w:rsidRPr="007B3F21">
        <w:rPr>
          <w:rFonts w:asciiTheme="minorHAnsi" w:hAnsiTheme="minorHAnsi"/>
        </w:rPr>
        <w:tab/>
      </w:r>
      <w:r w:rsidRPr="007B3F21">
        <w:rPr>
          <w:rFonts w:asciiTheme="minorHAnsi" w:hAnsiTheme="minorHAnsi"/>
          <w:bCs/>
        </w:rPr>
        <w:t>Guy Langton (Town Clerk &amp; RFO)</w:t>
      </w:r>
      <w:r>
        <w:rPr>
          <w:rFonts w:asciiTheme="minorHAnsi" w:hAnsiTheme="minorHAnsi"/>
          <w:bCs/>
        </w:rPr>
        <w:t>.</w:t>
      </w:r>
    </w:p>
    <w:p w14:paraId="4ED754E3" w14:textId="77777777" w:rsidR="003C1705" w:rsidRPr="000B0DAC" w:rsidRDefault="003C1705" w:rsidP="003C1705">
      <w:pPr>
        <w:pStyle w:val="NoSpacing"/>
        <w:rPr>
          <w:rFonts w:asciiTheme="minorHAnsi" w:hAnsiTheme="minorHAnsi"/>
          <w:bCs/>
          <w:sz w:val="6"/>
          <w:szCs w:val="6"/>
        </w:rPr>
      </w:pPr>
      <w:r w:rsidRPr="007C0DDD">
        <w:rPr>
          <w:rFonts w:asciiTheme="minorHAnsi" w:hAnsiTheme="minorHAnsi"/>
          <w:bCs/>
          <w:color w:val="C00000"/>
        </w:rPr>
        <w:tab/>
      </w:r>
      <w:r w:rsidRPr="007C0DDD">
        <w:rPr>
          <w:rFonts w:asciiTheme="minorHAnsi" w:hAnsiTheme="minorHAnsi"/>
          <w:bCs/>
          <w:color w:val="C00000"/>
        </w:rPr>
        <w:tab/>
      </w:r>
      <w:r>
        <w:rPr>
          <w:rFonts w:asciiTheme="minorHAnsi" w:hAnsiTheme="minorHAnsi"/>
          <w:bCs/>
        </w:rPr>
        <w:tab/>
      </w:r>
      <w:r>
        <w:rPr>
          <w:rFonts w:asciiTheme="minorHAnsi" w:hAnsiTheme="minorHAnsi"/>
          <w:bCs/>
        </w:rPr>
        <w:tab/>
      </w:r>
    </w:p>
    <w:p w14:paraId="35E07915" w14:textId="77777777" w:rsidR="003C1705" w:rsidRPr="0010415C" w:rsidRDefault="003C1705" w:rsidP="003C1705">
      <w:pPr>
        <w:suppressAutoHyphens/>
        <w:spacing w:after="0" w:line="240" w:lineRule="auto"/>
        <w:ind w:left="1429" w:hanging="1429"/>
        <w:rPr>
          <w:rFonts w:cs="Times New Roman"/>
          <w:i/>
          <w:iCs/>
          <w:lang w:eastAsia="ar-SA"/>
        </w:rPr>
      </w:pPr>
      <w:r>
        <w:rPr>
          <w:rFonts w:cs="Arial"/>
          <w:b/>
          <w:bCs/>
          <w:lang w:eastAsia="ar-SA"/>
        </w:rPr>
        <w:t>2512/496</w:t>
      </w:r>
      <w:r w:rsidRPr="0010415C">
        <w:rPr>
          <w:rFonts w:cs="Arial"/>
          <w:b/>
          <w:bCs/>
          <w:lang w:eastAsia="ar-SA"/>
        </w:rPr>
        <w:tab/>
        <w:t xml:space="preserve">To receive and approve apologies for absence, in accordance with Local Government Act 1972 s85(1) </w:t>
      </w:r>
    </w:p>
    <w:p w14:paraId="7F91F4B0" w14:textId="77777777" w:rsidR="003C1705" w:rsidRPr="005D5226" w:rsidRDefault="003C1705" w:rsidP="003C1705">
      <w:pPr>
        <w:suppressAutoHyphens/>
        <w:spacing w:after="0" w:line="240" w:lineRule="auto"/>
        <w:ind w:left="1429"/>
        <w:rPr>
          <w:rFonts w:cs="Arial"/>
          <w:lang w:eastAsia="ar-SA"/>
        </w:rPr>
      </w:pPr>
      <w:r>
        <w:rPr>
          <w:rFonts w:cs="Arial"/>
          <w:lang w:eastAsia="ar-SA"/>
        </w:rPr>
        <w:t>Cllrs Leather and Whittaker tendered their apologies, the reasons for which were approved by the committee.</w:t>
      </w:r>
    </w:p>
    <w:p w14:paraId="1D6510E1" w14:textId="77777777" w:rsidR="003C1705" w:rsidRPr="007B3F21" w:rsidRDefault="003C1705" w:rsidP="003C1705">
      <w:pPr>
        <w:suppressAutoHyphens/>
        <w:spacing w:after="0" w:line="240" w:lineRule="auto"/>
        <w:ind w:left="709" w:hanging="709"/>
        <w:rPr>
          <w:rFonts w:cs="Times New Roman"/>
          <w:sz w:val="6"/>
          <w:szCs w:val="6"/>
          <w:lang w:eastAsia="ar-SA"/>
        </w:rPr>
      </w:pPr>
    </w:p>
    <w:p w14:paraId="494554D7" w14:textId="77777777" w:rsidR="003C1705" w:rsidRPr="007B3F21" w:rsidRDefault="003C1705" w:rsidP="003C1705">
      <w:pPr>
        <w:suppressAutoHyphens/>
        <w:spacing w:after="0" w:line="240" w:lineRule="auto"/>
        <w:rPr>
          <w:rFonts w:cs="Arial"/>
          <w:b/>
          <w:bCs/>
          <w:lang w:eastAsia="ar-SA"/>
        </w:rPr>
      </w:pPr>
      <w:r w:rsidRPr="007B3F21">
        <w:rPr>
          <w:rFonts w:cs="Arial"/>
          <w:b/>
          <w:bCs/>
          <w:lang w:eastAsia="ar-SA"/>
        </w:rPr>
        <w:t>25</w:t>
      </w:r>
      <w:r>
        <w:rPr>
          <w:rFonts w:cs="Arial"/>
          <w:b/>
          <w:bCs/>
          <w:lang w:eastAsia="ar-SA"/>
        </w:rPr>
        <w:t>12/497</w:t>
      </w:r>
      <w:r w:rsidRPr="007B3F21">
        <w:rPr>
          <w:rFonts w:cs="Arial"/>
          <w:b/>
          <w:bCs/>
          <w:lang w:eastAsia="ar-SA"/>
        </w:rPr>
        <w:tab/>
        <w:t>Chair’s announcements</w:t>
      </w:r>
    </w:p>
    <w:p w14:paraId="03D4926D" w14:textId="77777777" w:rsidR="003C1705" w:rsidRDefault="003C1705" w:rsidP="003C1705">
      <w:pPr>
        <w:pStyle w:val="NoSpacing"/>
        <w:ind w:left="1440"/>
        <w:rPr>
          <w:rFonts w:asciiTheme="minorHAnsi" w:hAnsiTheme="minorHAnsi" w:cs="Arial"/>
          <w:lang w:eastAsia="ar-SA"/>
        </w:rPr>
      </w:pPr>
      <w:r>
        <w:rPr>
          <w:rFonts w:asciiTheme="minorHAnsi" w:hAnsiTheme="minorHAnsi" w:cs="Arial"/>
          <w:lang w:eastAsia="ar-SA"/>
        </w:rPr>
        <w:t>The Chair noted the emails the Council had received in relation to the ‘Leisure Centre’, Northam Square and the request from a member of the public that the Council enter into a PWLB loan agreement to fund the purchase and renovation of the property.</w:t>
      </w:r>
    </w:p>
    <w:p w14:paraId="0D021CAB" w14:textId="77777777" w:rsidR="003C1705" w:rsidRPr="00F81A71" w:rsidRDefault="003C1705" w:rsidP="003C1705">
      <w:pPr>
        <w:pStyle w:val="NoSpacing"/>
        <w:ind w:left="1440"/>
        <w:rPr>
          <w:rFonts w:asciiTheme="minorHAnsi" w:hAnsiTheme="minorHAnsi" w:cs="Arial"/>
          <w:sz w:val="6"/>
          <w:szCs w:val="6"/>
          <w:lang w:eastAsia="ar-SA"/>
        </w:rPr>
      </w:pPr>
    </w:p>
    <w:p w14:paraId="25128106" w14:textId="77777777" w:rsidR="003C1705" w:rsidRPr="007B3F21" w:rsidRDefault="003C1705" w:rsidP="003C1705">
      <w:pPr>
        <w:suppressAutoHyphens/>
        <w:spacing w:after="0" w:line="240" w:lineRule="auto"/>
        <w:rPr>
          <w:rFonts w:cs="Arial"/>
          <w:b/>
          <w:lang w:eastAsia="ar-SA"/>
        </w:rPr>
      </w:pPr>
      <w:r w:rsidRPr="007B3F21">
        <w:rPr>
          <w:rFonts w:cs="Arial"/>
          <w:b/>
          <w:lang w:eastAsia="ar-SA"/>
        </w:rPr>
        <w:t>25</w:t>
      </w:r>
      <w:r>
        <w:rPr>
          <w:rFonts w:cs="Arial"/>
          <w:b/>
          <w:lang w:eastAsia="ar-SA"/>
        </w:rPr>
        <w:t>12/498</w:t>
      </w:r>
      <w:r w:rsidRPr="007B3F21">
        <w:rPr>
          <w:rFonts w:cs="Arial"/>
          <w:b/>
          <w:lang w:eastAsia="ar-SA"/>
        </w:rPr>
        <w:tab/>
        <w:t>To receive any dispensations and disclosable pecuniary or other interests</w:t>
      </w:r>
    </w:p>
    <w:p w14:paraId="51EC7FCC" w14:textId="77777777" w:rsidR="003C1705" w:rsidRPr="00437DA9" w:rsidRDefault="003C1705" w:rsidP="003C1705">
      <w:pPr>
        <w:suppressAutoHyphens/>
        <w:spacing w:after="0" w:line="240" w:lineRule="auto"/>
        <w:ind w:left="1440"/>
        <w:rPr>
          <w:rFonts w:cs="Arial"/>
          <w:bCs/>
          <w:lang w:eastAsia="ar-SA"/>
        </w:rPr>
      </w:pPr>
      <w:r w:rsidRPr="007B3F21">
        <w:rPr>
          <w:rFonts w:cs="Arial"/>
          <w:bCs/>
          <w:lang w:eastAsia="ar-SA"/>
        </w:rPr>
        <w:t xml:space="preserve">Members were reminded that all interests must be declared prior to the item being </w:t>
      </w:r>
      <w:r w:rsidRPr="00437DA9">
        <w:rPr>
          <w:rFonts w:cs="Arial"/>
          <w:bCs/>
          <w:lang w:eastAsia="ar-SA"/>
        </w:rPr>
        <w:t>discussed.</w:t>
      </w:r>
    </w:p>
    <w:p w14:paraId="78EF8CEC" w14:textId="77777777" w:rsidR="003C1705" w:rsidRPr="00437DA9" w:rsidRDefault="003C1705" w:rsidP="003C1705">
      <w:pPr>
        <w:suppressAutoHyphens/>
        <w:spacing w:after="0" w:line="240" w:lineRule="auto"/>
        <w:ind w:left="720" w:hanging="720"/>
        <w:rPr>
          <w:rFonts w:cs="Arial"/>
          <w:i/>
          <w:sz w:val="6"/>
          <w:szCs w:val="6"/>
          <w:lang w:eastAsia="ar-SA"/>
        </w:rPr>
      </w:pPr>
    </w:p>
    <w:p w14:paraId="18FE3572" w14:textId="77777777" w:rsidR="003C1705" w:rsidRPr="00437DA9" w:rsidRDefault="003C1705" w:rsidP="003C1705">
      <w:pPr>
        <w:suppressAutoHyphens/>
        <w:spacing w:after="0" w:line="240" w:lineRule="auto"/>
        <w:rPr>
          <w:rFonts w:cs="Arial"/>
          <w:b/>
          <w:iCs/>
          <w:lang w:eastAsia="ar-SA"/>
        </w:rPr>
      </w:pPr>
      <w:r w:rsidRPr="00437DA9">
        <w:rPr>
          <w:rFonts w:cs="Arial"/>
          <w:b/>
          <w:iCs/>
          <w:lang w:eastAsia="ar-SA"/>
        </w:rPr>
        <w:t>25</w:t>
      </w:r>
      <w:r>
        <w:rPr>
          <w:rFonts w:cs="Arial"/>
          <w:b/>
          <w:iCs/>
          <w:lang w:eastAsia="ar-SA"/>
        </w:rPr>
        <w:t>12/499</w:t>
      </w:r>
      <w:r w:rsidRPr="00437DA9">
        <w:rPr>
          <w:rFonts w:cs="Arial"/>
          <w:b/>
          <w:iCs/>
          <w:lang w:eastAsia="ar-SA"/>
        </w:rPr>
        <w:tab/>
        <w:t>To agree the agenda as published.</w:t>
      </w:r>
    </w:p>
    <w:p w14:paraId="6B5505B1" w14:textId="77777777" w:rsidR="003C1705" w:rsidRDefault="003C1705" w:rsidP="003C1705">
      <w:pPr>
        <w:pStyle w:val="NoSpacing"/>
        <w:ind w:left="1440"/>
        <w:rPr>
          <w:rFonts w:asciiTheme="minorHAnsi" w:hAnsiTheme="minorHAnsi"/>
          <w:bCs/>
        </w:rPr>
      </w:pPr>
      <w:r w:rsidRPr="00437DA9">
        <w:rPr>
          <w:rFonts w:asciiTheme="minorHAnsi" w:hAnsiTheme="minorHAnsi"/>
          <w:bCs/>
        </w:rPr>
        <w:t>It was</w:t>
      </w:r>
      <w:r w:rsidRPr="00437DA9">
        <w:rPr>
          <w:rFonts w:asciiTheme="minorHAnsi" w:hAnsiTheme="minorHAnsi"/>
        </w:rPr>
        <w:t xml:space="preserve"> </w:t>
      </w:r>
      <w:r w:rsidRPr="00437DA9">
        <w:rPr>
          <w:rFonts w:asciiTheme="minorHAnsi" w:hAnsiTheme="minorHAnsi"/>
          <w:b/>
          <w:bCs/>
        </w:rPr>
        <w:t>resolved</w:t>
      </w:r>
      <w:r w:rsidRPr="00437DA9">
        <w:rPr>
          <w:rFonts w:asciiTheme="minorHAnsi" w:hAnsiTheme="minorHAnsi"/>
        </w:rPr>
        <w:t xml:space="preserve"> </w:t>
      </w:r>
      <w:r w:rsidRPr="00437DA9">
        <w:rPr>
          <w:rFonts w:asciiTheme="minorHAnsi" w:hAnsiTheme="minorHAnsi"/>
          <w:bCs/>
        </w:rPr>
        <w:t>to proceed with the agenda as published</w:t>
      </w:r>
      <w:r>
        <w:rPr>
          <w:rFonts w:asciiTheme="minorHAnsi" w:hAnsiTheme="minorHAnsi"/>
          <w:bCs/>
        </w:rPr>
        <w:t>.</w:t>
      </w:r>
    </w:p>
    <w:p w14:paraId="37C848BE" w14:textId="77777777" w:rsidR="003C1705" w:rsidRPr="0004357E" w:rsidRDefault="003C1705" w:rsidP="003C1705">
      <w:pPr>
        <w:pStyle w:val="NoSpacing"/>
        <w:ind w:left="1440"/>
        <w:rPr>
          <w:rFonts w:asciiTheme="minorHAnsi" w:hAnsiTheme="minorHAnsi"/>
          <w:bCs/>
        </w:rPr>
      </w:pPr>
      <w:r w:rsidRPr="00437DA9">
        <w:rPr>
          <w:rFonts w:asciiTheme="minorHAnsi" w:hAnsiTheme="minorHAnsi"/>
          <w:bCs/>
        </w:rPr>
        <w:t xml:space="preserve">Proposed Cllr </w:t>
      </w:r>
      <w:r>
        <w:rPr>
          <w:rFonts w:asciiTheme="minorHAnsi" w:hAnsiTheme="minorHAnsi"/>
          <w:bCs/>
        </w:rPr>
        <w:t>Hodson</w:t>
      </w:r>
      <w:r w:rsidRPr="00437DA9">
        <w:rPr>
          <w:rFonts w:asciiTheme="minorHAnsi" w:hAnsiTheme="minorHAnsi"/>
          <w:bCs/>
        </w:rPr>
        <w:t xml:space="preserve">, Seconded Cllr </w:t>
      </w:r>
      <w:r>
        <w:rPr>
          <w:rFonts w:asciiTheme="minorHAnsi" w:hAnsiTheme="minorHAnsi"/>
          <w:bCs/>
        </w:rPr>
        <w:t xml:space="preserve">Bach </w:t>
      </w:r>
      <w:r w:rsidRPr="00437DA9">
        <w:rPr>
          <w:rFonts w:asciiTheme="minorHAnsi" w:hAnsiTheme="minorHAnsi"/>
          <w:bCs/>
        </w:rPr>
        <w:t>(all in favour)</w:t>
      </w:r>
    </w:p>
    <w:p w14:paraId="199B7B2A" w14:textId="77777777" w:rsidR="003C1705" w:rsidRPr="00FD0A13" w:rsidRDefault="003C1705" w:rsidP="003C1705">
      <w:pPr>
        <w:suppressAutoHyphens/>
        <w:spacing w:after="0" w:line="240" w:lineRule="auto"/>
        <w:rPr>
          <w:rFonts w:ascii="Aptos" w:hAnsi="Aptos" w:cs="Arial"/>
          <w:bCs/>
          <w:i/>
          <w:sz w:val="8"/>
          <w:szCs w:val="8"/>
          <w:lang w:eastAsia="ar-SA"/>
        </w:rPr>
      </w:pPr>
    </w:p>
    <w:p w14:paraId="7CD0C170" w14:textId="77777777" w:rsidR="003C1705" w:rsidRPr="00D14010" w:rsidRDefault="003C1705" w:rsidP="003C1705">
      <w:pPr>
        <w:suppressAutoHyphens/>
        <w:spacing w:after="0" w:line="240" w:lineRule="auto"/>
        <w:ind w:left="720" w:hanging="720"/>
        <w:rPr>
          <w:rFonts w:ascii="Aptos" w:hAnsi="Aptos" w:cs="Arial"/>
          <w:b/>
          <w:iCs/>
          <w:lang w:eastAsia="ar-SA"/>
        </w:rPr>
      </w:pPr>
      <w:r w:rsidRPr="00D14010">
        <w:rPr>
          <w:rFonts w:ascii="Aptos" w:hAnsi="Aptos" w:cs="Arial"/>
          <w:b/>
          <w:iCs/>
          <w:lang w:eastAsia="ar-SA"/>
        </w:rPr>
        <w:t>25</w:t>
      </w:r>
      <w:r>
        <w:rPr>
          <w:rFonts w:ascii="Aptos" w:hAnsi="Aptos" w:cs="Arial"/>
          <w:b/>
          <w:iCs/>
          <w:lang w:eastAsia="ar-SA"/>
        </w:rPr>
        <w:t>12/500</w:t>
      </w:r>
      <w:r w:rsidRPr="00D14010">
        <w:rPr>
          <w:rFonts w:ascii="Aptos" w:hAnsi="Aptos" w:cs="Arial"/>
          <w:b/>
          <w:iCs/>
          <w:lang w:eastAsia="ar-SA"/>
        </w:rPr>
        <w:tab/>
        <w:t>Public Participation</w:t>
      </w:r>
    </w:p>
    <w:p w14:paraId="6F99D4F4" w14:textId="77777777" w:rsidR="003C1705" w:rsidRPr="00D14010" w:rsidRDefault="003C1705" w:rsidP="003C1705">
      <w:pPr>
        <w:suppressAutoHyphens/>
        <w:spacing w:after="0" w:line="240" w:lineRule="auto"/>
        <w:ind w:left="1440"/>
        <w:rPr>
          <w:rFonts w:ascii="Aptos" w:hAnsi="Aptos" w:cs="Arial"/>
          <w:iCs/>
          <w:lang w:eastAsia="ar-SA" w:bidi="en-US"/>
        </w:rPr>
      </w:pPr>
      <w:r>
        <w:rPr>
          <w:rFonts w:ascii="Aptos" w:hAnsi="Aptos" w:cs="Arial"/>
          <w:iCs/>
          <w:lang w:eastAsia="ar-SA" w:bidi="en-US"/>
        </w:rPr>
        <w:t>There were no members of the public present.</w:t>
      </w:r>
    </w:p>
    <w:p w14:paraId="7B8B8ACD" w14:textId="77777777" w:rsidR="003C1705" w:rsidRPr="00D14010" w:rsidRDefault="003C1705" w:rsidP="003C1705">
      <w:pPr>
        <w:spacing w:after="0" w:line="240" w:lineRule="auto"/>
        <w:rPr>
          <w:rFonts w:ascii="Aptos" w:hAnsi="Aptos" w:cs="Arial"/>
          <w:b/>
          <w:sz w:val="6"/>
          <w:szCs w:val="6"/>
        </w:rPr>
      </w:pPr>
    </w:p>
    <w:p w14:paraId="3358C58C" w14:textId="77777777" w:rsidR="003C1705" w:rsidRPr="00D14010" w:rsidRDefault="003C1705" w:rsidP="003C1705">
      <w:pPr>
        <w:spacing w:after="0" w:line="240" w:lineRule="auto"/>
        <w:ind w:left="1440" w:hanging="1440"/>
        <w:rPr>
          <w:rFonts w:ascii="Aptos" w:hAnsi="Aptos" w:cs="Arial"/>
          <w:b/>
        </w:rPr>
      </w:pPr>
      <w:r w:rsidRPr="00D14010">
        <w:rPr>
          <w:rFonts w:ascii="Aptos" w:hAnsi="Aptos" w:cs="Arial"/>
          <w:b/>
        </w:rPr>
        <w:t>25</w:t>
      </w:r>
      <w:r>
        <w:rPr>
          <w:rFonts w:ascii="Aptos" w:hAnsi="Aptos" w:cs="Arial"/>
          <w:b/>
        </w:rPr>
        <w:t>12/501</w:t>
      </w:r>
      <w:r w:rsidRPr="00D14010">
        <w:rPr>
          <w:rFonts w:ascii="Aptos" w:hAnsi="Aptos" w:cs="Arial"/>
          <w:b/>
        </w:rPr>
        <w:tab/>
        <w:t>To receive an update on Action Points</w:t>
      </w:r>
    </w:p>
    <w:p w14:paraId="6F9F5510" w14:textId="77777777" w:rsidR="003C1705" w:rsidRDefault="003C1705" w:rsidP="003C1705">
      <w:pPr>
        <w:spacing w:after="0" w:line="240" w:lineRule="auto"/>
        <w:ind w:left="1440"/>
        <w:rPr>
          <w:rFonts w:ascii="Aptos" w:hAnsi="Aptos" w:cs="Arial"/>
          <w:bCs/>
        </w:rPr>
      </w:pPr>
      <w:r w:rsidRPr="00D14010">
        <w:rPr>
          <w:rFonts w:ascii="Aptos" w:hAnsi="Aptos" w:cs="Arial"/>
          <w:bCs/>
        </w:rPr>
        <w:t>The action points were noted as present</w:t>
      </w:r>
      <w:r>
        <w:rPr>
          <w:rFonts w:ascii="Aptos" w:hAnsi="Aptos" w:cs="Arial"/>
          <w:bCs/>
        </w:rPr>
        <w:t xml:space="preserve">ed below. </w:t>
      </w:r>
    </w:p>
    <w:p w14:paraId="4E8F3269" w14:textId="77777777" w:rsidR="003C1705" w:rsidRPr="00066AE5" w:rsidRDefault="003C1705" w:rsidP="003C1705">
      <w:pPr>
        <w:pStyle w:val="NoSpacing"/>
        <w:ind w:left="1440" w:hanging="1440"/>
        <w:jc w:val="right"/>
        <w:rPr>
          <w:rFonts w:ascii="Aptos" w:hAnsi="Aptos"/>
          <w:b/>
          <w:bCs/>
          <w:sz w:val="12"/>
          <w:szCs w:val="12"/>
          <w:lang w:eastAsia="en-US"/>
        </w:rPr>
      </w:pPr>
    </w:p>
    <w:tbl>
      <w:tblPr>
        <w:tblStyle w:val="TableGrid4"/>
        <w:tblW w:w="0" w:type="auto"/>
        <w:tblLook w:val="04A0" w:firstRow="1" w:lastRow="0" w:firstColumn="1" w:lastColumn="0" w:noHBand="0" w:noVBand="1"/>
      </w:tblPr>
      <w:tblGrid>
        <w:gridCol w:w="323"/>
        <w:gridCol w:w="4774"/>
        <w:gridCol w:w="5358"/>
      </w:tblGrid>
      <w:tr w:rsidR="003C1705" w:rsidRPr="007523FB" w14:paraId="7BC696EA" w14:textId="77777777" w:rsidTr="000D5FD3">
        <w:trPr>
          <w:trHeight w:val="403"/>
        </w:trPr>
        <w:tc>
          <w:tcPr>
            <w:tcW w:w="5098" w:type="dxa"/>
            <w:gridSpan w:val="2"/>
          </w:tcPr>
          <w:p w14:paraId="668DB9B0" w14:textId="77777777" w:rsidR="003C1705" w:rsidRPr="007523FB" w:rsidRDefault="003C1705" w:rsidP="000D5FD3">
            <w:pPr>
              <w:rPr>
                <w:rFonts w:ascii="Aptos" w:hAnsi="Aptos" w:cs="Arial"/>
                <w:b/>
                <w:bCs/>
              </w:rPr>
            </w:pPr>
            <w:r w:rsidRPr="007523FB">
              <w:rPr>
                <w:rFonts w:ascii="Aptos" w:hAnsi="Aptos" w:cs="Arial"/>
                <w:b/>
                <w:bCs/>
              </w:rPr>
              <w:t>Action</w:t>
            </w:r>
          </w:p>
        </w:tc>
        <w:tc>
          <w:tcPr>
            <w:tcW w:w="5358" w:type="dxa"/>
          </w:tcPr>
          <w:p w14:paraId="66198315" w14:textId="77777777" w:rsidR="003C1705" w:rsidRPr="007523FB" w:rsidRDefault="003C1705" w:rsidP="000D5FD3">
            <w:pPr>
              <w:rPr>
                <w:rFonts w:ascii="Aptos" w:hAnsi="Aptos"/>
                <w:b/>
                <w:bCs/>
              </w:rPr>
            </w:pPr>
            <w:r w:rsidRPr="007523FB">
              <w:rPr>
                <w:rFonts w:ascii="Aptos" w:hAnsi="Aptos"/>
                <w:b/>
                <w:bCs/>
              </w:rPr>
              <w:t>August 2025</w:t>
            </w:r>
          </w:p>
        </w:tc>
      </w:tr>
      <w:tr w:rsidR="003C1705" w:rsidRPr="007523FB" w14:paraId="3AAAF38A" w14:textId="77777777" w:rsidTr="000D5FD3">
        <w:trPr>
          <w:trHeight w:val="517"/>
        </w:trPr>
        <w:tc>
          <w:tcPr>
            <w:tcW w:w="0" w:type="auto"/>
            <w:shd w:val="clear" w:color="auto" w:fill="FFC000"/>
          </w:tcPr>
          <w:p w14:paraId="0C988A7E" w14:textId="77777777" w:rsidR="003C1705" w:rsidRPr="007523FB" w:rsidRDefault="003C1705" w:rsidP="000D5FD3">
            <w:pPr>
              <w:pStyle w:val="NoSpacing"/>
              <w:rPr>
                <w:rFonts w:ascii="Aptos" w:hAnsi="Aptos"/>
                <w:b/>
                <w:bCs/>
                <w:iCs/>
                <w:lang w:eastAsia="en-US"/>
              </w:rPr>
            </w:pPr>
            <w:r w:rsidRPr="007523FB">
              <w:rPr>
                <w:rFonts w:ascii="Aptos" w:hAnsi="Aptos"/>
                <w:b/>
                <w:bCs/>
                <w:iCs/>
                <w:lang w:eastAsia="en-US"/>
              </w:rPr>
              <w:t>1</w:t>
            </w:r>
          </w:p>
        </w:tc>
        <w:tc>
          <w:tcPr>
            <w:tcW w:w="4764" w:type="dxa"/>
          </w:tcPr>
          <w:p w14:paraId="5305C470" w14:textId="77777777" w:rsidR="003C1705" w:rsidRPr="007523FB" w:rsidRDefault="003C1705" w:rsidP="000D5FD3">
            <w:pPr>
              <w:pStyle w:val="NoSpacing"/>
              <w:rPr>
                <w:rFonts w:ascii="Aptos" w:hAnsi="Aptos"/>
                <w:bCs/>
              </w:rPr>
            </w:pPr>
            <w:r w:rsidRPr="007523FB">
              <w:rPr>
                <w:rFonts w:ascii="Aptos" w:hAnsi="Aptos"/>
              </w:rPr>
              <w:t>Arrange DBS and Safeguarding training for deputy Welfare contacts for the tennis courts (Town Clerk and Parks &amp; Buildings Manager).</w:t>
            </w:r>
          </w:p>
        </w:tc>
        <w:tc>
          <w:tcPr>
            <w:tcW w:w="5358" w:type="dxa"/>
          </w:tcPr>
          <w:p w14:paraId="1F4DCD2A" w14:textId="77777777" w:rsidR="003C1705" w:rsidRPr="007523FB" w:rsidRDefault="003C1705" w:rsidP="000D5FD3">
            <w:pPr>
              <w:pStyle w:val="NoSpacing"/>
              <w:rPr>
                <w:rFonts w:ascii="Aptos" w:hAnsi="Aptos"/>
              </w:rPr>
            </w:pPr>
            <w:r w:rsidRPr="007523FB">
              <w:rPr>
                <w:rFonts w:ascii="Aptos" w:hAnsi="Aptos"/>
              </w:rPr>
              <w:t xml:space="preserve">The LTA has been contacted, DBS submitted to LTA, return awaiting. Training attended. </w:t>
            </w:r>
          </w:p>
          <w:p w14:paraId="06C47AE2" w14:textId="77777777" w:rsidR="003C1705" w:rsidRPr="007523FB" w:rsidRDefault="003C1705" w:rsidP="000D5FD3">
            <w:pPr>
              <w:pStyle w:val="NoSpacing"/>
              <w:rPr>
                <w:rFonts w:ascii="Aptos" w:hAnsi="Aptos"/>
              </w:rPr>
            </w:pPr>
            <w:r w:rsidRPr="007523FB">
              <w:rPr>
                <w:rFonts w:ascii="Aptos" w:hAnsi="Aptos"/>
              </w:rPr>
              <w:t xml:space="preserve">                                                                                           ONGOING</w:t>
            </w:r>
          </w:p>
        </w:tc>
      </w:tr>
      <w:tr w:rsidR="003C1705" w:rsidRPr="007523FB" w14:paraId="2C5F0DBB" w14:textId="77777777" w:rsidTr="000D5FD3">
        <w:trPr>
          <w:trHeight w:val="517"/>
        </w:trPr>
        <w:tc>
          <w:tcPr>
            <w:tcW w:w="0" w:type="auto"/>
            <w:shd w:val="clear" w:color="auto" w:fill="FFC000"/>
          </w:tcPr>
          <w:p w14:paraId="4B4DBAE4" w14:textId="77777777" w:rsidR="003C1705" w:rsidRPr="007523FB" w:rsidRDefault="003C1705" w:rsidP="000D5FD3">
            <w:pPr>
              <w:pStyle w:val="NoSpacing"/>
              <w:rPr>
                <w:rFonts w:ascii="Aptos" w:hAnsi="Aptos"/>
                <w:b/>
                <w:bCs/>
                <w:iCs/>
                <w:lang w:eastAsia="en-US"/>
              </w:rPr>
            </w:pPr>
            <w:r w:rsidRPr="007523FB">
              <w:rPr>
                <w:rFonts w:ascii="Aptos" w:hAnsi="Aptos"/>
                <w:b/>
                <w:bCs/>
                <w:iCs/>
                <w:lang w:eastAsia="en-US"/>
              </w:rPr>
              <w:t>2</w:t>
            </w:r>
          </w:p>
        </w:tc>
        <w:tc>
          <w:tcPr>
            <w:tcW w:w="4764" w:type="dxa"/>
          </w:tcPr>
          <w:p w14:paraId="00079ACB" w14:textId="77777777" w:rsidR="003C1705" w:rsidRPr="007523FB" w:rsidRDefault="003C1705" w:rsidP="000D5FD3">
            <w:pPr>
              <w:pStyle w:val="NoSpacing"/>
              <w:rPr>
                <w:rFonts w:ascii="Aptos" w:hAnsi="Aptos"/>
              </w:rPr>
            </w:pPr>
            <w:r w:rsidRPr="007523FB">
              <w:rPr>
                <w:rFonts w:ascii="Aptos" w:hAnsi="Aptos"/>
              </w:rPr>
              <w:t>Present IA report to Full Council in December 2025</w:t>
            </w:r>
          </w:p>
        </w:tc>
        <w:tc>
          <w:tcPr>
            <w:tcW w:w="5358" w:type="dxa"/>
          </w:tcPr>
          <w:p w14:paraId="3ECA08AE" w14:textId="77777777" w:rsidR="003C1705" w:rsidRPr="007523FB" w:rsidRDefault="003C1705" w:rsidP="000D5FD3">
            <w:pPr>
              <w:pStyle w:val="NoSpacing"/>
              <w:rPr>
                <w:rFonts w:ascii="Aptos" w:hAnsi="Aptos"/>
              </w:rPr>
            </w:pPr>
            <w:r w:rsidRPr="007523FB">
              <w:rPr>
                <w:rFonts w:ascii="Aptos" w:hAnsi="Aptos"/>
              </w:rPr>
              <w:t>To be included on the 17</w:t>
            </w:r>
            <w:r w:rsidRPr="007523FB">
              <w:rPr>
                <w:rFonts w:ascii="Aptos" w:hAnsi="Aptos"/>
                <w:vertAlign w:val="superscript"/>
              </w:rPr>
              <w:t>th</w:t>
            </w:r>
            <w:r w:rsidRPr="007523FB">
              <w:rPr>
                <w:rFonts w:ascii="Aptos" w:hAnsi="Aptos"/>
              </w:rPr>
              <w:t xml:space="preserve"> December agenda for Full Council.                                                                        ONGOING</w:t>
            </w:r>
          </w:p>
          <w:p w14:paraId="67BBD81F" w14:textId="77777777" w:rsidR="003C1705" w:rsidRPr="007523FB" w:rsidRDefault="003C1705" w:rsidP="000D5FD3">
            <w:pPr>
              <w:pStyle w:val="NoSpacing"/>
              <w:rPr>
                <w:rFonts w:ascii="Aptos" w:hAnsi="Aptos"/>
              </w:rPr>
            </w:pPr>
          </w:p>
        </w:tc>
      </w:tr>
      <w:tr w:rsidR="003C1705" w:rsidRPr="007523FB" w14:paraId="250CBDD2" w14:textId="77777777" w:rsidTr="000D5FD3">
        <w:trPr>
          <w:trHeight w:val="517"/>
        </w:trPr>
        <w:tc>
          <w:tcPr>
            <w:tcW w:w="0" w:type="auto"/>
            <w:shd w:val="clear" w:color="auto" w:fill="FFC000"/>
          </w:tcPr>
          <w:p w14:paraId="559E8B0F" w14:textId="77777777" w:rsidR="003C1705" w:rsidRPr="007523FB" w:rsidRDefault="003C1705" w:rsidP="000D5FD3">
            <w:pPr>
              <w:pStyle w:val="NoSpacing"/>
              <w:rPr>
                <w:rFonts w:ascii="Aptos" w:hAnsi="Aptos"/>
                <w:b/>
                <w:bCs/>
                <w:iCs/>
                <w:lang w:eastAsia="en-US"/>
              </w:rPr>
            </w:pPr>
            <w:r w:rsidRPr="007523FB">
              <w:rPr>
                <w:rFonts w:ascii="Aptos" w:hAnsi="Aptos"/>
                <w:b/>
                <w:bCs/>
                <w:iCs/>
                <w:lang w:eastAsia="en-US"/>
              </w:rPr>
              <w:t>3</w:t>
            </w:r>
          </w:p>
        </w:tc>
        <w:tc>
          <w:tcPr>
            <w:tcW w:w="4764" w:type="dxa"/>
          </w:tcPr>
          <w:p w14:paraId="3E49AD45" w14:textId="77777777" w:rsidR="003C1705" w:rsidRPr="007523FB" w:rsidRDefault="003C1705" w:rsidP="000D5FD3">
            <w:pPr>
              <w:pStyle w:val="NoSpacing"/>
              <w:rPr>
                <w:rFonts w:ascii="Aptos" w:hAnsi="Aptos"/>
              </w:rPr>
            </w:pPr>
            <w:r w:rsidRPr="007523FB">
              <w:rPr>
                <w:rFonts w:ascii="Aptos" w:hAnsi="Aptos"/>
              </w:rPr>
              <w:t>Recommend Draft Investment Strategy to Full Council for adoption.</w:t>
            </w:r>
          </w:p>
        </w:tc>
        <w:tc>
          <w:tcPr>
            <w:tcW w:w="5358" w:type="dxa"/>
          </w:tcPr>
          <w:p w14:paraId="2B88FC58" w14:textId="77777777" w:rsidR="003C1705" w:rsidRPr="007523FB" w:rsidRDefault="003C1705" w:rsidP="000D5FD3">
            <w:pPr>
              <w:pStyle w:val="NoSpacing"/>
              <w:rPr>
                <w:rFonts w:ascii="Aptos" w:hAnsi="Aptos"/>
              </w:rPr>
            </w:pPr>
            <w:r w:rsidRPr="007523FB">
              <w:rPr>
                <w:rFonts w:ascii="Aptos" w:hAnsi="Aptos"/>
              </w:rPr>
              <w:t>To be included on the 17</w:t>
            </w:r>
            <w:r w:rsidRPr="007523FB">
              <w:rPr>
                <w:rFonts w:ascii="Aptos" w:hAnsi="Aptos"/>
                <w:vertAlign w:val="superscript"/>
              </w:rPr>
              <w:t>th</w:t>
            </w:r>
            <w:r w:rsidRPr="007523FB">
              <w:rPr>
                <w:rFonts w:ascii="Aptos" w:hAnsi="Aptos"/>
              </w:rPr>
              <w:t xml:space="preserve"> December agenda for Full Council.                                                                        ONGOING</w:t>
            </w:r>
          </w:p>
          <w:p w14:paraId="4145925C" w14:textId="77777777" w:rsidR="003C1705" w:rsidRPr="007523FB" w:rsidRDefault="003C1705" w:rsidP="000D5FD3">
            <w:pPr>
              <w:pStyle w:val="NoSpacing"/>
              <w:rPr>
                <w:rFonts w:ascii="Aptos" w:hAnsi="Aptos"/>
              </w:rPr>
            </w:pPr>
          </w:p>
        </w:tc>
      </w:tr>
      <w:tr w:rsidR="003C1705" w:rsidRPr="007523FB" w14:paraId="442363B0" w14:textId="77777777" w:rsidTr="000D5FD3">
        <w:trPr>
          <w:trHeight w:val="517"/>
        </w:trPr>
        <w:tc>
          <w:tcPr>
            <w:tcW w:w="0" w:type="auto"/>
            <w:shd w:val="clear" w:color="auto" w:fill="FFC000"/>
          </w:tcPr>
          <w:p w14:paraId="74DAF86E" w14:textId="77777777" w:rsidR="003C1705" w:rsidRPr="007523FB" w:rsidRDefault="003C1705" w:rsidP="000D5FD3">
            <w:pPr>
              <w:pStyle w:val="NoSpacing"/>
              <w:rPr>
                <w:rFonts w:ascii="Aptos" w:hAnsi="Aptos"/>
                <w:b/>
                <w:bCs/>
                <w:iCs/>
                <w:lang w:eastAsia="en-US"/>
              </w:rPr>
            </w:pPr>
            <w:r w:rsidRPr="007523FB">
              <w:rPr>
                <w:rFonts w:ascii="Aptos" w:hAnsi="Aptos"/>
                <w:b/>
                <w:bCs/>
                <w:iCs/>
                <w:lang w:eastAsia="en-US"/>
              </w:rPr>
              <w:t>4</w:t>
            </w:r>
          </w:p>
        </w:tc>
        <w:tc>
          <w:tcPr>
            <w:tcW w:w="4764" w:type="dxa"/>
          </w:tcPr>
          <w:p w14:paraId="0F797752" w14:textId="77777777" w:rsidR="003C1705" w:rsidRPr="007523FB" w:rsidRDefault="003C1705" w:rsidP="000D5FD3">
            <w:pPr>
              <w:pStyle w:val="NoSpacing"/>
              <w:rPr>
                <w:rFonts w:ascii="Aptos" w:hAnsi="Aptos"/>
              </w:rPr>
            </w:pPr>
            <w:r w:rsidRPr="007523FB">
              <w:rPr>
                <w:rFonts w:ascii="Aptos" w:hAnsi="Aptos"/>
              </w:rPr>
              <w:t>Open two further bank accounts at the Cooperative Bank, one for the May Fair and one for the Mayor’s Charitable Fundraising.</w:t>
            </w:r>
          </w:p>
        </w:tc>
        <w:tc>
          <w:tcPr>
            <w:tcW w:w="5358" w:type="dxa"/>
          </w:tcPr>
          <w:p w14:paraId="41E332DF" w14:textId="77777777" w:rsidR="003C1705" w:rsidRPr="007523FB" w:rsidRDefault="003C1705" w:rsidP="000D5FD3">
            <w:pPr>
              <w:pStyle w:val="NoSpacing"/>
              <w:rPr>
                <w:rFonts w:ascii="Aptos" w:hAnsi="Aptos"/>
              </w:rPr>
            </w:pPr>
            <w:r w:rsidRPr="007523FB">
              <w:rPr>
                <w:rFonts w:ascii="Aptos" w:hAnsi="Aptos"/>
              </w:rPr>
              <w:t>No</w:t>
            </w:r>
            <w:r>
              <w:rPr>
                <w:rFonts w:ascii="Aptos" w:hAnsi="Aptos"/>
              </w:rPr>
              <w:t>t</w:t>
            </w:r>
            <w:r w:rsidRPr="007523FB">
              <w:rPr>
                <w:rFonts w:ascii="Aptos" w:hAnsi="Aptos"/>
              </w:rPr>
              <w:t xml:space="preserve"> yet opened.                                                        ONGOING</w:t>
            </w:r>
          </w:p>
        </w:tc>
      </w:tr>
      <w:tr w:rsidR="003C1705" w:rsidRPr="007523FB" w14:paraId="5F7E2AB1" w14:textId="77777777" w:rsidTr="000D5FD3">
        <w:trPr>
          <w:trHeight w:val="517"/>
        </w:trPr>
        <w:tc>
          <w:tcPr>
            <w:tcW w:w="0" w:type="auto"/>
            <w:shd w:val="clear" w:color="auto" w:fill="FFC000"/>
          </w:tcPr>
          <w:p w14:paraId="1CB42624" w14:textId="77777777" w:rsidR="003C1705" w:rsidRPr="007523FB" w:rsidRDefault="003C1705" w:rsidP="000D5FD3">
            <w:pPr>
              <w:pStyle w:val="NoSpacing"/>
              <w:rPr>
                <w:rFonts w:ascii="Aptos" w:hAnsi="Aptos"/>
                <w:b/>
                <w:bCs/>
                <w:iCs/>
                <w:lang w:eastAsia="en-US"/>
              </w:rPr>
            </w:pPr>
            <w:r w:rsidRPr="007523FB">
              <w:rPr>
                <w:rFonts w:ascii="Aptos" w:hAnsi="Aptos"/>
                <w:b/>
                <w:bCs/>
                <w:iCs/>
                <w:lang w:eastAsia="en-US"/>
              </w:rPr>
              <w:t>5</w:t>
            </w:r>
          </w:p>
        </w:tc>
        <w:tc>
          <w:tcPr>
            <w:tcW w:w="4764" w:type="dxa"/>
          </w:tcPr>
          <w:p w14:paraId="4627E654" w14:textId="77777777" w:rsidR="003C1705" w:rsidRPr="007523FB" w:rsidRDefault="003C1705" w:rsidP="000D5FD3">
            <w:pPr>
              <w:pStyle w:val="NoSpacing"/>
              <w:rPr>
                <w:rFonts w:ascii="Aptos" w:hAnsi="Aptos"/>
              </w:rPr>
            </w:pPr>
            <w:r w:rsidRPr="007523FB">
              <w:rPr>
                <w:rFonts w:ascii="Aptos" w:hAnsi="Aptos"/>
              </w:rPr>
              <w:t>Arrange digger training for one member of staff (at Burrough Farm)</w:t>
            </w:r>
          </w:p>
        </w:tc>
        <w:tc>
          <w:tcPr>
            <w:tcW w:w="5358" w:type="dxa"/>
          </w:tcPr>
          <w:p w14:paraId="03BC07A6" w14:textId="77777777" w:rsidR="003C1705" w:rsidRPr="007523FB" w:rsidRDefault="003C1705" w:rsidP="000D5FD3">
            <w:pPr>
              <w:pStyle w:val="NoSpacing"/>
              <w:rPr>
                <w:rFonts w:ascii="Aptos" w:hAnsi="Aptos"/>
              </w:rPr>
            </w:pPr>
            <w:r w:rsidRPr="007523FB">
              <w:rPr>
                <w:rFonts w:ascii="Aptos" w:hAnsi="Aptos"/>
              </w:rPr>
              <w:t>Arrangements to be made.                                 ONGOING</w:t>
            </w:r>
          </w:p>
        </w:tc>
      </w:tr>
    </w:tbl>
    <w:p w14:paraId="0638BBC5" w14:textId="77777777" w:rsidR="003C1705" w:rsidRPr="00066AE5" w:rsidRDefault="003C1705" w:rsidP="003C1705">
      <w:pPr>
        <w:pStyle w:val="NoSpacing"/>
        <w:rPr>
          <w:rFonts w:ascii="Aptos" w:hAnsi="Aptos"/>
          <w:b/>
          <w:bCs/>
          <w:sz w:val="12"/>
          <w:szCs w:val="12"/>
          <w:lang w:eastAsia="en-US"/>
        </w:rPr>
      </w:pPr>
    </w:p>
    <w:p w14:paraId="49882485" w14:textId="77777777" w:rsidR="003C1705" w:rsidRDefault="003C1705" w:rsidP="003C1705">
      <w:pPr>
        <w:pStyle w:val="NoSpacing"/>
        <w:rPr>
          <w:rFonts w:ascii="Aptos" w:hAnsi="Aptos" w:cs="Arial"/>
          <w:bCs/>
          <w:lang w:eastAsia="en-US"/>
        </w:rPr>
      </w:pPr>
      <w:r>
        <w:rPr>
          <w:rFonts w:ascii="Aptos" w:hAnsi="Aptos" w:cs="Arial"/>
          <w:bCs/>
          <w:lang w:eastAsia="en-US"/>
        </w:rPr>
        <w:t>It was agreed to remove Action Point 1 (Tennis safeguarding and DBS) from future lists, when complete it would be reported.</w:t>
      </w:r>
    </w:p>
    <w:p w14:paraId="06EDE5C0" w14:textId="77777777" w:rsidR="003C1705" w:rsidRDefault="003C1705" w:rsidP="003C1705">
      <w:pPr>
        <w:pStyle w:val="NoSpacing"/>
        <w:rPr>
          <w:rFonts w:ascii="Aptos" w:hAnsi="Aptos" w:cs="Arial"/>
          <w:bCs/>
          <w:lang w:eastAsia="en-US"/>
        </w:rPr>
      </w:pPr>
    </w:p>
    <w:p w14:paraId="6F93ABA6" w14:textId="77777777" w:rsidR="003C1705" w:rsidRPr="0018387C" w:rsidRDefault="003C1705" w:rsidP="003C1705">
      <w:pPr>
        <w:suppressAutoHyphens/>
        <w:spacing w:after="0" w:line="240" w:lineRule="auto"/>
        <w:ind w:left="1418" w:hanging="1418"/>
        <w:rPr>
          <w:rFonts w:cs="Arial"/>
          <w:b/>
          <w:bCs/>
          <w:lang w:eastAsia="ar-SA"/>
        </w:rPr>
      </w:pPr>
      <w:r w:rsidRPr="0018387C">
        <w:rPr>
          <w:rFonts w:cs="Arial"/>
          <w:b/>
          <w:bCs/>
          <w:lang w:eastAsia="ar-SA"/>
        </w:rPr>
        <w:t>251</w:t>
      </w:r>
      <w:r>
        <w:rPr>
          <w:rFonts w:cs="Arial"/>
          <w:b/>
          <w:bCs/>
          <w:lang w:eastAsia="ar-SA"/>
        </w:rPr>
        <w:t>2/502</w:t>
      </w:r>
      <w:r w:rsidRPr="0018387C">
        <w:rPr>
          <w:rFonts w:cs="Arial"/>
          <w:b/>
          <w:bCs/>
          <w:lang w:eastAsia="ar-SA"/>
        </w:rPr>
        <w:tab/>
      </w:r>
      <w:r w:rsidRPr="00E14A02">
        <w:rPr>
          <w:rFonts w:ascii="Aptos" w:hAnsi="Aptos"/>
          <w:b/>
          <w:bCs/>
        </w:rPr>
        <w:t>To receive an update on the Council Tax Base for 2026-27 (verbal)</w:t>
      </w:r>
    </w:p>
    <w:p w14:paraId="0F2CE24A" w14:textId="77777777" w:rsidR="003C1705" w:rsidRPr="0079773A" w:rsidRDefault="003C1705" w:rsidP="003C1705">
      <w:pPr>
        <w:suppressAutoHyphens/>
        <w:spacing w:after="0" w:line="240" w:lineRule="auto"/>
        <w:ind w:left="1418"/>
        <w:rPr>
          <w:rFonts w:cs="Arial"/>
          <w:lang w:eastAsia="ar-SA"/>
        </w:rPr>
      </w:pPr>
      <w:r w:rsidRPr="006A545F">
        <w:rPr>
          <w:rFonts w:cs="Arial"/>
          <w:lang w:eastAsia="ar-SA"/>
        </w:rPr>
        <w:t xml:space="preserve">The Town Clerk reported that the District Council had confirmed the tax base for 2026-27. Across the District, the tax base had risen from 26,407.82 to 26,477.64. In this parish, it had risen from 5,805.25 to 5,908.50. The relatively small rise was explained by a reduction in the number of second homes, each of which would have been subject to a 100% levy on the council tax. </w:t>
      </w:r>
    </w:p>
    <w:p w14:paraId="47F1E269" w14:textId="77777777" w:rsidR="003C1705" w:rsidRPr="003C56AB" w:rsidRDefault="003C1705" w:rsidP="003C1705">
      <w:pPr>
        <w:suppressAutoHyphens/>
        <w:spacing w:after="0" w:line="240" w:lineRule="auto"/>
        <w:ind w:left="1418"/>
        <w:rPr>
          <w:rFonts w:cs="Arial"/>
          <w:sz w:val="12"/>
          <w:szCs w:val="12"/>
          <w:lang w:eastAsia="ar-SA"/>
        </w:rPr>
      </w:pPr>
    </w:p>
    <w:p w14:paraId="2587B275" w14:textId="77777777" w:rsidR="003C1705" w:rsidRPr="006A545F" w:rsidRDefault="003C1705" w:rsidP="003C1705">
      <w:pPr>
        <w:suppressAutoHyphens/>
        <w:spacing w:after="0" w:line="240" w:lineRule="auto"/>
        <w:ind w:left="1418"/>
        <w:rPr>
          <w:rFonts w:cs="Arial"/>
          <w:lang w:eastAsia="ar-SA"/>
        </w:rPr>
      </w:pPr>
      <w:r>
        <w:rPr>
          <w:rFonts w:cs="Arial"/>
          <w:lang w:eastAsia="ar-SA"/>
        </w:rPr>
        <w:t xml:space="preserve">The effect of the increase in tax base was that, should this Council not increase its precept, a Band D property would see an annual reduction of £1.94 (1.75%).  </w:t>
      </w:r>
    </w:p>
    <w:p w14:paraId="61D603F3" w14:textId="77777777" w:rsidR="003C1705" w:rsidRPr="00066AE5" w:rsidRDefault="003C1705" w:rsidP="003C1705">
      <w:pPr>
        <w:pStyle w:val="NoSpacing"/>
        <w:rPr>
          <w:rFonts w:ascii="Aptos" w:hAnsi="Aptos"/>
          <w:b/>
          <w:lang w:eastAsia="en-US"/>
        </w:rPr>
      </w:pPr>
    </w:p>
    <w:p w14:paraId="32EDA9B5" w14:textId="77777777" w:rsidR="003C1705" w:rsidRDefault="003C1705" w:rsidP="003C1705">
      <w:pPr>
        <w:pStyle w:val="NoSpacing"/>
        <w:ind w:left="1440" w:hanging="1440"/>
        <w:jc w:val="right"/>
        <w:rPr>
          <w:rFonts w:ascii="Aptos" w:hAnsi="Aptos"/>
          <w:b/>
          <w:bCs/>
          <w:lang w:eastAsia="en-US"/>
        </w:rPr>
      </w:pPr>
    </w:p>
    <w:p w14:paraId="6DCD639E" w14:textId="77777777" w:rsidR="003C1705" w:rsidRDefault="003C1705" w:rsidP="003C1705">
      <w:pPr>
        <w:pStyle w:val="NoSpacing"/>
        <w:ind w:left="1440" w:hanging="1440"/>
        <w:jc w:val="right"/>
        <w:rPr>
          <w:rFonts w:ascii="Aptos" w:hAnsi="Aptos"/>
          <w:b/>
          <w:bCs/>
          <w:lang w:eastAsia="en-US"/>
        </w:rPr>
      </w:pPr>
    </w:p>
    <w:p w14:paraId="6A626C1F" w14:textId="62944950" w:rsidR="003C1705" w:rsidRDefault="003C1705" w:rsidP="003C1705">
      <w:pPr>
        <w:pStyle w:val="NoSpacing"/>
        <w:ind w:left="1440" w:hanging="1440"/>
        <w:jc w:val="right"/>
        <w:rPr>
          <w:rFonts w:ascii="Aptos" w:hAnsi="Aptos"/>
          <w:b/>
          <w:bCs/>
          <w:lang w:eastAsia="en-US"/>
        </w:rPr>
      </w:pPr>
      <w:r>
        <w:rPr>
          <w:rFonts w:ascii="Aptos" w:hAnsi="Aptos"/>
          <w:b/>
          <w:bCs/>
          <w:lang w:eastAsia="en-US"/>
        </w:rPr>
        <w:lastRenderedPageBreak/>
        <w:t>Page 203</w:t>
      </w:r>
    </w:p>
    <w:p w14:paraId="5CDAE236" w14:textId="77777777" w:rsidR="003C1705" w:rsidRPr="00DF656A" w:rsidRDefault="003C1705" w:rsidP="003C1705">
      <w:pPr>
        <w:suppressAutoHyphens/>
        <w:spacing w:after="0" w:line="240" w:lineRule="auto"/>
        <w:ind w:left="1418"/>
        <w:rPr>
          <w:rFonts w:cs="Arial"/>
          <w:sz w:val="12"/>
          <w:szCs w:val="12"/>
          <w:lang w:eastAsia="ar-SA"/>
        </w:rPr>
      </w:pPr>
    </w:p>
    <w:p w14:paraId="5425229C" w14:textId="77777777" w:rsidR="003C1705" w:rsidRPr="00E14BD2" w:rsidRDefault="003C1705" w:rsidP="003C1705">
      <w:pPr>
        <w:pStyle w:val="NoSpacing"/>
        <w:rPr>
          <w:rFonts w:asciiTheme="minorHAnsi" w:hAnsiTheme="minorHAnsi"/>
          <w:b/>
          <w:bCs/>
          <w:lang w:eastAsia="en-US"/>
        </w:rPr>
      </w:pPr>
      <w:r w:rsidRPr="00E14BD2">
        <w:rPr>
          <w:rFonts w:asciiTheme="minorHAnsi" w:hAnsiTheme="minorHAnsi"/>
          <w:b/>
          <w:bCs/>
          <w:lang w:eastAsia="en-US"/>
        </w:rPr>
        <w:t>2512/503</w:t>
      </w:r>
      <w:r w:rsidRPr="00E14BD2">
        <w:rPr>
          <w:rFonts w:asciiTheme="minorHAnsi" w:hAnsiTheme="minorHAnsi"/>
          <w:b/>
          <w:bCs/>
          <w:lang w:eastAsia="en-US"/>
        </w:rPr>
        <w:tab/>
        <w:t>To consider the Clerk’s report and approve, by resolution, the payments as listed (p3-16)</w:t>
      </w:r>
    </w:p>
    <w:p w14:paraId="2FAD9137" w14:textId="77777777" w:rsidR="003C1705" w:rsidRPr="00E14BD2" w:rsidRDefault="003C1705" w:rsidP="003C1705">
      <w:pPr>
        <w:pStyle w:val="NoSpacing"/>
        <w:rPr>
          <w:sz w:val="10"/>
          <w:szCs w:val="10"/>
          <w:lang w:eastAsia="ar-SA"/>
        </w:rPr>
      </w:pPr>
    </w:p>
    <w:p w14:paraId="30A8BCF4" w14:textId="77777777" w:rsidR="003C1705" w:rsidRPr="00E14BD2" w:rsidRDefault="003C1705" w:rsidP="003C1705">
      <w:pPr>
        <w:rPr>
          <w:rFonts w:ascii="Aptos" w:hAnsi="Aptos" w:cs="Times New Roman"/>
          <w:b/>
          <w:bCs/>
          <w:lang w:eastAsia="ar-SA"/>
        </w:rPr>
      </w:pPr>
      <w:r w:rsidRPr="00E14BD2">
        <w:rPr>
          <w:rFonts w:ascii="Aptos" w:hAnsi="Aptos" w:cs="Times New Roman"/>
          <w:b/>
          <w:bCs/>
          <w:lang w:eastAsia="ar-SA"/>
        </w:rPr>
        <w:t>On 30</w:t>
      </w:r>
      <w:r w:rsidRPr="00E14BD2">
        <w:rPr>
          <w:rFonts w:ascii="Aptos" w:hAnsi="Aptos" w:cs="Times New Roman"/>
          <w:b/>
          <w:bCs/>
          <w:vertAlign w:val="superscript"/>
          <w:lang w:eastAsia="ar-SA"/>
        </w:rPr>
        <w:t>th</w:t>
      </w:r>
      <w:r w:rsidRPr="00E14BD2">
        <w:rPr>
          <w:rFonts w:ascii="Aptos" w:hAnsi="Aptos" w:cs="Times New Roman"/>
          <w:b/>
          <w:bCs/>
          <w:lang w:eastAsia="ar-SA"/>
        </w:rPr>
        <w:t xml:space="preserve"> November 2025 the Council’s balances were:</w:t>
      </w:r>
    </w:p>
    <w:p w14:paraId="5465AB8A" w14:textId="77777777" w:rsidR="003C1705" w:rsidRPr="00E14BD2" w:rsidRDefault="003C1705" w:rsidP="003C1705">
      <w:pPr>
        <w:suppressAutoHyphens/>
        <w:spacing w:after="0" w:line="240" w:lineRule="auto"/>
        <w:rPr>
          <w:rFonts w:ascii="Aptos" w:eastAsia="Aptos" w:hAnsi="Aptos" w:cs="Times New Roman"/>
        </w:rPr>
      </w:pPr>
      <w:r w:rsidRPr="00E14BD2">
        <w:rPr>
          <w:rFonts w:ascii="Aptos" w:eastAsia="Aptos" w:hAnsi="Aptos" w:cs="Times New Roman"/>
        </w:rPr>
        <w:t>Hinkley &amp; Rugby Building Society</w:t>
      </w:r>
      <w:r w:rsidRPr="00E14BD2">
        <w:rPr>
          <w:rFonts w:ascii="Aptos" w:eastAsia="Aptos" w:hAnsi="Aptos" w:cs="Times New Roman"/>
        </w:rPr>
        <w:tab/>
        <w:t>£301,913.88</w:t>
      </w:r>
      <w:r w:rsidRPr="00E14BD2">
        <w:rPr>
          <w:rFonts w:ascii="Aptos" w:eastAsia="Aptos" w:hAnsi="Aptos" w:cs="Times New Roman"/>
        </w:rPr>
        <w:tab/>
        <w:t xml:space="preserve">interest 1.75% </w:t>
      </w:r>
      <w:r w:rsidRPr="00E14BD2">
        <w:rPr>
          <w:rFonts w:ascii="Aptos" w:eastAsia="Aptos" w:hAnsi="Aptos" w:cs="Times New Roman"/>
        </w:rPr>
        <w:tab/>
        <w:t>Holding account general expenditure</w:t>
      </w:r>
    </w:p>
    <w:p w14:paraId="5B72B13C" w14:textId="77777777" w:rsidR="003C1705" w:rsidRPr="00E14BD2" w:rsidRDefault="003C1705" w:rsidP="003C1705">
      <w:pPr>
        <w:suppressAutoHyphens/>
        <w:spacing w:after="0" w:line="240" w:lineRule="auto"/>
        <w:rPr>
          <w:rFonts w:ascii="Aptos" w:eastAsia="Aptos" w:hAnsi="Aptos" w:cs="Times New Roman"/>
        </w:rPr>
      </w:pPr>
      <w:r w:rsidRPr="00E14BD2">
        <w:rPr>
          <w:rFonts w:ascii="Aptos" w:eastAsia="Aptos" w:hAnsi="Aptos" w:cs="Times New Roman"/>
        </w:rPr>
        <w:t>Cambridge &amp; Counties Bank (31-day)</w:t>
      </w:r>
      <w:r w:rsidRPr="00E14BD2">
        <w:rPr>
          <w:rFonts w:ascii="Aptos" w:eastAsia="Aptos" w:hAnsi="Aptos" w:cs="Times New Roman"/>
        </w:rPr>
        <w:tab/>
        <w:t>£96,823.05</w:t>
      </w:r>
      <w:r w:rsidRPr="00E14BD2">
        <w:rPr>
          <w:rFonts w:ascii="Aptos" w:eastAsia="Aptos" w:hAnsi="Aptos" w:cs="Times New Roman"/>
        </w:rPr>
        <w:tab/>
        <w:t xml:space="preserve">interest 3.25% General and Earmarked Reserves </w:t>
      </w:r>
    </w:p>
    <w:p w14:paraId="5A063E69" w14:textId="77777777" w:rsidR="003C1705" w:rsidRPr="00E14BD2" w:rsidRDefault="003C1705" w:rsidP="003C1705">
      <w:pPr>
        <w:suppressAutoHyphens/>
        <w:spacing w:after="0" w:line="240" w:lineRule="auto"/>
        <w:rPr>
          <w:rFonts w:ascii="Aptos" w:eastAsia="Aptos" w:hAnsi="Aptos" w:cs="Times New Roman"/>
        </w:rPr>
      </w:pPr>
      <w:r w:rsidRPr="00E14BD2">
        <w:rPr>
          <w:rFonts w:ascii="Aptos" w:eastAsia="Aptos" w:hAnsi="Aptos" w:cs="Times New Roman"/>
        </w:rPr>
        <w:t>Nationwide (Business 95-day saver)</w:t>
      </w:r>
      <w:r w:rsidRPr="00E14BD2">
        <w:rPr>
          <w:rFonts w:ascii="Aptos" w:eastAsia="Aptos" w:hAnsi="Aptos" w:cs="Times New Roman"/>
        </w:rPr>
        <w:tab/>
        <w:t>£96,319.19</w:t>
      </w:r>
      <w:r w:rsidRPr="00E14BD2">
        <w:rPr>
          <w:rFonts w:ascii="Aptos" w:eastAsia="Aptos" w:hAnsi="Aptos" w:cs="Times New Roman"/>
        </w:rPr>
        <w:tab/>
        <w:t xml:space="preserve">interest 3.35% </w:t>
      </w:r>
      <w:r w:rsidRPr="00E14BD2">
        <w:rPr>
          <w:rFonts w:ascii="Aptos" w:eastAsia="Aptos" w:hAnsi="Aptos" w:cs="Times New Roman"/>
        </w:rPr>
        <w:tab/>
        <w:t>Earmarked Reserves</w:t>
      </w:r>
    </w:p>
    <w:p w14:paraId="3C952666" w14:textId="77777777" w:rsidR="003C1705" w:rsidRPr="00E14BD2" w:rsidRDefault="003C1705" w:rsidP="003C1705">
      <w:pPr>
        <w:suppressAutoHyphens/>
        <w:spacing w:after="0" w:line="240" w:lineRule="auto"/>
        <w:rPr>
          <w:rFonts w:ascii="Aptos" w:eastAsia="Aptos" w:hAnsi="Aptos" w:cs="Times New Roman"/>
        </w:rPr>
      </w:pPr>
      <w:r w:rsidRPr="00E14BD2">
        <w:rPr>
          <w:rFonts w:ascii="Aptos" w:eastAsia="Aptos" w:hAnsi="Aptos" w:cs="Times New Roman"/>
        </w:rPr>
        <w:t>Cambridge Building Society</w:t>
      </w:r>
      <w:r w:rsidRPr="00E14BD2">
        <w:rPr>
          <w:rFonts w:ascii="Aptos" w:eastAsia="Aptos" w:hAnsi="Aptos" w:cs="Times New Roman"/>
        </w:rPr>
        <w:tab/>
      </w:r>
      <w:r w:rsidRPr="00E14BD2">
        <w:rPr>
          <w:rFonts w:ascii="Aptos" w:eastAsia="Aptos" w:hAnsi="Aptos" w:cs="Times New Roman"/>
        </w:rPr>
        <w:tab/>
        <w:t>£9,162.18</w:t>
      </w:r>
      <w:r w:rsidRPr="00E14BD2">
        <w:rPr>
          <w:rFonts w:ascii="Aptos" w:eastAsia="Aptos" w:hAnsi="Aptos" w:cs="Times New Roman"/>
        </w:rPr>
        <w:tab/>
        <w:t>interest 1.9% Tennis Reserves</w:t>
      </w:r>
    </w:p>
    <w:p w14:paraId="40EEF23E" w14:textId="77777777" w:rsidR="003C1705" w:rsidRPr="00E14BD2" w:rsidRDefault="003C1705" w:rsidP="003C1705">
      <w:pPr>
        <w:suppressAutoHyphens/>
        <w:spacing w:after="0" w:line="240" w:lineRule="auto"/>
        <w:rPr>
          <w:rFonts w:ascii="Aptos" w:eastAsia="Aptos" w:hAnsi="Aptos" w:cs="Times New Roman"/>
        </w:rPr>
      </w:pPr>
      <w:r w:rsidRPr="00E14BD2">
        <w:rPr>
          <w:rFonts w:ascii="Aptos" w:eastAsia="Aptos" w:hAnsi="Aptos" w:cs="Times New Roman"/>
        </w:rPr>
        <w:t>Coop Bank (current account)</w:t>
      </w:r>
      <w:r w:rsidRPr="00E14BD2">
        <w:rPr>
          <w:rFonts w:ascii="Aptos" w:eastAsia="Aptos" w:hAnsi="Aptos" w:cs="Times New Roman"/>
        </w:rPr>
        <w:tab/>
      </w:r>
      <w:r w:rsidRPr="00E14BD2">
        <w:rPr>
          <w:rFonts w:ascii="Aptos" w:eastAsia="Aptos" w:hAnsi="Aptos" w:cs="Times New Roman"/>
        </w:rPr>
        <w:tab/>
        <w:t>£63,373.21</w:t>
      </w:r>
      <w:r w:rsidRPr="00E14BD2">
        <w:rPr>
          <w:rFonts w:ascii="Aptos" w:eastAsia="Aptos" w:hAnsi="Aptos" w:cs="Times New Roman"/>
        </w:rPr>
        <w:tab/>
        <w:t xml:space="preserve">no interest  </w:t>
      </w:r>
      <w:r w:rsidRPr="00E14BD2">
        <w:rPr>
          <w:rFonts w:ascii="Aptos" w:eastAsia="Aptos" w:hAnsi="Aptos" w:cs="Times New Roman"/>
        </w:rPr>
        <w:tab/>
      </w:r>
      <w:r w:rsidRPr="00E14BD2">
        <w:rPr>
          <w:rFonts w:ascii="Aptos" w:eastAsia="Aptos" w:hAnsi="Aptos" w:cs="Times New Roman"/>
        </w:rPr>
        <w:tab/>
      </w:r>
    </w:p>
    <w:p w14:paraId="29D01089" w14:textId="77777777" w:rsidR="003C1705" w:rsidRPr="00E14BD2" w:rsidRDefault="003C1705" w:rsidP="003C1705">
      <w:pPr>
        <w:suppressAutoHyphens/>
        <w:spacing w:after="0" w:line="240" w:lineRule="auto"/>
        <w:rPr>
          <w:rFonts w:ascii="Aptos" w:eastAsia="Aptos" w:hAnsi="Aptos" w:cs="Times New Roman"/>
        </w:rPr>
      </w:pPr>
      <w:r w:rsidRPr="00E14BD2">
        <w:rPr>
          <w:rFonts w:ascii="Aptos" w:eastAsia="Aptos" w:hAnsi="Aptos" w:cs="Times New Roman"/>
        </w:rPr>
        <w:t>Petty Cash</w:t>
      </w:r>
      <w:r w:rsidRPr="00E14BD2">
        <w:rPr>
          <w:rFonts w:ascii="Aptos" w:eastAsia="Aptos" w:hAnsi="Aptos" w:cs="Times New Roman"/>
        </w:rPr>
        <w:tab/>
      </w:r>
      <w:r w:rsidRPr="00E14BD2">
        <w:rPr>
          <w:rFonts w:ascii="Aptos" w:eastAsia="Aptos" w:hAnsi="Aptos" w:cs="Times New Roman"/>
        </w:rPr>
        <w:tab/>
      </w:r>
      <w:r w:rsidRPr="00E14BD2">
        <w:rPr>
          <w:rFonts w:ascii="Aptos" w:eastAsia="Aptos" w:hAnsi="Aptos" w:cs="Times New Roman"/>
        </w:rPr>
        <w:tab/>
      </w:r>
      <w:r w:rsidRPr="00E14BD2">
        <w:rPr>
          <w:rFonts w:ascii="Aptos" w:eastAsia="Aptos" w:hAnsi="Aptos" w:cs="Times New Roman"/>
        </w:rPr>
        <w:tab/>
        <w:t>£66.80</w:t>
      </w:r>
    </w:p>
    <w:p w14:paraId="2E1733B5" w14:textId="77777777" w:rsidR="003C1705" w:rsidRPr="00E14BD2" w:rsidRDefault="003C1705" w:rsidP="003C1705">
      <w:pPr>
        <w:rPr>
          <w:rFonts w:ascii="Aptos" w:eastAsia="Aptos" w:hAnsi="Aptos" w:cs="Times New Roman"/>
          <w:b/>
          <w:bCs/>
        </w:rPr>
      </w:pPr>
      <w:r w:rsidRPr="00E14BD2">
        <w:rPr>
          <w:rFonts w:ascii="Aptos" w:eastAsia="Aptos" w:hAnsi="Aptos" w:cs="Times New Roman"/>
          <w:b/>
          <w:bCs/>
        </w:rPr>
        <w:t>Total cash in hand (SCRIBE)</w:t>
      </w:r>
      <w:r w:rsidRPr="00E14BD2">
        <w:rPr>
          <w:rFonts w:ascii="Aptos" w:eastAsia="Aptos" w:hAnsi="Aptos" w:cs="Times New Roman"/>
          <w:b/>
          <w:bCs/>
        </w:rPr>
        <w:tab/>
      </w:r>
      <w:r w:rsidRPr="00E14BD2">
        <w:rPr>
          <w:rFonts w:ascii="Aptos" w:eastAsia="Aptos" w:hAnsi="Aptos" w:cs="Times New Roman"/>
          <w:b/>
          <w:bCs/>
        </w:rPr>
        <w:tab/>
        <w:t>£</w:t>
      </w:r>
      <w:r w:rsidRPr="00E14BD2">
        <w:rPr>
          <w:rFonts w:ascii="Times New Roman" w:hAnsi="Times New Roman" w:cs="Times New Roman"/>
          <w:lang w:eastAsia="ar-SA"/>
        </w:rPr>
        <w:t xml:space="preserve"> </w:t>
      </w:r>
      <w:r w:rsidRPr="00E14BD2">
        <w:rPr>
          <w:rFonts w:ascii="Aptos" w:eastAsia="Aptos" w:hAnsi="Aptos" w:cs="Times New Roman"/>
          <w:b/>
          <w:bCs/>
        </w:rPr>
        <w:t>566,658.31</w:t>
      </w:r>
    </w:p>
    <w:p w14:paraId="4B277BB9" w14:textId="77777777" w:rsidR="003C1705" w:rsidRPr="00E14BD2" w:rsidRDefault="003C1705" w:rsidP="003C1705">
      <w:pPr>
        <w:rPr>
          <w:rFonts w:ascii="Aptos" w:eastAsia="Aptos" w:hAnsi="Aptos" w:cs="Times New Roman"/>
        </w:rPr>
      </w:pPr>
      <w:r w:rsidRPr="00E14BD2">
        <w:rPr>
          <w:rFonts w:ascii="Aptos" w:eastAsia="Aptos" w:hAnsi="Aptos" w:cs="Times New Roman"/>
        </w:rPr>
        <w:t xml:space="preserve">The bank reconciliation </w:t>
      </w:r>
      <w:r>
        <w:rPr>
          <w:rFonts w:ascii="Aptos" w:eastAsia="Aptos" w:hAnsi="Aptos" w:cs="Times New Roman"/>
        </w:rPr>
        <w:t xml:space="preserve">was </w:t>
      </w:r>
      <w:r w:rsidRPr="00E14BD2">
        <w:rPr>
          <w:rFonts w:ascii="Aptos" w:eastAsia="Aptos" w:hAnsi="Aptos" w:cs="Times New Roman"/>
        </w:rPr>
        <w:t xml:space="preserve">signed by the Chair </w:t>
      </w:r>
      <w:r>
        <w:rPr>
          <w:rFonts w:ascii="Aptos" w:eastAsia="Aptos" w:hAnsi="Aptos" w:cs="Times New Roman"/>
        </w:rPr>
        <w:t>and Town Clerk &amp; RFO</w:t>
      </w:r>
      <w:r w:rsidRPr="00E14BD2">
        <w:rPr>
          <w:rFonts w:ascii="Aptos" w:eastAsia="Aptos" w:hAnsi="Aptos" w:cs="Times New Roman"/>
        </w:rPr>
        <w:t>.</w:t>
      </w:r>
    </w:p>
    <w:p w14:paraId="44C2414C" w14:textId="77777777" w:rsidR="003C1705" w:rsidRPr="00E14BD2" w:rsidRDefault="003C1705" w:rsidP="003C1705">
      <w:pPr>
        <w:suppressAutoHyphens/>
        <w:spacing w:after="0" w:line="240" w:lineRule="auto"/>
        <w:rPr>
          <w:rFonts w:ascii="Aptos" w:eastAsia="Aptos" w:hAnsi="Aptos" w:cs="Times New Roman"/>
          <w:b/>
          <w:bCs/>
        </w:rPr>
      </w:pPr>
      <w:r w:rsidRPr="00E14BD2">
        <w:rPr>
          <w:rFonts w:ascii="Aptos" w:eastAsia="Aptos" w:hAnsi="Aptos" w:cs="Times New Roman"/>
          <w:b/>
          <w:bCs/>
        </w:rPr>
        <w:t xml:space="preserve">Tennis courts: </w:t>
      </w:r>
    </w:p>
    <w:p w14:paraId="6B4FD952" w14:textId="77777777" w:rsidR="003C1705" w:rsidRPr="00E14BD2" w:rsidRDefault="003C1705" w:rsidP="003C1705">
      <w:pPr>
        <w:rPr>
          <w:rFonts w:ascii="Aptos" w:eastAsia="Aptos" w:hAnsi="Aptos" w:cs="Times New Roman"/>
        </w:rPr>
      </w:pPr>
      <w:r w:rsidRPr="00E14BD2">
        <w:rPr>
          <w:rFonts w:ascii="Aptos" w:eastAsia="Aptos" w:hAnsi="Aptos" w:cs="Times New Roman"/>
        </w:rPr>
        <w:t>The gross volume of sales in November 2025 was £75.00. After fees, the Council has received £50.93. Since 1</w:t>
      </w:r>
      <w:r w:rsidRPr="00E14BD2">
        <w:rPr>
          <w:rFonts w:ascii="Aptos" w:eastAsia="Aptos" w:hAnsi="Aptos" w:cs="Times New Roman"/>
          <w:vertAlign w:val="superscript"/>
        </w:rPr>
        <w:t>st</w:t>
      </w:r>
      <w:r w:rsidRPr="00E14BD2">
        <w:rPr>
          <w:rFonts w:ascii="Aptos" w:eastAsia="Aptos" w:hAnsi="Aptos" w:cs="Times New Roman"/>
        </w:rPr>
        <w:t xml:space="preserve"> April 2025, the Council has received £5,341.72 for tennis court memberships and bookings. </w:t>
      </w:r>
    </w:p>
    <w:p w14:paraId="71512163" w14:textId="77777777" w:rsidR="003C1705" w:rsidRPr="00E14BD2" w:rsidRDefault="003C1705" w:rsidP="003C1705">
      <w:pPr>
        <w:suppressAutoHyphens/>
        <w:spacing w:after="0" w:line="240" w:lineRule="auto"/>
        <w:rPr>
          <w:rFonts w:ascii="Aptos" w:eastAsia="Aptos" w:hAnsi="Aptos" w:cs="Times New Roman"/>
          <w:b/>
          <w:bCs/>
        </w:rPr>
      </w:pPr>
      <w:r w:rsidRPr="00E14BD2">
        <w:rPr>
          <w:rFonts w:ascii="Aptos" w:eastAsia="Aptos" w:hAnsi="Aptos" w:cs="Times New Roman"/>
          <w:b/>
          <w:bCs/>
        </w:rPr>
        <w:t xml:space="preserve">Petty Cash: </w:t>
      </w:r>
    </w:p>
    <w:p w14:paraId="507AC3E2" w14:textId="77777777" w:rsidR="003C1705" w:rsidRPr="00E14BD2" w:rsidRDefault="003C1705" w:rsidP="003C1705">
      <w:pPr>
        <w:rPr>
          <w:rFonts w:ascii="Aptos" w:eastAsia="Aptos" w:hAnsi="Aptos" w:cs="Times New Roman"/>
          <w:color w:val="EE0000"/>
        </w:rPr>
      </w:pPr>
      <w:r w:rsidRPr="00E14BD2">
        <w:rPr>
          <w:rFonts w:ascii="Aptos" w:eastAsia="Aptos" w:hAnsi="Aptos" w:cs="Times New Roman"/>
        </w:rPr>
        <w:t>A screen shot of the petty cash cashbook is presented (</w:t>
      </w:r>
      <w:r>
        <w:rPr>
          <w:rFonts w:ascii="Aptos" w:eastAsia="Aptos" w:hAnsi="Aptos" w:cs="Times New Roman"/>
        </w:rPr>
        <w:t>below</w:t>
      </w:r>
      <w:r w:rsidRPr="00E14BD2">
        <w:rPr>
          <w:rFonts w:ascii="Aptos" w:eastAsia="Aptos" w:hAnsi="Aptos" w:cs="Times New Roman"/>
        </w:rPr>
        <w:t>) showing the items on which the Council has spent petty cash to 1</w:t>
      </w:r>
      <w:r w:rsidRPr="00E14BD2">
        <w:rPr>
          <w:rFonts w:ascii="Aptos" w:eastAsia="Aptos" w:hAnsi="Aptos" w:cs="Times New Roman"/>
          <w:vertAlign w:val="superscript"/>
        </w:rPr>
        <w:t>st</w:t>
      </w:r>
      <w:r w:rsidRPr="00E14BD2">
        <w:rPr>
          <w:rFonts w:ascii="Aptos" w:eastAsia="Aptos" w:hAnsi="Aptos" w:cs="Times New Roman"/>
        </w:rPr>
        <w:t xml:space="preserve"> to 30</w:t>
      </w:r>
      <w:r w:rsidRPr="00E14BD2">
        <w:rPr>
          <w:rFonts w:ascii="Aptos" w:eastAsia="Aptos" w:hAnsi="Aptos" w:cs="Times New Roman"/>
          <w:vertAlign w:val="superscript"/>
        </w:rPr>
        <w:t>th</w:t>
      </w:r>
      <w:r w:rsidRPr="00E14BD2">
        <w:rPr>
          <w:rFonts w:ascii="Aptos" w:eastAsia="Aptos" w:hAnsi="Aptos" w:cs="Times New Roman"/>
        </w:rPr>
        <w:t xml:space="preserve"> November 2025. The financial regulations seek to maintain a balance of £100 in Petty Cash.</w:t>
      </w:r>
    </w:p>
    <w:p w14:paraId="10B984C1" w14:textId="77777777" w:rsidR="003C1705" w:rsidRPr="00E14BD2" w:rsidRDefault="003C1705" w:rsidP="003C1705">
      <w:pPr>
        <w:rPr>
          <w:rFonts w:ascii="Aptos" w:eastAsia="Aptos" w:hAnsi="Aptos" w:cs="Times New Roman"/>
        </w:rPr>
      </w:pPr>
      <w:r w:rsidRPr="00E14BD2">
        <w:rPr>
          <w:rFonts w:ascii="Times New Roman" w:eastAsia="Aptos" w:hAnsi="Times New Roman" w:cs="Times New Roman"/>
          <w:noProof/>
          <w:sz w:val="24"/>
          <w:szCs w:val="24"/>
          <w:lang w:eastAsia="ar-SA"/>
        </w:rPr>
        <w:drawing>
          <wp:anchor distT="0" distB="0" distL="114300" distR="114300" simplePos="0" relativeHeight="251662336" behindDoc="0" locked="0" layoutInCell="1" allowOverlap="1" wp14:anchorId="541E1CB0" wp14:editId="223F6C13">
            <wp:simplePos x="0" y="0"/>
            <wp:positionH relativeFrom="margin">
              <wp:posOffset>94890</wp:posOffset>
            </wp:positionH>
            <wp:positionV relativeFrom="paragraph">
              <wp:posOffset>5690</wp:posOffset>
            </wp:positionV>
            <wp:extent cx="6521569" cy="3513319"/>
            <wp:effectExtent l="0" t="0" r="0" b="0"/>
            <wp:wrapNone/>
            <wp:docPr id="308264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5521" cy="3531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2696D0" w14:textId="77777777" w:rsidR="003C1705" w:rsidRPr="00E14BD2" w:rsidRDefault="003C1705" w:rsidP="003C1705">
      <w:pPr>
        <w:suppressAutoHyphens/>
        <w:spacing w:after="0" w:line="240" w:lineRule="auto"/>
        <w:rPr>
          <w:rFonts w:ascii="Aptos" w:eastAsia="Aptos" w:hAnsi="Aptos" w:cs="Times New Roman"/>
          <w:b/>
          <w:bCs/>
          <w:sz w:val="24"/>
          <w:szCs w:val="24"/>
        </w:rPr>
      </w:pPr>
      <w:r w:rsidRPr="00E14BD2">
        <w:rPr>
          <w:rFonts w:ascii="Aptos" w:eastAsia="Aptos" w:hAnsi="Aptos" w:cs="Times New Roman"/>
          <w:b/>
          <w:bCs/>
          <w:sz w:val="24"/>
          <w:szCs w:val="24"/>
        </w:rPr>
        <w:br w:type="page"/>
      </w:r>
    </w:p>
    <w:p w14:paraId="3B7473F8" w14:textId="77777777" w:rsidR="003C1705" w:rsidRPr="00E14BD2" w:rsidRDefault="003C1705" w:rsidP="003C1705">
      <w:pPr>
        <w:suppressAutoHyphens/>
        <w:spacing w:after="0" w:line="240" w:lineRule="auto"/>
        <w:jc w:val="right"/>
        <w:rPr>
          <w:rFonts w:ascii="Aptos" w:eastAsia="Aptos" w:hAnsi="Aptos" w:cs="Times New Roman"/>
          <w:b/>
          <w:bCs/>
        </w:rPr>
      </w:pPr>
      <w:r w:rsidRPr="00E14BD2">
        <w:rPr>
          <w:rFonts w:ascii="Aptos" w:eastAsia="Aptos" w:hAnsi="Aptos" w:cs="Times New Roman"/>
          <w:b/>
          <w:bCs/>
        </w:rPr>
        <w:lastRenderedPageBreak/>
        <w:t>Page 204</w:t>
      </w:r>
    </w:p>
    <w:p w14:paraId="7D91B2BA" w14:textId="77777777" w:rsidR="003C1705" w:rsidRPr="00E14BD2" w:rsidRDefault="003C1705" w:rsidP="003C1705">
      <w:pPr>
        <w:suppressAutoHyphens/>
        <w:spacing w:after="0" w:line="240" w:lineRule="auto"/>
        <w:rPr>
          <w:rFonts w:ascii="Aptos" w:eastAsia="Aptos" w:hAnsi="Aptos" w:cs="Times New Roman"/>
          <w:b/>
          <w:bCs/>
        </w:rPr>
      </w:pPr>
      <w:r w:rsidRPr="00E14BD2">
        <w:rPr>
          <w:rFonts w:ascii="Aptos" w:eastAsia="Aptos" w:hAnsi="Aptos" w:cs="Times New Roman"/>
          <w:b/>
          <w:bCs/>
        </w:rPr>
        <w:t xml:space="preserve">Payments: </w:t>
      </w:r>
    </w:p>
    <w:p w14:paraId="59828E44" w14:textId="77777777" w:rsidR="003C1705" w:rsidRPr="00E14BD2" w:rsidRDefault="003C1705" w:rsidP="003C1705">
      <w:pPr>
        <w:suppressAutoHyphens/>
        <w:spacing w:after="0" w:line="240" w:lineRule="auto"/>
        <w:rPr>
          <w:rFonts w:ascii="Aptos" w:eastAsia="Aptos" w:hAnsi="Aptos" w:cs="Times New Roman"/>
        </w:rPr>
      </w:pPr>
      <w:r w:rsidRPr="00E14BD2">
        <w:rPr>
          <w:rFonts w:ascii="Aptos" w:eastAsia="Aptos" w:hAnsi="Aptos" w:cs="Times New Roman"/>
        </w:rPr>
        <w:t>Between 1</w:t>
      </w:r>
      <w:r w:rsidRPr="00E14BD2">
        <w:rPr>
          <w:rFonts w:ascii="Aptos" w:eastAsia="Aptos" w:hAnsi="Aptos" w:cs="Times New Roman"/>
          <w:vertAlign w:val="superscript"/>
        </w:rPr>
        <w:t>st</w:t>
      </w:r>
      <w:r w:rsidRPr="00E14BD2">
        <w:rPr>
          <w:rFonts w:ascii="Aptos" w:eastAsia="Aptos" w:hAnsi="Aptos" w:cs="Times New Roman"/>
        </w:rPr>
        <w:t xml:space="preserve"> and 30</w:t>
      </w:r>
      <w:r w:rsidRPr="00E14BD2">
        <w:rPr>
          <w:rFonts w:ascii="Aptos" w:eastAsia="Aptos" w:hAnsi="Aptos" w:cs="Times New Roman"/>
          <w:vertAlign w:val="superscript"/>
        </w:rPr>
        <w:t>th</w:t>
      </w:r>
      <w:r w:rsidRPr="00E14BD2">
        <w:rPr>
          <w:rFonts w:ascii="Aptos" w:eastAsia="Aptos" w:hAnsi="Aptos" w:cs="Times New Roman"/>
        </w:rPr>
        <w:t xml:space="preserve"> November 2025, the council made 44 payments of £100 or more totalling £47,842.34, detailed below.</w:t>
      </w:r>
      <w:r w:rsidRPr="00C80BC5">
        <w:t xml:space="preserve"> </w:t>
      </w:r>
      <w:r w:rsidRPr="00C80BC5">
        <w:rPr>
          <w:rFonts w:ascii="Aptos" w:eastAsia="Aptos" w:hAnsi="Aptos" w:cs="Times New Roman"/>
        </w:rPr>
        <w:t>Between 1st and 30th November 2025, the council made 148 payments totalling £50,060.53</w:t>
      </w:r>
      <w:r>
        <w:rPr>
          <w:rFonts w:ascii="Aptos" w:eastAsia="Aptos" w:hAnsi="Aptos" w:cs="Times New Roman"/>
        </w:rPr>
        <w:t>, appended to these minutes.</w:t>
      </w:r>
    </w:p>
    <w:p w14:paraId="0098BAEC" w14:textId="77777777" w:rsidR="003C1705" w:rsidRPr="00E14BD2" w:rsidRDefault="003C1705" w:rsidP="003C1705">
      <w:pPr>
        <w:suppressAutoHyphens/>
        <w:spacing w:after="0" w:line="240" w:lineRule="auto"/>
        <w:rPr>
          <w:rFonts w:ascii="Aptos" w:eastAsia="Aptos" w:hAnsi="Aptos" w:cs="Times New Roman"/>
          <w:sz w:val="12"/>
          <w:szCs w:val="12"/>
        </w:rPr>
      </w:pPr>
      <w:r w:rsidRPr="00E14BD2">
        <w:rPr>
          <w:rFonts w:ascii="Times New Roman" w:eastAsia="Aptos" w:hAnsi="Times New Roman" w:cs="Times New Roman"/>
          <w:noProof/>
          <w:sz w:val="12"/>
          <w:szCs w:val="12"/>
          <w:lang w:eastAsia="ar-SA"/>
        </w:rPr>
        <w:drawing>
          <wp:anchor distT="0" distB="0" distL="114300" distR="114300" simplePos="0" relativeHeight="251661312" behindDoc="1" locked="0" layoutInCell="1" allowOverlap="1" wp14:anchorId="7621CA19" wp14:editId="09531FF0">
            <wp:simplePos x="0" y="0"/>
            <wp:positionH relativeFrom="column">
              <wp:posOffset>-162560</wp:posOffset>
            </wp:positionH>
            <wp:positionV relativeFrom="paragraph">
              <wp:posOffset>297815</wp:posOffset>
            </wp:positionV>
            <wp:extent cx="6919595" cy="6821805"/>
            <wp:effectExtent l="0" t="0" r="0" b="0"/>
            <wp:wrapTight wrapText="bothSides">
              <wp:wrapPolygon edited="0">
                <wp:start x="0" y="0"/>
                <wp:lineTo x="0" y="21534"/>
                <wp:lineTo x="21527" y="21534"/>
                <wp:lineTo x="21527" y="0"/>
                <wp:lineTo x="0" y="0"/>
              </wp:wrapPolygon>
            </wp:wrapTight>
            <wp:docPr id="1993536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19595" cy="682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4798A4" w14:textId="77777777" w:rsidR="003C1705" w:rsidRPr="00E14BD2" w:rsidRDefault="003C1705" w:rsidP="003C1705">
      <w:pPr>
        <w:pStyle w:val="NoSpacing"/>
        <w:rPr>
          <w:rFonts w:asciiTheme="minorHAnsi" w:hAnsiTheme="minorHAnsi"/>
          <w:b/>
          <w:bCs/>
          <w:lang w:eastAsia="en-US"/>
        </w:rPr>
      </w:pPr>
    </w:p>
    <w:p w14:paraId="1BB7D287" w14:textId="77777777" w:rsidR="003C1705" w:rsidRDefault="003C1705" w:rsidP="003C1705">
      <w:pPr>
        <w:pStyle w:val="NoSpacing"/>
        <w:rPr>
          <w:rFonts w:ascii="Aptos" w:eastAsia="Aptos" w:hAnsi="Aptos"/>
          <w:lang w:eastAsia="en-US"/>
        </w:rPr>
      </w:pPr>
      <w:r w:rsidRPr="0019359D">
        <w:rPr>
          <w:rFonts w:ascii="Aptos" w:eastAsia="Aptos" w:hAnsi="Aptos"/>
          <w:b/>
          <w:bCs/>
          <w:lang w:eastAsia="en-US"/>
        </w:rPr>
        <w:t>Receipts:</w:t>
      </w:r>
      <w:r w:rsidRPr="0019359D">
        <w:rPr>
          <w:rFonts w:ascii="Aptos" w:eastAsia="Aptos" w:hAnsi="Aptos"/>
          <w:lang w:eastAsia="en-US"/>
        </w:rPr>
        <w:t xml:space="preserve">  </w:t>
      </w:r>
      <w:r>
        <w:rPr>
          <w:rFonts w:ascii="Aptos" w:eastAsia="Aptos" w:hAnsi="Aptos"/>
          <w:lang w:eastAsia="en-US"/>
        </w:rPr>
        <w:t>Between 1</w:t>
      </w:r>
      <w:r w:rsidRPr="0081379E">
        <w:rPr>
          <w:rFonts w:ascii="Aptos" w:eastAsia="Aptos" w:hAnsi="Aptos"/>
          <w:vertAlign w:val="superscript"/>
          <w:lang w:eastAsia="en-US"/>
        </w:rPr>
        <w:t>st</w:t>
      </w:r>
      <w:r>
        <w:rPr>
          <w:rFonts w:ascii="Aptos" w:eastAsia="Aptos" w:hAnsi="Aptos"/>
          <w:lang w:eastAsia="en-US"/>
        </w:rPr>
        <w:t xml:space="preserve"> and 30</w:t>
      </w:r>
      <w:r w:rsidRPr="00C749DA">
        <w:rPr>
          <w:rFonts w:ascii="Aptos" w:eastAsia="Aptos" w:hAnsi="Aptos"/>
          <w:vertAlign w:val="superscript"/>
          <w:lang w:eastAsia="en-US"/>
        </w:rPr>
        <w:t>th</w:t>
      </w:r>
      <w:r>
        <w:rPr>
          <w:rFonts w:ascii="Aptos" w:eastAsia="Aptos" w:hAnsi="Aptos"/>
          <w:lang w:eastAsia="en-US"/>
        </w:rPr>
        <w:t xml:space="preserve"> November 2025,</w:t>
      </w:r>
      <w:r w:rsidRPr="0019359D">
        <w:rPr>
          <w:rFonts w:ascii="Aptos" w:eastAsia="Aptos" w:hAnsi="Aptos"/>
          <w:lang w:eastAsia="en-US"/>
        </w:rPr>
        <w:t xml:space="preserve"> the Council received </w:t>
      </w:r>
      <w:r>
        <w:rPr>
          <w:rFonts w:ascii="Aptos" w:eastAsia="Aptos" w:hAnsi="Aptos"/>
          <w:lang w:eastAsia="en-US"/>
        </w:rPr>
        <w:t>50</w:t>
      </w:r>
      <w:r w:rsidRPr="0019359D">
        <w:rPr>
          <w:rFonts w:ascii="Aptos" w:eastAsia="Aptos" w:hAnsi="Aptos"/>
          <w:lang w:eastAsia="en-US"/>
        </w:rPr>
        <w:t xml:space="preserve"> payments, totalling £</w:t>
      </w:r>
      <w:r>
        <w:rPr>
          <w:rFonts w:ascii="Aptos" w:eastAsia="Aptos" w:hAnsi="Aptos"/>
          <w:lang w:eastAsia="en-US"/>
        </w:rPr>
        <w:t>5,995.14 (including a bank interest of VAT refund of £2,436.39)</w:t>
      </w:r>
    </w:p>
    <w:p w14:paraId="7614494D" w14:textId="77777777" w:rsidR="003C1705" w:rsidRDefault="003C1705" w:rsidP="003C1705">
      <w:pPr>
        <w:pStyle w:val="NoSpacing"/>
        <w:rPr>
          <w:rFonts w:ascii="Aptos" w:eastAsia="Aptos" w:hAnsi="Aptos"/>
          <w:lang w:eastAsia="en-US"/>
        </w:rPr>
      </w:pPr>
    </w:p>
    <w:p w14:paraId="034CFB06" w14:textId="77777777" w:rsidR="003C1705" w:rsidRDefault="003C1705" w:rsidP="003C1705">
      <w:pPr>
        <w:pStyle w:val="NoSpacing"/>
        <w:rPr>
          <w:rFonts w:ascii="Aptos" w:eastAsia="Aptos" w:hAnsi="Aptos"/>
          <w:lang w:eastAsia="en-US"/>
        </w:rPr>
      </w:pPr>
      <w:r>
        <w:rPr>
          <w:rFonts w:ascii="Aptos" w:eastAsia="Aptos" w:hAnsi="Aptos"/>
          <w:lang w:eastAsia="en-US"/>
        </w:rPr>
        <w:t xml:space="preserve">It was resolved to approve the payments as listed. </w:t>
      </w:r>
    </w:p>
    <w:p w14:paraId="3B46C5F5" w14:textId="77777777" w:rsidR="003C1705" w:rsidRDefault="003C1705" w:rsidP="003C1705">
      <w:pPr>
        <w:pStyle w:val="NoSpacing"/>
        <w:rPr>
          <w:rFonts w:ascii="Aptos" w:eastAsia="Aptos" w:hAnsi="Aptos"/>
          <w:lang w:eastAsia="en-US"/>
        </w:rPr>
      </w:pPr>
      <w:r>
        <w:rPr>
          <w:rFonts w:ascii="Aptos" w:eastAsia="Aptos" w:hAnsi="Aptos"/>
          <w:lang w:eastAsia="en-US"/>
        </w:rPr>
        <w:t>Proposed: Cllr Bach, Seconded: Cllr Tait (all in favour)</w:t>
      </w:r>
    </w:p>
    <w:p w14:paraId="25252B5D" w14:textId="77777777" w:rsidR="003C1705" w:rsidRDefault="003C1705" w:rsidP="003C1705">
      <w:pPr>
        <w:pStyle w:val="NoSpacing"/>
        <w:rPr>
          <w:rFonts w:asciiTheme="minorHAnsi" w:hAnsiTheme="minorHAnsi"/>
          <w:b/>
          <w:bCs/>
          <w:lang w:eastAsia="en-US"/>
        </w:rPr>
      </w:pPr>
    </w:p>
    <w:p w14:paraId="1DFD53B9" w14:textId="77777777" w:rsidR="003C1705" w:rsidRDefault="003C1705" w:rsidP="003C1705">
      <w:pPr>
        <w:spacing w:after="0" w:line="240" w:lineRule="auto"/>
        <w:rPr>
          <w:b/>
          <w:bCs/>
        </w:rPr>
      </w:pPr>
      <w:r>
        <w:rPr>
          <w:b/>
          <w:bCs/>
        </w:rPr>
        <w:br w:type="page"/>
      </w:r>
    </w:p>
    <w:p w14:paraId="1A8197E2" w14:textId="77777777" w:rsidR="003C1705" w:rsidRPr="00C16448" w:rsidRDefault="003C1705" w:rsidP="003C1705">
      <w:pPr>
        <w:ind w:left="709" w:firstLine="720"/>
        <w:jc w:val="right"/>
        <w:rPr>
          <w:b/>
          <w:bCs/>
        </w:rPr>
      </w:pPr>
      <w:r w:rsidRPr="00C16448">
        <w:rPr>
          <w:b/>
          <w:bCs/>
        </w:rPr>
        <w:lastRenderedPageBreak/>
        <w:t xml:space="preserve">Page </w:t>
      </w:r>
      <w:r>
        <w:rPr>
          <w:b/>
          <w:bCs/>
        </w:rPr>
        <w:t>205</w:t>
      </w:r>
    </w:p>
    <w:p w14:paraId="78AC6B00" w14:textId="77777777" w:rsidR="003C1705" w:rsidRPr="00E14BD2" w:rsidRDefault="003C1705" w:rsidP="003C1705">
      <w:pPr>
        <w:pStyle w:val="NoSpacing"/>
        <w:rPr>
          <w:rFonts w:asciiTheme="minorHAnsi" w:hAnsiTheme="minorHAnsi"/>
          <w:b/>
          <w:bCs/>
          <w:lang w:eastAsia="en-US"/>
        </w:rPr>
      </w:pPr>
      <w:r w:rsidRPr="00E14BD2">
        <w:rPr>
          <w:rFonts w:asciiTheme="minorHAnsi" w:hAnsiTheme="minorHAnsi"/>
          <w:b/>
          <w:bCs/>
          <w:lang w:eastAsia="en-US"/>
        </w:rPr>
        <w:t>2512/504</w:t>
      </w:r>
      <w:r w:rsidRPr="00E14BD2">
        <w:rPr>
          <w:rFonts w:asciiTheme="minorHAnsi" w:hAnsiTheme="minorHAnsi"/>
          <w:b/>
          <w:bCs/>
          <w:lang w:eastAsia="en-US"/>
        </w:rPr>
        <w:tab/>
        <w:t xml:space="preserve">To note the grant requests for awarding May 2026 </w:t>
      </w:r>
    </w:p>
    <w:p w14:paraId="0991DE28" w14:textId="77777777" w:rsidR="003C1705" w:rsidRPr="00E861A0" w:rsidRDefault="003C1705" w:rsidP="003C1705">
      <w:pPr>
        <w:pStyle w:val="NoSpacing"/>
        <w:ind w:left="1440"/>
        <w:rPr>
          <w:rFonts w:asciiTheme="minorHAnsi" w:hAnsiTheme="minorHAnsi"/>
          <w:lang w:eastAsia="en-US"/>
        </w:rPr>
      </w:pPr>
      <w:r w:rsidRPr="00E861A0">
        <w:rPr>
          <w:rFonts w:asciiTheme="minorHAnsi" w:hAnsiTheme="minorHAnsi"/>
          <w:lang w:eastAsia="en-US"/>
        </w:rPr>
        <w:t>The Council award</w:t>
      </w:r>
      <w:r>
        <w:rPr>
          <w:rFonts w:asciiTheme="minorHAnsi" w:hAnsiTheme="minorHAnsi"/>
          <w:lang w:eastAsia="en-US"/>
        </w:rPr>
        <w:t>ed</w:t>
      </w:r>
      <w:r w:rsidRPr="00E861A0">
        <w:rPr>
          <w:rFonts w:asciiTheme="minorHAnsi" w:hAnsiTheme="minorHAnsi"/>
          <w:lang w:eastAsia="en-US"/>
        </w:rPr>
        <w:t xml:space="preserve"> grants as part of its General Power of Competence (as defined in the Localism Act 2011</w:t>
      </w:r>
      <w:r>
        <w:rPr>
          <w:rFonts w:asciiTheme="minorHAnsi" w:hAnsiTheme="minorHAnsi"/>
          <w:lang w:eastAsia="en-US"/>
        </w:rPr>
        <w:t>).</w:t>
      </w:r>
      <w:r w:rsidRPr="00E861A0">
        <w:rPr>
          <w:rFonts w:asciiTheme="minorHAnsi" w:hAnsiTheme="minorHAnsi"/>
          <w:lang w:eastAsia="en-US"/>
        </w:rPr>
        <w:t xml:space="preserve">  As a parish council, Northam Town Council </w:t>
      </w:r>
      <w:r>
        <w:rPr>
          <w:rFonts w:asciiTheme="minorHAnsi" w:hAnsiTheme="minorHAnsi"/>
          <w:lang w:eastAsia="en-US"/>
        </w:rPr>
        <w:t>would be</w:t>
      </w:r>
      <w:r w:rsidRPr="00E861A0">
        <w:rPr>
          <w:rFonts w:asciiTheme="minorHAnsi" w:hAnsiTheme="minorHAnsi"/>
          <w:lang w:eastAsia="en-US"/>
        </w:rPr>
        <w:t xml:space="preserve"> empowered to award grants under Section 137 of the Local Government act 1972</w:t>
      </w:r>
      <w:r>
        <w:rPr>
          <w:rFonts w:asciiTheme="minorHAnsi" w:hAnsiTheme="minorHAnsi"/>
          <w:lang w:eastAsia="en-US"/>
        </w:rPr>
        <w:t>, should it not qualify for the General Power of Competence.</w:t>
      </w:r>
    </w:p>
    <w:p w14:paraId="3C046173" w14:textId="77777777" w:rsidR="003C1705" w:rsidRPr="00E861A0" w:rsidRDefault="003C1705" w:rsidP="003C1705">
      <w:pPr>
        <w:pStyle w:val="NoSpacing"/>
        <w:rPr>
          <w:rFonts w:asciiTheme="minorHAnsi" w:hAnsiTheme="minorHAnsi"/>
          <w:sz w:val="12"/>
          <w:szCs w:val="12"/>
          <w:lang w:eastAsia="en-US"/>
        </w:rPr>
      </w:pPr>
    </w:p>
    <w:p w14:paraId="0F1B461B" w14:textId="77777777" w:rsidR="003C1705" w:rsidRPr="00E861A0" w:rsidRDefault="003C1705" w:rsidP="003C1705">
      <w:pPr>
        <w:pStyle w:val="NoSpacing"/>
        <w:ind w:left="1440"/>
        <w:rPr>
          <w:rFonts w:asciiTheme="minorHAnsi" w:hAnsiTheme="minorHAnsi"/>
          <w:lang w:eastAsia="en-US"/>
        </w:rPr>
      </w:pPr>
      <w:r w:rsidRPr="00E861A0">
        <w:rPr>
          <w:rFonts w:asciiTheme="minorHAnsi" w:hAnsiTheme="minorHAnsi"/>
          <w:lang w:eastAsia="en-US"/>
        </w:rPr>
        <w:t xml:space="preserve">S137 </w:t>
      </w:r>
      <w:r>
        <w:rPr>
          <w:rFonts w:asciiTheme="minorHAnsi" w:hAnsiTheme="minorHAnsi"/>
          <w:lang w:eastAsia="en-US"/>
        </w:rPr>
        <w:t>enabled a</w:t>
      </w:r>
      <w:r w:rsidRPr="00E861A0">
        <w:rPr>
          <w:rFonts w:asciiTheme="minorHAnsi" w:hAnsiTheme="minorHAnsi"/>
          <w:lang w:eastAsia="en-US"/>
        </w:rPr>
        <w:t xml:space="preserve"> parish council to spend a limited amount of money on projects that benefit the community but are not covered by other statutory powers, </w:t>
      </w:r>
      <w:r>
        <w:rPr>
          <w:rFonts w:asciiTheme="minorHAnsi" w:hAnsiTheme="minorHAnsi"/>
          <w:lang w:eastAsia="en-US"/>
        </w:rPr>
        <w:t>including</w:t>
      </w:r>
      <w:r w:rsidRPr="00E861A0">
        <w:rPr>
          <w:rFonts w:asciiTheme="minorHAnsi" w:hAnsiTheme="minorHAnsi"/>
          <w:lang w:eastAsia="en-US"/>
        </w:rPr>
        <w:t xml:space="preserve"> making grant awards. To be eligible, those organizations must typically be non-profit, have a bank account, and demonstrate how the grant will benefit the local parish or community. For the 2025-26 financial year, the government-approved amount </w:t>
      </w:r>
      <w:r>
        <w:rPr>
          <w:rFonts w:asciiTheme="minorHAnsi" w:hAnsiTheme="minorHAnsi"/>
          <w:lang w:eastAsia="en-US"/>
        </w:rPr>
        <w:t>wa</w:t>
      </w:r>
      <w:r w:rsidRPr="00E861A0">
        <w:rPr>
          <w:rFonts w:asciiTheme="minorHAnsi" w:hAnsiTheme="minorHAnsi"/>
          <w:lang w:eastAsia="en-US"/>
        </w:rPr>
        <w:t xml:space="preserve">s £11.10 per elector. With 10,114 electors, the limited grant fund NTC could distribute </w:t>
      </w:r>
      <w:r>
        <w:rPr>
          <w:rFonts w:asciiTheme="minorHAnsi" w:hAnsiTheme="minorHAnsi"/>
          <w:lang w:eastAsia="en-US"/>
        </w:rPr>
        <w:t>wa</w:t>
      </w:r>
      <w:r w:rsidRPr="00E861A0">
        <w:rPr>
          <w:rFonts w:asciiTheme="minorHAnsi" w:hAnsiTheme="minorHAnsi"/>
          <w:lang w:eastAsia="en-US"/>
        </w:rPr>
        <w:t>s £112,265.</w:t>
      </w:r>
    </w:p>
    <w:p w14:paraId="245D3EAB" w14:textId="77777777" w:rsidR="003C1705" w:rsidRPr="00E861A0" w:rsidRDefault="003C1705" w:rsidP="003C1705">
      <w:pPr>
        <w:pStyle w:val="NoSpacing"/>
        <w:rPr>
          <w:rFonts w:asciiTheme="minorHAnsi" w:hAnsiTheme="minorHAnsi"/>
          <w:sz w:val="12"/>
          <w:szCs w:val="12"/>
          <w:lang w:eastAsia="en-US"/>
        </w:rPr>
      </w:pPr>
    </w:p>
    <w:p w14:paraId="2839FD31" w14:textId="77777777" w:rsidR="003C1705" w:rsidRPr="00E861A0" w:rsidRDefault="003C1705" w:rsidP="003C1705">
      <w:pPr>
        <w:pStyle w:val="NoSpacing"/>
        <w:ind w:left="720" w:firstLine="720"/>
        <w:rPr>
          <w:rFonts w:asciiTheme="minorHAnsi" w:hAnsiTheme="minorHAnsi"/>
          <w:b/>
          <w:bCs/>
          <w:lang w:eastAsia="en-US"/>
        </w:rPr>
      </w:pPr>
      <w:r w:rsidRPr="00E861A0">
        <w:rPr>
          <w:rFonts w:asciiTheme="minorHAnsi" w:hAnsiTheme="minorHAnsi"/>
          <w:b/>
          <w:bCs/>
          <w:lang w:eastAsia="en-US"/>
        </w:rPr>
        <w:t>2025-26 grants (to be awarded in May 2026)</w:t>
      </w:r>
    </w:p>
    <w:p w14:paraId="53B2F6D3" w14:textId="77777777" w:rsidR="003C1705" w:rsidRPr="00E861A0" w:rsidRDefault="003C1705" w:rsidP="003C1705">
      <w:pPr>
        <w:pStyle w:val="NoSpacing"/>
        <w:ind w:left="720" w:firstLine="720"/>
        <w:rPr>
          <w:rFonts w:asciiTheme="minorHAnsi" w:hAnsiTheme="minorHAnsi"/>
          <w:lang w:eastAsia="en-US"/>
        </w:rPr>
      </w:pPr>
      <w:r w:rsidRPr="00E861A0">
        <w:rPr>
          <w:rFonts w:asciiTheme="minorHAnsi" w:hAnsiTheme="minorHAnsi"/>
          <w:lang w:eastAsia="en-US"/>
        </w:rPr>
        <w:t xml:space="preserve">The Council received 41 grant requests, the same number as in 2024. </w:t>
      </w:r>
    </w:p>
    <w:p w14:paraId="13B3D512" w14:textId="77777777" w:rsidR="003C1705" w:rsidRPr="00E861A0" w:rsidRDefault="003C1705" w:rsidP="003C1705">
      <w:pPr>
        <w:pStyle w:val="NoSpacing"/>
        <w:ind w:left="720" w:firstLine="720"/>
        <w:rPr>
          <w:rFonts w:asciiTheme="minorHAnsi" w:hAnsiTheme="minorHAnsi"/>
          <w:lang w:eastAsia="en-US"/>
        </w:rPr>
      </w:pPr>
      <w:r w:rsidRPr="00E861A0">
        <w:rPr>
          <w:rFonts w:asciiTheme="minorHAnsi" w:hAnsiTheme="minorHAnsi"/>
          <w:lang w:eastAsia="en-US"/>
        </w:rPr>
        <w:t xml:space="preserve">The total requested </w:t>
      </w:r>
      <w:r>
        <w:rPr>
          <w:rFonts w:asciiTheme="minorHAnsi" w:hAnsiTheme="minorHAnsi"/>
          <w:lang w:eastAsia="en-US"/>
        </w:rPr>
        <w:t>wa</w:t>
      </w:r>
      <w:r w:rsidRPr="00E861A0">
        <w:rPr>
          <w:rFonts w:asciiTheme="minorHAnsi" w:hAnsiTheme="minorHAnsi"/>
          <w:lang w:eastAsia="en-US"/>
        </w:rPr>
        <w:t>s £26,671, in 2024 it was £26,492, a 0.7% increase.</w:t>
      </w:r>
    </w:p>
    <w:p w14:paraId="7501D3E6" w14:textId="77777777" w:rsidR="003C1705" w:rsidRPr="00E861A0" w:rsidRDefault="003C1705" w:rsidP="003C1705">
      <w:pPr>
        <w:pStyle w:val="NoSpacing"/>
        <w:ind w:left="1440"/>
        <w:rPr>
          <w:rFonts w:asciiTheme="minorHAnsi" w:hAnsiTheme="minorHAnsi"/>
          <w:lang w:eastAsia="en-US"/>
        </w:rPr>
      </w:pPr>
      <w:r w:rsidRPr="00E861A0">
        <w:rPr>
          <w:rFonts w:asciiTheme="minorHAnsi" w:hAnsiTheme="minorHAnsi"/>
          <w:lang w:eastAsia="en-US"/>
        </w:rPr>
        <w:t>In 2024, the committee awarded £20,607</w:t>
      </w:r>
      <w:r>
        <w:rPr>
          <w:rFonts w:asciiTheme="minorHAnsi" w:hAnsiTheme="minorHAnsi"/>
          <w:lang w:eastAsia="en-US"/>
        </w:rPr>
        <w:t xml:space="preserve"> (</w:t>
      </w:r>
      <w:r w:rsidRPr="00E861A0">
        <w:rPr>
          <w:rFonts w:asciiTheme="minorHAnsi" w:hAnsiTheme="minorHAnsi"/>
          <w:lang w:eastAsia="en-US"/>
        </w:rPr>
        <w:t>77.8%</w:t>
      </w:r>
      <w:r>
        <w:rPr>
          <w:rFonts w:asciiTheme="minorHAnsi" w:hAnsiTheme="minorHAnsi"/>
          <w:lang w:eastAsia="en-US"/>
        </w:rPr>
        <w:t>)</w:t>
      </w:r>
      <w:r w:rsidRPr="00E861A0">
        <w:rPr>
          <w:rFonts w:asciiTheme="minorHAnsi" w:hAnsiTheme="minorHAnsi"/>
          <w:lang w:eastAsia="en-US"/>
        </w:rPr>
        <w:t xml:space="preserve"> of the request (</w:t>
      </w:r>
      <w:r>
        <w:rPr>
          <w:rFonts w:asciiTheme="minorHAnsi" w:hAnsiTheme="minorHAnsi"/>
          <w:lang w:eastAsia="en-US"/>
        </w:rPr>
        <w:t xml:space="preserve">equivalent to </w:t>
      </w:r>
      <w:r w:rsidRPr="00E861A0">
        <w:rPr>
          <w:rFonts w:asciiTheme="minorHAnsi" w:hAnsiTheme="minorHAnsi"/>
          <w:lang w:eastAsia="en-US"/>
        </w:rPr>
        <w:t>3.2% of the Council’s precept).</w:t>
      </w:r>
    </w:p>
    <w:p w14:paraId="622B1FE1" w14:textId="77777777" w:rsidR="003C1705" w:rsidRPr="00553CC8" w:rsidRDefault="003C1705" w:rsidP="003C1705">
      <w:pPr>
        <w:pStyle w:val="NoSpacing"/>
        <w:rPr>
          <w:rFonts w:asciiTheme="minorHAnsi" w:hAnsiTheme="minorHAnsi"/>
          <w:sz w:val="10"/>
          <w:szCs w:val="10"/>
          <w:lang w:eastAsia="en-US"/>
        </w:rPr>
      </w:pPr>
    </w:p>
    <w:p w14:paraId="2B72E85C" w14:textId="77777777" w:rsidR="003C1705" w:rsidRDefault="003C1705" w:rsidP="003C1705">
      <w:pPr>
        <w:pStyle w:val="NoSpacing"/>
        <w:ind w:left="1440"/>
        <w:rPr>
          <w:rFonts w:asciiTheme="minorHAnsi" w:hAnsiTheme="minorHAnsi"/>
          <w:lang w:eastAsia="en-US"/>
        </w:rPr>
      </w:pPr>
      <w:r>
        <w:rPr>
          <w:rFonts w:asciiTheme="minorHAnsi" w:hAnsiTheme="minorHAnsi"/>
          <w:lang w:eastAsia="en-US"/>
        </w:rPr>
        <w:t>The committee considered the grant awarding process, to be undertaken in a special meeting of this committee in January 2026. To assist, members would be provided with a summary sheet, on which they could make notes and indicate their views on each on the grants.</w:t>
      </w:r>
    </w:p>
    <w:p w14:paraId="7248E14B" w14:textId="77777777" w:rsidR="003C1705" w:rsidRPr="00553CC8" w:rsidRDefault="003C1705" w:rsidP="003C1705">
      <w:pPr>
        <w:pStyle w:val="NoSpacing"/>
        <w:ind w:left="720" w:firstLine="720"/>
        <w:rPr>
          <w:rFonts w:asciiTheme="minorHAnsi" w:hAnsiTheme="minorHAnsi"/>
          <w:b/>
          <w:bCs/>
          <w:lang w:eastAsia="en-US"/>
        </w:rPr>
      </w:pPr>
      <w:r w:rsidRPr="00553CC8">
        <w:rPr>
          <w:rFonts w:asciiTheme="minorHAnsi" w:hAnsiTheme="minorHAnsi"/>
          <w:b/>
          <w:bCs/>
          <w:lang w:eastAsia="en-US"/>
        </w:rPr>
        <w:t xml:space="preserve">Action point: Prepare a summary sheet for distribution to members. </w:t>
      </w:r>
    </w:p>
    <w:p w14:paraId="70F7EC36" w14:textId="77777777" w:rsidR="003C1705" w:rsidRPr="00FF6929" w:rsidRDefault="003C1705" w:rsidP="003C1705">
      <w:pPr>
        <w:pStyle w:val="NoSpacing"/>
        <w:rPr>
          <w:rFonts w:asciiTheme="minorHAnsi" w:hAnsiTheme="minorHAnsi"/>
          <w:sz w:val="12"/>
          <w:szCs w:val="12"/>
          <w:lang w:eastAsia="en-US"/>
        </w:rPr>
      </w:pPr>
    </w:p>
    <w:p w14:paraId="722DB818" w14:textId="77777777" w:rsidR="003C1705" w:rsidRPr="00E14BD2" w:rsidRDefault="003C1705" w:rsidP="003C1705">
      <w:pPr>
        <w:pStyle w:val="NoSpacing"/>
        <w:rPr>
          <w:rFonts w:asciiTheme="minorHAnsi" w:hAnsiTheme="minorHAnsi"/>
          <w:b/>
          <w:bCs/>
          <w:lang w:eastAsia="en-US"/>
        </w:rPr>
      </w:pPr>
      <w:r w:rsidRPr="00E14BD2">
        <w:rPr>
          <w:rFonts w:asciiTheme="minorHAnsi" w:hAnsiTheme="minorHAnsi"/>
          <w:b/>
          <w:bCs/>
          <w:lang w:eastAsia="en-US"/>
        </w:rPr>
        <w:t>2512/505</w:t>
      </w:r>
      <w:r w:rsidRPr="00E14BD2">
        <w:rPr>
          <w:rFonts w:asciiTheme="minorHAnsi" w:hAnsiTheme="minorHAnsi"/>
          <w:b/>
          <w:bCs/>
          <w:lang w:eastAsia="en-US"/>
        </w:rPr>
        <w:tab/>
        <w:t>To consider purchasing cyber insurance Cyber Insurance</w:t>
      </w:r>
    </w:p>
    <w:p w14:paraId="5EFC60E3" w14:textId="77777777" w:rsidR="003C1705" w:rsidRPr="00CA18B0" w:rsidRDefault="003C1705" w:rsidP="003C1705">
      <w:pPr>
        <w:pStyle w:val="NoSpacing"/>
        <w:ind w:left="1440"/>
        <w:rPr>
          <w:rFonts w:asciiTheme="minorHAnsi" w:hAnsiTheme="minorHAnsi"/>
          <w:lang w:eastAsia="en-US"/>
        </w:rPr>
      </w:pPr>
      <w:r w:rsidRPr="00CA18B0">
        <w:rPr>
          <w:rFonts w:asciiTheme="minorHAnsi" w:hAnsiTheme="minorHAnsi"/>
          <w:lang w:eastAsia="en-US"/>
        </w:rPr>
        <w:t>It was</w:t>
      </w:r>
      <w:r>
        <w:rPr>
          <w:rFonts w:asciiTheme="minorHAnsi" w:hAnsiTheme="minorHAnsi"/>
          <w:b/>
          <w:bCs/>
          <w:lang w:eastAsia="en-US"/>
        </w:rPr>
        <w:t xml:space="preserve"> resolved </w:t>
      </w:r>
      <w:r w:rsidRPr="00CA18B0">
        <w:rPr>
          <w:rFonts w:asciiTheme="minorHAnsi" w:hAnsiTheme="minorHAnsi"/>
          <w:lang w:eastAsia="en-US"/>
        </w:rPr>
        <w:t>to purchase a cyber insurance policy covering £250,000 at a cost of £541.20, the cost to be met from the Council’s ICT cost centre this year and the Council’s Insurances cost centre in future years.</w:t>
      </w:r>
    </w:p>
    <w:p w14:paraId="131DBB29" w14:textId="77777777" w:rsidR="003C1705" w:rsidRDefault="003C1705" w:rsidP="003C1705">
      <w:pPr>
        <w:pStyle w:val="NoSpacing"/>
        <w:ind w:left="720" w:firstLine="720"/>
        <w:rPr>
          <w:rFonts w:asciiTheme="minorHAnsi" w:hAnsiTheme="minorHAnsi"/>
          <w:lang w:eastAsia="en-US"/>
        </w:rPr>
      </w:pPr>
      <w:r w:rsidRPr="00CA18B0">
        <w:rPr>
          <w:rFonts w:asciiTheme="minorHAnsi" w:hAnsiTheme="minorHAnsi"/>
          <w:lang w:eastAsia="en-US"/>
        </w:rPr>
        <w:t>Proposed: Cllr Bach, Seconded: Cllr Hames (all in favour)</w:t>
      </w:r>
    </w:p>
    <w:p w14:paraId="76A1CD70" w14:textId="77777777" w:rsidR="003C1705" w:rsidRDefault="003C1705" w:rsidP="003C1705">
      <w:pPr>
        <w:pStyle w:val="NoSpacing"/>
        <w:rPr>
          <w:rFonts w:asciiTheme="minorHAnsi" w:hAnsiTheme="minorHAnsi"/>
          <w:b/>
          <w:bCs/>
          <w:lang w:eastAsia="en-US"/>
        </w:rPr>
      </w:pPr>
      <w:r>
        <w:rPr>
          <w:rFonts w:asciiTheme="minorHAnsi" w:hAnsiTheme="minorHAnsi"/>
          <w:b/>
          <w:bCs/>
          <w:lang w:eastAsia="en-US"/>
        </w:rPr>
        <w:tab/>
      </w:r>
      <w:r>
        <w:rPr>
          <w:rFonts w:asciiTheme="minorHAnsi" w:hAnsiTheme="minorHAnsi"/>
          <w:b/>
          <w:bCs/>
          <w:lang w:eastAsia="en-US"/>
        </w:rPr>
        <w:tab/>
        <w:t>Action point: Instruct the insurance broker.</w:t>
      </w:r>
    </w:p>
    <w:p w14:paraId="38532EB5" w14:textId="77777777" w:rsidR="003C1705" w:rsidRPr="00FF6929" w:rsidRDefault="003C1705" w:rsidP="003C1705">
      <w:pPr>
        <w:pStyle w:val="NoSpacing"/>
        <w:rPr>
          <w:rFonts w:asciiTheme="minorHAnsi" w:hAnsiTheme="minorHAnsi"/>
          <w:b/>
          <w:bCs/>
          <w:sz w:val="12"/>
          <w:szCs w:val="12"/>
          <w:lang w:eastAsia="en-US"/>
        </w:rPr>
      </w:pPr>
    </w:p>
    <w:p w14:paraId="6A33BAAE" w14:textId="77777777" w:rsidR="003C1705" w:rsidRPr="00E14BD2" w:rsidRDefault="003C1705" w:rsidP="003C1705">
      <w:pPr>
        <w:pStyle w:val="NoSpacing"/>
        <w:ind w:left="1440" w:hanging="1440"/>
        <w:rPr>
          <w:rFonts w:asciiTheme="minorHAnsi" w:hAnsiTheme="minorHAnsi"/>
          <w:b/>
          <w:bCs/>
          <w:lang w:eastAsia="en-US"/>
        </w:rPr>
      </w:pPr>
      <w:r w:rsidRPr="00E14BD2">
        <w:rPr>
          <w:rFonts w:asciiTheme="minorHAnsi" w:hAnsiTheme="minorHAnsi"/>
          <w:b/>
          <w:bCs/>
          <w:lang w:eastAsia="en-US"/>
        </w:rPr>
        <w:t>2512/506</w:t>
      </w:r>
      <w:r w:rsidRPr="00E14BD2">
        <w:rPr>
          <w:rFonts w:asciiTheme="minorHAnsi" w:hAnsiTheme="minorHAnsi"/>
          <w:b/>
          <w:bCs/>
          <w:lang w:eastAsia="en-US"/>
        </w:rPr>
        <w:tab/>
        <w:t>To consider purchasing insurance for Mrs Anderson’s Bequest for a Recreation Ground (Anchor Park)</w:t>
      </w:r>
    </w:p>
    <w:p w14:paraId="5D8D98C0" w14:textId="77777777" w:rsidR="003C1705" w:rsidRPr="00CA18B0" w:rsidRDefault="003C1705" w:rsidP="003C1705">
      <w:pPr>
        <w:pStyle w:val="NoSpacing"/>
        <w:ind w:left="1440"/>
        <w:rPr>
          <w:rFonts w:asciiTheme="minorHAnsi" w:hAnsiTheme="minorHAnsi"/>
          <w:lang w:eastAsia="en-US"/>
        </w:rPr>
      </w:pPr>
      <w:r w:rsidRPr="00CA18B0">
        <w:rPr>
          <w:rFonts w:asciiTheme="minorHAnsi" w:hAnsiTheme="minorHAnsi"/>
          <w:lang w:eastAsia="en-US"/>
        </w:rPr>
        <w:t>It was</w:t>
      </w:r>
      <w:r>
        <w:rPr>
          <w:rFonts w:asciiTheme="minorHAnsi" w:hAnsiTheme="minorHAnsi"/>
          <w:b/>
          <w:bCs/>
          <w:lang w:eastAsia="en-US"/>
        </w:rPr>
        <w:t xml:space="preserve"> resolved </w:t>
      </w:r>
      <w:r w:rsidRPr="00CA18B0">
        <w:rPr>
          <w:rFonts w:asciiTheme="minorHAnsi" w:hAnsiTheme="minorHAnsi"/>
          <w:lang w:eastAsia="en-US"/>
        </w:rPr>
        <w:t>to purchase a</w:t>
      </w:r>
      <w:r>
        <w:rPr>
          <w:rFonts w:asciiTheme="minorHAnsi" w:hAnsiTheme="minorHAnsi"/>
          <w:lang w:eastAsia="en-US"/>
        </w:rPr>
        <w:t xml:space="preserve"> specific </w:t>
      </w:r>
      <w:r w:rsidRPr="00CA18B0">
        <w:rPr>
          <w:rFonts w:asciiTheme="minorHAnsi" w:hAnsiTheme="minorHAnsi"/>
          <w:lang w:eastAsia="en-US"/>
        </w:rPr>
        <w:t xml:space="preserve">insurance policy </w:t>
      </w:r>
      <w:r>
        <w:rPr>
          <w:rFonts w:asciiTheme="minorHAnsi" w:hAnsiTheme="minorHAnsi"/>
          <w:lang w:eastAsia="en-US"/>
        </w:rPr>
        <w:t>for Mrs Anderson’s Bequest (Anchor Park) for a term of three years at a cost of £380.75 per year, the cost to be met from the ‘Anchor Park cost centre.</w:t>
      </w:r>
    </w:p>
    <w:p w14:paraId="1C29DB0A" w14:textId="77777777" w:rsidR="003C1705" w:rsidRDefault="003C1705" w:rsidP="003C1705">
      <w:pPr>
        <w:pStyle w:val="NoSpacing"/>
        <w:ind w:left="720" w:firstLine="720"/>
        <w:rPr>
          <w:rFonts w:asciiTheme="minorHAnsi" w:hAnsiTheme="minorHAnsi"/>
          <w:lang w:eastAsia="en-US"/>
        </w:rPr>
      </w:pPr>
      <w:r w:rsidRPr="00CA18B0">
        <w:rPr>
          <w:rFonts w:asciiTheme="minorHAnsi" w:hAnsiTheme="minorHAnsi"/>
          <w:lang w:eastAsia="en-US"/>
        </w:rPr>
        <w:t xml:space="preserve">Proposed: Cllr </w:t>
      </w:r>
      <w:r>
        <w:rPr>
          <w:rFonts w:asciiTheme="minorHAnsi" w:hAnsiTheme="minorHAnsi"/>
          <w:lang w:eastAsia="en-US"/>
        </w:rPr>
        <w:t>Edwards</w:t>
      </w:r>
      <w:r w:rsidRPr="00CA18B0">
        <w:rPr>
          <w:rFonts w:asciiTheme="minorHAnsi" w:hAnsiTheme="minorHAnsi"/>
          <w:lang w:eastAsia="en-US"/>
        </w:rPr>
        <w:t xml:space="preserve">, Seconded: Cllr </w:t>
      </w:r>
      <w:r>
        <w:rPr>
          <w:rFonts w:asciiTheme="minorHAnsi" w:hAnsiTheme="minorHAnsi"/>
          <w:lang w:eastAsia="en-US"/>
        </w:rPr>
        <w:t>Tait</w:t>
      </w:r>
      <w:r w:rsidRPr="00CA18B0">
        <w:rPr>
          <w:rFonts w:asciiTheme="minorHAnsi" w:hAnsiTheme="minorHAnsi"/>
          <w:lang w:eastAsia="en-US"/>
        </w:rPr>
        <w:t xml:space="preserve"> (all in favour)</w:t>
      </w:r>
    </w:p>
    <w:p w14:paraId="0CC4C795" w14:textId="77777777" w:rsidR="003C1705" w:rsidRDefault="003C1705" w:rsidP="003C1705">
      <w:pPr>
        <w:pStyle w:val="NoSpacing"/>
        <w:rPr>
          <w:rFonts w:asciiTheme="minorHAnsi" w:hAnsiTheme="minorHAnsi"/>
          <w:b/>
          <w:bCs/>
          <w:lang w:eastAsia="en-US"/>
        </w:rPr>
      </w:pPr>
      <w:r>
        <w:rPr>
          <w:rFonts w:asciiTheme="minorHAnsi" w:hAnsiTheme="minorHAnsi"/>
          <w:b/>
          <w:bCs/>
          <w:lang w:eastAsia="en-US"/>
        </w:rPr>
        <w:tab/>
      </w:r>
      <w:r>
        <w:rPr>
          <w:rFonts w:asciiTheme="minorHAnsi" w:hAnsiTheme="minorHAnsi"/>
          <w:b/>
          <w:bCs/>
          <w:lang w:eastAsia="en-US"/>
        </w:rPr>
        <w:tab/>
        <w:t>Action point: Instruct the insurance broker.</w:t>
      </w:r>
    </w:p>
    <w:p w14:paraId="74295466" w14:textId="77777777" w:rsidR="003C1705" w:rsidRPr="00FF6929" w:rsidRDefault="003C1705" w:rsidP="003C1705">
      <w:pPr>
        <w:pStyle w:val="NoSpacing"/>
        <w:rPr>
          <w:rFonts w:asciiTheme="minorHAnsi" w:hAnsiTheme="minorHAnsi"/>
          <w:b/>
          <w:bCs/>
          <w:sz w:val="12"/>
          <w:szCs w:val="12"/>
          <w:lang w:eastAsia="en-US"/>
        </w:rPr>
      </w:pPr>
    </w:p>
    <w:p w14:paraId="7097D2E0" w14:textId="77777777" w:rsidR="003C1705" w:rsidRPr="00ED1C36" w:rsidRDefault="003C1705" w:rsidP="003C1705">
      <w:pPr>
        <w:pStyle w:val="NoSpacing"/>
        <w:rPr>
          <w:rFonts w:ascii="Aptos" w:hAnsi="Aptos"/>
          <w:i/>
          <w:iCs/>
        </w:rPr>
      </w:pPr>
      <w:r w:rsidRPr="00ED1C36">
        <w:rPr>
          <w:rFonts w:ascii="Aptos" w:hAnsi="Aptos"/>
          <w:i/>
          <w:iCs/>
          <w:lang w:eastAsia="en-US"/>
        </w:rPr>
        <w:t xml:space="preserve">It was </w:t>
      </w:r>
      <w:r w:rsidRPr="00ED1C36">
        <w:rPr>
          <w:rFonts w:ascii="Aptos" w:hAnsi="Aptos"/>
          <w:b/>
          <w:bCs/>
          <w:i/>
          <w:iCs/>
          <w:lang w:eastAsia="en-US"/>
        </w:rPr>
        <w:t>resolved</w:t>
      </w:r>
      <w:r w:rsidRPr="00ED1C36">
        <w:rPr>
          <w:rFonts w:ascii="Aptos" w:hAnsi="Aptos"/>
          <w:i/>
          <w:iCs/>
          <w:lang w:eastAsia="en-US"/>
        </w:rPr>
        <w:t xml:space="preserve"> to exclude members of the press and public, pursuant to </w:t>
      </w:r>
      <w:r w:rsidRPr="00ED1C36">
        <w:rPr>
          <w:rFonts w:ascii="Aptos" w:hAnsi="Aptos"/>
          <w:i/>
          <w:iCs/>
        </w:rPr>
        <w:t xml:space="preserve">the Public Bodies (Admission to Meetings) Act 1960. </w:t>
      </w:r>
    </w:p>
    <w:p w14:paraId="0B81C51A" w14:textId="77777777" w:rsidR="003C1705" w:rsidRPr="00ED1C36" w:rsidRDefault="003C1705" w:rsidP="003C1705">
      <w:pPr>
        <w:pStyle w:val="NoSpacing"/>
        <w:rPr>
          <w:rFonts w:ascii="Aptos" w:hAnsi="Aptos" w:cs="Arial"/>
          <w:bCs/>
          <w:i/>
          <w:iCs/>
          <w:lang w:eastAsia="en-US"/>
        </w:rPr>
      </w:pPr>
      <w:r w:rsidRPr="00ED1C36">
        <w:rPr>
          <w:rFonts w:ascii="Aptos" w:hAnsi="Aptos" w:cs="Arial"/>
          <w:bCs/>
          <w:i/>
          <w:iCs/>
          <w:lang w:eastAsia="en-US"/>
        </w:rPr>
        <w:t xml:space="preserve">Proposed: Cllr Hodson, Seconded: Cllr </w:t>
      </w:r>
      <w:r>
        <w:rPr>
          <w:rFonts w:ascii="Aptos" w:hAnsi="Aptos" w:cs="Arial"/>
          <w:bCs/>
          <w:i/>
          <w:iCs/>
          <w:lang w:eastAsia="en-US"/>
        </w:rPr>
        <w:t>Edwards</w:t>
      </w:r>
      <w:r w:rsidRPr="00ED1C36">
        <w:rPr>
          <w:rFonts w:ascii="Aptos" w:hAnsi="Aptos" w:cs="Arial"/>
          <w:bCs/>
          <w:i/>
          <w:iCs/>
          <w:lang w:eastAsia="en-US"/>
        </w:rPr>
        <w:t xml:space="preserve"> (all in favour)</w:t>
      </w:r>
    </w:p>
    <w:p w14:paraId="0C733550" w14:textId="77777777" w:rsidR="003C1705" w:rsidRPr="00E55D48" w:rsidRDefault="003C1705" w:rsidP="003C1705">
      <w:pPr>
        <w:pStyle w:val="NoSpacing"/>
        <w:ind w:left="1440" w:hanging="1440"/>
        <w:rPr>
          <w:rFonts w:ascii="Aptos" w:hAnsi="Aptos"/>
          <w:b/>
          <w:bCs/>
          <w:sz w:val="10"/>
          <w:szCs w:val="10"/>
          <w:lang w:eastAsia="en-US"/>
        </w:rPr>
      </w:pPr>
    </w:p>
    <w:p w14:paraId="3AD100C0" w14:textId="77777777" w:rsidR="003C1705" w:rsidRPr="00F304BE" w:rsidRDefault="003C1705" w:rsidP="003C1705">
      <w:pPr>
        <w:pStyle w:val="NoSpacing"/>
        <w:rPr>
          <w:rFonts w:ascii="Aptos" w:hAnsi="Aptos"/>
          <w:b/>
          <w:bCs/>
          <w:lang w:eastAsia="en-US"/>
        </w:rPr>
      </w:pPr>
      <w:r>
        <w:rPr>
          <w:rFonts w:ascii="Aptos" w:hAnsi="Aptos" w:cs="Arial"/>
          <w:b/>
          <w:lang w:eastAsia="en-US"/>
        </w:rPr>
        <w:t>2512/507</w:t>
      </w:r>
      <w:r>
        <w:rPr>
          <w:rFonts w:ascii="Aptos" w:hAnsi="Aptos" w:cs="Arial"/>
          <w:b/>
          <w:lang w:eastAsia="en-US"/>
        </w:rPr>
        <w:tab/>
      </w:r>
      <w:r w:rsidRPr="00F304BE">
        <w:rPr>
          <w:rFonts w:ascii="Aptos" w:hAnsi="Aptos"/>
          <w:b/>
          <w:bCs/>
          <w:lang w:eastAsia="en-US"/>
        </w:rPr>
        <w:t xml:space="preserve">To receive and sign the payroll information sheet for submission </w:t>
      </w:r>
    </w:p>
    <w:p w14:paraId="7F16928C" w14:textId="77777777" w:rsidR="003C1705" w:rsidRPr="00F304BE" w:rsidRDefault="003C1705" w:rsidP="003C1705">
      <w:pPr>
        <w:pStyle w:val="NoSpacing"/>
        <w:ind w:left="1440"/>
        <w:rPr>
          <w:rFonts w:ascii="Aptos" w:hAnsi="Aptos"/>
          <w:lang w:eastAsia="en-US"/>
        </w:rPr>
      </w:pPr>
      <w:r w:rsidRPr="00F304BE">
        <w:rPr>
          <w:rFonts w:ascii="Aptos" w:hAnsi="Aptos"/>
          <w:lang w:eastAsia="en-US"/>
        </w:rPr>
        <w:t xml:space="preserve">It was </w:t>
      </w:r>
      <w:r w:rsidRPr="00F304BE">
        <w:rPr>
          <w:rFonts w:ascii="Aptos" w:hAnsi="Aptos"/>
          <w:b/>
          <w:bCs/>
          <w:lang w:eastAsia="en-US"/>
        </w:rPr>
        <w:t>resolved</w:t>
      </w:r>
      <w:r w:rsidRPr="00F304BE">
        <w:rPr>
          <w:rFonts w:ascii="Aptos" w:hAnsi="Aptos"/>
          <w:lang w:eastAsia="en-US"/>
        </w:rPr>
        <w:t xml:space="preserve"> to approve the payroll submission sheet. </w:t>
      </w:r>
    </w:p>
    <w:p w14:paraId="20010C08" w14:textId="77777777" w:rsidR="003C1705" w:rsidRPr="00F304BE" w:rsidRDefault="003C1705" w:rsidP="003C1705">
      <w:pPr>
        <w:pStyle w:val="NoSpacing"/>
        <w:ind w:left="720" w:firstLine="720"/>
        <w:rPr>
          <w:rFonts w:ascii="Aptos" w:hAnsi="Aptos"/>
          <w:lang w:eastAsia="en-US"/>
        </w:rPr>
      </w:pPr>
      <w:r w:rsidRPr="00F304BE">
        <w:rPr>
          <w:rFonts w:ascii="Aptos" w:hAnsi="Aptos"/>
          <w:lang w:eastAsia="en-US"/>
        </w:rPr>
        <w:t xml:space="preserve">Proposed: Cllr </w:t>
      </w:r>
      <w:r>
        <w:rPr>
          <w:rFonts w:ascii="Aptos" w:hAnsi="Aptos"/>
          <w:lang w:eastAsia="en-US"/>
        </w:rPr>
        <w:t>Hodson</w:t>
      </w:r>
      <w:r w:rsidRPr="00F304BE">
        <w:rPr>
          <w:rFonts w:ascii="Aptos" w:hAnsi="Aptos"/>
          <w:lang w:eastAsia="en-US"/>
        </w:rPr>
        <w:t xml:space="preserve">, Seconded: Cllr </w:t>
      </w:r>
      <w:r>
        <w:rPr>
          <w:rFonts w:ascii="Aptos" w:hAnsi="Aptos"/>
          <w:lang w:eastAsia="en-US"/>
        </w:rPr>
        <w:t xml:space="preserve">Edwards </w:t>
      </w:r>
      <w:r w:rsidRPr="00F304BE">
        <w:rPr>
          <w:rFonts w:ascii="Aptos" w:hAnsi="Aptos"/>
          <w:lang w:eastAsia="en-US"/>
        </w:rPr>
        <w:t>(all in favour)</w:t>
      </w:r>
    </w:p>
    <w:p w14:paraId="63375C75" w14:textId="77777777" w:rsidR="003C1705" w:rsidRPr="00F304BE" w:rsidRDefault="003C1705" w:rsidP="003C1705">
      <w:pPr>
        <w:pStyle w:val="NoSpacing"/>
        <w:ind w:left="720" w:firstLine="720"/>
        <w:rPr>
          <w:rFonts w:ascii="Aptos" w:hAnsi="Aptos"/>
          <w:lang w:eastAsia="en-US"/>
        </w:rPr>
      </w:pPr>
      <w:r>
        <w:rPr>
          <w:rFonts w:ascii="Aptos" w:hAnsi="Aptos"/>
          <w:lang w:eastAsia="en-US"/>
        </w:rPr>
        <w:t>T</w:t>
      </w:r>
      <w:r w:rsidRPr="00F304BE">
        <w:rPr>
          <w:rFonts w:ascii="Aptos" w:hAnsi="Aptos"/>
          <w:lang w:eastAsia="en-US"/>
        </w:rPr>
        <w:t>he payroll information sheet was signed by the Chair.</w:t>
      </w:r>
    </w:p>
    <w:p w14:paraId="5DE2CE44" w14:textId="77777777" w:rsidR="003C1705" w:rsidRPr="00F304BE" w:rsidRDefault="003C1705" w:rsidP="003C1705">
      <w:pPr>
        <w:pStyle w:val="NoSpacing"/>
        <w:ind w:left="720" w:firstLine="720"/>
        <w:rPr>
          <w:rFonts w:ascii="Aptos" w:hAnsi="Aptos"/>
          <w:b/>
          <w:bCs/>
          <w:lang w:eastAsia="en-US"/>
        </w:rPr>
      </w:pPr>
      <w:r w:rsidRPr="00F304BE">
        <w:rPr>
          <w:rFonts w:ascii="Aptos" w:hAnsi="Aptos"/>
          <w:b/>
          <w:bCs/>
          <w:lang w:eastAsia="en-US"/>
        </w:rPr>
        <w:t>Action point: submit the information.</w:t>
      </w:r>
    </w:p>
    <w:p w14:paraId="610FF7C5" w14:textId="77777777" w:rsidR="003C1705" w:rsidRPr="00BA47A7" w:rsidRDefault="003C1705" w:rsidP="003C1705">
      <w:pPr>
        <w:pStyle w:val="NoSpacing"/>
        <w:rPr>
          <w:rFonts w:ascii="Aptos" w:hAnsi="Aptos"/>
          <w:b/>
          <w:bCs/>
          <w:sz w:val="6"/>
          <w:szCs w:val="6"/>
          <w:lang w:eastAsia="en-US"/>
        </w:rPr>
      </w:pPr>
    </w:p>
    <w:p w14:paraId="3CA11E14" w14:textId="77777777" w:rsidR="003C1705" w:rsidRPr="00ED1C36" w:rsidRDefault="003C1705" w:rsidP="003C1705">
      <w:pPr>
        <w:pStyle w:val="NoSpacing"/>
        <w:rPr>
          <w:rFonts w:ascii="Aptos" w:hAnsi="Aptos"/>
          <w:i/>
          <w:iCs/>
        </w:rPr>
      </w:pPr>
      <w:r w:rsidRPr="00ED1C36">
        <w:rPr>
          <w:rFonts w:ascii="Aptos" w:hAnsi="Aptos"/>
          <w:i/>
          <w:iCs/>
          <w:lang w:eastAsia="en-US"/>
        </w:rPr>
        <w:t xml:space="preserve">It was </w:t>
      </w:r>
      <w:r w:rsidRPr="00ED1C36">
        <w:rPr>
          <w:rFonts w:ascii="Aptos" w:hAnsi="Aptos"/>
          <w:b/>
          <w:bCs/>
          <w:i/>
          <w:iCs/>
          <w:lang w:eastAsia="en-US"/>
        </w:rPr>
        <w:t>resolved</w:t>
      </w:r>
      <w:r w:rsidRPr="00ED1C36">
        <w:rPr>
          <w:rFonts w:ascii="Aptos" w:hAnsi="Aptos"/>
          <w:i/>
          <w:iCs/>
          <w:lang w:eastAsia="en-US"/>
        </w:rPr>
        <w:t xml:space="preserve"> to readmit members of the press and public, pursuant to </w:t>
      </w:r>
      <w:r w:rsidRPr="00ED1C36">
        <w:rPr>
          <w:rFonts w:ascii="Aptos" w:hAnsi="Aptos"/>
          <w:i/>
          <w:iCs/>
        </w:rPr>
        <w:t xml:space="preserve">the Public Bodies (Admission to Meetings) Act 1960. </w:t>
      </w:r>
    </w:p>
    <w:p w14:paraId="0C0BB31F" w14:textId="77777777" w:rsidR="003C1705" w:rsidRPr="00ED1C36" w:rsidRDefault="003C1705" w:rsidP="003C1705">
      <w:pPr>
        <w:pStyle w:val="NoSpacing"/>
        <w:rPr>
          <w:rFonts w:ascii="Aptos" w:hAnsi="Aptos"/>
          <w:i/>
          <w:iCs/>
        </w:rPr>
      </w:pPr>
      <w:r w:rsidRPr="00ED1C36">
        <w:rPr>
          <w:rFonts w:ascii="Aptos" w:hAnsi="Aptos"/>
          <w:i/>
          <w:iCs/>
        </w:rPr>
        <w:t xml:space="preserve">Proposed Cllr </w:t>
      </w:r>
      <w:r>
        <w:rPr>
          <w:rFonts w:ascii="Aptos" w:hAnsi="Aptos"/>
          <w:i/>
          <w:iCs/>
        </w:rPr>
        <w:t>Hodson</w:t>
      </w:r>
      <w:r w:rsidRPr="00ED1C36">
        <w:rPr>
          <w:rFonts w:ascii="Aptos" w:hAnsi="Aptos"/>
          <w:i/>
          <w:iCs/>
        </w:rPr>
        <w:t xml:space="preserve">, Seconded: Cllr </w:t>
      </w:r>
      <w:r>
        <w:rPr>
          <w:rFonts w:ascii="Aptos" w:hAnsi="Aptos"/>
          <w:i/>
          <w:iCs/>
        </w:rPr>
        <w:t>Bach</w:t>
      </w:r>
      <w:r w:rsidRPr="00ED1C36">
        <w:rPr>
          <w:rFonts w:ascii="Aptos" w:hAnsi="Aptos"/>
          <w:i/>
          <w:iCs/>
        </w:rPr>
        <w:t xml:space="preserve"> (all in favour)</w:t>
      </w:r>
    </w:p>
    <w:p w14:paraId="37E3552C" w14:textId="77777777" w:rsidR="003C1705" w:rsidRDefault="003C1705" w:rsidP="003C1705">
      <w:pPr>
        <w:suppressAutoHyphens/>
        <w:spacing w:after="0" w:line="240" w:lineRule="auto"/>
        <w:rPr>
          <w:rFonts w:cs="Arial"/>
          <w:lang w:eastAsia="ar-SA"/>
        </w:rPr>
      </w:pPr>
    </w:p>
    <w:p w14:paraId="27475992" w14:textId="77777777" w:rsidR="003C1705" w:rsidRPr="000B0DAC" w:rsidRDefault="003C1705" w:rsidP="003C1705">
      <w:pPr>
        <w:spacing w:after="0" w:line="240" w:lineRule="auto"/>
        <w:rPr>
          <w:rFonts w:ascii="Aptos" w:hAnsi="Aptos"/>
        </w:rPr>
      </w:pPr>
      <w:r w:rsidRPr="000B0DAC">
        <w:rPr>
          <w:rFonts w:ascii="Aptos" w:hAnsi="Aptos"/>
        </w:rPr>
        <w:t xml:space="preserve">There being no further business the meeting closed at </w:t>
      </w:r>
      <w:r>
        <w:rPr>
          <w:rFonts w:ascii="Aptos" w:hAnsi="Aptos"/>
        </w:rPr>
        <w:t>8:20pm</w:t>
      </w:r>
    </w:p>
    <w:p w14:paraId="7743EEAF" w14:textId="77777777" w:rsidR="003C1705" w:rsidRPr="000B0DAC" w:rsidRDefault="003C1705" w:rsidP="003C1705">
      <w:pPr>
        <w:pStyle w:val="NoSpacing"/>
        <w:rPr>
          <w:rFonts w:ascii="Aptos" w:hAnsi="Aptos"/>
        </w:rPr>
      </w:pPr>
    </w:p>
    <w:p w14:paraId="042895B5" w14:textId="77777777" w:rsidR="003C1705" w:rsidRPr="000B0DAC" w:rsidRDefault="003C1705" w:rsidP="003C1705">
      <w:pPr>
        <w:pStyle w:val="NoSpacing"/>
        <w:rPr>
          <w:rFonts w:ascii="Aptos" w:hAnsi="Aptos"/>
        </w:rPr>
      </w:pPr>
    </w:p>
    <w:p w14:paraId="2403E40C" w14:textId="77777777" w:rsidR="003C1705" w:rsidRDefault="003C1705" w:rsidP="003C1705">
      <w:pPr>
        <w:pStyle w:val="NoSpacing"/>
        <w:ind w:left="720"/>
        <w:rPr>
          <w:rFonts w:ascii="Aptos" w:hAnsi="Aptos"/>
        </w:rPr>
      </w:pPr>
      <w:r w:rsidRPr="000B0DAC">
        <w:rPr>
          <w:rFonts w:ascii="Aptos" w:hAnsi="Aptos"/>
        </w:rPr>
        <w:t>Signed………………………………………………..</w:t>
      </w:r>
      <w:r>
        <w:rPr>
          <w:rFonts w:ascii="Aptos" w:hAnsi="Aptos"/>
        </w:rPr>
        <w:t xml:space="preserve"> </w:t>
      </w:r>
      <w:r w:rsidRPr="000B0DAC">
        <w:rPr>
          <w:rFonts w:ascii="Aptos" w:hAnsi="Aptos"/>
        </w:rPr>
        <w:t>Dated……………………………………………….</w:t>
      </w:r>
    </w:p>
    <w:p w14:paraId="4450690A" w14:textId="77777777" w:rsidR="003C1705" w:rsidRDefault="003C1705" w:rsidP="003C1705">
      <w:pPr>
        <w:pStyle w:val="NoSpacing"/>
        <w:ind w:left="720"/>
        <w:rPr>
          <w:rFonts w:ascii="Aptos" w:hAnsi="Aptos"/>
        </w:rPr>
        <w:sectPr w:rsidR="003C1705" w:rsidSect="003C1705">
          <w:headerReference w:type="default" r:id="rId16"/>
          <w:footerReference w:type="default" r:id="rId17"/>
          <w:type w:val="continuous"/>
          <w:pgSz w:w="11905" w:h="16837"/>
          <w:pgMar w:top="720" w:right="720" w:bottom="720" w:left="720" w:header="284" w:footer="720" w:gutter="0"/>
          <w:cols w:space="720"/>
          <w:noEndnote/>
          <w:docGrid w:linePitch="299"/>
        </w:sectPr>
      </w:pPr>
    </w:p>
    <w:p w14:paraId="5BDA85D0" w14:textId="77777777" w:rsidR="003C1705" w:rsidRDefault="003C1705" w:rsidP="003C1705">
      <w:pPr>
        <w:pStyle w:val="NoSpacing"/>
        <w:ind w:left="720"/>
        <w:jc w:val="right"/>
        <w:rPr>
          <w:rFonts w:ascii="Aptos" w:hAnsi="Aptos"/>
          <w:b/>
          <w:bCs/>
        </w:rPr>
      </w:pPr>
      <w:r w:rsidRPr="00113D02">
        <w:rPr>
          <w:rFonts w:ascii="Aptos" w:hAnsi="Aptos"/>
          <w:b/>
          <w:bCs/>
        </w:rPr>
        <w:lastRenderedPageBreak/>
        <w:t xml:space="preserve">Page 206 </w:t>
      </w:r>
    </w:p>
    <w:p w14:paraId="694C6CF4" w14:textId="77777777" w:rsidR="003C1705" w:rsidRDefault="003C1705" w:rsidP="003C1705">
      <w:pPr>
        <w:pStyle w:val="NoSpacing"/>
        <w:ind w:left="720"/>
        <w:jc w:val="right"/>
        <w:rPr>
          <w:rFonts w:ascii="Aptos" w:hAnsi="Aptos"/>
          <w:b/>
          <w:bCs/>
        </w:rPr>
      </w:pPr>
    </w:p>
    <w:tbl>
      <w:tblPr>
        <w:tblW w:w="5000" w:type="pct"/>
        <w:tblLook w:val="04A0" w:firstRow="1" w:lastRow="0" w:firstColumn="1" w:lastColumn="0" w:noHBand="0" w:noVBand="1"/>
      </w:tblPr>
      <w:tblGrid>
        <w:gridCol w:w="816"/>
        <w:gridCol w:w="1102"/>
        <w:gridCol w:w="1102"/>
        <w:gridCol w:w="1006"/>
        <w:gridCol w:w="1102"/>
        <w:gridCol w:w="3308"/>
        <w:gridCol w:w="2874"/>
        <w:gridCol w:w="3114"/>
        <w:gridCol w:w="963"/>
      </w:tblGrid>
      <w:tr w:rsidR="003C1705" w:rsidRPr="000C7789" w14:paraId="16026687"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tcPr>
          <w:p w14:paraId="33FCB82A" w14:textId="77777777" w:rsidR="003C1705" w:rsidRPr="000C7789" w:rsidRDefault="003C1705" w:rsidP="000D5FD3">
            <w:pPr>
              <w:spacing w:after="0" w:line="240" w:lineRule="auto"/>
              <w:rPr>
                <w:rFonts w:ascii="Aptos Narrow" w:hAnsi="Aptos Narrow"/>
                <w:color w:val="000000"/>
                <w:sz w:val="18"/>
                <w:szCs w:val="18"/>
                <w:lang w:eastAsia="en-GB"/>
              </w:rPr>
            </w:pPr>
            <w:r>
              <w:rPr>
                <w:rFonts w:ascii="Aptos Narrow" w:hAnsi="Aptos Narrow"/>
                <w:color w:val="000000"/>
                <w:sz w:val="18"/>
                <w:szCs w:val="18"/>
                <w:lang w:eastAsia="en-GB"/>
              </w:rPr>
              <w:t xml:space="preserve">Voucher </w:t>
            </w:r>
          </w:p>
        </w:tc>
        <w:tc>
          <w:tcPr>
            <w:tcW w:w="358" w:type="pct"/>
            <w:tcBorders>
              <w:top w:val="single" w:sz="4" w:space="0" w:color="95B3D7"/>
              <w:left w:val="nil"/>
              <w:bottom w:val="single" w:sz="4" w:space="0" w:color="95B3D7"/>
              <w:right w:val="nil"/>
            </w:tcBorders>
            <w:shd w:val="clear" w:color="DCE6F1" w:fill="DCE6F1"/>
            <w:noWrap/>
            <w:vAlign w:val="bottom"/>
          </w:tcPr>
          <w:p w14:paraId="0131EFD7" w14:textId="77777777" w:rsidR="003C1705" w:rsidRPr="000C7789" w:rsidRDefault="003C1705" w:rsidP="000D5FD3">
            <w:pPr>
              <w:spacing w:after="0" w:line="240" w:lineRule="auto"/>
              <w:rPr>
                <w:rFonts w:ascii="Aptos Narrow" w:hAnsi="Aptos Narrow"/>
                <w:color w:val="000000"/>
                <w:sz w:val="18"/>
                <w:szCs w:val="18"/>
                <w:lang w:eastAsia="en-GB"/>
              </w:rPr>
            </w:pPr>
            <w:r>
              <w:rPr>
                <w:rFonts w:ascii="Aptos Narrow" w:hAnsi="Aptos Narrow"/>
                <w:color w:val="000000"/>
                <w:sz w:val="18"/>
                <w:szCs w:val="18"/>
                <w:lang w:eastAsia="en-GB"/>
              </w:rPr>
              <w:t>Date</w:t>
            </w:r>
          </w:p>
        </w:tc>
        <w:tc>
          <w:tcPr>
            <w:tcW w:w="358" w:type="pct"/>
            <w:tcBorders>
              <w:top w:val="single" w:sz="4" w:space="0" w:color="95B3D7"/>
              <w:left w:val="nil"/>
              <w:bottom w:val="single" w:sz="4" w:space="0" w:color="95B3D7"/>
              <w:right w:val="nil"/>
            </w:tcBorders>
            <w:shd w:val="clear" w:color="DCE6F1" w:fill="DCE6F1"/>
            <w:noWrap/>
            <w:vAlign w:val="bottom"/>
          </w:tcPr>
          <w:p w14:paraId="73CAB0A4" w14:textId="77777777" w:rsidR="003C1705" w:rsidRPr="000C7789" w:rsidRDefault="003C1705" w:rsidP="000D5FD3">
            <w:pPr>
              <w:spacing w:after="0" w:line="240" w:lineRule="auto"/>
              <w:jc w:val="right"/>
              <w:rPr>
                <w:rFonts w:ascii="Aptos Narrow" w:hAnsi="Aptos Narrow"/>
                <w:color w:val="000000"/>
                <w:sz w:val="18"/>
                <w:szCs w:val="18"/>
                <w:lang w:eastAsia="en-GB"/>
              </w:rPr>
            </w:pPr>
            <w:r>
              <w:rPr>
                <w:rFonts w:ascii="Aptos Narrow" w:hAnsi="Aptos Narrow"/>
                <w:color w:val="000000"/>
                <w:sz w:val="18"/>
                <w:szCs w:val="18"/>
                <w:lang w:eastAsia="en-GB"/>
              </w:rPr>
              <w:t>Value</w:t>
            </w:r>
          </w:p>
        </w:tc>
        <w:tc>
          <w:tcPr>
            <w:tcW w:w="327" w:type="pct"/>
            <w:tcBorders>
              <w:top w:val="single" w:sz="4" w:space="0" w:color="95B3D7"/>
              <w:left w:val="nil"/>
              <w:bottom w:val="single" w:sz="4" w:space="0" w:color="95B3D7"/>
              <w:right w:val="nil"/>
            </w:tcBorders>
            <w:shd w:val="clear" w:color="DCE6F1" w:fill="DCE6F1"/>
            <w:noWrap/>
            <w:vAlign w:val="bottom"/>
          </w:tcPr>
          <w:p w14:paraId="41E783DB" w14:textId="77777777" w:rsidR="003C1705" w:rsidRPr="000C7789" w:rsidRDefault="003C1705" w:rsidP="000D5FD3">
            <w:pPr>
              <w:spacing w:after="0" w:line="240" w:lineRule="auto"/>
              <w:jc w:val="right"/>
              <w:rPr>
                <w:rFonts w:ascii="Aptos Narrow" w:hAnsi="Aptos Narrow"/>
                <w:color w:val="000000"/>
                <w:sz w:val="18"/>
                <w:szCs w:val="18"/>
                <w:lang w:eastAsia="en-GB"/>
              </w:rPr>
            </w:pPr>
            <w:r>
              <w:rPr>
                <w:rFonts w:ascii="Aptos Narrow" w:hAnsi="Aptos Narrow"/>
                <w:color w:val="000000"/>
                <w:sz w:val="18"/>
                <w:szCs w:val="18"/>
                <w:lang w:eastAsia="en-GB"/>
              </w:rPr>
              <w:t>VAT</w:t>
            </w:r>
          </w:p>
        </w:tc>
        <w:tc>
          <w:tcPr>
            <w:tcW w:w="358" w:type="pct"/>
            <w:tcBorders>
              <w:top w:val="single" w:sz="4" w:space="0" w:color="95B3D7"/>
              <w:left w:val="nil"/>
              <w:bottom w:val="single" w:sz="4" w:space="0" w:color="95B3D7"/>
              <w:right w:val="nil"/>
            </w:tcBorders>
            <w:shd w:val="clear" w:color="DCE6F1" w:fill="DCE6F1"/>
            <w:noWrap/>
            <w:vAlign w:val="bottom"/>
          </w:tcPr>
          <w:p w14:paraId="69BA4CBC" w14:textId="77777777" w:rsidR="003C1705" w:rsidRPr="000C7789" w:rsidRDefault="003C1705" w:rsidP="000D5FD3">
            <w:pPr>
              <w:spacing w:after="0" w:line="240" w:lineRule="auto"/>
              <w:jc w:val="right"/>
              <w:rPr>
                <w:rFonts w:ascii="Aptos Narrow" w:hAnsi="Aptos Narrow"/>
                <w:color w:val="000000"/>
                <w:sz w:val="18"/>
                <w:szCs w:val="18"/>
                <w:lang w:eastAsia="en-GB"/>
              </w:rPr>
            </w:pPr>
            <w:r>
              <w:rPr>
                <w:rFonts w:ascii="Aptos Narrow" w:hAnsi="Aptos Narrow"/>
                <w:color w:val="000000"/>
                <w:sz w:val="18"/>
                <w:szCs w:val="18"/>
                <w:lang w:eastAsia="en-GB"/>
              </w:rPr>
              <w:t>Total</w:t>
            </w:r>
          </w:p>
        </w:tc>
        <w:tc>
          <w:tcPr>
            <w:tcW w:w="1075" w:type="pct"/>
            <w:tcBorders>
              <w:top w:val="single" w:sz="4" w:space="0" w:color="95B3D7"/>
              <w:left w:val="nil"/>
              <w:bottom w:val="single" w:sz="4" w:space="0" w:color="95B3D7"/>
              <w:right w:val="nil"/>
            </w:tcBorders>
            <w:shd w:val="clear" w:color="DCE6F1" w:fill="DCE6F1"/>
            <w:noWrap/>
            <w:vAlign w:val="bottom"/>
          </w:tcPr>
          <w:p w14:paraId="2B1EC2E2" w14:textId="77777777" w:rsidR="003C1705" w:rsidRPr="000C7789" w:rsidRDefault="003C1705" w:rsidP="000D5FD3">
            <w:pPr>
              <w:spacing w:after="0" w:line="240" w:lineRule="auto"/>
              <w:rPr>
                <w:rFonts w:ascii="Aptos Narrow" w:hAnsi="Aptos Narrow"/>
                <w:color w:val="000000"/>
                <w:sz w:val="18"/>
                <w:szCs w:val="18"/>
                <w:lang w:eastAsia="en-GB"/>
              </w:rPr>
            </w:pPr>
            <w:r>
              <w:rPr>
                <w:rFonts w:ascii="Aptos Narrow" w:hAnsi="Aptos Narrow"/>
                <w:color w:val="000000"/>
                <w:sz w:val="18"/>
                <w:szCs w:val="18"/>
                <w:lang w:eastAsia="en-GB"/>
              </w:rPr>
              <w:t>Description</w:t>
            </w:r>
          </w:p>
        </w:tc>
        <w:tc>
          <w:tcPr>
            <w:tcW w:w="934" w:type="pct"/>
            <w:tcBorders>
              <w:top w:val="single" w:sz="4" w:space="0" w:color="95B3D7"/>
              <w:left w:val="nil"/>
              <w:bottom w:val="single" w:sz="4" w:space="0" w:color="95B3D7"/>
              <w:right w:val="nil"/>
            </w:tcBorders>
            <w:shd w:val="clear" w:color="DCE6F1" w:fill="DCE6F1"/>
            <w:noWrap/>
            <w:vAlign w:val="bottom"/>
          </w:tcPr>
          <w:p w14:paraId="562711DF" w14:textId="77777777" w:rsidR="003C1705" w:rsidRPr="000C7789" w:rsidRDefault="003C1705" w:rsidP="000D5FD3">
            <w:pPr>
              <w:spacing w:after="0" w:line="240" w:lineRule="auto"/>
              <w:rPr>
                <w:rFonts w:ascii="Aptos Narrow" w:hAnsi="Aptos Narrow"/>
                <w:color w:val="000000"/>
                <w:sz w:val="18"/>
                <w:szCs w:val="18"/>
                <w:lang w:eastAsia="en-GB"/>
              </w:rPr>
            </w:pPr>
            <w:r>
              <w:rPr>
                <w:rFonts w:ascii="Aptos Narrow" w:hAnsi="Aptos Narrow"/>
                <w:color w:val="000000"/>
                <w:sz w:val="18"/>
                <w:szCs w:val="18"/>
                <w:lang w:eastAsia="en-GB"/>
              </w:rPr>
              <w:t>Cost Centre</w:t>
            </w:r>
          </w:p>
        </w:tc>
        <w:tc>
          <w:tcPr>
            <w:tcW w:w="1012" w:type="pct"/>
            <w:tcBorders>
              <w:top w:val="single" w:sz="4" w:space="0" w:color="95B3D7"/>
              <w:left w:val="nil"/>
              <w:bottom w:val="single" w:sz="4" w:space="0" w:color="95B3D7"/>
              <w:right w:val="nil"/>
            </w:tcBorders>
            <w:shd w:val="clear" w:color="DCE6F1" w:fill="DCE6F1"/>
            <w:noWrap/>
            <w:vAlign w:val="bottom"/>
          </w:tcPr>
          <w:p w14:paraId="33E57393" w14:textId="77777777" w:rsidR="003C1705" w:rsidRPr="000C7789" w:rsidRDefault="003C1705" w:rsidP="000D5FD3">
            <w:pPr>
              <w:spacing w:after="0" w:line="240" w:lineRule="auto"/>
              <w:rPr>
                <w:rFonts w:ascii="Aptos Narrow" w:hAnsi="Aptos Narrow"/>
                <w:color w:val="000000"/>
                <w:sz w:val="18"/>
                <w:szCs w:val="18"/>
                <w:lang w:eastAsia="en-GB"/>
              </w:rPr>
            </w:pPr>
            <w:r>
              <w:rPr>
                <w:rFonts w:ascii="Aptos Narrow" w:hAnsi="Aptos Narrow"/>
                <w:color w:val="000000"/>
                <w:sz w:val="18"/>
                <w:szCs w:val="18"/>
                <w:lang w:eastAsia="en-GB"/>
              </w:rPr>
              <w:t>Cost Code</w:t>
            </w:r>
          </w:p>
        </w:tc>
        <w:tc>
          <w:tcPr>
            <w:tcW w:w="313" w:type="pct"/>
            <w:tcBorders>
              <w:top w:val="single" w:sz="4" w:space="0" w:color="95B3D7"/>
              <w:left w:val="nil"/>
              <w:bottom w:val="single" w:sz="4" w:space="0" w:color="95B3D7"/>
              <w:right w:val="single" w:sz="4" w:space="0" w:color="95B3D7"/>
            </w:tcBorders>
            <w:shd w:val="clear" w:color="DCE6F1" w:fill="DCE6F1"/>
            <w:noWrap/>
            <w:vAlign w:val="bottom"/>
          </w:tcPr>
          <w:p w14:paraId="048FA6E6" w14:textId="77777777" w:rsidR="003C1705" w:rsidRPr="000C7789" w:rsidRDefault="003C1705" w:rsidP="000D5FD3">
            <w:pPr>
              <w:spacing w:after="0" w:line="240" w:lineRule="auto"/>
              <w:rPr>
                <w:rFonts w:ascii="Aptos Narrow" w:hAnsi="Aptos Narrow"/>
                <w:color w:val="000000"/>
                <w:sz w:val="18"/>
                <w:szCs w:val="18"/>
                <w:lang w:eastAsia="en-GB"/>
              </w:rPr>
            </w:pPr>
            <w:r>
              <w:rPr>
                <w:rFonts w:ascii="Aptos Narrow" w:hAnsi="Aptos Narrow"/>
                <w:color w:val="000000"/>
                <w:sz w:val="18"/>
                <w:szCs w:val="18"/>
                <w:lang w:eastAsia="en-GB"/>
              </w:rPr>
              <w:t>Minute</w:t>
            </w:r>
          </w:p>
        </w:tc>
      </w:tr>
      <w:tr w:rsidR="003C1705" w:rsidRPr="000C7789" w14:paraId="61902E8F"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7523F98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864</w:t>
            </w:r>
          </w:p>
        </w:tc>
        <w:tc>
          <w:tcPr>
            <w:tcW w:w="358" w:type="pct"/>
            <w:tcBorders>
              <w:top w:val="single" w:sz="4" w:space="0" w:color="95B3D7"/>
              <w:left w:val="nil"/>
              <w:bottom w:val="single" w:sz="4" w:space="0" w:color="95B3D7"/>
              <w:right w:val="nil"/>
            </w:tcBorders>
            <w:shd w:val="clear" w:color="DCE6F1" w:fill="DCE6F1"/>
            <w:noWrap/>
            <w:vAlign w:val="bottom"/>
            <w:hideMark/>
          </w:tcPr>
          <w:p w14:paraId="0028512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01.11.2025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25BE76D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£1.50</w:t>
            </w:r>
          </w:p>
        </w:tc>
        <w:tc>
          <w:tcPr>
            <w:tcW w:w="327" w:type="pct"/>
            <w:tcBorders>
              <w:top w:val="single" w:sz="4" w:space="0" w:color="95B3D7"/>
              <w:left w:val="nil"/>
              <w:bottom w:val="single" w:sz="4" w:space="0" w:color="95B3D7"/>
              <w:right w:val="nil"/>
            </w:tcBorders>
            <w:shd w:val="clear" w:color="DCE6F1" w:fill="DCE6F1"/>
            <w:noWrap/>
            <w:vAlign w:val="bottom"/>
            <w:hideMark/>
          </w:tcPr>
          <w:p w14:paraId="16E149D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5BDA35B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£1.50</w:t>
            </w:r>
          </w:p>
        </w:tc>
        <w:tc>
          <w:tcPr>
            <w:tcW w:w="1075" w:type="pct"/>
            <w:tcBorders>
              <w:top w:val="single" w:sz="4" w:space="0" w:color="95B3D7"/>
              <w:left w:val="nil"/>
              <w:bottom w:val="single" w:sz="4" w:space="0" w:color="95B3D7"/>
              <w:right w:val="nil"/>
            </w:tcBorders>
            <w:shd w:val="clear" w:color="DCE6F1" w:fill="DCE6F1"/>
            <w:noWrap/>
            <w:vAlign w:val="bottom"/>
            <w:hideMark/>
          </w:tcPr>
          <w:p w14:paraId="5D4A7B7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shd w:val="clear" w:color="DCE6F1" w:fill="DCE6F1"/>
            <w:noWrap/>
            <w:vAlign w:val="bottom"/>
            <w:hideMark/>
          </w:tcPr>
          <w:p w14:paraId="0D6ED4C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6FE6972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C40EB4F"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364259D"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7356FD5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865</w:t>
            </w:r>
          </w:p>
        </w:tc>
        <w:tc>
          <w:tcPr>
            <w:tcW w:w="358" w:type="pct"/>
            <w:tcBorders>
              <w:top w:val="single" w:sz="4" w:space="0" w:color="95B3D7"/>
              <w:left w:val="nil"/>
              <w:bottom w:val="single" w:sz="4" w:space="0" w:color="95B3D7"/>
              <w:right w:val="nil"/>
            </w:tcBorders>
            <w:noWrap/>
            <w:vAlign w:val="bottom"/>
            <w:hideMark/>
          </w:tcPr>
          <w:p w14:paraId="6B41C0D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01.11.2025</w:t>
            </w:r>
          </w:p>
        </w:tc>
        <w:tc>
          <w:tcPr>
            <w:tcW w:w="358" w:type="pct"/>
            <w:tcBorders>
              <w:top w:val="single" w:sz="4" w:space="0" w:color="95B3D7"/>
              <w:left w:val="nil"/>
              <w:bottom w:val="single" w:sz="4" w:space="0" w:color="95B3D7"/>
              <w:right w:val="nil"/>
            </w:tcBorders>
            <w:noWrap/>
            <w:vAlign w:val="bottom"/>
            <w:hideMark/>
          </w:tcPr>
          <w:p w14:paraId="548F772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£0.70</w:t>
            </w:r>
          </w:p>
        </w:tc>
        <w:tc>
          <w:tcPr>
            <w:tcW w:w="327" w:type="pct"/>
            <w:tcBorders>
              <w:top w:val="single" w:sz="4" w:space="0" w:color="95B3D7"/>
              <w:left w:val="nil"/>
              <w:bottom w:val="single" w:sz="4" w:space="0" w:color="95B3D7"/>
              <w:right w:val="nil"/>
            </w:tcBorders>
            <w:noWrap/>
            <w:vAlign w:val="bottom"/>
            <w:hideMark/>
          </w:tcPr>
          <w:p w14:paraId="1EDA1F6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30F39A4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£0.70</w:t>
            </w:r>
          </w:p>
        </w:tc>
        <w:tc>
          <w:tcPr>
            <w:tcW w:w="1075" w:type="pct"/>
            <w:tcBorders>
              <w:top w:val="single" w:sz="4" w:space="0" w:color="95B3D7"/>
              <w:left w:val="nil"/>
              <w:bottom w:val="single" w:sz="4" w:space="0" w:color="95B3D7"/>
              <w:right w:val="nil"/>
            </w:tcBorders>
            <w:noWrap/>
            <w:vAlign w:val="bottom"/>
            <w:hideMark/>
          </w:tcPr>
          <w:p w14:paraId="0C72197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noWrap/>
            <w:vAlign w:val="bottom"/>
            <w:hideMark/>
          </w:tcPr>
          <w:p w14:paraId="1047C04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2BA71EC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noWrap/>
            <w:vAlign w:val="bottom"/>
            <w:hideMark/>
          </w:tcPr>
          <w:p w14:paraId="4555B095"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ADB742E"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403B79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866</w:t>
            </w:r>
          </w:p>
        </w:tc>
        <w:tc>
          <w:tcPr>
            <w:tcW w:w="358" w:type="pct"/>
            <w:tcBorders>
              <w:top w:val="single" w:sz="4" w:space="0" w:color="95B3D7"/>
              <w:left w:val="nil"/>
              <w:bottom w:val="single" w:sz="4" w:space="0" w:color="95B3D7"/>
              <w:right w:val="nil"/>
            </w:tcBorders>
            <w:shd w:val="clear" w:color="DCE6F1" w:fill="DCE6F1"/>
            <w:noWrap/>
            <w:vAlign w:val="bottom"/>
            <w:hideMark/>
          </w:tcPr>
          <w:p w14:paraId="0DA65D7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425B862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£430.76</w:t>
            </w:r>
          </w:p>
        </w:tc>
        <w:tc>
          <w:tcPr>
            <w:tcW w:w="327" w:type="pct"/>
            <w:tcBorders>
              <w:top w:val="single" w:sz="4" w:space="0" w:color="95B3D7"/>
              <w:left w:val="nil"/>
              <w:bottom w:val="single" w:sz="4" w:space="0" w:color="95B3D7"/>
              <w:right w:val="nil"/>
            </w:tcBorders>
            <w:shd w:val="clear" w:color="DCE6F1" w:fill="DCE6F1"/>
            <w:noWrap/>
            <w:vAlign w:val="bottom"/>
            <w:hideMark/>
          </w:tcPr>
          <w:p w14:paraId="4C355DC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365C7C0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£430.76</w:t>
            </w:r>
          </w:p>
        </w:tc>
        <w:tc>
          <w:tcPr>
            <w:tcW w:w="1075" w:type="pct"/>
            <w:tcBorders>
              <w:top w:val="single" w:sz="4" w:space="0" w:color="95B3D7"/>
              <w:left w:val="nil"/>
              <w:bottom w:val="single" w:sz="4" w:space="0" w:color="95B3D7"/>
              <w:right w:val="nil"/>
            </w:tcBorders>
            <w:shd w:val="clear" w:color="DCE6F1" w:fill="DCE6F1"/>
            <w:noWrap/>
            <w:vAlign w:val="bottom"/>
            <w:hideMark/>
          </w:tcPr>
          <w:p w14:paraId="1510053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Room rental</w:t>
            </w:r>
          </w:p>
        </w:tc>
        <w:tc>
          <w:tcPr>
            <w:tcW w:w="934" w:type="pct"/>
            <w:tcBorders>
              <w:top w:val="single" w:sz="4" w:space="0" w:color="95B3D7"/>
              <w:left w:val="nil"/>
              <w:bottom w:val="single" w:sz="4" w:space="0" w:color="95B3D7"/>
              <w:right w:val="nil"/>
            </w:tcBorders>
            <w:shd w:val="clear" w:color="DCE6F1" w:fill="DCE6F1"/>
            <w:noWrap/>
            <w:vAlign w:val="bottom"/>
            <w:hideMark/>
          </w:tcPr>
          <w:p w14:paraId="22A510E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31866CC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Room Rental</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D07AF44"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48CE99ED"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5004F68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867</w:t>
            </w:r>
          </w:p>
        </w:tc>
        <w:tc>
          <w:tcPr>
            <w:tcW w:w="358" w:type="pct"/>
            <w:tcBorders>
              <w:top w:val="single" w:sz="4" w:space="0" w:color="95B3D7"/>
              <w:left w:val="nil"/>
              <w:bottom w:val="single" w:sz="4" w:space="0" w:color="95B3D7"/>
              <w:right w:val="nil"/>
            </w:tcBorders>
            <w:noWrap/>
            <w:vAlign w:val="bottom"/>
            <w:hideMark/>
          </w:tcPr>
          <w:p w14:paraId="69738A8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03.11.2025</w:t>
            </w:r>
          </w:p>
        </w:tc>
        <w:tc>
          <w:tcPr>
            <w:tcW w:w="358" w:type="pct"/>
            <w:tcBorders>
              <w:top w:val="single" w:sz="4" w:space="0" w:color="95B3D7"/>
              <w:left w:val="nil"/>
              <w:bottom w:val="single" w:sz="4" w:space="0" w:color="95B3D7"/>
              <w:right w:val="nil"/>
            </w:tcBorders>
            <w:noWrap/>
            <w:vAlign w:val="bottom"/>
            <w:hideMark/>
          </w:tcPr>
          <w:p w14:paraId="1095B72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£10.75</w:t>
            </w:r>
          </w:p>
        </w:tc>
        <w:tc>
          <w:tcPr>
            <w:tcW w:w="327" w:type="pct"/>
            <w:tcBorders>
              <w:top w:val="single" w:sz="4" w:space="0" w:color="95B3D7"/>
              <w:left w:val="nil"/>
              <w:bottom w:val="single" w:sz="4" w:space="0" w:color="95B3D7"/>
              <w:right w:val="nil"/>
            </w:tcBorders>
            <w:noWrap/>
            <w:vAlign w:val="bottom"/>
            <w:hideMark/>
          </w:tcPr>
          <w:p w14:paraId="5A9F4A4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2BF13EB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£10.75</w:t>
            </w:r>
          </w:p>
        </w:tc>
        <w:tc>
          <w:tcPr>
            <w:tcW w:w="1075" w:type="pct"/>
            <w:tcBorders>
              <w:top w:val="single" w:sz="4" w:space="0" w:color="95B3D7"/>
              <w:left w:val="nil"/>
              <w:bottom w:val="single" w:sz="4" w:space="0" w:color="95B3D7"/>
              <w:right w:val="nil"/>
            </w:tcBorders>
            <w:noWrap/>
            <w:vAlign w:val="bottom"/>
            <w:hideMark/>
          </w:tcPr>
          <w:p w14:paraId="6100B44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Stripe fees</w:t>
            </w:r>
          </w:p>
        </w:tc>
        <w:tc>
          <w:tcPr>
            <w:tcW w:w="934" w:type="pct"/>
            <w:tcBorders>
              <w:top w:val="single" w:sz="4" w:space="0" w:color="95B3D7"/>
              <w:left w:val="nil"/>
              <w:bottom w:val="single" w:sz="4" w:space="0" w:color="95B3D7"/>
              <w:right w:val="nil"/>
            </w:tcBorders>
            <w:noWrap/>
            <w:vAlign w:val="bottom"/>
            <w:hideMark/>
          </w:tcPr>
          <w:p w14:paraId="7311A71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Tennis Courts</w:t>
            </w:r>
          </w:p>
        </w:tc>
        <w:tc>
          <w:tcPr>
            <w:tcW w:w="1012" w:type="pct"/>
            <w:tcBorders>
              <w:top w:val="single" w:sz="4" w:space="0" w:color="95B3D7"/>
              <w:left w:val="nil"/>
              <w:bottom w:val="single" w:sz="4" w:space="0" w:color="95B3D7"/>
              <w:right w:val="nil"/>
            </w:tcBorders>
            <w:noWrap/>
            <w:vAlign w:val="bottom"/>
            <w:hideMark/>
          </w:tcPr>
          <w:p w14:paraId="074320C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Stripe Fees</w:t>
            </w:r>
          </w:p>
        </w:tc>
        <w:tc>
          <w:tcPr>
            <w:tcW w:w="313" w:type="pct"/>
            <w:tcBorders>
              <w:top w:val="single" w:sz="4" w:space="0" w:color="95B3D7"/>
              <w:left w:val="nil"/>
              <w:bottom w:val="single" w:sz="4" w:space="0" w:color="95B3D7"/>
              <w:right w:val="single" w:sz="4" w:space="0" w:color="95B3D7"/>
            </w:tcBorders>
            <w:noWrap/>
            <w:vAlign w:val="bottom"/>
            <w:hideMark/>
          </w:tcPr>
          <w:p w14:paraId="354C3D0B"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1EE71C6A"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8F3E52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885</w:t>
            </w:r>
          </w:p>
        </w:tc>
        <w:tc>
          <w:tcPr>
            <w:tcW w:w="358" w:type="pct"/>
            <w:tcBorders>
              <w:top w:val="single" w:sz="4" w:space="0" w:color="95B3D7"/>
              <w:left w:val="nil"/>
              <w:bottom w:val="single" w:sz="4" w:space="0" w:color="95B3D7"/>
              <w:right w:val="nil"/>
            </w:tcBorders>
            <w:shd w:val="clear" w:color="DCE6F1" w:fill="DCE6F1"/>
            <w:noWrap/>
            <w:vAlign w:val="bottom"/>
            <w:hideMark/>
          </w:tcPr>
          <w:p w14:paraId="7FAACAA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03.11.2025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562D5F6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£1.39</w:t>
            </w:r>
          </w:p>
        </w:tc>
        <w:tc>
          <w:tcPr>
            <w:tcW w:w="327" w:type="pct"/>
            <w:tcBorders>
              <w:top w:val="single" w:sz="4" w:space="0" w:color="95B3D7"/>
              <w:left w:val="nil"/>
              <w:bottom w:val="single" w:sz="4" w:space="0" w:color="95B3D7"/>
              <w:right w:val="nil"/>
            </w:tcBorders>
            <w:shd w:val="clear" w:color="DCE6F1" w:fill="DCE6F1"/>
            <w:noWrap/>
            <w:vAlign w:val="bottom"/>
            <w:hideMark/>
          </w:tcPr>
          <w:p w14:paraId="25B2D50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58A4489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£1.39</w:t>
            </w:r>
          </w:p>
        </w:tc>
        <w:tc>
          <w:tcPr>
            <w:tcW w:w="1075" w:type="pct"/>
            <w:tcBorders>
              <w:top w:val="single" w:sz="4" w:space="0" w:color="95B3D7"/>
              <w:left w:val="nil"/>
              <w:bottom w:val="single" w:sz="4" w:space="0" w:color="95B3D7"/>
              <w:right w:val="nil"/>
            </w:tcBorders>
            <w:shd w:val="clear" w:color="DCE6F1" w:fill="DCE6F1"/>
            <w:noWrap/>
            <w:vAlign w:val="bottom"/>
            <w:hideMark/>
          </w:tcPr>
          <w:p w14:paraId="3182704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934" w:type="pct"/>
            <w:tcBorders>
              <w:top w:val="single" w:sz="4" w:space="0" w:color="95B3D7"/>
              <w:left w:val="nil"/>
              <w:bottom w:val="single" w:sz="4" w:space="0" w:color="95B3D7"/>
              <w:right w:val="nil"/>
            </w:tcBorders>
            <w:shd w:val="clear" w:color="DCE6F1" w:fill="DCE6F1"/>
            <w:noWrap/>
            <w:vAlign w:val="bottom"/>
            <w:hideMark/>
          </w:tcPr>
          <w:p w14:paraId="741AF57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4947B89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5F82258B"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00CCBF4"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2339DCF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886</w:t>
            </w:r>
          </w:p>
        </w:tc>
        <w:tc>
          <w:tcPr>
            <w:tcW w:w="358" w:type="pct"/>
            <w:tcBorders>
              <w:top w:val="single" w:sz="4" w:space="0" w:color="95B3D7"/>
              <w:left w:val="nil"/>
              <w:bottom w:val="single" w:sz="4" w:space="0" w:color="95B3D7"/>
              <w:right w:val="nil"/>
            </w:tcBorders>
            <w:noWrap/>
            <w:vAlign w:val="bottom"/>
            <w:hideMark/>
          </w:tcPr>
          <w:p w14:paraId="7DDE83A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noWrap/>
            <w:vAlign w:val="bottom"/>
            <w:hideMark/>
          </w:tcPr>
          <w:p w14:paraId="5C6DD05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£2,354.62</w:t>
            </w:r>
          </w:p>
        </w:tc>
        <w:tc>
          <w:tcPr>
            <w:tcW w:w="327" w:type="pct"/>
            <w:tcBorders>
              <w:top w:val="single" w:sz="4" w:space="0" w:color="95B3D7"/>
              <w:left w:val="nil"/>
              <w:bottom w:val="single" w:sz="4" w:space="0" w:color="95B3D7"/>
              <w:right w:val="nil"/>
            </w:tcBorders>
            <w:noWrap/>
            <w:vAlign w:val="bottom"/>
            <w:hideMark/>
          </w:tcPr>
          <w:p w14:paraId="7BDFAE9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4F39CE2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£2,354.62</w:t>
            </w:r>
          </w:p>
        </w:tc>
        <w:tc>
          <w:tcPr>
            <w:tcW w:w="1075" w:type="pct"/>
            <w:tcBorders>
              <w:top w:val="single" w:sz="4" w:space="0" w:color="95B3D7"/>
              <w:left w:val="nil"/>
              <w:bottom w:val="single" w:sz="4" w:space="0" w:color="95B3D7"/>
              <w:right w:val="nil"/>
            </w:tcBorders>
            <w:noWrap/>
            <w:vAlign w:val="bottom"/>
            <w:hideMark/>
          </w:tcPr>
          <w:p w14:paraId="77A61B8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PWLB</w:t>
            </w:r>
          </w:p>
        </w:tc>
        <w:tc>
          <w:tcPr>
            <w:tcW w:w="934" w:type="pct"/>
            <w:tcBorders>
              <w:top w:val="single" w:sz="4" w:space="0" w:color="95B3D7"/>
              <w:left w:val="nil"/>
              <w:bottom w:val="single" w:sz="4" w:space="0" w:color="95B3D7"/>
              <w:right w:val="nil"/>
            </w:tcBorders>
            <w:noWrap/>
            <w:vAlign w:val="bottom"/>
            <w:hideMark/>
          </w:tcPr>
          <w:p w14:paraId="3A7A41A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PWLB</w:t>
            </w:r>
          </w:p>
        </w:tc>
        <w:tc>
          <w:tcPr>
            <w:tcW w:w="1012" w:type="pct"/>
            <w:tcBorders>
              <w:top w:val="single" w:sz="4" w:space="0" w:color="95B3D7"/>
              <w:left w:val="nil"/>
              <w:bottom w:val="single" w:sz="4" w:space="0" w:color="95B3D7"/>
              <w:right w:val="nil"/>
            </w:tcBorders>
            <w:noWrap/>
            <w:vAlign w:val="bottom"/>
            <w:hideMark/>
          </w:tcPr>
          <w:p w14:paraId="7F35DEE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 xml:space="preserve">Westward Ho! Park Tranche 1 </w:t>
            </w:r>
          </w:p>
        </w:tc>
        <w:tc>
          <w:tcPr>
            <w:tcW w:w="313" w:type="pct"/>
            <w:tcBorders>
              <w:top w:val="single" w:sz="4" w:space="0" w:color="95B3D7"/>
              <w:left w:val="nil"/>
              <w:bottom w:val="single" w:sz="4" w:space="0" w:color="95B3D7"/>
              <w:right w:val="single" w:sz="4" w:space="0" w:color="95B3D7"/>
            </w:tcBorders>
            <w:noWrap/>
            <w:vAlign w:val="bottom"/>
            <w:hideMark/>
          </w:tcPr>
          <w:p w14:paraId="50B58DC6"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3796874"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65F9467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887</w:t>
            </w:r>
          </w:p>
        </w:tc>
        <w:tc>
          <w:tcPr>
            <w:tcW w:w="358" w:type="pct"/>
            <w:tcBorders>
              <w:top w:val="single" w:sz="4" w:space="0" w:color="95B3D7"/>
              <w:left w:val="nil"/>
              <w:bottom w:val="single" w:sz="4" w:space="0" w:color="95B3D7"/>
              <w:right w:val="nil"/>
            </w:tcBorders>
            <w:shd w:val="clear" w:color="DCE6F1" w:fill="DCE6F1"/>
            <w:noWrap/>
            <w:vAlign w:val="bottom"/>
            <w:hideMark/>
          </w:tcPr>
          <w:p w14:paraId="2711934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684D012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£46.96</w:t>
            </w:r>
          </w:p>
        </w:tc>
        <w:tc>
          <w:tcPr>
            <w:tcW w:w="327" w:type="pct"/>
            <w:tcBorders>
              <w:top w:val="single" w:sz="4" w:space="0" w:color="95B3D7"/>
              <w:left w:val="nil"/>
              <w:bottom w:val="single" w:sz="4" w:space="0" w:color="95B3D7"/>
              <w:right w:val="nil"/>
            </w:tcBorders>
            <w:shd w:val="clear" w:color="DCE6F1" w:fill="DCE6F1"/>
            <w:noWrap/>
            <w:vAlign w:val="bottom"/>
            <w:hideMark/>
          </w:tcPr>
          <w:p w14:paraId="6D31617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£9.39</w:t>
            </w:r>
          </w:p>
        </w:tc>
        <w:tc>
          <w:tcPr>
            <w:tcW w:w="358" w:type="pct"/>
            <w:tcBorders>
              <w:top w:val="single" w:sz="4" w:space="0" w:color="95B3D7"/>
              <w:left w:val="nil"/>
              <w:bottom w:val="single" w:sz="4" w:space="0" w:color="95B3D7"/>
              <w:right w:val="nil"/>
            </w:tcBorders>
            <w:shd w:val="clear" w:color="DCE6F1" w:fill="DCE6F1"/>
            <w:noWrap/>
            <w:vAlign w:val="bottom"/>
            <w:hideMark/>
          </w:tcPr>
          <w:p w14:paraId="1A753CE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£56.35</w:t>
            </w:r>
          </w:p>
        </w:tc>
        <w:tc>
          <w:tcPr>
            <w:tcW w:w="1075" w:type="pct"/>
            <w:tcBorders>
              <w:top w:val="single" w:sz="4" w:space="0" w:color="95B3D7"/>
              <w:left w:val="nil"/>
              <w:bottom w:val="single" w:sz="4" w:space="0" w:color="95B3D7"/>
              <w:right w:val="nil"/>
            </w:tcBorders>
            <w:shd w:val="clear" w:color="DCE6F1" w:fill="DCE6F1"/>
            <w:noWrap/>
            <w:vAlign w:val="bottom"/>
            <w:hideMark/>
          </w:tcPr>
          <w:p w14:paraId="1EAED4D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Telephone system</w:t>
            </w:r>
          </w:p>
        </w:tc>
        <w:tc>
          <w:tcPr>
            <w:tcW w:w="934" w:type="pct"/>
            <w:tcBorders>
              <w:top w:val="single" w:sz="4" w:space="0" w:color="95B3D7"/>
              <w:left w:val="nil"/>
              <w:bottom w:val="single" w:sz="4" w:space="0" w:color="95B3D7"/>
              <w:right w:val="nil"/>
            </w:tcBorders>
            <w:shd w:val="clear" w:color="DCE6F1" w:fill="DCE6F1"/>
            <w:noWrap/>
            <w:vAlign w:val="bottom"/>
            <w:hideMark/>
          </w:tcPr>
          <w:p w14:paraId="342740C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shd w:val="clear" w:color="DCE6F1" w:fill="DCE6F1"/>
            <w:noWrap/>
            <w:vAlign w:val="bottom"/>
            <w:hideMark/>
          </w:tcPr>
          <w:p w14:paraId="60ECC68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Phones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688A6F1"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BB8F5F1"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13A9228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888</w:t>
            </w:r>
          </w:p>
        </w:tc>
        <w:tc>
          <w:tcPr>
            <w:tcW w:w="358" w:type="pct"/>
            <w:tcBorders>
              <w:top w:val="single" w:sz="4" w:space="0" w:color="95B3D7"/>
              <w:left w:val="nil"/>
              <w:bottom w:val="single" w:sz="4" w:space="0" w:color="95B3D7"/>
              <w:right w:val="nil"/>
            </w:tcBorders>
            <w:noWrap/>
            <w:vAlign w:val="bottom"/>
            <w:hideMark/>
          </w:tcPr>
          <w:p w14:paraId="5A9F512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noWrap/>
            <w:vAlign w:val="bottom"/>
            <w:hideMark/>
          </w:tcPr>
          <w:p w14:paraId="2CF99F3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£2.86</w:t>
            </w:r>
          </w:p>
        </w:tc>
        <w:tc>
          <w:tcPr>
            <w:tcW w:w="327" w:type="pct"/>
            <w:tcBorders>
              <w:top w:val="single" w:sz="4" w:space="0" w:color="95B3D7"/>
              <w:left w:val="nil"/>
              <w:bottom w:val="single" w:sz="4" w:space="0" w:color="95B3D7"/>
              <w:right w:val="nil"/>
            </w:tcBorders>
            <w:noWrap/>
            <w:vAlign w:val="bottom"/>
            <w:hideMark/>
          </w:tcPr>
          <w:p w14:paraId="7F5DA41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£0.57</w:t>
            </w:r>
          </w:p>
        </w:tc>
        <w:tc>
          <w:tcPr>
            <w:tcW w:w="358" w:type="pct"/>
            <w:tcBorders>
              <w:top w:val="single" w:sz="4" w:space="0" w:color="95B3D7"/>
              <w:left w:val="nil"/>
              <w:bottom w:val="single" w:sz="4" w:space="0" w:color="95B3D7"/>
              <w:right w:val="nil"/>
            </w:tcBorders>
            <w:noWrap/>
            <w:vAlign w:val="bottom"/>
            <w:hideMark/>
          </w:tcPr>
          <w:p w14:paraId="466E1A5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£3.43</w:t>
            </w:r>
          </w:p>
        </w:tc>
        <w:tc>
          <w:tcPr>
            <w:tcW w:w="1075" w:type="pct"/>
            <w:tcBorders>
              <w:top w:val="single" w:sz="4" w:space="0" w:color="95B3D7"/>
              <w:left w:val="nil"/>
              <w:bottom w:val="single" w:sz="4" w:space="0" w:color="95B3D7"/>
              <w:right w:val="nil"/>
            </w:tcBorders>
            <w:noWrap/>
            <w:vAlign w:val="bottom"/>
            <w:hideMark/>
          </w:tcPr>
          <w:p w14:paraId="08F6719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Fixings</w:t>
            </w:r>
          </w:p>
        </w:tc>
        <w:tc>
          <w:tcPr>
            <w:tcW w:w="934" w:type="pct"/>
            <w:tcBorders>
              <w:top w:val="single" w:sz="4" w:space="0" w:color="95B3D7"/>
              <w:left w:val="nil"/>
              <w:bottom w:val="single" w:sz="4" w:space="0" w:color="95B3D7"/>
              <w:right w:val="nil"/>
            </w:tcBorders>
            <w:noWrap/>
            <w:vAlign w:val="bottom"/>
            <w:hideMark/>
          </w:tcPr>
          <w:p w14:paraId="716FDDA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noWrap/>
            <w:vAlign w:val="bottom"/>
            <w:hideMark/>
          </w:tcPr>
          <w:p w14:paraId="6B984EC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War Memorials</w:t>
            </w:r>
          </w:p>
        </w:tc>
        <w:tc>
          <w:tcPr>
            <w:tcW w:w="313" w:type="pct"/>
            <w:tcBorders>
              <w:top w:val="single" w:sz="4" w:space="0" w:color="95B3D7"/>
              <w:left w:val="nil"/>
              <w:bottom w:val="single" w:sz="4" w:space="0" w:color="95B3D7"/>
              <w:right w:val="single" w:sz="4" w:space="0" w:color="95B3D7"/>
            </w:tcBorders>
            <w:noWrap/>
            <w:vAlign w:val="bottom"/>
            <w:hideMark/>
          </w:tcPr>
          <w:p w14:paraId="4D12F7CB"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BAA6B5B"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1C01E8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889</w:t>
            </w:r>
          </w:p>
        </w:tc>
        <w:tc>
          <w:tcPr>
            <w:tcW w:w="358" w:type="pct"/>
            <w:tcBorders>
              <w:top w:val="single" w:sz="4" w:space="0" w:color="95B3D7"/>
              <w:left w:val="nil"/>
              <w:bottom w:val="single" w:sz="4" w:space="0" w:color="95B3D7"/>
              <w:right w:val="nil"/>
            </w:tcBorders>
            <w:shd w:val="clear" w:color="DCE6F1" w:fill="DCE6F1"/>
            <w:noWrap/>
            <w:vAlign w:val="bottom"/>
            <w:hideMark/>
          </w:tcPr>
          <w:p w14:paraId="3260042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288CF1B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£41.40</w:t>
            </w:r>
          </w:p>
        </w:tc>
        <w:tc>
          <w:tcPr>
            <w:tcW w:w="327" w:type="pct"/>
            <w:tcBorders>
              <w:top w:val="single" w:sz="4" w:space="0" w:color="95B3D7"/>
              <w:left w:val="nil"/>
              <w:bottom w:val="single" w:sz="4" w:space="0" w:color="95B3D7"/>
              <w:right w:val="nil"/>
            </w:tcBorders>
            <w:shd w:val="clear" w:color="DCE6F1" w:fill="DCE6F1"/>
            <w:noWrap/>
            <w:vAlign w:val="bottom"/>
            <w:hideMark/>
          </w:tcPr>
          <w:p w14:paraId="4222ACC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£8.28</w:t>
            </w:r>
          </w:p>
        </w:tc>
        <w:tc>
          <w:tcPr>
            <w:tcW w:w="358" w:type="pct"/>
            <w:tcBorders>
              <w:top w:val="single" w:sz="4" w:space="0" w:color="95B3D7"/>
              <w:left w:val="nil"/>
              <w:bottom w:val="single" w:sz="4" w:space="0" w:color="95B3D7"/>
              <w:right w:val="nil"/>
            </w:tcBorders>
            <w:shd w:val="clear" w:color="DCE6F1" w:fill="DCE6F1"/>
            <w:noWrap/>
            <w:vAlign w:val="bottom"/>
            <w:hideMark/>
          </w:tcPr>
          <w:p w14:paraId="474A8B2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£49.68</w:t>
            </w:r>
          </w:p>
        </w:tc>
        <w:tc>
          <w:tcPr>
            <w:tcW w:w="1075" w:type="pct"/>
            <w:tcBorders>
              <w:top w:val="single" w:sz="4" w:space="0" w:color="95B3D7"/>
              <w:left w:val="nil"/>
              <w:bottom w:val="single" w:sz="4" w:space="0" w:color="95B3D7"/>
              <w:right w:val="nil"/>
            </w:tcBorders>
            <w:shd w:val="clear" w:color="DCE6F1" w:fill="DCE6F1"/>
            <w:noWrap/>
            <w:vAlign w:val="bottom"/>
            <w:hideMark/>
          </w:tcPr>
          <w:p w14:paraId="11C960F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PPE &amp; Workwear</w:t>
            </w:r>
          </w:p>
        </w:tc>
        <w:tc>
          <w:tcPr>
            <w:tcW w:w="934" w:type="pct"/>
            <w:tcBorders>
              <w:top w:val="single" w:sz="4" w:space="0" w:color="95B3D7"/>
              <w:left w:val="nil"/>
              <w:bottom w:val="single" w:sz="4" w:space="0" w:color="95B3D7"/>
              <w:right w:val="nil"/>
            </w:tcBorders>
            <w:shd w:val="clear" w:color="DCE6F1" w:fill="DCE6F1"/>
            <w:noWrap/>
            <w:vAlign w:val="bottom"/>
            <w:hideMark/>
          </w:tcPr>
          <w:p w14:paraId="759998A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Council Machinery &amp; Equipment</w:t>
            </w:r>
          </w:p>
        </w:tc>
        <w:tc>
          <w:tcPr>
            <w:tcW w:w="1012" w:type="pct"/>
            <w:tcBorders>
              <w:top w:val="single" w:sz="4" w:space="0" w:color="95B3D7"/>
              <w:left w:val="nil"/>
              <w:bottom w:val="single" w:sz="4" w:space="0" w:color="95B3D7"/>
              <w:right w:val="nil"/>
            </w:tcBorders>
            <w:shd w:val="clear" w:color="DCE6F1" w:fill="DCE6F1"/>
            <w:noWrap/>
            <w:vAlign w:val="bottom"/>
            <w:hideMark/>
          </w:tcPr>
          <w:p w14:paraId="20813B7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PPE &amp; Workwear</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18D3427D"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567FBB9"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53E579D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890</w:t>
            </w:r>
          </w:p>
        </w:tc>
        <w:tc>
          <w:tcPr>
            <w:tcW w:w="358" w:type="pct"/>
            <w:tcBorders>
              <w:top w:val="single" w:sz="4" w:space="0" w:color="95B3D7"/>
              <w:left w:val="nil"/>
              <w:bottom w:val="single" w:sz="4" w:space="0" w:color="95B3D7"/>
              <w:right w:val="nil"/>
            </w:tcBorders>
            <w:noWrap/>
            <w:vAlign w:val="bottom"/>
            <w:hideMark/>
          </w:tcPr>
          <w:p w14:paraId="2581249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noWrap/>
            <w:vAlign w:val="bottom"/>
            <w:hideMark/>
          </w:tcPr>
          <w:p w14:paraId="6664D69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£41.70</w:t>
            </w:r>
          </w:p>
        </w:tc>
        <w:tc>
          <w:tcPr>
            <w:tcW w:w="327" w:type="pct"/>
            <w:tcBorders>
              <w:top w:val="single" w:sz="4" w:space="0" w:color="95B3D7"/>
              <w:left w:val="nil"/>
              <w:bottom w:val="single" w:sz="4" w:space="0" w:color="95B3D7"/>
              <w:right w:val="nil"/>
            </w:tcBorders>
            <w:noWrap/>
            <w:vAlign w:val="bottom"/>
            <w:hideMark/>
          </w:tcPr>
          <w:p w14:paraId="4589721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£8.34</w:t>
            </w:r>
          </w:p>
        </w:tc>
        <w:tc>
          <w:tcPr>
            <w:tcW w:w="358" w:type="pct"/>
            <w:tcBorders>
              <w:top w:val="single" w:sz="4" w:space="0" w:color="95B3D7"/>
              <w:left w:val="nil"/>
              <w:bottom w:val="single" w:sz="4" w:space="0" w:color="95B3D7"/>
              <w:right w:val="nil"/>
            </w:tcBorders>
            <w:noWrap/>
            <w:vAlign w:val="bottom"/>
            <w:hideMark/>
          </w:tcPr>
          <w:p w14:paraId="44EAB34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£50.04</w:t>
            </w:r>
          </w:p>
        </w:tc>
        <w:tc>
          <w:tcPr>
            <w:tcW w:w="1075" w:type="pct"/>
            <w:tcBorders>
              <w:top w:val="single" w:sz="4" w:space="0" w:color="95B3D7"/>
              <w:left w:val="nil"/>
              <w:bottom w:val="single" w:sz="4" w:space="0" w:color="95B3D7"/>
              <w:right w:val="nil"/>
            </w:tcBorders>
            <w:noWrap/>
            <w:vAlign w:val="bottom"/>
            <w:hideMark/>
          </w:tcPr>
          <w:p w14:paraId="7AEC52E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Toilet rolls paper towels</w:t>
            </w:r>
          </w:p>
        </w:tc>
        <w:tc>
          <w:tcPr>
            <w:tcW w:w="934" w:type="pct"/>
            <w:tcBorders>
              <w:top w:val="single" w:sz="4" w:space="0" w:color="95B3D7"/>
              <w:left w:val="nil"/>
              <w:bottom w:val="single" w:sz="4" w:space="0" w:color="95B3D7"/>
              <w:right w:val="nil"/>
            </w:tcBorders>
            <w:noWrap/>
            <w:vAlign w:val="bottom"/>
            <w:hideMark/>
          </w:tcPr>
          <w:p w14:paraId="5734626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Comm Centre Toilet</w:t>
            </w:r>
          </w:p>
        </w:tc>
        <w:tc>
          <w:tcPr>
            <w:tcW w:w="1012" w:type="pct"/>
            <w:tcBorders>
              <w:top w:val="single" w:sz="4" w:space="0" w:color="95B3D7"/>
              <w:left w:val="nil"/>
              <w:bottom w:val="single" w:sz="4" w:space="0" w:color="95B3D7"/>
              <w:right w:val="nil"/>
            </w:tcBorders>
            <w:noWrap/>
            <w:vAlign w:val="bottom"/>
            <w:hideMark/>
          </w:tcPr>
          <w:p w14:paraId="0FAFA2D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Disposables</w:t>
            </w:r>
          </w:p>
        </w:tc>
        <w:tc>
          <w:tcPr>
            <w:tcW w:w="313" w:type="pct"/>
            <w:tcBorders>
              <w:top w:val="single" w:sz="4" w:space="0" w:color="95B3D7"/>
              <w:left w:val="nil"/>
              <w:bottom w:val="single" w:sz="4" w:space="0" w:color="95B3D7"/>
              <w:right w:val="single" w:sz="4" w:space="0" w:color="95B3D7"/>
            </w:tcBorders>
            <w:noWrap/>
            <w:vAlign w:val="bottom"/>
            <w:hideMark/>
          </w:tcPr>
          <w:p w14:paraId="60061BDE"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1351B97B"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6130CD8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891</w:t>
            </w:r>
          </w:p>
        </w:tc>
        <w:tc>
          <w:tcPr>
            <w:tcW w:w="358" w:type="pct"/>
            <w:tcBorders>
              <w:top w:val="single" w:sz="4" w:space="0" w:color="95B3D7"/>
              <w:left w:val="nil"/>
              <w:bottom w:val="single" w:sz="4" w:space="0" w:color="95B3D7"/>
              <w:right w:val="nil"/>
            </w:tcBorders>
            <w:shd w:val="clear" w:color="DCE6F1" w:fill="DCE6F1"/>
            <w:noWrap/>
            <w:vAlign w:val="bottom"/>
            <w:hideMark/>
          </w:tcPr>
          <w:p w14:paraId="2848E43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0F690D9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£42.34</w:t>
            </w:r>
          </w:p>
        </w:tc>
        <w:tc>
          <w:tcPr>
            <w:tcW w:w="327" w:type="pct"/>
            <w:tcBorders>
              <w:top w:val="single" w:sz="4" w:space="0" w:color="95B3D7"/>
              <w:left w:val="nil"/>
              <w:bottom w:val="single" w:sz="4" w:space="0" w:color="95B3D7"/>
              <w:right w:val="nil"/>
            </w:tcBorders>
            <w:shd w:val="clear" w:color="DCE6F1" w:fill="DCE6F1"/>
            <w:noWrap/>
            <w:vAlign w:val="bottom"/>
            <w:hideMark/>
          </w:tcPr>
          <w:p w14:paraId="4C3A54D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£8.47</w:t>
            </w:r>
          </w:p>
        </w:tc>
        <w:tc>
          <w:tcPr>
            <w:tcW w:w="358" w:type="pct"/>
            <w:tcBorders>
              <w:top w:val="single" w:sz="4" w:space="0" w:color="95B3D7"/>
              <w:left w:val="nil"/>
              <w:bottom w:val="single" w:sz="4" w:space="0" w:color="95B3D7"/>
              <w:right w:val="nil"/>
            </w:tcBorders>
            <w:shd w:val="clear" w:color="DCE6F1" w:fill="DCE6F1"/>
            <w:noWrap/>
            <w:vAlign w:val="bottom"/>
            <w:hideMark/>
          </w:tcPr>
          <w:p w14:paraId="74D645F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£50.81</w:t>
            </w:r>
          </w:p>
        </w:tc>
        <w:tc>
          <w:tcPr>
            <w:tcW w:w="1075" w:type="pct"/>
            <w:tcBorders>
              <w:top w:val="single" w:sz="4" w:space="0" w:color="95B3D7"/>
              <w:left w:val="nil"/>
              <w:bottom w:val="single" w:sz="4" w:space="0" w:color="95B3D7"/>
              <w:right w:val="nil"/>
            </w:tcBorders>
            <w:shd w:val="clear" w:color="DCE6F1" w:fill="DCE6F1"/>
            <w:noWrap/>
            <w:vAlign w:val="bottom"/>
            <w:hideMark/>
          </w:tcPr>
          <w:p w14:paraId="5B4666C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Timber</w:t>
            </w:r>
          </w:p>
        </w:tc>
        <w:tc>
          <w:tcPr>
            <w:tcW w:w="934" w:type="pct"/>
            <w:tcBorders>
              <w:top w:val="single" w:sz="4" w:space="0" w:color="95B3D7"/>
              <w:left w:val="nil"/>
              <w:bottom w:val="single" w:sz="4" w:space="0" w:color="95B3D7"/>
              <w:right w:val="nil"/>
            </w:tcBorders>
            <w:shd w:val="clear" w:color="DCE6F1" w:fill="DCE6F1"/>
            <w:noWrap/>
            <w:vAlign w:val="bottom"/>
            <w:hideMark/>
          </w:tcPr>
          <w:p w14:paraId="36E2932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shd w:val="clear" w:color="DCE6F1" w:fill="DCE6F1"/>
            <w:noWrap/>
            <w:vAlign w:val="bottom"/>
            <w:hideMark/>
          </w:tcPr>
          <w:p w14:paraId="2D33057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War Memorials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1966AEEF"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682F85A"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41454F1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892</w:t>
            </w:r>
          </w:p>
        </w:tc>
        <w:tc>
          <w:tcPr>
            <w:tcW w:w="358" w:type="pct"/>
            <w:tcBorders>
              <w:top w:val="single" w:sz="4" w:space="0" w:color="95B3D7"/>
              <w:left w:val="nil"/>
              <w:bottom w:val="single" w:sz="4" w:space="0" w:color="95B3D7"/>
              <w:right w:val="nil"/>
            </w:tcBorders>
            <w:noWrap/>
            <w:vAlign w:val="bottom"/>
            <w:hideMark/>
          </w:tcPr>
          <w:p w14:paraId="1AF71F8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noWrap/>
            <w:vAlign w:val="bottom"/>
            <w:hideMark/>
          </w:tcPr>
          <w:p w14:paraId="158194E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£106.38</w:t>
            </w:r>
          </w:p>
        </w:tc>
        <w:tc>
          <w:tcPr>
            <w:tcW w:w="327" w:type="pct"/>
            <w:tcBorders>
              <w:top w:val="single" w:sz="4" w:space="0" w:color="95B3D7"/>
              <w:left w:val="nil"/>
              <w:bottom w:val="single" w:sz="4" w:space="0" w:color="95B3D7"/>
              <w:right w:val="nil"/>
            </w:tcBorders>
            <w:noWrap/>
            <w:vAlign w:val="bottom"/>
            <w:hideMark/>
          </w:tcPr>
          <w:p w14:paraId="2739218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£21.28</w:t>
            </w:r>
          </w:p>
        </w:tc>
        <w:tc>
          <w:tcPr>
            <w:tcW w:w="358" w:type="pct"/>
            <w:tcBorders>
              <w:top w:val="single" w:sz="4" w:space="0" w:color="95B3D7"/>
              <w:left w:val="nil"/>
              <w:bottom w:val="single" w:sz="4" w:space="0" w:color="95B3D7"/>
              <w:right w:val="nil"/>
            </w:tcBorders>
            <w:noWrap/>
            <w:vAlign w:val="bottom"/>
            <w:hideMark/>
          </w:tcPr>
          <w:p w14:paraId="55C71A5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£127.66</w:t>
            </w:r>
          </w:p>
        </w:tc>
        <w:tc>
          <w:tcPr>
            <w:tcW w:w="1075" w:type="pct"/>
            <w:tcBorders>
              <w:top w:val="single" w:sz="4" w:space="0" w:color="95B3D7"/>
              <w:left w:val="nil"/>
              <w:bottom w:val="single" w:sz="4" w:space="0" w:color="95B3D7"/>
              <w:right w:val="nil"/>
            </w:tcBorders>
            <w:noWrap/>
            <w:vAlign w:val="bottom"/>
            <w:hideMark/>
          </w:tcPr>
          <w:p w14:paraId="5249881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Memorial Maintenance</w:t>
            </w:r>
          </w:p>
        </w:tc>
        <w:tc>
          <w:tcPr>
            <w:tcW w:w="934" w:type="pct"/>
            <w:tcBorders>
              <w:top w:val="single" w:sz="4" w:space="0" w:color="95B3D7"/>
              <w:left w:val="nil"/>
              <w:bottom w:val="single" w:sz="4" w:space="0" w:color="95B3D7"/>
              <w:right w:val="nil"/>
            </w:tcBorders>
            <w:noWrap/>
            <w:vAlign w:val="bottom"/>
            <w:hideMark/>
          </w:tcPr>
          <w:p w14:paraId="69F5CA9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noWrap/>
            <w:vAlign w:val="bottom"/>
            <w:hideMark/>
          </w:tcPr>
          <w:p w14:paraId="1569071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War Memorials</w:t>
            </w:r>
          </w:p>
        </w:tc>
        <w:tc>
          <w:tcPr>
            <w:tcW w:w="313" w:type="pct"/>
            <w:tcBorders>
              <w:top w:val="single" w:sz="4" w:space="0" w:color="95B3D7"/>
              <w:left w:val="nil"/>
              <w:bottom w:val="single" w:sz="4" w:space="0" w:color="95B3D7"/>
              <w:right w:val="single" w:sz="4" w:space="0" w:color="95B3D7"/>
            </w:tcBorders>
            <w:noWrap/>
            <w:vAlign w:val="bottom"/>
            <w:hideMark/>
          </w:tcPr>
          <w:p w14:paraId="79413B0A"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AE69003"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797E692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892</w:t>
            </w:r>
          </w:p>
        </w:tc>
        <w:tc>
          <w:tcPr>
            <w:tcW w:w="358" w:type="pct"/>
            <w:tcBorders>
              <w:top w:val="single" w:sz="4" w:space="0" w:color="95B3D7"/>
              <w:left w:val="nil"/>
              <w:bottom w:val="single" w:sz="4" w:space="0" w:color="95B3D7"/>
              <w:right w:val="nil"/>
            </w:tcBorders>
            <w:shd w:val="clear" w:color="DCE6F1" w:fill="DCE6F1"/>
            <w:noWrap/>
            <w:vAlign w:val="bottom"/>
            <w:hideMark/>
          </w:tcPr>
          <w:p w14:paraId="019458C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331DB37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-£60.38</w:t>
            </w:r>
          </w:p>
        </w:tc>
        <w:tc>
          <w:tcPr>
            <w:tcW w:w="327" w:type="pct"/>
            <w:tcBorders>
              <w:top w:val="single" w:sz="4" w:space="0" w:color="95B3D7"/>
              <w:left w:val="nil"/>
              <w:bottom w:val="single" w:sz="4" w:space="0" w:color="95B3D7"/>
              <w:right w:val="nil"/>
            </w:tcBorders>
            <w:shd w:val="clear" w:color="DCE6F1" w:fill="DCE6F1"/>
            <w:noWrap/>
            <w:vAlign w:val="bottom"/>
            <w:hideMark/>
          </w:tcPr>
          <w:p w14:paraId="157A9D6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-£12.08</w:t>
            </w:r>
          </w:p>
        </w:tc>
        <w:tc>
          <w:tcPr>
            <w:tcW w:w="358" w:type="pct"/>
            <w:tcBorders>
              <w:top w:val="single" w:sz="4" w:space="0" w:color="95B3D7"/>
              <w:left w:val="nil"/>
              <w:bottom w:val="single" w:sz="4" w:space="0" w:color="95B3D7"/>
              <w:right w:val="nil"/>
            </w:tcBorders>
            <w:shd w:val="clear" w:color="DCE6F1" w:fill="DCE6F1"/>
            <w:noWrap/>
            <w:vAlign w:val="bottom"/>
            <w:hideMark/>
          </w:tcPr>
          <w:p w14:paraId="1BF5F84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-£72.46</w:t>
            </w:r>
          </w:p>
        </w:tc>
        <w:tc>
          <w:tcPr>
            <w:tcW w:w="1075" w:type="pct"/>
            <w:tcBorders>
              <w:top w:val="single" w:sz="4" w:space="0" w:color="95B3D7"/>
              <w:left w:val="nil"/>
              <w:bottom w:val="single" w:sz="4" w:space="0" w:color="95B3D7"/>
              <w:right w:val="nil"/>
            </w:tcBorders>
            <w:shd w:val="clear" w:color="DCE6F1" w:fill="DCE6F1"/>
            <w:noWrap/>
            <w:vAlign w:val="bottom"/>
            <w:hideMark/>
          </w:tcPr>
          <w:p w14:paraId="4641F12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Memorial Maintenance</w:t>
            </w:r>
          </w:p>
        </w:tc>
        <w:tc>
          <w:tcPr>
            <w:tcW w:w="934" w:type="pct"/>
            <w:tcBorders>
              <w:top w:val="single" w:sz="4" w:space="0" w:color="95B3D7"/>
              <w:left w:val="nil"/>
              <w:bottom w:val="single" w:sz="4" w:space="0" w:color="95B3D7"/>
              <w:right w:val="nil"/>
            </w:tcBorders>
            <w:shd w:val="clear" w:color="DCE6F1" w:fill="DCE6F1"/>
            <w:noWrap/>
            <w:vAlign w:val="bottom"/>
            <w:hideMark/>
          </w:tcPr>
          <w:p w14:paraId="6ACC457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shd w:val="clear" w:color="DCE6F1" w:fill="DCE6F1"/>
            <w:noWrap/>
            <w:vAlign w:val="bottom"/>
            <w:hideMark/>
          </w:tcPr>
          <w:p w14:paraId="3991802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War Memorials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1DEE52AE"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3525246"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5A2FA2C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893</w:t>
            </w:r>
          </w:p>
        </w:tc>
        <w:tc>
          <w:tcPr>
            <w:tcW w:w="358" w:type="pct"/>
            <w:tcBorders>
              <w:top w:val="single" w:sz="4" w:space="0" w:color="95B3D7"/>
              <w:left w:val="nil"/>
              <w:bottom w:val="single" w:sz="4" w:space="0" w:color="95B3D7"/>
              <w:right w:val="nil"/>
            </w:tcBorders>
            <w:noWrap/>
            <w:vAlign w:val="bottom"/>
            <w:hideMark/>
          </w:tcPr>
          <w:p w14:paraId="70845E0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noWrap/>
            <w:vAlign w:val="bottom"/>
            <w:hideMark/>
          </w:tcPr>
          <w:p w14:paraId="2118BD3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£49.88</w:t>
            </w:r>
          </w:p>
        </w:tc>
        <w:tc>
          <w:tcPr>
            <w:tcW w:w="327" w:type="pct"/>
            <w:tcBorders>
              <w:top w:val="single" w:sz="4" w:space="0" w:color="95B3D7"/>
              <w:left w:val="nil"/>
              <w:bottom w:val="single" w:sz="4" w:space="0" w:color="95B3D7"/>
              <w:right w:val="nil"/>
            </w:tcBorders>
            <w:noWrap/>
            <w:vAlign w:val="bottom"/>
            <w:hideMark/>
          </w:tcPr>
          <w:p w14:paraId="4D1FAC2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£9.98</w:t>
            </w:r>
          </w:p>
        </w:tc>
        <w:tc>
          <w:tcPr>
            <w:tcW w:w="358" w:type="pct"/>
            <w:tcBorders>
              <w:top w:val="single" w:sz="4" w:space="0" w:color="95B3D7"/>
              <w:left w:val="nil"/>
              <w:bottom w:val="single" w:sz="4" w:space="0" w:color="95B3D7"/>
              <w:right w:val="nil"/>
            </w:tcBorders>
            <w:noWrap/>
            <w:vAlign w:val="bottom"/>
            <w:hideMark/>
          </w:tcPr>
          <w:p w14:paraId="531BADA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£59.86</w:t>
            </w:r>
          </w:p>
        </w:tc>
        <w:tc>
          <w:tcPr>
            <w:tcW w:w="1075" w:type="pct"/>
            <w:tcBorders>
              <w:top w:val="single" w:sz="4" w:space="0" w:color="95B3D7"/>
              <w:left w:val="nil"/>
              <w:bottom w:val="single" w:sz="4" w:space="0" w:color="95B3D7"/>
              <w:right w:val="nil"/>
            </w:tcBorders>
            <w:noWrap/>
            <w:vAlign w:val="bottom"/>
            <w:hideMark/>
          </w:tcPr>
          <w:p w14:paraId="67E1D1E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Toilet rolls paper towels</w:t>
            </w:r>
          </w:p>
        </w:tc>
        <w:tc>
          <w:tcPr>
            <w:tcW w:w="934" w:type="pct"/>
            <w:tcBorders>
              <w:top w:val="single" w:sz="4" w:space="0" w:color="95B3D7"/>
              <w:left w:val="nil"/>
              <w:bottom w:val="single" w:sz="4" w:space="0" w:color="95B3D7"/>
              <w:right w:val="nil"/>
            </w:tcBorders>
            <w:noWrap/>
            <w:vAlign w:val="bottom"/>
            <w:hideMark/>
          </w:tcPr>
          <w:p w14:paraId="5D3F97B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noWrap/>
            <w:vAlign w:val="bottom"/>
            <w:hideMark/>
          </w:tcPr>
          <w:p w14:paraId="6BAD064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Disposables</w:t>
            </w:r>
          </w:p>
        </w:tc>
        <w:tc>
          <w:tcPr>
            <w:tcW w:w="313" w:type="pct"/>
            <w:tcBorders>
              <w:top w:val="single" w:sz="4" w:space="0" w:color="95B3D7"/>
              <w:left w:val="nil"/>
              <w:bottom w:val="single" w:sz="4" w:space="0" w:color="95B3D7"/>
              <w:right w:val="single" w:sz="4" w:space="0" w:color="95B3D7"/>
            </w:tcBorders>
            <w:noWrap/>
            <w:vAlign w:val="bottom"/>
            <w:hideMark/>
          </w:tcPr>
          <w:p w14:paraId="67D78D3D"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8936838"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182B1D9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894</w:t>
            </w:r>
          </w:p>
        </w:tc>
        <w:tc>
          <w:tcPr>
            <w:tcW w:w="358" w:type="pct"/>
            <w:tcBorders>
              <w:top w:val="single" w:sz="4" w:space="0" w:color="95B3D7"/>
              <w:left w:val="nil"/>
              <w:bottom w:val="single" w:sz="4" w:space="0" w:color="95B3D7"/>
              <w:right w:val="nil"/>
            </w:tcBorders>
            <w:shd w:val="clear" w:color="DCE6F1" w:fill="DCE6F1"/>
            <w:noWrap/>
            <w:vAlign w:val="bottom"/>
            <w:hideMark/>
          </w:tcPr>
          <w:p w14:paraId="491B4C1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3742586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£52.50</w:t>
            </w:r>
          </w:p>
        </w:tc>
        <w:tc>
          <w:tcPr>
            <w:tcW w:w="327" w:type="pct"/>
            <w:tcBorders>
              <w:top w:val="single" w:sz="4" w:space="0" w:color="95B3D7"/>
              <w:left w:val="nil"/>
              <w:bottom w:val="single" w:sz="4" w:space="0" w:color="95B3D7"/>
              <w:right w:val="nil"/>
            </w:tcBorders>
            <w:shd w:val="clear" w:color="DCE6F1" w:fill="DCE6F1"/>
            <w:noWrap/>
            <w:vAlign w:val="bottom"/>
            <w:hideMark/>
          </w:tcPr>
          <w:p w14:paraId="0746700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£10.50</w:t>
            </w:r>
          </w:p>
        </w:tc>
        <w:tc>
          <w:tcPr>
            <w:tcW w:w="358" w:type="pct"/>
            <w:tcBorders>
              <w:top w:val="single" w:sz="4" w:space="0" w:color="95B3D7"/>
              <w:left w:val="nil"/>
              <w:bottom w:val="single" w:sz="4" w:space="0" w:color="95B3D7"/>
              <w:right w:val="nil"/>
            </w:tcBorders>
            <w:shd w:val="clear" w:color="DCE6F1" w:fill="DCE6F1"/>
            <w:noWrap/>
            <w:vAlign w:val="bottom"/>
            <w:hideMark/>
          </w:tcPr>
          <w:p w14:paraId="344401F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£63.00</w:t>
            </w:r>
          </w:p>
        </w:tc>
        <w:tc>
          <w:tcPr>
            <w:tcW w:w="1075" w:type="pct"/>
            <w:tcBorders>
              <w:top w:val="single" w:sz="4" w:space="0" w:color="95B3D7"/>
              <w:left w:val="nil"/>
              <w:bottom w:val="single" w:sz="4" w:space="0" w:color="95B3D7"/>
              <w:right w:val="nil"/>
            </w:tcBorders>
            <w:shd w:val="clear" w:color="DCE6F1" w:fill="DCE6F1"/>
            <w:noWrap/>
            <w:vAlign w:val="bottom"/>
            <w:hideMark/>
          </w:tcPr>
          <w:p w14:paraId="300B9F7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Memorial Maintenance</w:t>
            </w:r>
          </w:p>
        </w:tc>
        <w:tc>
          <w:tcPr>
            <w:tcW w:w="934" w:type="pct"/>
            <w:tcBorders>
              <w:top w:val="single" w:sz="4" w:space="0" w:color="95B3D7"/>
              <w:left w:val="nil"/>
              <w:bottom w:val="single" w:sz="4" w:space="0" w:color="95B3D7"/>
              <w:right w:val="nil"/>
            </w:tcBorders>
            <w:shd w:val="clear" w:color="DCE6F1" w:fill="DCE6F1"/>
            <w:noWrap/>
            <w:vAlign w:val="bottom"/>
            <w:hideMark/>
          </w:tcPr>
          <w:p w14:paraId="48F1906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shd w:val="clear" w:color="DCE6F1" w:fill="DCE6F1"/>
            <w:noWrap/>
            <w:vAlign w:val="bottom"/>
            <w:hideMark/>
          </w:tcPr>
          <w:p w14:paraId="763E19D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War Memorials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4771ECBA"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4FA208B2"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4A12259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895</w:t>
            </w:r>
          </w:p>
        </w:tc>
        <w:tc>
          <w:tcPr>
            <w:tcW w:w="358" w:type="pct"/>
            <w:tcBorders>
              <w:top w:val="single" w:sz="4" w:space="0" w:color="95B3D7"/>
              <w:left w:val="nil"/>
              <w:bottom w:val="single" w:sz="4" w:space="0" w:color="95B3D7"/>
              <w:right w:val="nil"/>
            </w:tcBorders>
            <w:noWrap/>
            <w:vAlign w:val="bottom"/>
            <w:hideMark/>
          </w:tcPr>
          <w:p w14:paraId="353874B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noWrap/>
            <w:vAlign w:val="bottom"/>
            <w:hideMark/>
          </w:tcPr>
          <w:p w14:paraId="51E22AB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£73.40</w:t>
            </w:r>
          </w:p>
        </w:tc>
        <w:tc>
          <w:tcPr>
            <w:tcW w:w="327" w:type="pct"/>
            <w:tcBorders>
              <w:top w:val="single" w:sz="4" w:space="0" w:color="95B3D7"/>
              <w:left w:val="nil"/>
              <w:bottom w:val="single" w:sz="4" w:space="0" w:color="95B3D7"/>
              <w:right w:val="nil"/>
            </w:tcBorders>
            <w:noWrap/>
            <w:vAlign w:val="bottom"/>
            <w:hideMark/>
          </w:tcPr>
          <w:p w14:paraId="6C8D2B4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£14.68</w:t>
            </w:r>
          </w:p>
        </w:tc>
        <w:tc>
          <w:tcPr>
            <w:tcW w:w="358" w:type="pct"/>
            <w:tcBorders>
              <w:top w:val="single" w:sz="4" w:space="0" w:color="95B3D7"/>
              <w:left w:val="nil"/>
              <w:bottom w:val="single" w:sz="4" w:space="0" w:color="95B3D7"/>
              <w:right w:val="nil"/>
            </w:tcBorders>
            <w:noWrap/>
            <w:vAlign w:val="bottom"/>
            <w:hideMark/>
          </w:tcPr>
          <w:p w14:paraId="7EC1641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£88.08</w:t>
            </w:r>
          </w:p>
        </w:tc>
        <w:tc>
          <w:tcPr>
            <w:tcW w:w="1075" w:type="pct"/>
            <w:tcBorders>
              <w:top w:val="single" w:sz="4" w:space="0" w:color="95B3D7"/>
              <w:left w:val="nil"/>
              <w:bottom w:val="single" w:sz="4" w:space="0" w:color="95B3D7"/>
              <w:right w:val="nil"/>
            </w:tcBorders>
            <w:noWrap/>
            <w:vAlign w:val="bottom"/>
            <w:hideMark/>
          </w:tcPr>
          <w:p w14:paraId="5C29630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PPE &amp; Workwear</w:t>
            </w:r>
          </w:p>
        </w:tc>
        <w:tc>
          <w:tcPr>
            <w:tcW w:w="934" w:type="pct"/>
            <w:tcBorders>
              <w:top w:val="single" w:sz="4" w:space="0" w:color="95B3D7"/>
              <w:left w:val="nil"/>
              <w:bottom w:val="single" w:sz="4" w:space="0" w:color="95B3D7"/>
              <w:right w:val="nil"/>
            </w:tcBorders>
            <w:noWrap/>
            <w:vAlign w:val="bottom"/>
            <w:hideMark/>
          </w:tcPr>
          <w:p w14:paraId="3AC9D97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Council Machinery &amp; Equipment</w:t>
            </w:r>
          </w:p>
        </w:tc>
        <w:tc>
          <w:tcPr>
            <w:tcW w:w="1012" w:type="pct"/>
            <w:tcBorders>
              <w:top w:val="single" w:sz="4" w:space="0" w:color="95B3D7"/>
              <w:left w:val="nil"/>
              <w:bottom w:val="single" w:sz="4" w:space="0" w:color="95B3D7"/>
              <w:right w:val="nil"/>
            </w:tcBorders>
            <w:noWrap/>
            <w:vAlign w:val="bottom"/>
            <w:hideMark/>
          </w:tcPr>
          <w:p w14:paraId="6CA7973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PPE &amp; Workwear</w:t>
            </w:r>
          </w:p>
        </w:tc>
        <w:tc>
          <w:tcPr>
            <w:tcW w:w="313" w:type="pct"/>
            <w:tcBorders>
              <w:top w:val="single" w:sz="4" w:space="0" w:color="95B3D7"/>
              <w:left w:val="nil"/>
              <w:bottom w:val="single" w:sz="4" w:space="0" w:color="95B3D7"/>
              <w:right w:val="single" w:sz="4" w:space="0" w:color="95B3D7"/>
            </w:tcBorders>
            <w:noWrap/>
            <w:vAlign w:val="bottom"/>
            <w:hideMark/>
          </w:tcPr>
          <w:p w14:paraId="74613102"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01D1B68"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16346EF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896</w:t>
            </w:r>
          </w:p>
        </w:tc>
        <w:tc>
          <w:tcPr>
            <w:tcW w:w="358" w:type="pct"/>
            <w:tcBorders>
              <w:top w:val="single" w:sz="4" w:space="0" w:color="95B3D7"/>
              <w:left w:val="nil"/>
              <w:bottom w:val="single" w:sz="4" w:space="0" w:color="95B3D7"/>
              <w:right w:val="nil"/>
            </w:tcBorders>
            <w:shd w:val="clear" w:color="DCE6F1" w:fill="DCE6F1"/>
            <w:noWrap/>
            <w:vAlign w:val="bottom"/>
            <w:hideMark/>
          </w:tcPr>
          <w:p w14:paraId="74915BC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077A088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£81.40</w:t>
            </w:r>
          </w:p>
        </w:tc>
        <w:tc>
          <w:tcPr>
            <w:tcW w:w="327" w:type="pct"/>
            <w:tcBorders>
              <w:top w:val="single" w:sz="4" w:space="0" w:color="95B3D7"/>
              <w:left w:val="nil"/>
              <w:bottom w:val="single" w:sz="4" w:space="0" w:color="95B3D7"/>
              <w:right w:val="nil"/>
            </w:tcBorders>
            <w:shd w:val="clear" w:color="DCE6F1" w:fill="DCE6F1"/>
            <w:noWrap/>
            <w:vAlign w:val="bottom"/>
            <w:hideMark/>
          </w:tcPr>
          <w:p w14:paraId="6FA50D6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£16.28</w:t>
            </w:r>
          </w:p>
        </w:tc>
        <w:tc>
          <w:tcPr>
            <w:tcW w:w="358" w:type="pct"/>
            <w:tcBorders>
              <w:top w:val="single" w:sz="4" w:space="0" w:color="95B3D7"/>
              <w:left w:val="nil"/>
              <w:bottom w:val="single" w:sz="4" w:space="0" w:color="95B3D7"/>
              <w:right w:val="nil"/>
            </w:tcBorders>
            <w:shd w:val="clear" w:color="DCE6F1" w:fill="DCE6F1"/>
            <w:noWrap/>
            <w:vAlign w:val="bottom"/>
            <w:hideMark/>
          </w:tcPr>
          <w:p w14:paraId="2A00591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£97.68</w:t>
            </w:r>
          </w:p>
        </w:tc>
        <w:tc>
          <w:tcPr>
            <w:tcW w:w="1075" w:type="pct"/>
            <w:tcBorders>
              <w:top w:val="single" w:sz="4" w:space="0" w:color="95B3D7"/>
              <w:left w:val="nil"/>
              <w:bottom w:val="single" w:sz="4" w:space="0" w:color="95B3D7"/>
              <w:right w:val="nil"/>
            </w:tcBorders>
            <w:shd w:val="clear" w:color="DCE6F1" w:fill="DCE6F1"/>
            <w:noWrap/>
            <w:vAlign w:val="bottom"/>
            <w:hideMark/>
          </w:tcPr>
          <w:p w14:paraId="6A66F9E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PPE &amp; Workwear</w:t>
            </w:r>
          </w:p>
        </w:tc>
        <w:tc>
          <w:tcPr>
            <w:tcW w:w="934" w:type="pct"/>
            <w:tcBorders>
              <w:top w:val="single" w:sz="4" w:space="0" w:color="95B3D7"/>
              <w:left w:val="nil"/>
              <w:bottom w:val="single" w:sz="4" w:space="0" w:color="95B3D7"/>
              <w:right w:val="nil"/>
            </w:tcBorders>
            <w:shd w:val="clear" w:color="DCE6F1" w:fill="DCE6F1"/>
            <w:noWrap/>
            <w:vAlign w:val="bottom"/>
            <w:hideMark/>
          </w:tcPr>
          <w:p w14:paraId="0B8E33B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Council Machinery &amp; Equipment</w:t>
            </w:r>
          </w:p>
        </w:tc>
        <w:tc>
          <w:tcPr>
            <w:tcW w:w="1012" w:type="pct"/>
            <w:tcBorders>
              <w:top w:val="single" w:sz="4" w:space="0" w:color="95B3D7"/>
              <w:left w:val="nil"/>
              <w:bottom w:val="single" w:sz="4" w:space="0" w:color="95B3D7"/>
              <w:right w:val="nil"/>
            </w:tcBorders>
            <w:shd w:val="clear" w:color="DCE6F1" w:fill="DCE6F1"/>
            <w:noWrap/>
            <w:vAlign w:val="bottom"/>
            <w:hideMark/>
          </w:tcPr>
          <w:p w14:paraId="6962C5A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PPE &amp; Workwear</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D4661A8"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15290EFD"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57B1598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897</w:t>
            </w:r>
          </w:p>
        </w:tc>
        <w:tc>
          <w:tcPr>
            <w:tcW w:w="358" w:type="pct"/>
            <w:tcBorders>
              <w:top w:val="single" w:sz="4" w:space="0" w:color="95B3D7"/>
              <w:left w:val="nil"/>
              <w:bottom w:val="single" w:sz="4" w:space="0" w:color="95B3D7"/>
              <w:right w:val="nil"/>
            </w:tcBorders>
            <w:noWrap/>
            <w:vAlign w:val="bottom"/>
            <w:hideMark/>
          </w:tcPr>
          <w:p w14:paraId="49C41D0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noWrap/>
            <w:vAlign w:val="bottom"/>
            <w:hideMark/>
          </w:tcPr>
          <w:p w14:paraId="0399997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£112.35</w:t>
            </w:r>
          </w:p>
        </w:tc>
        <w:tc>
          <w:tcPr>
            <w:tcW w:w="327" w:type="pct"/>
            <w:tcBorders>
              <w:top w:val="single" w:sz="4" w:space="0" w:color="95B3D7"/>
              <w:left w:val="nil"/>
              <w:bottom w:val="single" w:sz="4" w:space="0" w:color="95B3D7"/>
              <w:right w:val="nil"/>
            </w:tcBorders>
            <w:noWrap/>
            <w:vAlign w:val="bottom"/>
            <w:hideMark/>
          </w:tcPr>
          <w:p w14:paraId="36A1258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£22.47</w:t>
            </w:r>
          </w:p>
        </w:tc>
        <w:tc>
          <w:tcPr>
            <w:tcW w:w="358" w:type="pct"/>
            <w:tcBorders>
              <w:top w:val="single" w:sz="4" w:space="0" w:color="95B3D7"/>
              <w:left w:val="nil"/>
              <w:bottom w:val="single" w:sz="4" w:space="0" w:color="95B3D7"/>
              <w:right w:val="nil"/>
            </w:tcBorders>
            <w:noWrap/>
            <w:vAlign w:val="bottom"/>
            <w:hideMark/>
          </w:tcPr>
          <w:p w14:paraId="5F286CF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£134.82</w:t>
            </w:r>
          </w:p>
        </w:tc>
        <w:tc>
          <w:tcPr>
            <w:tcW w:w="1075" w:type="pct"/>
            <w:tcBorders>
              <w:top w:val="single" w:sz="4" w:space="0" w:color="95B3D7"/>
              <w:left w:val="nil"/>
              <w:bottom w:val="single" w:sz="4" w:space="0" w:color="95B3D7"/>
              <w:right w:val="nil"/>
            </w:tcBorders>
            <w:noWrap/>
            <w:vAlign w:val="bottom"/>
            <w:hideMark/>
          </w:tcPr>
          <w:p w14:paraId="2CE9859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Payroll</w:t>
            </w:r>
          </w:p>
        </w:tc>
        <w:tc>
          <w:tcPr>
            <w:tcW w:w="934" w:type="pct"/>
            <w:tcBorders>
              <w:top w:val="single" w:sz="4" w:space="0" w:color="95B3D7"/>
              <w:left w:val="nil"/>
              <w:bottom w:val="single" w:sz="4" w:space="0" w:color="95B3D7"/>
              <w:right w:val="nil"/>
            </w:tcBorders>
            <w:noWrap/>
            <w:vAlign w:val="bottom"/>
            <w:hideMark/>
          </w:tcPr>
          <w:p w14:paraId="15B7CD3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Staff Costs</w:t>
            </w:r>
          </w:p>
        </w:tc>
        <w:tc>
          <w:tcPr>
            <w:tcW w:w="1012" w:type="pct"/>
            <w:tcBorders>
              <w:top w:val="single" w:sz="4" w:space="0" w:color="95B3D7"/>
              <w:left w:val="nil"/>
              <w:bottom w:val="single" w:sz="4" w:space="0" w:color="95B3D7"/>
              <w:right w:val="nil"/>
            </w:tcBorders>
            <w:noWrap/>
            <w:vAlign w:val="bottom"/>
            <w:hideMark/>
          </w:tcPr>
          <w:p w14:paraId="4748E0D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Payroll Processing Fees</w:t>
            </w:r>
          </w:p>
        </w:tc>
        <w:tc>
          <w:tcPr>
            <w:tcW w:w="313" w:type="pct"/>
            <w:tcBorders>
              <w:top w:val="single" w:sz="4" w:space="0" w:color="95B3D7"/>
              <w:left w:val="nil"/>
              <w:bottom w:val="single" w:sz="4" w:space="0" w:color="95B3D7"/>
              <w:right w:val="single" w:sz="4" w:space="0" w:color="95B3D7"/>
            </w:tcBorders>
            <w:noWrap/>
            <w:vAlign w:val="bottom"/>
            <w:hideMark/>
          </w:tcPr>
          <w:p w14:paraId="51E68FD7"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51EE1D3"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6330B84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898</w:t>
            </w:r>
          </w:p>
        </w:tc>
        <w:tc>
          <w:tcPr>
            <w:tcW w:w="358" w:type="pct"/>
            <w:tcBorders>
              <w:top w:val="single" w:sz="4" w:space="0" w:color="95B3D7"/>
              <w:left w:val="nil"/>
              <w:bottom w:val="single" w:sz="4" w:space="0" w:color="95B3D7"/>
              <w:right w:val="nil"/>
            </w:tcBorders>
            <w:shd w:val="clear" w:color="DCE6F1" w:fill="DCE6F1"/>
            <w:noWrap/>
            <w:vAlign w:val="bottom"/>
            <w:hideMark/>
          </w:tcPr>
          <w:p w14:paraId="5F19863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713F5F7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£284.70</w:t>
            </w:r>
          </w:p>
        </w:tc>
        <w:tc>
          <w:tcPr>
            <w:tcW w:w="327" w:type="pct"/>
            <w:tcBorders>
              <w:top w:val="single" w:sz="4" w:space="0" w:color="95B3D7"/>
              <w:left w:val="nil"/>
              <w:bottom w:val="single" w:sz="4" w:space="0" w:color="95B3D7"/>
              <w:right w:val="nil"/>
            </w:tcBorders>
            <w:shd w:val="clear" w:color="DCE6F1" w:fill="DCE6F1"/>
            <w:noWrap/>
            <w:vAlign w:val="bottom"/>
            <w:hideMark/>
          </w:tcPr>
          <w:p w14:paraId="273F71B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£56.94</w:t>
            </w:r>
          </w:p>
        </w:tc>
        <w:tc>
          <w:tcPr>
            <w:tcW w:w="358" w:type="pct"/>
            <w:tcBorders>
              <w:top w:val="single" w:sz="4" w:space="0" w:color="95B3D7"/>
              <w:left w:val="nil"/>
              <w:bottom w:val="single" w:sz="4" w:space="0" w:color="95B3D7"/>
              <w:right w:val="nil"/>
            </w:tcBorders>
            <w:shd w:val="clear" w:color="DCE6F1" w:fill="DCE6F1"/>
            <w:noWrap/>
            <w:vAlign w:val="bottom"/>
            <w:hideMark/>
          </w:tcPr>
          <w:p w14:paraId="47FA469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£341.64</w:t>
            </w:r>
          </w:p>
        </w:tc>
        <w:tc>
          <w:tcPr>
            <w:tcW w:w="1075" w:type="pct"/>
            <w:tcBorders>
              <w:top w:val="single" w:sz="4" w:space="0" w:color="95B3D7"/>
              <w:left w:val="nil"/>
              <w:bottom w:val="single" w:sz="4" w:space="0" w:color="95B3D7"/>
              <w:right w:val="nil"/>
            </w:tcBorders>
            <w:shd w:val="clear" w:color="DCE6F1" w:fill="DCE6F1"/>
            <w:noWrap/>
            <w:vAlign w:val="bottom"/>
            <w:hideMark/>
          </w:tcPr>
          <w:p w14:paraId="6772987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IT contract</w:t>
            </w:r>
          </w:p>
        </w:tc>
        <w:tc>
          <w:tcPr>
            <w:tcW w:w="934" w:type="pct"/>
            <w:tcBorders>
              <w:top w:val="single" w:sz="4" w:space="0" w:color="95B3D7"/>
              <w:left w:val="nil"/>
              <w:bottom w:val="single" w:sz="4" w:space="0" w:color="95B3D7"/>
              <w:right w:val="nil"/>
            </w:tcBorders>
            <w:shd w:val="clear" w:color="DCE6F1" w:fill="DCE6F1"/>
            <w:noWrap/>
            <w:vAlign w:val="bottom"/>
            <w:hideMark/>
          </w:tcPr>
          <w:p w14:paraId="324F30D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shd w:val="clear" w:color="DCE6F1" w:fill="DCE6F1"/>
            <w:noWrap/>
            <w:vAlign w:val="bottom"/>
            <w:hideMark/>
          </w:tcPr>
          <w:p w14:paraId="2311A9B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Cloudy IT</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7A94DE9"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C791F69"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7CCA30F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899</w:t>
            </w:r>
          </w:p>
        </w:tc>
        <w:tc>
          <w:tcPr>
            <w:tcW w:w="358" w:type="pct"/>
            <w:tcBorders>
              <w:top w:val="single" w:sz="4" w:space="0" w:color="95B3D7"/>
              <w:left w:val="nil"/>
              <w:bottom w:val="single" w:sz="4" w:space="0" w:color="95B3D7"/>
              <w:right w:val="nil"/>
            </w:tcBorders>
            <w:noWrap/>
            <w:vAlign w:val="bottom"/>
            <w:hideMark/>
          </w:tcPr>
          <w:p w14:paraId="73C67C3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noWrap/>
            <w:vAlign w:val="bottom"/>
            <w:hideMark/>
          </w:tcPr>
          <w:p w14:paraId="2097C18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£400.00</w:t>
            </w:r>
          </w:p>
        </w:tc>
        <w:tc>
          <w:tcPr>
            <w:tcW w:w="327" w:type="pct"/>
            <w:tcBorders>
              <w:top w:val="single" w:sz="4" w:space="0" w:color="95B3D7"/>
              <w:left w:val="nil"/>
              <w:bottom w:val="single" w:sz="4" w:space="0" w:color="95B3D7"/>
              <w:right w:val="nil"/>
            </w:tcBorders>
            <w:noWrap/>
            <w:vAlign w:val="bottom"/>
            <w:hideMark/>
          </w:tcPr>
          <w:p w14:paraId="78E7AAB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6A8CE61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£400.00</w:t>
            </w:r>
          </w:p>
        </w:tc>
        <w:tc>
          <w:tcPr>
            <w:tcW w:w="1075" w:type="pct"/>
            <w:tcBorders>
              <w:top w:val="single" w:sz="4" w:space="0" w:color="95B3D7"/>
              <w:left w:val="nil"/>
              <w:bottom w:val="single" w:sz="4" w:space="0" w:color="95B3D7"/>
              <w:right w:val="nil"/>
            </w:tcBorders>
            <w:noWrap/>
            <w:vAlign w:val="bottom"/>
            <w:hideMark/>
          </w:tcPr>
          <w:p w14:paraId="3A635EB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Cleaning Northam Hall</w:t>
            </w:r>
          </w:p>
        </w:tc>
        <w:tc>
          <w:tcPr>
            <w:tcW w:w="934" w:type="pct"/>
            <w:tcBorders>
              <w:top w:val="single" w:sz="4" w:space="0" w:color="95B3D7"/>
              <w:left w:val="nil"/>
              <w:bottom w:val="single" w:sz="4" w:space="0" w:color="95B3D7"/>
              <w:right w:val="nil"/>
            </w:tcBorders>
            <w:noWrap/>
            <w:vAlign w:val="bottom"/>
            <w:hideMark/>
          </w:tcPr>
          <w:p w14:paraId="113556F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noWrap/>
            <w:vAlign w:val="bottom"/>
            <w:hideMark/>
          </w:tcPr>
          <w:p w14:paraId="46561C5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Cleaning</w:t>
            </w:r>
          </w:p>
        </w:tc>
        <w:tc>
          <w:tcPr>
            <w:tcW w:w="313" w:type="pct"/>
            <w:tcBorders>
              <w:top w:val="single" w:sz="4" w:space="0" w:color="95B3D7"/>
              <w:left w:val="nil"/>
              <w:bottom w:val="single" w:sz="4" w:space="0" w:color="95B3D7"/>
              <w:right w:val="single" w:sz="4" w:space="0" w:color="95B3D7"/>
            </w:tcBorders>
            <w:noWrap/>
            <w:vAlign w:val="bottom"/>
            <w:hideMark/>
          </w:tcPr>
          <w:p w14:paraId="7089406A"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9FEA10F"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2DB6F78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900</w:t>
            </w:r>
          </w:p>
        </w:tc>
        <w:tc>
          <w:tcPr>
            <w:tcW w:w="358" w:type="pct"/>
            <w:tcBorders>
              <w:top w:val="single" w:sz="4" w:space="0" w:color="95B3D7"/>
              <w:left w:val="nil"/>
              <w:bottom w:val="single" w:sz="4" w:space="0" w:color="95B3D7"/>
              <w:right w:val="nil"/>
            </w:tcBorders>
            <w:shd w:val="clear" w:color="DCE6F1" w:fill="DCE6F1"/>
            <w:noWrap/>
            <w:vAlign w:val="bottom"/>
            <w:hideMark/>
          </w:tcPr>
          <w:p w14:paraId="5F43D87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48D3BA2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£1,800.00</w:t>
            </w:r>
          </w:p>
        </w:tc>
        <w:tc>
          <w:tcPr>
            <w:tcW w:w="327" w:type="pct"/>
            <w:tcBorders>
              <w:top w:val="single" w:sz="4" w:space="0" w:color="95B3D7"/>
              <w:left w:val="nil"/>
              <w:bottom w:val="single" w:sz="4" w:space="0" w:color="95B3D7"/>
              <w:right w:val="nil"/>
            </w:tcBorders>
            <w:shd w:val="clear" w:color="DCE6F1" w:fill="DCE6F1"/>
            <w:noWrap/>
            <w:vAlign w:val="bottom"/>
            <w:hideMark/>
          </w:tcPr>
          <w:p w14:paraId="7D982B3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£360.00</w:t>
            </w:r>
          </w:p>
        </w:tc>
        <w:tc>
          <w:tcPr>
            <w:tcW w:w="358" w:type="pct"/>
            <w:tcBorders>
              <w:top w:val="single" w:sz="4" w:space="0" w:color="95B3D7"/>
              <w:left w:val="nil"/>
              <w:bottom w:val="single" w:sz="4" w:space="0" w:color="95B3D7"/>
              <w:right w:val="nil"/>
            </w:tcBorders>
            <w:shd w:val="clear" w:color="DCE6F1" w:fill="DCE6F1"/>
            <w:noWrap/>
            <w:vAlign w:val="bottom"/>
            <w:hideMark/>
          </w:tcPr>
          <w:p w14:paraId="51C016F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£2,160.00</w:t>
            </w:r>
          </w:p>
        </w:tc>
        <w:tc>
          <w:tcPr>
            <w:tcW w:w="1075" w:type="pct"/>
            <w:tcBorders>
              <w:top w:val="single" w:sz="4" w:space="0" w:color="95B3D7"/>
              <w:left w:val="nil"/>
              <w:bottom w:val="single" w:sz="4" w:space="0" w:color="95B3D7"/>
              <w:right w:val="nil"/>
            </w:tcBorders>
            <w:shd w:val="clear" w:color="DCE6F1" w:fill="DCE6F1"/>
            <w:noWrap/>
            <w:vAlign w:val="bottom"/>
            <w:hideMark/>
          </w:tcPr>
          <w:p w14:paraId="513E883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Old School House</w:t>
            </w:r>
          </w:p>
        </w:tc>
        <w:tc>
          <w:tcPr>
            <w:tcW w:w="934" w:type="pct"/>
            <w:tcBorders>
              <w:top w:val="single" w:sz="4" w:space="0" w:color="95B3D7"/>
              <w:left w:val="nil"/>
              <w:bottom w:val="single" w:sz="4" w:space="0" w:color="95B3D7"/>
              <w:right w:val="nil"/>
            </w:tcBorders>
            <w:shd w:val="clear" w:color="DCE6F1" w:fill="DCE6F1"/>
            <w:noWrap/>
            <w:vAlign w:val="bottom"/>
            <w:hideMark/>
          </w:tcPr>
          <w:p w14:paraId="66FC17B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General Project Budget</w:t>
            </w:r>
          </w:p>
        </w:tc>
        <w:tc>
          <w:tcPr>
            <w:tcW w:w="1012" w:type="pct"/>
            <w:tcBorders>
              <w:top w:val="single" w:sz="4" w:space="0" w:color="95B3D7"/>
              <w:left w:val="nil"/>
              <w:bottom w:val="single" w:sz="4" w:space="0" w:color="95B3D7"/>
              <w:right w:val="nil"/>
            </w:tcBorders>
            <w:shd w:val="clear" w:color="DCE6F1" w:fill="DCE6F1"/>
            <w:noWrap/>
            <w:vAlign w:val="bottom"/>
            <w:hideMark/>
          </w:tcPr>
          <w:p w14:paraId="7027C09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Projects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401468A0"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43E2A4D"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68759B9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901</w:t>
            </w:r>
          </w:p>
        </w:tc>
        <w:tc>
          <w:tcPr>
            <w:tcW w:w="358" w:type="pct"/>
            <w:tcBorders>
              <w:top w:val="single" w:sz="4" w:space="0" w:color="95B3D7"/>
              <w:left w:val="nil"/>
              <w:bottom w:val="single" w:sz="4" w:space="0" w:color="95B3D7"/>
              <w:right w:val="nil"/>
            </w:tcBorders>
            <w:noWrap/>
            <w:vAlign w:val="bottom"/>
            <w:hideMark/>
          </w:tcPr>
          <w:p w14:paraId="02DF7D6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noWrap/>
            <w:vAlign w:val="bottom"/>
            <w:hideMark/>
          </w:tcPr>
          <w:p w14:paraId="52D98D3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£47.92</w:t>
            </w:r>
          </w:p>
        </w:tc>
        <w:tc>
          <w:tcPr>
            <w:tcW w:w="327" w:type="pct"/>
            <w:tcBorders>
              <w:top w:val="single" w:sz="4" w:space="0" w:color="95B3D7"/>
              <w:left w:val="nil"/>
              <w:bottom w:val="single" w:sz="4" w:space="0" w:color="95B3D7"/>
              <w:right w:val="nil"/>
            </w:tcBorders>
            <w:noWrap/>
            <w:vAlign w:val="bottom"/>
            <w:hideMark/>
          </w:tcPr>
          <w:p w14:paraId="7F0B397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£9.58</w:t>
            </w:r>
          </w:p>
        </w:tc>
        <w:tc>
          <w:tcPr>
            <w:tcW w:w="358" w:type="pct"/>
            <w:tcBorders>
              <w:top w:val="single" w:sz="4" w:space="0" w:color="95B3D7"/>
              <w:left w:val="nil"/>
              <w:bottom w:val="single" w:sz="4" w:space="0" w:color="95B3D7"/>
              <w:right w:val="nil"/>
            </w:tcBorders>
            <w:noWrap/>
            <w:vAlign w:val="bottom"/>
            <w:hideMark/>
          </w:tcPr>
          <w:p w14:paraId="6CA7995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£57.50</w:t>
            </w:r>
          </w:p>
        </w:tc>
        <w:tc>
          <w:tcPr>
            <w:tcW w:w="1075" w:type="pct"/>
            <w:tcBorders>
              <w:top w:val="single" w:sz="4" w:space="0" w:color="95B3D7"/>
              <w:left w:val="nil"/>
              <w:bottom w:val="single" w:sz="4" w:space="0" w:color="95B3D7"/>
              <w:right w:val="nil"/>
            </w:tcBorders>
            <w:noWrap/>
            <w:vAlign w:val="bottom"/>
            <w:hideMark/>
          </w:tcPr>
          <w:p w14:paraId="74B1763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Strimmer Repair</w:t>
            </w:r>
          </w:p>
        </w:tc>
        <w:tc>
          <w:tcPr>
            <w:tcW w:w="934" w:type="pct"/>
            <w:tcBorders>
              <w:top w:val="single" w:sz="4" w:space="0" w:color="95B3D7"/>
              <w:left w:val="nil"/>
              <w:bottom w:val="single" w:sz="4" w:space="0" w:color="95B3D7"/>
              <w:right w:val="nil"/>
            </w:tcBorders>
            <w:noWrap/>
            <w:vAlign w:val="bottom"/>
            <w:hideMark/>
          </w:tcPr>
          <w:p w14:paraId="5711FCD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Council Machinery &amp; Equipment</w:t>
            </w:r>
          </w:p>
        </w:tc>
        <w:tc>
          <w:tcPr>
            <w:tcW w:w="1012" w:type="pct"/>
            <w:tcBorders>
              <w:top w:val="single" w:sz="4" w:space="0" w:color="95B3D7"/>
              <w:left w:val="nil"/>
              <w:bottom w:val="single" w:sz="4" w:space="0" w:color="95B3D7"/>
              <w:right w:val="nil"/>
            </w:tcBorders>
            <w:noWrap/>
            <w:vAlign w:val="bottom"/>
            <w:hideMark/>
          </w:tcPr>
          <w:p w14:paraId="681CC51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Machinery Maintenance</w:t>
            </w:r>
          </w:p>
        </w:tc>
        <w:tc>
          <w:tcPr>
            <w:tcW w:w="313" w:type="pct"/>
            <w:tcBorders>
              <w:top w:val="single" w:sz="4" w:space="0" w:color="95B3D7"/>
              <w:left w:val="nil"/>
              <w:bottom w:val="single" w:sz="4" w:space="0" w:color="95B3D7"/>
              <w:right w:val="single" w:sz="4" w:space="0" w:color="95B3D7"/>
            </w:tcBorders>
            <w:noWrap/>
            <w:vAlign w:val="bottom"/>
            <w:hideMark/>
          </w:tcPr>
          <w:p w14:paraId="32C254DB"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60EE942"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FE9B68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902</w:t>
            </w:r>
          </w:p>
        </w:tc>
        <w:tc>
          <w:tcPr>
            <w:tcW w:w="358" w:type="pct"/>
            <w:tcBorders>
              <w:top w:val="single" w:sz="4" w:space="0" w:color="95B3D7"/>
              <w:left w:val="nil"/>
              <w:bottom w:val="single" w:sz="4" w:space="0" w:color="95B3D7"/>
              <w:right w:val="nil"/>
            </w:tcBorders>
            <w:shd w:val="clear" w:color="DCE6F1" w:fill="DCE6F1"/>
            <w:noWrap/>
            <w:vAlign w:val="bottom"/>
            <w:hideMark/>
          </w:tcPr>
          <w:p w14:paraId="040BF16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59388AC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£183.12</w:t>
            </w:r>
          </w:p>
        </w:tc>
        <w:tc>
          <w:tcPr>
            <w:tcW w:w="327" w:type="pct"/>
            <w:tcBorders>
              <w:top w:val="single" w:sz="4" w:space="0" w:color="95B3D7"/>
              <w:left w:val="nil"/>
              <w:bottom w:val="single" w:sz="4" w:space="0" w:color="95B3D7"/>
              <w:right w:val="nil"/>
            </w:tcBorders>
            <w:shd w:val="clear" w:color="DCE6F1" w:fill="DCE6F1"/>
            <w:noWrap/>
            <w:vAlign w:val="bottom"/>
            <w:hideMark/>
          </w:tcPr>
          <w:p w14:paraId="6931D5E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£36.62</w:t>
            </w:r>
          </w:p>
        </w:tc>
        <w:tc>
          <w:tcPr>
            <w:tcW w:w="358" w:type="pct"/>
            <w:tcBorders>
              <w:top w:val="single" w:sz="4" w:space="0" w:color="95B3D7"/>
              <w:left w:val="nil"/>
              <w:bottom w:val="single" w:sz="4" w:space="0" w:color="95B3D7"/>
              <w:right w:val="nil"/>
            </w:tcBorders>
            <w:shd w:val="clear" w:color="DCE6F1" w:fill="DCE6F1"/>
            <w:noWrap/>
            <w:vAlign w:val="bottom"/>
            <w:hideMark/>
          </w:tcPr>
          <w:p w14:paraId="37E6F8C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£219.74</w:t>
            </w:r>
          </w:p>
        </w:tc>
        <w:tc>
          <w:tcPr>
            <w:tcW w:w="1075" w:type="pct"/>
            <w:tcBorders>
              <w:top w:val="single" w:sz="4" w:space="0" w:color="95B3D7"/>
              <w:left w:val="nil"/>
              <w:bottom w:val="single" w:sz="4" w:space="0" w:color="95B3D7"/>
              <w:right w:val="nil"/>
            </w:tcBorders>
            <w:shd w:val="clear" w:color="DCE6F1" w:fill="DCE6F1"/>
            <w:noWrap/>
            <w:vAlign w:val="bottom"/>
            <w:hideMark/>
          </w:tcPr>
          <w:p w14:paraId="32E37EB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Equipment</w:t>
            </w:r>
          </w:p>
        </w:tc>
        <w:tc>
          <w:tcPr>
            <w:tcW w:w="934" w:type="pct"/>
            <w:tcBorders>
              <w:top w:val="single" w:sz="4" w:space="0" w:color="95B3D7"/>
              <w:left w:val="nil"/>
              <w:bottom w:val="single" w:sz="4" w:space="0" w:color="95B3D7"/>
              <w:right w:val="nil"/>
            </w:tcBorders>
            <w:shd w:val="clear" w:color="DCE6F1" w:fill="DCE6F1"/>
            <w:noWrap/>
            <w:vAlign w:val="bottom"/>
            <w:hideMark/>
          </w:tcPr>
          <w:p w14:paraId="5C809C0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Council Machinery &amp; Equipment</w:t>
            </w:r>
          </w:p>
        </w:tc>
        <w:tc>
          <w:tcPr>
            <w:tcW w:w="1012" w:type="pct"/>
            <w:tcBorders>
              <w:top w:val="single" w:sz="4" w:space="0" w:color="95B3D7"/>
              <w:left w:val="nil"/>
              <w:bottom w:val="single" w:sz="4" w:space="0" w:color="95B3D7"/>
              <w:right w:val="nil"/>
            </w:tcBorders>
            <w:shd w:val="clear" w:color="DCE6F1" w:fill="DCE6F1"/>
            <w:noWrap/>
            <w:vAlign w:val="bottom"/>
            <w:hideMark/>
          </w:tcPr>
          <w:p w14:paraId="4CED995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Tools &amp; Equipment</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521FB927"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4D3B5ED7"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2517458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903</w:t>
            </w:r>
          </w:p>
        </w:tc>
        <w:tc>
          <w:tcPr>
            <w:tcW w:w="358" w:type="pct"/>
            <w:tcBorders>
              <w:top w:val="single" w:sz="4" w:space="0" w:color="95B3D7"/>
              <w:left w:val="nil"/>
              <w:bottom w:val="single" w:sz="4" w:space="0" w:color="95B3D7"/>
              <w:right w:val="nil"/>
            </w:tcBorders>
            <w:noWrap/>
            <w:vAlign w:val="bottom"/>
            <w:hideMark/>
          </w:tcPr>
          <w:p w14:paraId="08D2D02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noWrap/>
            <w:vAlign w:val="bottom"/>
            <w:hideMark/>
          </w:tcPr>
          <w:p w14:paraId="1A88B4B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£104.40</w:t>
            </w:r>
          </w:p>
        </w:tc>
        <w:tc>
          <w:tcPr>
            <w:tcW w:w="327" w:type="pct"/>
            <w:tcBorders>
              <w:top w:val="single" w:sz="4" w:space="0" w:color="95B3D7"/>
              <w:left w:val="nil"/>
              <w:bottom w:val="single" w:sz="4" w:space="0" w:color="95B3D7"/>
              <w:right w:val="nil"/>
            </w:tcBorders>
            <w:noWrap/>
            <w:vAlign w:val="bottom"/>
            <w:hideMark/>
          </w:tcPr>
          <w:p w14:paraId="0989F26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£20.88</w:t>
            </w:r>
          </w:p>
        </w:tc>
        <w:tc>
          <w:tcPr>
            <w:tcW w:w="358" w:type="pct"/>
            <w:tcBorders>
              <w:top w:val="single" w:sz="4" w:space="0" w:color="95B3D7"/>
              <w:left w:val="nil"/>
              <w:bottom w:val="single" w:sz="4" w:space="0" w:color="95B3D7"/>
              <w:right w:val="nil"/>
            </w:tcBorders>
            <w:noWrap/>
            <w:vAlign w:val="bottom"/>
            <w:hideMark/>
          </w:tcPr>
          <w:p w14:paraId="0C25210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£125.28</w:t>
            </w:r>
          </w:p>
        </w:tc>
        <w:tc>
          <w:tcPr>
            <w:tcW w:w="1075" w:type="pct"/>
            <w:tcBorders>
              <w:top w:val="single" w:sz="4" w:space="0" w:color="95B3D7"/>
              <w:left w:val="nil"/>
              <w:bottom w:val="single" w:sz="4" w:space="0" w:color="95B3D7"/>
              <w:right w:val="nil"/>
            </w:tcBorders>
            <w:noWrap/>
            <w:vAlign w:val="bottom"/>
            <w:hideMark/>
          </w:tcPr>
          <w:p w14:paraId="0771BC1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Copier Charges</w:t>
            </w:r>
          </w:p>
        </w:tc>
        <w:tc>
          <w:tcPr>
            <w:tcW w:w="934" w:type="pct"/>
            <w:tcBorders>
              <w:top w:val="single" w:sz="4" w:space="0" w:color="95B3D7"/>
              <w:left w:val="nil"/>
              <w:bottom w:val="single" w:sz="4" w:space="0" w:color="95B3D7"/>
              <w:right w:val="nil"/>
            </w:tcBorders>
            <w:noWrap/>
            <w:vAlign w:val="bottom"/>
            <w:hideMark/>
          </w:tcPr>
          <w:p w14:paraId="3149024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58E8AA9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Photocopier Fees</w:t>
            </w:r>
          </w:p>
        </w:tc>
        <w:tc>
          <w:tcPr>
            <w:tcW w:w="313" w:type="pct"/>
            <w:tcBorders>
              <w:top w:val="single" w:sz="4" w:space="0" w:color="95B3D7"/>
              <w:left w:val="nil"/>
              <w:bottom w:val="single" w:sz="4" w:space="0" w:color="95B3D7"/>
              <w:right w:val="single" w:sz="4" w:space="0" w:color="95B3D7"/>
            </w:tcBorders>
            <w:noWrap/>
            <w:vAlign w:val="bottom"/>
            <w:hideMark/>
          </w:tcPr>
          <w:p w14:paraId="70E646E9"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92FADA7"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79B2443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904</w:t>
            </w:r>
          </w:p>
        </w:tc>
        <w:tc>
          <w:tcPr>
            <w:tcW w:w="358" w:type="pct"/>
            <w:tcBorders>
              <w:top w:val="single" w:sz="4" w:space="0" w:color="95B3D7"/>
              <w:left w:val="nil"/>
              <w:bottom w:val="single" w:sz="4" w:space="0" w:color="95B3D7"/>
              <w:right w:val="nil"/>
            </w:tcBorders>
            <w:shd w:val="clear" w:color="DCE6F1" w:fill="DCE6F1"/>
            <w:noWrap/>
            <w:vAlign w:val="bottom"/>
            <w:hideMark/>
          </w:tcPr>
          <w:p w14:paraId="46F07B6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12B9FA1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£310.40</w:t>
            </w:r>
          </w:p>
        </w:tc>
        <w:tc>
          <w:tcPr>
            <w:tcW w:w="327" w:type="pct"/>
            <w:tcBorders>
              <w:top w:val="single" w:sz="4" w:space="0" w:color="95B3D7"/>
              <w:left w:val="nil"/>
              <w:bottom w:val="single" w:sz="4" w:space="0" w:color="95B3D7"/>
              <w:right w:val="nil"/>
            </w:tcBorders>
            <w:shd w:val="clear" w:color="DCE6F1" w:fill="DCE6F1"/>
            <w:noWrap/>
            <w:vAlign w:val="bottom"/>
            <w:hideMark/>
          </w:tcPr>
          <w:p w14:paraId="03BC845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£62.08</w:t>
            </w:r>
          </w:p>
        </w:tc>
        <w:tc>
          <w:tcPr>
            <w:tcW w:w="358" w:type="pct"/>
            <w:tcBorders>
              <w:top w:val="single" w:sz="4" w:space="0" w:color="95B3D7"/>
              <w:left w:val="nil"/>
              <w:bottom w:val="single" w:sz="4" w:space="0" w:color="95B3D7"/>
              <w:right w:val="nil"/>
            </w:tcBorders>
            <w:shd w:val="clear" w:color="DCE6F1" w:fill="DCE6F1"/>
            <w:noWrap/>
            <w:vAlign w:val="bottom"/>
            <w:hideMark/>
          </w:tcPr>
          <w:p w14:paraId="722D259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£372.48</w:t>
            </w:r>
          </w:p>
        </w:tc>
        <w:tc>
          <w:tcPr>
            <w:tcW w:w="1075" w:type="pct"/>
            <w:tcBorders>
              <w:top w:val="single" w:sz="4" w:space="0" w:color="95B3D7"/>
              <w:left w:val="nil"/>
              <w:bottom w:val="single" w:sz="4" w:space="0" w:color="95B3D7"/>
              <w:right w:val="nil"/>
            </w:tcBorders>
            <w:shd w:val="clear" w:color="DCE6F1" w:fill="DCE6F1"/>
            <w:noWrap/>
            <w:vAlign w:val="bottom"/>
            <w:hideMark/>
          </w:tcPr>
          <w:p w14:paraId="4906F51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Mower Repair</w:t>
            </w:r>
          </w:p>
        </w:tc>
        <w:tc>
          <w:tcPr>
            <w:tcW w:w="934" w:type="pct"/>
            <w:tcBorders>
              <w:top w:val="single" w:sz="4" w:space="0" w:color="95B3D7"/>
              <w:left w:val="nil"/>
              <w:bottom w:val="single" w:sz="4" w:space="0" w:color="95B3D7"/>
              <w:right w:val="nil"/>
            </w:tcBorders>
            <w:shd w:val="clear" w:color="DCE6F1" w:fill="DCE6F1"/>
            <w:noWrap/>
            <w:vAlign w:val="bottom"/>
            <w:hideMark/>
          </w:tcPr>
          <w:p w14:paraId="2AF5E6F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Council Machinery &amp; Equipment</w:t>
            </w:r>
          </w:p>
        </w:tc>
        <w:tc>
          <w:tcPr>
            <w:tcW w:w="1012" w:type="pct"/>
            <w:tcBorders>
              <w:top w:val="single" w:sz="4" w:space="0" w:color="95B3D7"/>
              <w:left w:val="nil"/>
              <w:bottom w:val="single" w:sz="4" w:space="0" w:color="95B3D7"/>
              <w:right w:val="nil"/>
            </w:tcBorders>
            <w:shd w:val="clear" w:color="DCE6F1" w:fill="DCE6F1"/>
            <w:noWrap/>
            <w:vAlign w:val="bottom"/>
            <w:hideMark/>
          </w:tcPr>
          <w:p w14:paraId="36A9BF7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Machinery Maintenance</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2922DAC6"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6A913A7"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7525C3B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905</w:t>
            </w:r>
          </w:p>
        </w:tc>
        <w:tc>
          <w:tcPr>
            <w:tcW w:w="358" w:type="pct"/>
            <w:tcBorders>
              <w:top w:val="single" w:sz="4" w:space="0" w:color="95B3D7"/>
              <w:left w:val="nil"/>
              <w:bottom w:val="single" w:sz="4" w:space="0" w:color="95B3D7"/>
              <w:right w:val="nil"/>
            </w:tcBorders>
            <w:noWrap/>
            <w:vAlign w:val="bottom"/>
            <w:hideMark/>
          </w:tcPr>
          <w:p w14:paraId="44D1704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noWrap/>
            <w:vAlign w:val="bottom"/>
            <w:hideMark/>
          </w:tcPr>
          <w:p w14:paraId="31CE6F3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£1.19</w:t>
            </w:r>
          </w:p>
        </w:tc>
        <w:tc>
          <w:tcPr>
            <w:tcW w:w="327" w:type="pct"/>
            <w:tcBorders>
              <w:top w:val="single" w:sz="4" w:space="0" w:color="95B3D7"/>
              <w:left w:val="nil"/>
              <w:bottom w:val="single" w:sz="4" w:space="0" w:color="95B3D7"/>
              <w:right w:val="nil"/>
            </w:tcBorders>
            <w:noWrap/>
            <w:vAlign w:val="bottom"/>
            <w:hideMark/>
          </w:tcPr>
          <w:p w14:paraId="578DC67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75034DC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£1.19</w:t>
            </w:r>
          </w:p>
        </w:tc>
        <w:tc>
          <w:tcPr>
            <w:tcW w:w="1075" w:type="pct"/>
            <w:tcBorders>
              <w:top w:val="single" w:sz="4" w:space="0" w:color="95B3D7"/>
              <w:left w:val="nil"/>
              <w:bottom w:val="single" w:sz="4" w:space="0" w:color="95B3D7"/>
              <w:right w:val="nil"/>
            </w:tcBorders>
            <w:noWrap/>
            <w:vAlign w:val="bottom"/>
            <w:hideMark/>
          </w:tcPr>
          <w:p w14:paraId="1ACC560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noWrap/>
            <w:vAlign w:val="bottom"/>
            <w:hideMark/>
          </w:tcPr>
          <w:p w14:paraId="2C0D89B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1E67E66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noWrap/>
            <w:vAlign w:val="bottom"/>
            <w:hideMark/>
          </w:tcPr>
          <w:p w14:paraId="12FFB400"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C25348F"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4F63DB9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906</w:t>
            </w:r>
          </w:p>
        </w:tc>
        <w:tc>
          <w:tcPr>
            <w:tcW w:w="358" w:type="pct"/>
            <w:tcBorders>
              <w:top w:val="single" w:sz="4" w:space="0" w:color="95B3D7"/>
              <w:left w:val="nil"/>
              <w:bottom w:val="single" w:sz="4" w:space="0" w:color="95B3D7"/>
              <w:right w:val="nil"/>
            </w:tcBorders>
            <w:shd w:val="clear" w:color="DCE6F1" w:fill="DCE6F1"/>
            <w:noWrap/>
            <w:vAlign w:val="bottom"/>
            <w:hideMark/>
          </w:tcPr>
          <w:p w14:paraId="44EBF55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05.11.2025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2B2EE68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£4.75</w:t>
            </w:r>
          </w:p>
        </w:tc>
        <w:tc>
          <w:tcPr>
            <w:tcW w:w="327" w:type="pct"/>
            <w:tcBorders>
              <w:top w:val="single" w:sz="4" w:space="0" w:color="95B3D7"/>
              <w:left w:val="nil"/>
              <w:bottom w:val="single" w:sz="4" w:space="0" w:color="95B3D7"/>
              <w:right w:val="nil"/>
            </w:tcBorders>
            <w:shd w:val="clear" w:color="DCE6F1" w:fill="DCE6F1"/>
            <w:noWrap/>
            <w:vAlign w:val="bottom"/>
            <w:hideMark/>
          </w:tcPr>
          <w:p w14:paraId="414E115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£0.95</w:t>
            </w:r>
          </w:p>
        </w:tc>
        <w:tc>
          <w:tcPr>
            <w:tcW w:w="358" w:type="pct"/>
            <w:tcBorders>
              <w:top w:val="single" w:sz="4" w:space="0" w:color="95B3D7"/>
              <w:left w:val="nil"/>
              <w:bottom w:val="single" w:sz="4" w:space="0" w:color="95B3D7"/>
              <w:right w:val="nil"/>
            </w:tcBorders>
            <w:shd w:val="clear" w:color="DCE6F1" w:fill="DCE6F1"/>
            <w:noWrap/>
            <w:vAlign w:val="bottom"/>
            <w:hideMark/>
          </w:tcPr>
          <w:p w14:paraId="6AFD44E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£5.70</w:t>
            </w:r>
          </w:p>
        </w:tc>
        <w:tc>
          <w:tcPr>
            <w:tcW w:w="1075" w:type="pct"/>
            <w:tcBorders>
              <w:top w:val="single" w:sz="4" w:space="0" w:color="95B3D7"/>
              <w:left w:val="nil"/>
              <w:bottom w:val="single" w:sz="4" w:space="0" w:color="95B3D7"/>
              <w:right w:val="nil"/>
            </w:tcBorders>
            <w:shd w:val="clear" w:color="DCE6F1" w:fill="DCE6F1"/>
            <w:noWrap/>
            <w:vAlign w:val="bottom"/>
            <w:hideMark/>
          </w:tcPr>
          <w:p w14:paraId="114A02A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934" w:type="pct"/>
            <w:tcBorders>
              <w:top w:val="single" w:sz="4" w:space="0" w:color="95B3D7"/>
              <w:left w:val="nil"/>
              <w:bottom w:val="single" w:sz="4" w:space="0" w:color="95B3D7"/>
              <w:right w:val="nil"/>
            </w:tcBorders>
            <w:shd w:val="clear" w:color="DCE6F1" w:fill="DCE6F1"/>
            <w:noWrap/>
            <w:vAlign w:val="bottom"/>
            <w:hideMark/>
          </w:tcPr>
          <w:p w14:paraId="5F54905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Twinning</w:t>
            </w:r>
          </w:p>
        </w:tc>
        <w:tc>
          <w:tcPr>
            <w:tcW w:w="1012" w:type="pct"/>
            <w:tcBorders>
              <w:top w:val="single" w:sz="4" w:space="0" w:color="95B3D7"/>
              <w:left w:val="nil"/>
              <w:bottom w:val="single" w:sz="4" w:space="0" w:color="95B3D7"/>
              <w:right w:val="nil"/>
            </w:tcBorders>
            <w:shd w:val="clear" w:color="DCE6F1" w:fill="DCE6F1"/>
            <w:noWrap/>
            <w:vAlign w:val="bottom"/>
            <w:hideMark/>
          </w:tcPr>
          <w:p w14:paraId="4A31507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 xml:space="preserve">Attendance at Other Events </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60E995D0"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2C16C0C"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3A5E56A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906</w:t>
            </w:r>
          </w:p>
        </w:tc>
        <w:tc>
          <w:tcPr>
            <w:tcW w:w="358" w:type="pct"/>
            <w:tcBorders>
              <w:top w:val="single" w:sz="4" w:space="0" w:color="95B3D7"/>
              <w:left w:val="nil"/>
              <w:bottom w:val="single" w:sz="4" w:space="0" w:color="95B3D7"/>
              <w:right w:val="nil"/>
            </w:tcBorders>
            <w:noWrap/>
            <w:vAlign w:val="bottom"/>
            <w:hideMark/>
          </w:tcPr>
          <w:p w14:paraId="502EEC2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05.11.2025</w:t>
            </w:r>
          </w:p>
        </w:tc>
        <w:tc>
          <w:tcPr>
            <w:tcW w:w="358" w:type="pct"/>
            <w:tcBorders>
              <w:top w:val="single" w:sz="4" w:space="0" w:color="95B3D7"/>
              <w:left w:val="nil"/>
              <w:bottom w:val="single" w:sz="4" w:space="0" w:color="95B3D7"/>
              <w:right w:val="nil"/>
            </w:tcBorders>
            <w:noWrap/>
            <w:vAlign w:val="bottom"/>
            <w:hideMark/>
          </w:tcPr>
          <w:p w14:paraId="332689C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£1.75</w:t>
            </w:r>
          </w:p>
        </w:tc>
        <w:tc>
          <w:tcPr>
            <w:tcW w:w="327" w:type="pct"/>
            <w:tcBorders>
              <w:top w:val="single" w:sz="4" w:space="0" w:color="95B3D7"/>
              <w:left w:val="nil"/>
              <w:bottom w:val="single" w:sz="4" w:space="0" w:color="95B3D7"/>
              <w:right w:val="nil"/>
            </w:tcBorders>
            <w:noWrap/>
            <w:vAlign w:val="bottom"/>
            <w:hideMark/>
          </w:tcPr>
          <w:p w14:paraId="6881846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4BC1DBE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£1.75</w:t>
            </w:r>
          </w:p>
        </w:tc>
        <w:tc>
          <w:tcPr>
            <w:tcW w:w="1075" w:type="pct"/>
            <w:tcBorders>
              <w:top w:val="single" w:sz="4" w:space="0" w:color="95B3D7"/>
              <w:left w:val="nil"/>
              <w:bottom w:val="single" w:sz="4" w:space="0" w:color="95B3D7"/>
              <w:right w:val="nil"/>
            </w:tcBorders>
            <w:noWrap/>
            <w:vAlign w:val="bottom"/>
            <w:hideMark/>
          </w:tcPr>
          <w:p w14:paraId="671D2CD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934" w:type="pct"/>
            <w:tcBorders>
              <w:top w:val="single" w:sz="4" w:space="0" w:color="95B3D7"/>
              <w:left w:val="nil"/>
              <w:bottom w:val="single" w:sz="4" w:space="0" w:color="95B3D7"/>
              <w:right w:val="nil"/>
            </w:tcBorders>
            <w:noWrap/>
            <w:vAlign w:val="bottom"/>
            <w:hideMark/>
          </w:tcPr>
          <w:p w14:paraId="654F0A3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Twinning</w:t>
            </w:r>
          </w:p>
        </w:tc>
        <w:tc>
          <w:tcPr>
            <w:tcW w:w="1012" w:type="pct"/>
            <w:tcBorders>
              <w:top w:val="single" w:sz="4" w:space="0" w:color="95B3D7"/>
              <w:left w:val="nil"/>
              <w:bottom w:val="single" w:sz="4" w:space="0" w:color="95B3D7"/>
              <w:right w:val="nil"/>
            </w:tcBorders>
            <w:noWrap/>
            <w:vAlign w:val="bottom"/>
            <w:hideMark/>
          </w:tcPr>
          <w:p w14:paraId="24483B2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 xml:space="preserve">Attendance at Other Events </w:t>
            </w:r>
          </w:p>
        </w:tc>
        <w:tc>
          <w:tcPr>
            <w:tcW w:w="313" w:type="pct"/>
            <w:tcBorders>
              <w:top w:val="single" w:sz="4" w:space="0" w:color="95B3D7"/>
              <w:left w:val="nil"/>
              <w:bottom w:val="single" w:sz="4" w:space="0" w:color="95B3D7"/>
              <w:right w:val="single" w:sz="4" w:space="0" w:color="95B3D7"/>
            </w:tcBorders>
            <w:noWrap/>
            <w:vAlign w:val="bottom"/>
            <w:hideMark/>
          </w:tcPr>
          <w:p w14:paraId="0211DFC0" w14:textId="77777777" w:rsidR="003C1705" w:rsidRPr="000C7789" w:rsidRDefault="003C1705" w:rsidP="000D5FD3">
            <w:pPr>
              <w:spacing w:after="0" w:line="240" w:lineRule="auto"/>
              <w:rPr>
                <w:rFonts w:ascii="Aptos Narrow" w:hAnsi="Aptos Narrow"/>
                <w:color w:val="000000"/>
                <w:sz w:val="18"/>
                <w:szCs w:val="18"/>
                <w:lang w:eastAsia="en-GB"/>
              </w:rPr>
            </w:pPr>
          </w:p>
        </w:tc>
      </w:tr>
    </w:tbl>
    <w:p w14:paraId="515AAAAE" w14:textId="77777777" w:rsidR="003C1705" w:rsidRDefault="003C1705" w:rsidP="003C1705">
      <w:pPr>
        <w:jc w:val="right"/>
      </w:pPr>
      <w:r w:rsidRPr="00113D02">
        <w:rPr>
          <w:rFonts w:ascii="Aptos" w:hAnsi="Aptos"/>
          <w:b/>
          <w:bCs/>
        </w:rPr>
        <w:lastRenderedPageBreak/>
        <w:t>Page 20</w:t>
      </w:r>
      <w:r>
        <w:rPr>
          <w:rFonts w:ascii="Aptos" w:hAnsi="Aptos"/>
          <w:b/>
          <w:bCs/>
        </w:rPr>
        <w:t>7</w:t>
      </w:r>
    </w:p>
    <w:tbl>
      <w:tblPr>
        <w:tblW w:w="5000" w:type="pct"/>
        <w:tblLook w:val="04A0" w:firstRow="1" w:lastRow="0" w:firstColumn="1" w:lastColumn="0" w:noHBand="0" w:noVBand="1"/>
      </w:tblPr>
      <w:tblGrid>
        <w:gridCol w:w="816"/>
        <w:gridCol w:w="1102"/>
        <w:gridCol w:w="1102"/>
        <w:gridCol w:w="1006"/>
        <w:gridCol w:w="1102"/>
        <w:gridCol w:w="3308"/>
        <w:gridCol w:w="2874"/>
        <w:gridCol w:w="3114"/>
        <w:gridCol w:w="963"/>
      </w:tblGrid>
      <w:tr w:rsidR="003C1705" w:rsidRPr="000C7789" w14:paraId="25752A32"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1E52A70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907</w:t>
            </w:r>
          </w:p>
        </w:tc>
        <w:tc>
          <w:tcPr>
            <w:tcW w:w="358" w:type="pct"/>
            <w:tcBorders>
              <w:top w:val="single" w:sz="4" w:space="0" w:color="95B3D7"/>
              <w:left w:val="nil"/>
              <w:bottom w:val="single" w:sz="4" w:space="0" w:color="95B3D7"/>
              <w:right w:val="nil"/>
            </w:tcBorders>
            <w:shd w:val="clear" w:color="DCE6F1" w:fill="DCE6F1"/>
            <w:noWrap/>
            <w:vAlign w:val="bottom"/>
            <w:hideMark/>
          </w:tcPr>
          <w:p w14:paraId="63DE973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05.11.2025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6D5C642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£25.00</w:t>
            </w:r>
          </w:p>
        </w:tc>
        <w:tc>
          <w:tcPr>
            <w:tcW w:w="327" w:type="pct"/>
            <w:tcBorders>
              <w:top w:val="single" w:sz="4" w:space="0" w:color="95B3D7"/>
              <w:left w:val="nil"/>
              <w:bottom w:val="single" w:sz="4" w:space="0" w:color="95B3D7"/>
              <w:right w:val="nil"/>
            </w:tcBorders>
            <w:shd w:val="clear" w:color="DCE6F1" w:fill="DCE6F1"/>
            <w:noWrap/>
            <w:vAlign w:val="bottom"/>
            <w:hideMark/>
          </w:tcPr>
          <w:p w14:paraId="0C7C504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£5.00</w:t>
            </w:r>
          </w:p>
        </w:tc>
        <w:tc>
          <w:tcPr>
            <w:tcW w:w="358" w:type="pct"/>
            <w:tcBorders>
              <w:top w:val="single" w:sz="4" w:space="0" w:color="95B3D7"/>
              <w:left w:val="nil"/>
              <w:bottom w:val="single" w:sz="4" w:space="0" w:color="95B3D7"/>
              <w:right w:val="nil"/>
            </w:tcBorders>
            <w:shd w:val="clear" w:color="DCE6F1" w:fill="DCE6F1"/>
            <w:noWrap/>
            <w:vAlign w:val="bottom"/>
            <w:hideMark/>
          </w:tcPr>
          <w:p w14:paraId="1821126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£30.00</w:t>
            </w:r>
          </w:p>
        </w:tc>
        <w:tc>
          <w:tcPr>
            <w:tcW w:w="1075" w:type="pct"/>
            <w:tcBorders>
              <w:top w:val="single" w:sz="4" w:space="0" w:color="95B3D7"/>
              <w:left w:val="nil"/>
              <w:bottom w:val="single" w:sz="4" w:space="0" w:color="95B3D7"/>
              <w:right w:val="nil"/>
            </w:tcBorders>
            <w:shd w:val="clear" w:color="DCE6F1" w:fill="DCE6F1"/>
            <w:noWrap/>
            <w:vAlign w:val="bottom"/>
            <w:hideMark/>
          </w:tcPr>
          <w:p w14:paraId="47CBEC5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Training</w:t>
            </w:r>
          </w:p>
        </w:tc>
        <w:tc>
          <w:tcPr>
            <w:tcW w:w="934" w:type="pct"/>
            <w:tcBorders>
              <w:top w:val="single" w:sz="4" w:space="0" w:color="95B3D7"/>
              <w:left w:val="nil"/>
              <w:bottom w:val="single" w:sz="4" w:space="0" w:color="95B3D7"/>
              <w:right w:val="nil"/>
            </w:tcBorders>
            <w:shd w:val="clear" w:color="DCE6F1" w:fill="DCE6F1"/>
            <w:noWrap/>
            <w:vAlign w:val="bottom"/>
            <w:hideMark/>
          </w:tcPr>
          <w:p w14:paraId="7537515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Tennis Courts</w:t>
            </w:r>
          </w:p>
        </w:tc>
        <w:tc>
          <w:tcPr>
            <w:tcW w:w="1012" w:type="pct"/>
            <w:tcBorders>
              <w:top w:val="single" w:sz="4" w:space="0" w:color="95B3D7"/>
              <w:left w:val="nil"/>
              <w:bottom w:val="single" w:sz="4" w:space="0" w:color="95B3D7"/>
              <w:right w:val="nil"/>
            </w:tcBorders>
            <w:shd w:val="clear" w:color="DCE6F1" w:fill="DCE6F1"/>
            <w:noWrap/>
            <w:vAlign w:val="bottom"/>
            <w:hideMark/>
          </w:tcPr>
          <w:p w14:paraId="6637B71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Safeguarding</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276DFD2"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5A2E3C9"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1AE08EC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908</w:t>
            </w:r>
          </w:p>
        </w:tc>
        <w:tc>
          <w:tcPr>
            <w:tcW w:w="358" w:type="pct"/>
            <w:tcBorders>
              <w:top w:val="single" w:sz="4" w:space="0" w:color="95B3D7"/>
              <w:left w:val="nil"/>
              <w:bottom w:val="single" w:sz="4" w:space="0" w:color="95B3D7"/>
              <w:right w:val="nil"/>
            </w:tcBorders>
            <w:noWrap/>
            <w:vAlign w:val="bottom"/>
            <w:hideMark/>
          </w:tcPr>
          <w:p w14:paraId="33D1D47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05.11.2025</w:t>
            </w:r>
          </w:p>
        </w:tc>
        <w:tc>
          <w:tcPr>
            <w:tcW w:w="358" w:type="pct"/>
            <w:tcBorders>
              <w:top w:val="single" w:sz="4" w:space="0" w:color="95B3D7"/>
              <w:left w:val="nil"/>
              <w:bottom w:val="single" w:sz="4" w:space="0" w:color="95B3D7"/>
              <w:right w:val="nil"/>
            </w:tcBorders>
            <w:noWrap/>
            <w:vAlign w:val="bottom"/>
            <w:hideMark/>
          </w:tcPr>
          <w:p w14:paraId="13CFA15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£72.99</w:t>
            </w:r>
          </w:p>
        </w:tc>
        <w:tc>
          <w:tcPr>
            <w:tcW w:w="327" w:type="pct"/>
            <w:tcBorders>
              <w:top w:val="single" w:sz="4" w:space="0" w:color="95B3D7"/>
              <w:left w:val="nil"/>
              <w:bottom w:val="single" w:sz="4" w:space="0" w:color="95B3D7"/>
              <w:right w:val="nil"/>
            </w:tcBorders>
            <w:noWrap/>
            <w:vAlign w:val="bottom"/>
            <w:hideMark/>
          </w:tcPr>
          <w:p w14:paraId="1F6E03A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5A8E6D6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£72.99</w:t>
            </w:r>
          </w:p>
        </w:tc>
        <w:tc>
          <w:tcPr>
            <w:tcW w:w="1075" w:type="pct"/>
            <w:tcBorders>
              <w:top w:val="single" w:sz="4" w:space="0" w:color="95B3D7"/>
              <w:left w:val="nil"/>
              <w:bottom w:val="single" w:sz="4" w:space="0" w:color="95B3D7"/>
              <w:right w:val="nil"/>
            </w:tcBorders>
            <w:noWrap/>
            <w:vAlign w:val="bottom"/>
            <w:hideMark/>
          </w:tcPr>
          <w:p w14:paraId="2508563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Mayor Chains Bags</w:t>
            </w:r>
          </w:p>
        </w:tc>
        <w:tc>
          <w:tcPr>
            <w:tcW w:w="934" w:type="pct"/>
            <w:tcBorders>
              <w:top w:val="single" w:sz="4" w:space="0" w:color="95B3D7"/>
              <w:left w:val="nil"/>
              <w:bottom w:val="single" w:sz="4" w:space="0" w:color="95B3D7"/>
              <w:right w:val="nil"/>
            </w:tcBorders>
            <w:noWrap/>
            <w:vAlign w:val="bottom"/>
            <w:hideMark/>
          </w:tcPr>
          <w:p w14:paraId="4BE1877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Members</w:t>
            </w:r>
          </w:p>
        </w:tc>
        <w:tc>
          <w:tcPr>
            <w:tcW w:w="1012" w:type="pct"/>
            <w:tcBorders>
              <w:top w:val="single" w:sz="4" w:space="0" w:color="95B3D7"/>
              <w:left w:val="nil"/>
              <w:bottom w:val="single" w:sz="4" w:space="0" w:color="95B3D7"/>
              <w:right w:val="nil"/>
            </w:tcBorders>
            <w:noWrap/>
            <w:vAlign w:val="bottom"/>
            <w:hideMark/>
          </w:tcPr>
          <w:p w14:paraId="26163B7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Civic &amp; General Expenses</w:t>
            </w:r>
          </w:p>
        </w:tc>
        <w:tc>
          <w:tcPr>
            <w:tcW w:w="313" w:type="pct"/>
            <w:tcBorders>
              <w:top w:val="single" w:sz="4" w:space="0" w:color="95B3D7"/>
              <w:left w:val="nil"/>
              <w:bottom w:val="single" w:sz="4" w:space="0" w:color="95B3D7"/>
              <w:right w:val="single" w:sz="4" w:space="0" w:color="95B3D7"/>
            </w:tcBorders>
            <w:noWrap/>
            <w:vAlign w:val="bottom"/>
            <w:hideMark/>
          </w:tcPr>
          <w:p w14:paraId="3DF330C6"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B98A62B"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4509774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909</w:t>
            </w:r>
          </w:p>
        </w:tc>
        <w:tc>
          <w:tcPr>
            <w:tcW w:w="358" w:type="pct"/>
            <w:tcBorders>
              <w:top w:val="single" w:sz="4" w:space="0" w:color="95B3D7"/>
              <w:left w:val="nil"/>
              <w:bottom w:val="single" w:sz="4" w:space="0" w:color="95B3D7"/>
              <w:right w:val="nil"/>
            </w:tcBorders>
            <w:shd w:val="clear" w:color="DCE6F1" w:fill="DCE6F1"/>
            <w:noWrap/>
            <w:vAlign w:val="bottom"/>
            <w:hideMark/>
          </w:tcPr>
          <w:p w14:paraId="1731AFC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07.11.2025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6831BFC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£490.70</w:t>
            </w:r>
          </w:p>
        </w:tc>
        <w:tc>
          <w:tcPr>
            <w:tcW w:w="327" w:type="pct"/>
            <w:tcBorders>
              <w:top w:val="single" w:sz="4" w:space="0" w:color="95B3D7"/>
              <w:left w:val="nil"/>
              <w:bottom w:val="single" w:sz="4" w:space="0" w:color="95B3D7"/>
              <w:right w:val="nil"/>
            </w:tcBorders>
            <w:shd w:val="clear" w:color="DCE6F1" w:fill="DCE6F1"/>
            <w:noWrap/>
            <w:vAlign w:val="bottom"/>
            <w:hideMark/>
          </w:tcPr>
          <w:p w14:paraId="57974EF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£98.14</w:t>
            </w:r>
          </w:p>
        </w:tc>
        <w:tc>
          <w:tcPr>
            <w:tcW w:w="358" w:type="pct"/>
            <w:tcBorders>
              <w:top w:val="single" w:sz="4" w:space="0" w:color="95B3D7"/>
              <w:left w:val="nil"/>
              <w:bottom w:val="single" w:sz="4" w:space="0" w:color="95B3D7"/>
              <w:right w:val="nil"/>
            </w:tcBorders>
            <w:shd w:val="clear" w:color="DCE6F1" w:fill="DCE6F1"/>
            <w:noWrap/>
            <w:vAlign w:val="bottom"/>
            <w:hideMark/>
          </w:tcPr>
          <w:p w14:paraId="62BD6ED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£588.84</w:t>
            </w:r>
          </w:p>
        </w:tc>
        <w:tc>
          <w:tcPr>
            <w:tcW w:w="1075" w:type="pct"/>
            <w:tcBorders>
              <w:top w:val="single" w:sz="4" w:space="0" w:color="95B3D7"/>
              <w:left w:val="nil"/>
              <w:bottom w:val="single" w:sz="4" w:space="0" w:color="95B3D7"/>
              <w:right w:val="nil"/>
            </w:tcBorders>
            <w:shd w:val="clear" w:color="DCE6F1" w:fill="DCE6F1"/>
            <w:noWrap/>
            <w:vAlign w:val="bottom"/>
            <w:hideMark/>
          </w:tcPr>
          <w:p w14:paraId="1851F36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Festoon &amp; Festive Lighting</w:t>
            </w:r>
          </w:p>
        </w:tc>
        <w:tc>
          <w:tcPr>
            <w:tcW w:w="934" w:type="pct"/>
            <w:tcBorders>
              <w:top w:val="single" w:sz="4" w:space="0" w:color="95B3D7"/>
              <w:left w:val="nil"/>
              <w:bottom w:val="single" w:sz="4" w:space="0" w:color="95B3D7"/>
              <w:right w:val="nil"/>
            </w:tcBorders>
            <w:shd w:val="clear" w:color="DCE6F1" w:fill="DCE6F1"/>
            <w:noWrap/>
            <w:vAlign w:val="bottom"/>
            <w:hideMark/>
          </w:tcPr>
          <w:p w14:paraId="1AF4040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shd w:val="clear" w:color="DCE6F1" w:fill="DCE6F1"/>
            <w:noWrap/>
            <w:vAlign w:val="bottom"/>
            <w:hideMark/>
          </w:tcPr>
          <w:p w14:paraId="1E4B1DD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Festive &amp; Festoon Lighting</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42C49BC5"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031B8E8"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7A2B6BA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909</w:t>
            </w:r>
          </w:p>
        </w:tc>
        <w:tc>
          <w:tcPr>
            <w:tcW w:w="358" w:type="pct"/>
            <w:tcBorders>
              <w:top w:val="single" w:sz="4" w:space="0" w:color="95B3D7"/>
              <w:left w:val="nil"/>
              <w:bottom w:val="single" w:sz="4" w:space="0" w:color="95B3D7"/>
              <w:right w:val="nil"/>
            </w:tcBorders>
            <w:noWrap/>
            <w:vAlign w:val="bottom"/>
            <w:hideMark/>
          </w:tcPr>
          <w:p w14:paraId="6ECEC48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07.11.2025</w:t>
            </w:r>
          </w:p>
        </w:tc>
        <w:tc>
          <w:tcPr>
            <w:tcW w:w="358" w:type="pct"/>
            <w:tcBorders>
              <w:top w:val="single" w:sz="4" w:space="0" w:color="95B3D7"/>
              <w:left w:val="nil"/>
              <w:bottom w:val="single" w:sz="4" w:space="0" w:color="95B3D7"/>
              <w:right w:val="nil"/>
            </w:tcBorders>
            <w:noWrap/>
            <w:vAlign w:val="bottom"/>
            <w:hideMark/>
          </w:tcPr>
          <w:p w14:paraId="0D576D6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£188.62</w:t>
            </w:r>
          </w:p>
        </w:tc>
        <w:tc>
          <w:tcPr>
            <w:tcW w:w="327" w:type="pct"/>
            <w:tcBorders>
              <w:top w:val="single" w:sz="4" w:space="0" w:color="95B3D7"/>
              <w:left w:val="nil"/>
              <w:bottom w:val="single" w:sz="4" w:space="0" w:color="95B3D7"/>
              <w:right w:val="nil"/>
            </w:tcBorders>
            <w:noWrap/>
            <w:vAlign w:val="bottom"/>
            <w:hideMark/>
          </w:tcPr>
          <w:p w14:paraId="6E0CDEF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£37.72</w:t>
            </w:r>
          </w:p>
        </w:tc>
        <w:tc>
          <w:tcPr>
            <w:tcW w:w="358" w:type="pct"/>
            <w:tcBorders>
              <w:top w:val="single" w:sz="4" w:space="0" w:color="95B3D7"/>
              <w:left w:val="nil"/>
              <w:bottom w:val="single" w:sz="4" w:space="0" w:color="95B3D7"/>
              <w:right w:val="nil"/>
            </w:tcBorders>
            <w:noWrap/>
            <w:vAlign w:val="bottom"/>
            <w:hideMark/>
          </w:tcPr>
          <w:p w14:paraId="7ED2555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£226.34</w:t>
            </w:r>
          </w:p>
        </w:tc>
        <w:tc>
          <w:tcPr>
            <w:tcW w:w="1075" w:type="pct"/>
            <w:tcBorders>
              <w:top w:val="single" w:sz="4" w:space="0" w:color="95B3D7"/>
              <w:left w:val="nil"/>
              <w:bottom w:val="single" w:sz="4" w:space="0" w:color="95B3D7"/>
              <w:right w:val="nil"/>
            </w:tcBorders>
            <w:noWrap/>
            <w:vAlign w:val="bottom"/>
            <w:hideMark/>
          </w:tcPr>
          <w:p w14:paraId="6620B9A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Festoon &amp; Festive Lighting</w:t>
            </w:r>
          </w:p>
        </w:tc>
        <w:tc>
          <w:tcPr>
            <w:tcW w:w="934" w:type="pct"/>
            <w:tcBorders>
              <w:top w:val="single" w:sz="4" w:space="0" w:color="95B3D7"/>
              <w:left w:val="nil"/>
              <w:bottom w:val="single" w:sz="4" w:space="0" w:color="95B3D7"/>
              <w:right w:val="nil"/>
            </w:tcBorders>
            <w:noWrap/>
            <w:vAlign w:val="bottom"/>
            <w:hideMark/>
          </w:tcPr>
          <w:p w14:paraId="107F2DC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noWrap/>
            <w:vAlign w:val="bottom"/>
            <w:hideMark/>
          </w:tcPr>
          <w:p w14:paraId="7A0C43F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Christmas Decorations</w:t>
            </w:r>
          </w:p>
        </w:tc>
        <w:tc>
          <w:tcPr>
            <w:tcW w:w="313" w:type="pct"/>
            <w:tcBorders>
              <w:top w:val="single" w:sz="4" w:space="0" w:color="95B3D7"/>
              <w:left w:val="nil"/>
              <w:bottom w:val="single" w:sz="4" w:space="0" w:color="95B3D7"/>
              <w:right w:val="single" w:sz="4" w:space="0" w:color="95B3D7"/>
            </w:tcBorders>
            <w:noWrap/>
            <w:vAlign w:val="bottom"/>
            <w:hideMark/>
          </w:tcPr>
          <w:p w14:paraId="43996E85"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03FEAD0"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E8F9F4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910</w:t>
            </w:r>
          </w:p>
        </w:tc>
        <w:tc>
          <w:tcPr>
            <w:tcW w:w="358" w:type="pct"/>
            <w:tcBorders>
              <w:top w:val="single" w:sz="4" w:space="0" w:color="95B3D7"/>
              <w:left w:val="nil"/>
              <w:bottom w:val="single" w:sz="4" w:space="0" w:color="95B3D7"/>
              <w:right w:val="nil"/>
            </w:tcBorders>
            <w:shd w:val="clear" w:color="DCE6F1" w:fill="DCE6F1"/>
            <w:noWrap/>
            <w:vAlign w:val="bottom"/>
            <w:hideMark/>
          </w:tcPr>
          <w:p w14:paraId="26DD6DE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07.11.2025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17CF443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£4.20</w:t>
            </w:r>
          </w:p>
        </w:tc>
        <w:tc>
          <w:tcPr>
            <w:tcW w:w="327" w:type="pct"/>
            <w:tcBorders>
              <w:top w:val="single" w:sz="4" w:space="0" w:color="95B3D7"/>
              <w:left w:val="nil"/>
              <w:bottom w:val="single" w:sz="4" w:space="0" w:color="95B3D7"/>
              <w:right w:val="nil"/>
            </w:tcBorders>
            <w:shd w:val="clear" w:color="DCE6F1" w:fill="DCE6F1"/>
            <w:noWrap/>
            <w:vAlign w:val="bottom"/>
            <w:hideMark/>
          </w:tcPr>
          <w:p w14:paraId="0577C18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5E48149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£4.20</w:t>
            </w:r>
          </w:p>
        </w:tc>
        <w:tc>
          <w:tcPr>
            <w:tcW w:w="1075" w:type="pct"/>
            <w:tcBorders>
              <w:top w:val="single" w:sz="4" w:space="0" w:color="95B3D7"/>
              <w:left w:val="nil"/>
              <w:bottom w:val="single" w:sz="4" w:space="0" w:color="95B3D7"/>
              <w:right w:val="nil"/>
            </w:tcBorders>
            <w:shd w:val="clear" w:color="DCE6F1" w:fill="DCE6F1"/>
            <w:noWrap/>
            <w:vAlign w:val="bottom"/>
            <w:hideMark/>
          </w:tcPr>
          <w:p w14:paraId="0E4A8F5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shd w:val="clear" w:color="DCE6F1" w:fill="DCE6F1"/>
            <w:noWrap/>
            <w:vAlign w:val="bottom"/>
            <w:hideMark/>
          </w:tcPr>
          <w:p w14:paraId="5D69D61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404645B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62EE04ED"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82EA476"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0F200AE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911</w:t>
            </w:r>
          </w:p>
        </w:tc>
        <w:tc>
          <w:tcPr>
            <w:tcW w:w="358" w:type="pct"/>
            <w:tcBorders>
              <w:top w:val="single" w:sz="4" w:space="0" w:color="95B3D7"/>
              <w:left w:val="nil"/>
              <w:bottom w:val="single" w:sz="4" w:space="0" w:color="95B3D7"/>
              <w:right w:val="nil"/>
            </w:tcBorders>
            <w:noWrap/>
            <w:vAlign w:val="bottom"/>
            <w:hideMark/>
          </w:tcPr>
          <w:p w14:paraId="5B4FE60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noWrap/>
            <w:vAlign w:val="bottom"/>
            <w:hideMark/>
          </w:tcPr>
          <w:p w14:paraId="2337D89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£1.19</w:t>
            </w:r>
          </w:p>
        </w:tc>
        <w:tc>
          <w:tcPr>
            <w:tcW w:w="327" w:type="pct"/>
            <w:tcBorders>
              <w:top w:val="single" w:sz="4" w:space="0" w:color="95B3D7"/>
              <w:left w:val="nil"/>
              <w:bottom w:val="single" w:sz="4" w:space="0" w:color="95B3D7"/>
              <w:right w:val="nil"/>
            </w:tcBorders>
            <w:noWrap/>
            <w:vAlign w:val="bottom"/>
            <w:hideMark/>
          </w:tcPr>
          <w:p w14:paraId="307D922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5C5C552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£1.19</w:t>
            </w:r>
          </w:p>
        </w:tc>
        <w:tc>
          <w:tcPr>
            <w:tcW w:w="1075" w:type="pct"/>
            <w:tcBorders>
              <w:top w:val="single" w:sz="4" w:space="0" w:color="95B3D7"/>
              <w:left w:val="nil"/>
              <w:bottom w:val="single" w:sz="4" w:space="0" w:color="95B3D7"/>
              <w:right w:val="nil"/>
            </w:tcBorders>
            <w:noWrap/>
            <w:vAlign w:val="bottom"/>
            <w:hideMark/>
          </w:tcPr>
          <w:p w14:paraId="5D3ABBF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noWrap/>
            <w:vAlign w:val="bottom"/>
            <w:hideMark/>
          </w:tcPr>
          <w:p w14:paraId="3149B89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743A513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noWrap/>
            <w:vAlign w:val="bottom"/>
            <w:hideMark/>
          </w:tcPr>
          <w:p w14:paraId="7C4B84B2"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6224255"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068303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912</w:t>
            </w:r>
          </w:p>
        </w:tc>
        <w:tc>
          <w:tcPr>
            <w:tcW w:w="358" w:type="pct"/>
            <w:tcBorders>
              <w:top w:val="single" w:sz="4" w:space="0" w:color="95B3D7"/>
              <w:left w:val="nil"/>
              <w:bottom w:val="single" w:sz="4" w:space="0" w:color="95B3D7"/>
              <w:right w:val="nil"/>
            </w:tcBorders>
            <w:shd w:val="clear" w:color="DCE6F1" w:fill="DCE6F1"/>
            <w:noWrap/>
            <w:vAlign w:val="bottom"/>
            <w:hideMark/>
          </w:tcPr>
          <w:p w14:paraId="280D7BE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2856236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£1,322.04</w:t>
            </w:r>
          </w:p>
        </w:tc>
        <w:tc>
          <w:tcPr>
            <w:tcW w:w="327" w:type="pct"/>
            <w:tcBorders>
              <w:top w:val="single" w:sz="4" w:space="0" w:color="95B3D7"/>
              <w:left w:val="nil"/>
              <w:bottom w:val="single" w:sz="4" w:space="0" w:color="95B3D7"/>
              <w:right w:val="nil"/>
            </w:tcBorders>
            <w:shd w:val="clear" w:color="DCE6F1" w:fill="DCE6F1"/>
            <w:noWrap/>
            <w:vAlign w:val="bottom"/>
            <w:hideMark/>
          </w:tcPr>
          <w:p w14:paraId="0B9A11C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30A79D9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£1,322.04</w:t>
            </w:r>
          </w:p>
        </w:tc>
        <w:tc>
          <w:tcPr>
            <w:tcW w:w="1075" w:type="pct"/>
            <w:tcBorders>
              <w:top w:val="single" w:sz="4" w:space="0" w:color="95B3D7"/>
              <w:left w:val="nil"/>
              <w:bottom w:val="single" w:sz="4" w:space="0" w:color="95B3D7"/>
              <w:right w:val="nil"/>
            </w:tcBorders>
            <w:shd w:val="clear" w:color="DCE6F1" w:fill="DCE6F1"/>
            <w:noWrap/>
            <w:vAlign w:val="bottom"/>
            <w:hideMark/>
          </w:tcPr>
          <w:p w14:paraId="29563F9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Insurance</w:t>
            </w:r>
          </w:p>
        </w:tc>
        <w:tc>
          <w:tcPr>
            <w:tcW w:w="934" w:type="pct"/>
            <w:tcBorders>
              <w:top w:val="single" w:sz="4" w:space="0" w:color="95B3D7"/>
              <w:left w:val="nil"/>
              <w:bottom w:val="single" w:sz="4" w:space="0" w:color="95B3D7"/>
              <w:right w:val="nil"/>
            </w:tcBorders>
            <w:shd w:val="clear" w:color="DCE6F1" w:fill="DCE6F1"/>
            <w:noWrap/>
            <w:vAlign w:val="bottom"/>
            <w:hideMark/>
          </w:tcPr>
          <w:p w14:paraId="6CD350F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Insurances</w:t>
            </w:r>
          </w:p>
        </w:tc>
        <w:tc>
          <w:tcPr>
            <w:tcW w:w="1012" w:type="pct"/>
            <w:tcBorders>
              <w:top w:val="single" w:sz="4" w:space="0" w:color="95B3D7"/>
              <w:left w:val="nil"/>
              <w:bottom w:val="single" w:sz="4" w:space="0" w:color="95B3D7"/>
              <w:right w:val="nil"/>
            </w:tcBorders>
            <w:shd w:val="clear" w:color="DCE6F1" w:fill="DCE6F1"/>
            <w:noWrap/>
            <w:vAlign w:val="bottom"/>
            <w:hideMark/>
          </w:tcPr>
          <w:p w14:paraId="01D6C36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General</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27139AB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2405/027</w:t>
            </w:r>
          </w:p>
        </w:tc>
      </w:tr>
      <w:tr w:rsidR="003C1705" w:rsidRPr="000C7789" w14:paraId="5A9F5175"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5B57930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913</w:t>
            </w:r>
          </w:p>
        </w:tc>
        <w:tc>
          <w:tcPr>
            <w:tcW w:w="358" w:type="pct"/>
            <w:tcBorders>
              <w:top w:val="single" w:sz="4" w:space="0" w:color="95B3D7"/>
              <w:left w:val="nil"/>
              <w:bottom w:val="single" w:sz="4" w:space="0" w:color="95B3D7"/>
              <w:right w:val="nil"/>
            </w:tcBorders>
            <w:noWrap/>
            <w:vAlign w:val="bottom"/>
            <w:hideMark/>
          </w:tcPr>
          <w:p w14:paraId="49B0D08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noWrap/>
            <w:vAlign w:val="bottom"/>
            <w:hideMark/>
          </w:tcPr>
          <w:p w14:paraId="1F3BD7F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£4.17</w:t>
            </w:r>
          </w:p>
        </w:tc>
        <w:tc>
          <w:tcPr>
            <w:tcW w:w="327" w:type="pct"/>
            <w:tcBorders>
              <w:top w:val="single" w:sz="4" w:space="0" w:color="95B3D7"/>
              <w:left w:val="nil"/>
              <w:bottom w:val="single" w:sz="4" w:space="0" w:color="95B3D7"/>
              <w:right w:val="nil"/>
            </w:tcBorders>
            <w:noWrap/>
            <w:vAlign w:val="bottom"/>
            <w:hideMark/>
          </w:tcPr>
          <w:p w14:paraId="55D8857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£0.83</w:t>
            </w:r>
          </w:p>
        </w:tc>
        <w:tc>
          <w:tcPr>
            <w:tcW w:w="358" w:type="pct"/>
            <w:tcBorders>
              <w:top w:val="single" w:sz="4" w:space="0" w:color="95B3D7"/>
              <w:left w:val="nil"/>
              <w:bottom w:val="single" w:sz="4" w:space="0" w:color="95B3D7"/>
              <w:right w:val="nil"/>
            </w:tcBorders>
            <w:noWrap/>
            <w:vAlign w:val="bottom"/>
            <w:hideMark/>
          </w:tcPr>
          <w:p w14:paraId="6E85915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£5.00</w:t>
            </w:r>
          </w:p>
        </w:tc>
        <w:tc>
          <w:tcPr>
            <w:tcW w:w="1075" w:type="pct"/>
            <w:tcBorders>
              <w:top w:val="single" w:sz="4" w:space="0" w:color="95B3D7"/>
              <w:left w:val="nil"/>
              <w:bottom w:val="single" w:sz="4" w:space="0" w:color="95B3D7"/>
              <w:right w:val="nil"/>
            </w:tcBorders>
            <w:noWrap/>
            <w:vAlign w:val="bottom"/>
            <w:hideMark/>
          </w:tcPr>
          <w:p w14:paraId="1526297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 - TT</w:t>
            </w:r>
          </w:p>
        </w:tc>
        <w:tc>
          <w:tcPr>
            <w:tcW w:w="934" w:type="pct"/>
            <w:tcBorders>
              <w:top w:val="single" w:sz="4" w:space="0" w:color="95B3D7"/>
              <w:left w:val="nil"/>
              <w:bottom w:val="single" w:sz="4" w:space="0" w:color="95B3D7"/>
              <w:right w:val="nil"/>
            </w:tcBorders>
            <w:noWrap/>
            <w:vAlign w:val="bottom"/>
            <w:hideMark/>
          </w:tcPr>
          <w:p w14:paraId="7410EF1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noWrap/>
            <w:vAlign w:val="bottom"/>
            <w:hideMark/>
          </w:tcPr>
          <w:p w14:paraId="48B0A4F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Phones</w:t>
            </w:r>
          </w:p>
        </w:tc>
        <w:tc>
          <w:tcPr>
            <w:tcW w:w="313" w:type="pct"/>
            <w:tcBorders>
              <w:top w:val="single" w:sz="4" w:space="0" w:color="95B3D7"/>
              <w:left w:val="nil"/>
              <w:bottom w:val="single" w:sz="4" w:space="0" w:color="95B3D7"/>
              <w:right w:val="single" w:sz="4" w:space="0" w:color="95B3D7"/>
            </w:tcBorders>
            <w:noWrap/>
            <w:vAlign w:val="bottom"/>
            <w:hideMark/>
          </w:tcPr>
          <w:p w14:paraId="3BB645C4"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7A485F5"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2D04ECD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914</w:t>
            </w:r>
          </w:p>
        </w:tc>
        <w:tc>
          <w:tcPr>
            <w:tcW w:w="358" w:type="pct"/>
            <w:tcBorders>
              <w:top w:val="single" w:sz="4" w:space="0" w:color="95B3D7"/>
              <w:left w:val="nil"/>
              <w:bottom w:val="single" w:sz="4" w:space="0" w:color="95B3D7"/>
              <w:right w:val="nil"/>
            </w:tcBorders>
            <w:shd w:val="clear" w:color="DCE6F1" w:fill="DCE6F1"/>
            <w:noWrap/>
            <w:vAlign w:val="bottom"/>
            <w:hideMark/>
          </w:tcPr>
          <w:p w14:paraId="30FFC1B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5EB649E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£4.71</w:t>
            </w:r>
          </w:p>
        </w:tc>
        <w:tc>
          <w:tcPr>
            <w:tcW w:w="327" w:type="pct"/>
            <w:tcBorders>
              <w:top w:val="single" w:sz="4" w:space="0" w:color="95B3D7"/>
              <w:left w:val="nil"/>
              <w:bottom w:val="single" w:sz="4" w:space="0" w:color="95B3D7"/>
              <w:right w:val="nil"/>
            </w:tcBorders>
            <w:shd w:val="clear" w:color="DCE6F1" w:fill="DCE6F1"/>
            <w:noWrap/>
            <w:vAlign w:val="bottom"/>
            <w:hideMark/>
          </w:tcPr>
          <w:p w14:paraId="123D783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£0.94</w:t>
            </w:r>
          </w:p>
        </w:tc>
        <w:tc>
          <w:tcPr>
            <w:tcW w:w="358" w:type="pct"/>
            <w:tcBorders>
              <w:top w:val="single" w:sz="4" w:space="0" w:color="95B3D7"/>
              <w:left w:val="nil"/>
              <w:bottom w:val="single" w:sz="4" w:space="0" w:color="95B3D7"/>
              <w:right w:val="nil"/>
            </w:tcBorders>
            <w:shd w:val="clear" w:color="DCE6F1" w:fill="DCE6F1"/>
            <w:noWrap/>
            <w:vAlign w:val="bottom"/>
            <w:hideMark/>
          </w:tcPr>
          <w:p w14:paraId="5B3974E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£5.65</w:t>
            </w:r>
          </w:p>
        </w:tc>
        <w:tc>
          <w:tcPr>
            <w:tcW w:w="1075" w:type="pct"/>
            <w:tcBorders>
              <w:top w:val="single" w:sz="4" w:space="0" w:color="95B3D7"/>
              <w:left w:val="nil"/>
              <w:bottom w:val="single" w:sz="4" w:space="0" w:color="95B3D7"/>
              <w:right w:val="nil"/>
            </w:tcBorders>
            <w:shd w:val="clear" w:color="DCE6F1" w:fill="DCE6F1"/>
            <w:noWrap/>
            <w:vAlign w:val="bottom"/>
            <w:hideMark/>
          </w:tcPr>
          <w:p w14:paraId="4647829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Cleaning</w:t>
            </w:r>
          </w:p>
        </w:tc>
        <w:tc>
          <w:tcPr>
            <w:tcW w:w="934" w:type="pct"/>
            <w:tcBorders>
              <w:top w:val="single" w:sz="4" w:space="0" w:color="95B3D7"/>
              <w:left w:val="nil"/>
              <w:bottom w:val="single" w:sz="4" w:space="0" w:color="95B3D7"/>
              <w:right w:val="nil"/>
            </w:tcBorders>
            <w:shd w:val="clear" w:color="DCE6F1" w:fill="DCE6F1"/>
            <w:noWrap/>
            <w:vAlign w:val="bottom"/>
            <w:hideMark/>
          </w:tcPr>
          <w:p w14:paraId="406A84B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51717B5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Town Hall - Cleaning</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995171E"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4977FB9A"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3DB3DA5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915</w:t>
            </w:r>
          </w:p>
        </w:tc>
        <w:tc>
          <w:tcPr>
            <w:tcW w:w="358" w:type="pct"/>
            <w:tcBorders>
              <w:top w:val="single" w:sz="4" w:space="0" w:color="95B3D7"/>
              <w:left w:val="nil"/>
              <w:bottom w:val="single" w:sz="4" w:space="0" w:color="95B3D7"/>
              <w:right w:val="nil"/>
            </w:tcBorders>
            <w:noWrap/>
            <w:vAlign w:val="bottom"/>
            <w:hideMark/>
          </w:tcPr>
          <w:p w14:paraId="37CC7A1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noWrap/>
            <w:vAlign w:val="bottom"/>
            <w:hideMark/>
          </w:tcPr>
          <w:p w14:paraId="3A73FA6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£5.00</w:t>
            </w:r>
          </w:p>
        </w:tc>
        <w:tc>
          <w:tcPr>
            <w:tcW w:w="327" w:type="pct"/>
            <w:tcBorders>
              <w:top w:val="single" w:sz="4" w:space="0" w:color="95B3D7"/>
              <w:left w:val="nil"/>
              <w:bottom w:val="single" w:sz="4" w:space="0" w:color="95B3D7"/>
              <w:right w:val="nil"/>
            </w:tcBorders>
            <w:noWrap/>
            <w:vAlign w:val="bottom"/>
            <w:hideMark/>
          </w:tcPr>
          <w:p w14:paraId="0E5A108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£1.00</w:t>
            </w:r>
          </w:p>
        </w:tc>
        <w:tc>
          <w:tcPr>
            <w:tcW w:w="358" w:type="pct"/>
            <w:tcBorders>
              <w:top w:val="single" w:sz="4" w:space="0" w:color="95B3D7"/>
              <w:left w:val="nil"/>
              <w:bottom w:val="single" w:sz="4" w:space="0" w:color="95B3D7"/>
              <w:right w:val="nil"/>
            </w:tcBorders>
            <w:noWrap/>
            <w:vAlign w:val="bottom"/>
            <w:hideMark/>
          </w:tcPr>
          <w:p w14:paraId="3039772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£6.00</w:t>
            </w:r>
          </w:p>
        </w:tc>
        <w:tc>
          <w:tcPr>
            <w:tcW w:w="1075" w:type="pct"/>
            <w:tcBorders>
              <w:top w:val="single" w:sz="4" w:space="0" w:color="95B3D7"/>
              <w:left w:val="nil"/>
              <w:bottom w:val="single" w:sz="4" w:space="0" w:color="95B3D7"/>
              <w:right w:val="nil"/>
            </w:tcBorders>
            <w:noWrap/>
            <w:vAlign w:val="bottom"/>
            <w:hideMark/>
          </w:tcPr>
          <w:p w14:paraId="279C875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  - IR</w:t>
            </w:r>
          </w:p>
        </w:tc>
        <w:tc>
          <w:tcPr>
            <w:tcW w:w="934" w:type="pct"/>
            <w:tcBorders>
              <w:top w:val="single" w:sz="4" w:space="0" w:color="95B3D7"/>
              <w:left w:val="nil"/>
              <w:bottom w:val="single" w:sz="4" w:space="0" w:color="95B3D7"/>
              <w:right w:val="nil"/>
            </w:tcBorders>
            <w:noWrap/>
            <w:vAlign w:val="bottom"/>
            <w:hideMark/>
          </w:tcPr>
          <w:p w14:paraId="3B0086E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noWrap/>
            <w:vAlign w:val="bottom"/>
            <w:hideMark/>
          </w:tcPr>
          <w:p w14:paraId="1E43CFD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Phones</w:t>
            </w:r>
          </w:p>
        </w:tc>
        <w:tc>
          <w:tcPr>
            <w:tcW w:w="313" w:type="pct"/>
            <w:tcBorders>
              <w:top w:val="single" w:sz="4" w:space="0" w:color="95B3D7"/>
              <w:left w:val="nil"/>
              <w:bottom w:val="single" w:sz="4" w:space="0" w:color="95B3D7"/>
              <w:right w:val="single" w:sz="4" w:space="0" w:color="95B3D7"/>
            </w:tcBorders>
            <w:noWrap/>
            <w:vAlign w:val="bottom"/>
            <w:hideMark/>
          </w:tcPr>
          <w:p w14:paraId="2A88497D"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A363E98"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1AFC2FD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916</w:t>
            </w:r>
          </w:p>
        </w:tc>
        <w:tc>
          <w:tcPr>
            <w:tcW w:w="358" w:type="pct"/>
            <w:tcBorders>
              <w:top w:val="single" w:sz="4" w:space="0" w:color="95B3D7"/>
              <w:left w:val="nil"/>
              <w:bottom w:val="single" w:sz="4" w:space="0" w:color="95B3D7"/>
              <w:right w:val="nil"/>
            </w:tcBorders>
            <w:shd w:val="clear" w:color="DCE6F1" w:fill="DCE6F1"/>
            <w:noWrap/>
            <w:vAlign w:val="bottom"/>
            <w:hideMark/>
          </w:tcPr>
          <w:p w14:paraId="57C33BD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77DB9BE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£23.32</w:t>
            </w:r>
          </w:p>
        </w:tc>
        <w:tc>
          <w:tcPr>
            <w:tcW w:w="327" w:type="pct"/>
            <w:tcBorders>
              <w:top w:val="single" w:sz="4" w:space="0" w:color="95B3D7"/>
              <w:left w:val="nil"/>
              <w:bottom w:val="single" w:sz="4" w:space="0" w:color="95B3D7"/>
              <w:right w:val="nil"/>
            </w:tcBorders>
            <w:shd w:val="clear" w:color="DCE6F1" w:fill="DCE6F1"/>
            <w:noWrap/>
            <w:vAlign w:val="bottom"/>
            <w:hideMark/>
          </w:tcPr>
          <w:p w14:paraId="3EF9670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£4.67</w:t>
            </w:r>
          </w:p>
        </w:tc>
        <w:tc>
          <w:tcPr>
            <w:tcW w:w="358" w:type="pct"/>
            <w:tcBorders>
              <w:top w:val="single" w:sz="4" w:space="0" w:color="95B3D7"/>
              <w:left w:val="nil"/>
              <w:bottom w:val="single" w:sz="4" w:space="0" w:color="95B3D7"/>
              <w:right w:val="nil"/>
            </w:tcBorders>
            <w:shd w:val="clear" w:color="DCE6F1" w:fill="DCE6F1"/>
            <w:noWrap/>
            <w:vAlign w:val="bottom"/>
            <w:hideMark/>
          </w:tcPr>
          <w:p w14:paraId="00F25DA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£27.99</w:t>
            </w:r>
          </w:p>
        </w:tc>
        <w:tc>
          <w:tcPr>
            <w:tcW w:w="1075" w:type="pct"/>
            <w:tcBorders>
              <w:top w:val="single" w:sz="4" w:space="0" w:color="95B3D7"/>
              <w:left w:val="nil"/>
              <w:bottom w:val="single" w:sz="4" w:space="0" w:color="95B3D7"/>
              <w:right w:val="nil"/>
            </w:tcBorders>
            <w:shd w:val="clear" w:color="DCE6F1" w:fill="DCE6F1"/>
            <w:noWrap/>
            <w:vAlign w:val="bottom"/>
            <w:hideMark/>
          </w:tcPr>
          <w:p w14:paraId="6D00591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Battery - Appledore Tree lights</w:t>
            </w:r>
          </w:p>
        </w:tc>
        <w:tc>
          <w:tcPr>
            <w:tcW w:w="934" w:type="pct"/>
            <w:tcBorders>
              <w:top w:val="single" w:sz="4" w:space="0" w:color="95B3D7"/>
              <w:left w:val="nil"/>
              <w:bottom w:val="single" w:sz="4" w:space="0" w:color="95B3D7"/>
              <w:right w:val="nil"/>
            </w:tcBorders>
            <w:shd w:val="clear" w:color="DCE6F1" w:fill="DCE6F1"/>
            <w:noWrap/>
            <w:vAlign w:val="bottom"/>
            <w:hideMark/>
          </w:tcPr>
          <w:p w14:paraId="4165A2E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Community</w:t>
            </w:r>
          </w:p>
        </w:tc>
        <w:tc>
          <w:tcPr>
            <w:tcW w:w="1012" w:type="pct"/>
            <w:tcBorders>
              <w:top w:val="single" w:sz="4" w:space="0" w:color="95B3D7"/>
              <w:left w:val="nil"/>
              <w:bottom w:val="single" w:sz="4" w:space="0" w:color="95B3D7"/>
              <w:right w:val="nil"/>
            </w:tcBorders>
            <w:shd w:val="clear" w:color="DCE6F1" w:fill="DCE6F1"/>
            <w:noWrap/>
            <w:vAlign w:val="bottom"/>
            <w:hideMark/>
          </w:tcPr>
          <w:p w14:paraId="7326CF6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Events - Other</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32EEB22D"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DD8FEF7"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5E0C035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917</w:t>
            </w:r>
          </w:p>
        </w:tc>
        <w:tc>
          <w:tcPr>
            <w:tcW w:w="358" w:type="pct"/>
            <w:tcBorders>
              <w:top w:val="single" w:sz="4" w:space="0" w:color="95B3D7"/>
              <w:left w:val="nil"/>
              <w:bottom w:val="single" w:sz="4" w:space="0" w:color="95B3D7"/>
              <w:right w:val="nil"/>
            </w:tcBorders>
            <w:noWrap/>
            <w:vAlign w:val="bottom"/>
            <w:hideMark/>
          </w:tcPr>
          <w:p w14:paraId="0DE819D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noWrap/>
            <w:vAlign w:val="bottom"/>
            <w:hideMark/>
          </w:tcPr>
          <w:p w14:paraId="1C32FCC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£180.00</w:t>
            </w:r>
          </w:p>
        </w:tc>
        <w:tc>
          <w:tcPr>
            <w:tcW w:w="327" w:type="pct"/>
            <w:tcBorders>
              <w:top w:val="single" w:sz="4" w:space="0" w:color="95B3D7"/>
              <w:left w:val="nil"/>
              <w:bottom w:val="single" w:sz="4" w:space="0" w:color="95B3D7"/>
              <w:right w:val="nil"/>
            </w:tcBorders>
            <w:noWrap/>
            <w:vAlign w:val="bottom"/>
            <w:hideMark/>
          </w:tcPr>
          <w:p w14:paraId="6B19462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43A5EFE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£180.00</w:t>
            </w:r>
          </w:p>
        </w:tc>
        <w:tc>
          <w:tcPr>
            <w:tcW w:w="1075" w:type="pct"/>
            <w:tcBorders>
              <w:top w:val="single" w:sz="4" w:space="0" w:color="95B3D7"/>
              <w:left w:val="nil"/>
              <w:bottom w:val="single" w:sz="4" w:space="0" w:color="95B3D7"/>
              <w:right w:val="nil"/>
            </w:tcBorders>
            <w:noWrap/>
            <w:vAlign w:val="bottom"/>
            <w:hideMark/>
          </w:tcPr>
          <w:p w14:paraId="4FF277A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Books/Literature (C A Baker ed14)</w:t>
            </w:r>
          </w:p>
        </w:tc>
        <w:tc>
          <w:tcPr>
            <w:tcW w:w="934" w:type="pct"/>
            <w:tcBorders>
              <w:top w:val="single" w:sz="4" w:space="0" w:color="95B3D7"/>
              <w:left w:val="nil"/>
              <w:bottom w:val="single" w:sz="4" w:space="0" w:color="95B3D7"/>
              <w:right w:val="nil"/>
            </w:tcBorders>
            <w:noWrap/>
            <w:vAlign w:val="bottom"/>
            <w:hideMark/>
          </w:tcPr>
          <w:p w14:paraId="23E5BEC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3FD4A21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Books/Literature</w:t>
            </w:r>
          </w:p>
        </w:tc>
        <w:tc>
          <w:tcPr>
            <w:tcW w:w="313" w:type="pct"/>
            <w:tcBorders>
              <w:top w:val="single" w:sz="4" w:space="0" w:color="95B3D7"/>
              <w:left w:val="nil"/>
              <w:bottom w:val="single" w:sz="4" w:space="0" w:color="95B3D7"/>
              <w:right w:val="single" w:sz="4" w:space="0" w:color="95B3D7"/>
            </w:tcBorders>
            <w:noWrap/>
            <w:vAlign w:val="bottom"/>
            <w:hideMark/>
          </w:tcPr>
          <w:p w14:paraId="5B5B6FB3"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D7F8980"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68BA3AD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918</w:t>
            </w:r>
          </w:p>
        </w:tc>
        <w:tc>
          <w:tcPr>
            <w:tcW w:w="358" w:type="pct"/>
            <w:tcBorders>
              <w:top w:val="single" w:sz="4" w:space="0" w:color="95B3D7"/>
              <w:left w:val="nil"/>
              <w:bottom w:val="single" w:sz="4" w:space="0" w:color="95B3D7"/>
              <w:right w:val="nil"/>
            </w:tcBorders>
            <w:shd w:val="clear" w:color="DCE6F1" w:fill="DCE6F1"/>
            <w:noWrap/>
            <w:vAlign w:val="bottom"/>
            <w:hideMark/>
          </w:tcPr>
          <w:p w14:paraId="4B71617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57B5E88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£600.00</w:t>
            </w:r>
          </w:p>
        </w:tc>
        <w:tc>
          <w:tcPr>
            <w:tcW w:w="327" w:type="pct"/>
            <w:tcBorders>
              <w:top w:val="single" w:sz="4" w:space="0" w:color="95B3D7"/>
              <w:left w:val="nil"/>
              <w:bottom w:val="single" w:sz="4" w:space="0" w:color="95B3D7"/>
              <w:right w:val="nil"/>
            </w:tcBorders>
            <w:shd w:val="clear" w:color="DCE6F1" w:fill="DCE6F1"/>
            <w:noWrap/>
            <w:vAlign w:val="bottom"/>
            <w:hideMark/>
          </w:tcPr>
          <w:p w14:paraId="78A56C8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7D40BAA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£600.00</w:t>
            </w:r>
          </w:p>
        </w:tc>
        <w:tc>
          <w:tcPr>
            <w:tcW w:w="1075" w:type="pct"/>
            <w:tcBorders>
              <w:top w:val="single" w:sz="4" w:space="0" w:color="95B3D7"/>
              <w:left w:val="nil"/>
              <w:bottom w:val="single" w:sz="4" w:space="0" w:color="95B3D7"/>
              <w:right w:val="nil"/>
            </w:tcBorders>
            <w:shd w:val="clear" w:color="DCE6F1" w:fill="DCE6F1"/>
            <w:noWrap/>
            <w:vAlign w:val="bottom"/>
            <w:hideMark/>
          </w:tcPr>
          <w:p w14:paraId="3745633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Training</w:t>
            </w:r>
          </w:p>
        </w:tc>
        <w:tc>
          <w:tcPr>
            <w:tcW w:w="934" w:type="pct"/>
            <w:tcBorders>
              <w:top w:val="single" w:sz="4" w:space="0" w:color="95B3D7"/>
              <w:left w:val="nil"/>
              <w:bottom w:val="single" w:sz="4" w:space="0" w:color="95B3D7"/>
              <w:right w:val="nil"/>
            </w:tcBorders>
            <w:shd w:val="clear" w:color="DCE6F1" w:fill="DCE6F1"/>
            <w:noWrap/>
            <w:vAlign w:val="bottom"/>
            <w:hideMark/>
          </w:tcPr>
          <w:p w14:paraId="7BFC515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Training</w:t>
            </w:r>
          </w:p>
        </w:tc>
        <w:tc>
          <w:tcPr>
            <w:tcW w:w="1012" w:type="pct"/>
            <w:tcBorders>
              <w:top w:val="single" w:sz="4" w:space="0" w:color="95B3D7"/>
              <w:left w:val="nil"/>
              <w:bottom w:val="single" w:sz="4" w:space="0" w:color="95B3D7"/>
              <w:right w:val="nil"/>
            </w:tcBorders>
            <w:shd w:val="clear" w:color="DCE6F1" w:fill="DCE6F1"/>
            <w:noWrap/>
            <w:vAlign w:val="bottom"/>
            <w:hideMark/>
          </w:tcPr>
          <w:p w14:paraId="19C9ED1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Training</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29A88D0"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31D533A"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10CAC9B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919</w:t>
            </w:r>
          </w:p>
        </w:tc>
        <w:tc>
          <w:tcPr>
            <w:tcW w:w="358" w:type="pct"/>
            <w:tcBorders>
              <w:top w:val="single" w:sz="4" w:space="0" w:color="95B3D7"/>
              <w:left w:val="nil"/>
              <w:bottom w:val="single" w:sz="4" w:space="0" w:color="95B3D7"/>
              <w:right w:val="nil"/>
            </w:tcBorders>
            <w:noWrap/>
            <w:vAlign w:val="bottom"/>
            <w:hideMark/>
          </w:tcPr>
          <w:p w14:paraId="4EAA5A7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noWrap/>
            <w:vAlign w:val="bottom"/>
            <w:hideMark/>
          </w:tcPr>
          <w:p w14:paraId="785E266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£28.17</w:t>
            </w:r>
          </w:p>
        </w:tc>
        <w:tc>
          <w:tcPr>
            <w:tcW w:w="327" w:type="pct"/>
            <w:tcBorders>
              <w:top w:val="single" w:sz="4" w:space="0" w:color="95B3D7"/>
              <w:left w:val="nil"/>
              <w:bottom w:val="single" w:sz="4" w:space="0" w:color="95B3D7"/>
              <w:right w:val="nil"/>
            </w:tcBorders>
            <w:noWrap/>
            <w:vAlign w:val="bottom"/>
            <w:hideMark/>
          </w:tcPr>
          <w:p w14:paraId="4EF52C9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£5.63</w:t>
            </w:r>
          </w:p>
        </w:tc>
        <w:tc>
          <w:tcPr>
            <w:tcW w:w="358" w:type="pct"/>
            <w:tcBorders>
              <w:top w:val="single" w:sz="4" w:space="0" w:color="95B3D7"/>
              <w:left w:val="nil"/>
              <w:bottom w:val="single" w:sz="4" w:space="0" w:color="95B3D7"/>
              <w:right w:val="nil"/>
            </w:tcBorders>
            <w:noWrap/>
            <w:vAlign w:val="bottom"/>
            <w:hideMark/>
          </w:tcPr>
          <w:p w14:paraId="2EBB920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£33.80</w:t>
            </w:r>
          </w:p>
        </w:tc>
        <w:tc>
          <w:tcPr>
            <w:tcW w:w="1075" w:type="pct"/>
            <w:tcBorders>
              <w:top w:val="single" w:sz="4" w:space="0" w:color="95B3D7"/>
              <w:left w:val="nil"/>
              <w:bottom w:val="single" w:sz="4" w:space="0" w:color="95B3D7"/>
              <w:right w:val="nil"/>
            </w:tcBorders>
            <w:noWrap/>
            <w:vAlign w:val="bottom"/>
            <w:hideMark/>
          </w:tcPr>
          <w:p w14:paraId="6CDD670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Contra Roberts Cleaning</w:t>
            </w:r>
          </w:p>
        </w:tc>
        <w:tc>
          <w:tcPr>
            <w:tcW w:w="934" w:type="pct"/>
            <w:tcBorders>
              <w:top w:val="single" w:sz="4" w:space="0" w:color="95B3D7"/>
              <w:left w:val="nil"/>
              <w:bottom w:val="single" w:sz="4" w:space="0" w:color="95B3D7"/>
              <w:right w:val="nil"/>
            </w:tcBorders>
            <w:noWrap/>
            <w:vAlign w:val="bottom"/>
            <w:hideMark/>
          </w:tcPr>
          <w:p w14:paraId="04C6BE5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5780724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Town Hall - Cleaning</w:t>
            </w:r>
          </w:p>
        </w:tc>
        <w:tc>
          <w:tcPr>
            <w:tcW w:w="313" w:type="pct"/>
            <w:tcBorders>
              <w:top w:val="single" w:sz="4" w:space="0" w:color="95B3D7"/>
              <w:left w:val="nil"/>
              <w:bottom w:val="single" w:sz="4" w:space="0" w:color="95B3D7"/>
              <w:right w:val="single" w:sz="4" w:space="0" w:color="95B3D7"/>
            </w:tcBorders>
            <w:noWrap/>
            <w:vAlign w:val="bottom"/>
            <w:hideMark/>
          </w:tcPr>
          <w:p w14:paraId="75AE19B6"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23ED549"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070EB88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920</w:t>
            </w:r>
          </w:p>
        </w:tc>
        <w:tc>
          <w:tcPr>
            <w:tcW w:w="358" w:type="pct"/>
            <w:tcBorders>
              <w:top w:val="single" w:sz="4" w:space="0" w:color="95B3D7"/>
              <w:left w:val="nil"/>
              <w:bottom w:val="single" w:sz="4" w:space="0" w:color="95B3D7"/>
              <w:right w:val="nil"/>
            </w:tcBorders>
            <w:shd w:val="clear" w:color="DCE6F1" w:fill="DCE6F1"/>
            <w:noWrap/>
            <w:vAlign w:val="bottom"/>
            <w:hideMark/>
          </w:tcPr>
          <w:p w14:paraId="5AC8FDE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6BC2A83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£30.00</w:t>
            </w:r>
          </w:p>
        </w:tc>
        <w:tc>
          <w:tcPr>
            <w:tcW w:w="327" w:type="pct"/>
            <w:tcBorders>
              <w:top w:val="single" w:sz="4" w:space="0" w:color="95B3D7"/>
              <w:left w:val="nil"/>
              <w:bottom w:val="single" w:sz="4" w:space="0" w:color="95B3D7"/>
              <w:right w:val="nil"/>
            </w:tcBorders>
            <w:shd w:val="clear" w:color="DCE6F1" w:fill="DCE6F1"/>
            <w:noWrap/>
            <w:vAlign w:val="bottom"/>
            <w:hideMark/>
          </w:tcPr>
          <w:p w14:paraId="25BB4EF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£6.00</w:t>
            </w:r>
          </w:p>
        </w:tc>
        <w:tc>
          <w:tcPr>
            <w:tcW w:w="358" w:type="pct"/>
            <w:tcBorders>
              <w:top w:val="single" w:sz="4" w:space="0" w:color="95B3D7"/>
              <w:left w:val="nil"/>
              <w:bottom w:val="single" w:sz="4" w:space="0" w:color="95B3D7"/>
              <w:right w:val="nil"/>
            </w:tcBorders>
            <w:shd w:val="clear" w:color="DCE6F1" w:fill="DCE6F1"/>
            <w:noWrap/>
            <w:vAlign w:val="bottom"/>
            <w:hideMark/>
          </w:tcPr>
          <w:p w14:paraId="1DD2556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£36.00</w:t>
            </w:r>
          </w:p>
        </w:tc>
        <w:tc>
          <w:tcPr>
            <w:tcW w:w="1075" w:type="pct"/>
            <w:tcBorders>
              <w:top w:val="single" w:sz="4" w:space="0" w:color="95B3D7"/>
              <w:left w:val="nil"/>
              <w:bottom w:val="single" w:sz="4" w:space="0" w:color="95B3D7"/>
              <w:right w:val="nil"/>
            </w:tcBorders>
            <w:shd w:val="clear" w:color="DCE6F1" w:fill="DCE6F1"/>
            <w:noWrap/>
            <w:vAlign w:val="bottom"/>
            <w:hideMark/>
          </w:tcPr>
          <w:p w14:paraId="2922C57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Tool Hire Delivery/Collection</w:t>
            </w:r>
          </w:p>
        </w:tc>
        <w:tc>
          <w:tcPr>
            <w:tcW w:w="934" w:type="pct"/>
            <w:tcBorders>
              <w:top w:val="single" w:sz="4" w:space="0" w:color="95B3D7"/>
              <w:left w:val="nil"/>
              <w:bottom w:val="single" w:sz="4" w:space="0" w:color="95B3D7"/>
              <w:right w:val="nil"/>
            </w:tcBorders>
            <w:shd w:val="clear" w:color="DCE6F1" w:fill="DCE6F1"/>
            <w:noWrap/>
            <w:vAlign w:val="bottom"/>
            <w:hideMark/>
          </w:tcPr>
          <w:p w14:paraId="35FEC59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Parks &amp; Recreation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09EF1DC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Westward Ho! Park</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35553E2B"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ECB5B96"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5F8906F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921</w:t>
            </w:r>
          </w:p>
        </w:tc>
        <w:tc>
          <w:tcPr>
            <w:tcW w:w="358" w:type="pct"/>
            <w:tcBorders>
              <w:top w:val="single" w:sz="4" w:space="0" w:color="95B3D7"/>
              <w:left w:val="nil"/>
              <w:bottom w:val="single" w:sz="4" w:space="0" w:color="95B3D7"/>
              <w:right w:val="nil"/>
            </w:tcBorders>
            <w:noWrap/>
            <w:vAlign w:val="bottom"/>
            <w:hideMark/>
          </w:tcPr>
          <w:p w14:paraId="26DC38F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noWrap/>
            <w:vAlign w:val="bottom"/>
            <w:hideMark/>
          </w:tcPr>
          <w:p w14:paraId="69817D3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£40.00</w:t>
            </w:r>
          </w:p>
        </w:tc>
        <w:tc>
          <w:tcPr>
            <w:tcW w:w="327" w:type="pct"/>
            <w:tcBorders>
              <w:top w:val="single" w:sz="4" w:space="0" w:color="95B3D7"/>
              <w:left w:val="nil"/>
              <w:bottom w:val="single" w:sz="4" w:space="0" w:color="95B3D7"/>
              <w:right w:val="nil"/>
            </w:tcBorders>
            <w:noWrap/>
            <w:vAlign w:val="bottom"/>
            <w:hideMark/>
          </w:tcPr>
          <w:p w14:paraId="27AEB1D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73E9DB7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£40.00</w:t>
            </w:r>
          </w:p>
        </w:tc>
        <w:tc>
          <w:tcPr>
            <w:tcW w:w="1075" w:type="pct"/>
            <w:tcBorders>
              <w:top w:val="single" w:sz="4" w:space="0" w:color="95B3D7"/>
              <w:left w:val="nil"/>
              <w:bottom w:val="single" w:sz="4" w:space="0" w:color="95B3D7"/>
              <w:right w:val="nil"/>
            </w:tcBorders>
            <w:noWrap/>
            <w:vAlign w:val="bottom"/>
            <w:hideMark/>
          </w:tcPr>
          <w:p w14:paraId="6D95A4A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Christmas Tree Festival St Mary's</w:t>
            </w:r>
          </w:p>
        </w:tc>
        <w:tc>
          <w:tcPr>
            <w:tcW w:w="934" w:type="pct"/>
            <w:tcBorders>
              <w:top w:val="single" w:sz="4" w:space="0" w:color="95B3D7"/>
              <w:left w:val="nil"/>
              <w:bottom w:val="single" w:sz="4" w:space="0" w:color="95B3D7"/>
              <w:right w:val="nil"/>
            </w:tcBorders>
            <w:noWrap/>
            <w:vAlign w:val="bottom"/>
            <w:hideMark/>
          </w:tcPr>
          <w:p w14:paraId="20DA392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Community</w:t>
            </w:r>
          </w:p>
        </w:tc>
        <w:tc>
          <w:tcPr>
            <w:tcW w:w="1012" w:type="pct"/>
            <w:tcBorders>
              <w:top w:val="single" w:sz="4" w:space="0" w:color="95B3D7"/>
              <w:left w:val="nil"/>
              <w:bottom w:val="single" w:sz="4" w:space="0" w:color="95B3D7"/>
              <w:right w:val="nil"/>
            </w:tcBorders>
            <w:noWrap/>
            <w:vAlign w:val="bottom"/>
            <w:hideMark/>
          </w:tcPr>
          <w:p w14:paraId="6ECFD76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Events - Other</w:t>
            </w:r>
          </w:p>
        </w:tc>
        <w:tc>
          <w:tcPr>
            <w:tcW w:w="313" w:type="pct"/>
            <w:tcBorders>
              <w:top w:val="single" w:sz="4" w:space="0" w:color="95B3D7"/>
              <w:left w:val="nil"/>
              <w:bottom w:val="single" w:sz="4" w:space="0" w:color="95B3D7"/>
              <w:right w:val="single" w:sz="4" w:space="0" w:color="95B3D7"/>
            </w:tcBorders>
            <w:noWrap/>
            <w:vAlign w:val="bottom"/>
            <w:hideMark/>
          </w:tcPr>
          <w:p w14:paraId="36874769"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B92DD22"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5A857E8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922</w:t>
            </w:r>
          </w:p>
        </w:tc>
        <w:tc>
          <w:tcPr>
            <w:tcW w:w="358" w:type="pct"/>
            <w:tcBorders>
              <w:top w:val="single" w:sz="4" w:space="0" w:color="95B3D7"/>
              <w:left w:val="nil"/>
              <w:bottom w:val="single" w:sz="4" w:space="0" w:color="95B3D7"/>
              <w:right w:val="nil"/>
            </w:tcBorders>
            <w:shd w:val="clear" w:color="DCE6F1" w:fill="DCE6F1"/>
            <w:noWrap/>
            <w:vAlign w:val="bottom"/>
            <w:hideMark/>
          </w:tcPr>
          <w:p w14:paraId="4E53F6C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062E31A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£43.00</w:t>
            </w:r>
          </w:p>
        </w:tc>
        <w:tc>
          <w:tcPr>
            <w:tcW w:w="327" w:type="pct"/>
            <w:tcBorders>
              <w:top w:val="single" w:sz="4" w:space="0" w:color="95B3D7"/>
              <w:left w:val="nil"/>
              <w:bottom w:val="single" w:sz="4" w:space="0" w:color="95B3D7"/>
              <w:right w:val="nil"/>
            </w:tcBorders>
            <w:shd w:val="clear" w:color="DCE6F1" w:fill="DCE6F1"/>
            <w:noWrap/>
            <w:vAlign w:val="bottom"/>
            <w:hideMark/>
          </w:tcPr>
          <w:p w14:paraId="353421A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2BFB9D7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£43.00</w:t>
            </w:r>
          </w:p>
        </w:tc>
        <w:tc>
          <w:tcPr>
            <w:tcW w:w="1075" w:type="pct"/>
            <w:tcBorders>
              <w:top w:val="single" w:sz="4" w:space="0" w:color="95B3D7"/>
              <w:left w:val="nil"/>
              <w:bottom w:val="single" w:sz="4" w:space="0" w:color="95B3D7"/>
              <w:right w:val="nil"/>
            </w:tcBorders>
            <w:shd w:val="clear" w:color="DCE6F1" w:fill="DCE6F1"/>
            <w:noWrap/>
            <w:vAlign w:val="bottom"/>
            <w:hideMark/>
          </w:tcPr>
          <w:p w14:paraId="6ED3E47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 xml:space="preserve">Christmas Tree Festival St Margaret's </w:t>
            </w:r>
          </w:p>
        </w:tc>
        <w:tc>
          <w:tcPr>
            <w:tcW w:w="934" w:type="pct"/>
            <w:tcBorders>
              <w:top w:val="single" w:sz="4" w:space="0" w:color="95B3D7"/>
              <w:left w:val="nil"/>
              <w:bottom w:val="single" w:sz="4" w:space="0" w:color="95B3D7"/>
              <w:right w:val="nil"/>
            </w:tcBorders>
            <w:shd w:val="clear" w:color="DCE6F1" w:fill="DCE6F1"/>
            <w:noWrap/>
            <w:vAlign w:val="bottom"/>
            <w:hideMark/>
          </w:tcPr>
          <w:p w14:paraId="51F0C96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Community</w:t>
            </w:r>
          </w:p>
        </w:tc>
        <w:tc>
          <w:tcPr>
            <w:tcW w:w="1012" w:type="pct"/>
            <w:tcBorders>
              <w:top w:val="single" w:sz="4" w:space="0" w:color="95B3D7"/>
              <w:left w:val="nil"/>
              <w:bottom w:val="single" w:sz="4" w:space="0" w:color="95B3D7"/>
              <w:right w:val="nil"/>
            </w:tcBorders>
            <w:shd w:val="clear" w:color="DCE6F1" w:fill="DCE6F1"/>
            <w:noWrap/>
            <w:vAlign w:val="bottom"/>
            <w:hideMark/>
          </w:tcPr>
          <w:p w14:paraId="1D6C41E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Events - Other</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5D29E714"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E017AF6"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3C3A264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923</w:t>
            </w:r>
          </w:p>
        </w:tc>
        <w:tc>
          <w:tcPr>
            <w:tcW w:w="358" w:type="pct"/>
            <w:tcBorders>
              <w:top w:val="single" w:sz="4" w:space="0" w:color="95B3D7"/>
              <w:left w:val="nil"/>
              <w:bottom w:val="single" w:sz="4" w:space="0" w:color="95B3D7"/>
              <w:right w:val="nil"/>
            </w:tcBorders>
            <w:noWrap/>
            <w:vAlign w:val="bottom"/>
            <w:hideMark/>
          </w:tcPr>
          <w:p w14:paraId="1DDB9C8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noWrap/>
            <w:vAlign w:val="bottom"/>
            <w:hideMark/>
          </w:tcPr>
          <w:p w14:paraId="0D11CBD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£57.35</w:t>
            </w:r>
          </w:p>
        </w:tc>
        <w:tc>
          <w:tcPr>
            <w:tcW w:w="327" w:type="pct"/>
            <w:tcBorders>
              <w:top w:val="single" w:sz="4" w:space="0" w:color="95B3D7"/>
              <w:left w:val="nil"/>
              <w:bottom w:val="single" w:sz="4" w:space="0" w:color="95B3D7"/>
              <w:right w:val="nil"/>
            </w:tcBorders>
            <w:noWrap/>
            <w:vAlign w:val="bottom"/>
            <w:hideMark/>
          </w:tcPr>
          <w:p w14:paraId="7EC642F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£11.47</w:t>
            </w:r>
          </w:p>
        </w:tc>
        <w:tc>
          <w:tcPr>
            <w:tcW w:w="358" w:type="pct"/>
            <w:tcBorders>
              <w:top w:val="single" w:sz="4" w:space="0" w:color="95B3D7"/>
              <w:left w:val="nil"/>
              <w:bottom w:val="single" w:sz="4" w:space="0" w:color="95B3D7"/>
              <w:right w:val="nil"/>
            </w:tcBorders>
            <w:noWrap/>
            <w:vAlign w:val="bottom"/>
            <w:hideMark/>
          </w:tcPr>
          <w:p w14:paraId="1704A0C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£68.82</w:t>
            </w:r>
          </w:p>
        </w:tc>
        <w:tc>
          <w:tcPr>
            <w:tcW w:w="1075" w:type="pct"/>
            <w:tcBorders>
              <w:top w:val="single" w:sz="4" w:space="0" w:color="95B3D7"/>
              <w:left w:val="nil"/>
              <w:bottom w:val="single" w:sz="4" w:space="0" w:color="95B3D7"/>
              <w:right w:val="nil"/>
            </w:tcBorders>
            <w:noWrap/>
            <w:vAlign w:val="bottom"/>
            <w:hideMark/>
          </w:tcPr>
          <w:p w14:paraId="2797D27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Equipment Hire</w:t>
            </w:r>
          </w:p>
        </w:tc>
        <w:tc>
          <w:tcPr>
            <w:tcW w:w="934" w:type="pct"/>
            <w:tcBorders>
              <w:top w:val="single" w:sz="4" w:space="0" w:color="95B3D7"/>
              <w:left w:val="nil"/>
              <w:bottom w:val="single" w:sz="4" w:space="0" w:color="95B3D7"/>
              <w:right w:val="nil"/>
            </w:tcBorders>
            <w:noWrap/>
            <w:vAlign w:val="bottom"/>
            <w:hideMark/>
          </w:tcPr>
          <w:p w14:paraId="067234F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Parks &amp; Recreation</w:t>
            </w:r>
          </w:p>
        </w:tc>
        <w:tc>
          <w:tcPr>
            <w:tcW w:w="1012" w:type="pct"/>
            <w:tcBorders>
              <w:top w:val="single" w:sz="4" w:space="0" w:color="95B3D7"/>
              <w:left w:val="nil"/>
              <w:bottom w:val="single" w:sz="4" w:space="0" w:color="95B3D7"/>
              <w:right w:val="nil"/>
            </w:tcBorders>
            <w:noWrap/>
            <w:vAlign w:val="bottom"/>
            <w:hideMark/>
          </w:tcPr>
          <w:p w14:paraId="6665B1E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Westward Ho! Park</w:t>
            </w:r>
          </w:p>
        </w:tc>
        <w:tc>
          <w:tcPr>
            <w:tcW w:w="313" w:type="pct"/>
            <w:tcBorders>
              <w:top w:val="single" w:sz="4" w:space="0" w:color="95B3D7"/>
              <w:left w:val="nil"/>
              <w:bottom w:val="single" w:sz="4" w:space="0" w:color="95B3D7"/>
              <w:right w:val="single" w:sz="4" w:space="0" w:color="95B3D7"/>
            </w:tcBorders>
            <w:noWrap/>
            <w:vAlign w:val="bottom"/>
            <w:hideMark/>
          </w:tcPr>
          <w:p w14:paraId="6665E4A5"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D1F3B48"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49D7143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924</w:t>
            </w:r>
          </w:p>
        </w:tc>
        <w:tc>
          <w:tcPr>
            <w:tcW w:w="358" w:type="pct"/>
            <w:tcBorders>
              <w:top w:val="single" w:sz="4" w:space="0" w:color="95B3D7"/>
              <w:left w:val="nil"/>
              <w:bottom w:val="single" w:sz="4" w:space="0" w:color="95B3D7"/>
              <w:right w:val="nil"/>
            </w:tcBorders>
            <w:shd w:val="clear" w:color="DCE6F1" w:fill="DCE6F1"/>
            <w:noWrap/>
            <w:vAlign w:val="bottom"/>
            <w:hideMark/>
          </w:tcPr>
          <w:p w14:paraId="5B2F951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4B76762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£84.58</w:t>
            </w:r>
          </w:p>
        </w:tc>
        <w:tc>
          <w:tcPr>
            <w:tcW w:w="327" w:type="pct"/>
            <w:tcBorders>
              <w:top w:val="single" w:sz="4" w:space="0" w:color="95B3D7"/>
              <w:left w:val="nil"/>
              <w:bottom w:val="single" w:sz="4" w:space="0" w:color="95B3D7"/>
              <w:right w:val="nil"/>
            </w:tcBorders>
            <w:shd w:val="clear" w:color="DCE6F1" w:fill="DCE6F1"/>
            <w:noWrap/>
            <w:vAlign w:val="bottom"/>
            <w:hideMark/>
          </w:tcPr>
          <w:p w14:paraId="1A9FB33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£16.92</w:t>
            </w:r>
          </w:p>
        </w:tc>
        <w:tc>
          <w:tcPr>
            <w:tcW w:w="358" w:type="pct"/>
            <w:tcBorders>
              <w:top w:val="single" w:sz="4" w:space="0" w:color="95B3D7"/>
              <w:left w:val="nil"/>
              <w:bottom w:val="single" w:sz="4" w:space="0" w:color="95B3D7"/>
              <w:right w:val="nil"/>
            </w:tcBorders>
            <w:shd w:val="clear" w:color="DCE6F1" w:fill="DCE6F1"/>
            <w:noWrap/>
            <w:vAlign w:val="bottom"/>
            <w:hideMark/>
          </w:tcPr>
          <w:p w14:paraId="7BAB719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£101.50</w:t>
            </w:r>
          </w:p>
        </w:tc>
        <w:tc>
          <w:tcPr>
            <w:tcW w:w="1075" w:type="pct"/>
            <w:tcBorders>
              <w:top w:val="single" w:sz="4" w:space="0" w:color="95B3D7"/>
              <w:left w:val="nil"/>
              <w:bottom w:val="single" w:sz="4" w:space="0" w:color="95B3D7"/>
              <w:right w:val="nil"/>
            </w:tcBorders>
            <w:shd w:val="clear" w:color="DCE6F1" w:fill="DCE6F1"/>
            <w:noWrap/>
            <w:vAlign w:val="bottom"/>
            <w:hideMark/>
          </w:tcPr>
          <w:p w14:paraId="7B32810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Equipment Hire</w:t>
            </w:r>
          </w:p>
        </w:tc>
        <w:tc>
          <w:tcPr>
            <w:tcW w:w="934" w:type="pct"/>
            <w:tcBorders>
              <w:top w:val="single" w:sz="4" w:space="0" w:color="95B3D7"/>
              <w:left w:val="nil"/>
              <w:bottom w:val="single" w:sz="4" w:space="0" w:color="95B3D7"/>
              <w:right w:val="nil"/>
            </w:tcBorders>
            <w:shd w:val="clear" w:color="DCE6F1" w:fill="DCE6F1"/>
            <w:noWrap/>
            <w:vAlign w:val="bottom"/>
            <w:hideMark/>
          </w:tcPr>
          <w:p w14:paraId="5B8DDB0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Parks &amp; Recreation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6C17F5B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Westward Ho! Park</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6E39DEA4"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8F77CCA"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7231FCD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925</w:t>
            </w:r>
          </w:p>
        </w:tc>
        <w:tc>
          <w:tcPr>
            <w:tcW w:w="358" w:type="pct"/>
            <w:tcBorders>
              <w:top w:val="single" w:sz="4" w:space="0" w:color="95B3D7"/>
              <w:left w:val="nil"/>
              <w:bottom w:val="single" w:sz="4" w:space="0" w:color="95B3D7"/>
              <w:right w:val="nil"/>
            </w:tcBorders>
            <w:noWrap/>
            <w:vAlign w:val="bottom"/>
            <w:hideMark/>
          </w:tcPr>
          <w:p w14:paraId="02BCB89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noWrap/>
            <w:vAlign w:val="bottom"/>
            <w:hideMark/>
          </w:tcPr>
          <w:p w14:paraId="1D024A9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£455.00</w:t>
            </w:r>
          </w:p>
        </w:tc>
        <w:tc>
          <w:tcPr>
            <w:tcW w:w="327" w:type="pct"/>
            <w:tcBorders>
              <w:top w:val="single" w:sz="4" w:space="0" w:color="95B3D7"/>
              <w:left w:val="nil"/>
              <w:bottom w:val="single" w:sz="4" w:space="0" w:color="95B3D7"/>
              <w:right w:val="nil"/>
            </w:tcBorders>
            <w:noWrap/>
            <w:vAlign w:val="bottom"/>
            <w:hideMark/>
          </w:tcPr>
          <w:p w14:paraId="7BF4D64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£91.00</w:t>
            </w:r>
          </w:p>
        </w:tc>
        <w:tc>
          <w:tcPr>
            <w:tcW w:w="358" w:type="pct"/>
            <w:tcBorders>
              <w:top w:val="single" w:sz="4" w:space="0" w:color="95B3D7"/>
              <w:left w:val="nil"/>
              <w:bottom w:val="single" w:sz="4" w:space="0" w:color="95B3D7"/>
              <w:right w:val="nil"/>
            </w:tcBorders>
            <w:noWrap/>
            <w:vAlign w:val="bottom"/>
            <w:hideMark/>
          </w:tcPr>
          <w:p w14:paraId="7ACE4F7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£546.00</w:t>
            </w:r>
          </w:p>
        </w:tc>
        <w:tc>
          <w:tcPr>
            <w:tcW w:w="1075" w:type="pct"/>
            <w:tcBorders>
              <w:top w:val="single" w:sz="4" w:space="0" w:color="95B3D7"/>
              <w:left w:val="nil"/>
              <w:bottom w:val="single" w:sz="4" w:space="0" w:color="95B3D7"/>
              <w:right w:val="nil"/>
            </w:tcBorders>
            <w:noWrap/>
            <w:vAlign w:val="bottom"/>
            <w:hideMark/>
          </w:tcPr>
          <w:p w14:paraId="57CA8B7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Cleaning CPT</w:t>
            </w:r>
          </w:p>
        </w:tc>
        <w:tc>
          <w:tcPr>
            <w:tcW w:w="934" w:type="pct"/>
            <w:tcBorders>
              <w:top w:val="single" w:sz="4" w:space="0" w:color="95B3D7"/>
              <w:left w:val="nil"/>
              <w:bottom w:val="single" w:sz="4" w:space="0" w:color="95B3D7"/>
              <w:right w:val="nil"/>
            </w:tcBorders>
            <w:noWrap/>
            <w:vAlign w:val="bottom"/>
            <w:hideMark/>
          </w:tcPr>
          <w:p w14:paraId="105590A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CPT</w:t>
            </w:r>
          </w:p>
        </w:tc>
        <w:tc>
          <w:tcPr>
            <w:tcW w:w="1012" w:type="pct"/>
            <w:tcBorders>
              <w:top w:val="single" w:sz="4" w:space="0" w:color="95B3D7"/>
              <w:left w:val="nil"/>
              <w:bottom w:val="single" w:sz="4" w:space="0" w:color="95B3D7"/>
              <w:right w:val="nil"/>
            </w:tcBorders>
            <w:noWrap/>
            <w:vAlign w:val="bottom"/>
            <w:hideMark/>
          </w:tcPr>
          <w:p w14:paraId="3D9C100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Cleaning</w:t>
            </w:r>
          </w:p>
        </w:tc>
        <w:tc>
          <w:tcPr>
            <w:tcW w:w="313" w:type="pct"/>
            <w:tcBorders>
              <w:top w:val="single" w:sz="4" w:space="0" w:color="95B3D7"/>
              <w:left w:val="nil"/>
              <w:bottom w:val="single" w:sz="4" w:space="0" w:color="95B3D7"/>
              <w:right w:val="single" w:sz="4" w:space="0" w:color="95B3D7"/>
            </w:tcBorders>
            <w:noWrap/>
            <w:vAlign w:val="bottom"/>
            <w:hideMark/>
          </w:tcPr>
          <w:p w14:paraId="271F5B1F"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CED19DC"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497B4AF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926</w:t>
            </w:r>
          </w:p>
        </w:tc>
        <w:tc>
          <w:tcPr>
            <w:tcW w:w="358" w:type="pct"/>
            <w:tcBorders>
              <w:top w:val="single" w:sz="4" w:space="0" w:color="95B3D7"/>
              <w:left w:val="nil"/>
              <w:bottom w:val="single" w:sz="4" w:space="0" w:color="95B3D7"/>
              <w:right w:val="nil"/>
            </w:tcBorders>
            <w:shd w:val="clear" w:color="DCE6F1" w:fill="DCE6F1"/>
            <w:noWrap/>
            <w:vAlign w:val="bottom"/>
            <w:hideMark/>
          </w:tcPr>
          <w:p w14:paraId="19F8C49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779BD32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£1,755.00</w:t>
            </w:r>
          </w:p>
        </w:tc>
        <w:tc>
          <w:tcPr>
            <w:tcW w:w="327" w:type="pct"/>
            <w:tcBorders>
              <w:top w:val="single" w:sz="4" w:space="0" w:color="95B3D7"/>
              <w:left w:val="nil"/>
              <w:bottom w:val="single" w:sz="4" w:space="0" w:color="95B3D7"/>
              <w:right w:val="nil"/>
            </w:tcBorders>
            <w:shd w:val="clear" w:color="DCE6F1" w:fill="DCE6F1"/>
            <w:noWrap/>
            <w:vAlign w:val="bottom"/>
            <w:hideMark/>
          </w:tcPr>
          <w:p w14:paraId="2FFFDB9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£351.00</w:t>
            </w:r>
          </w:p>
        </w:tc>
        <w:tc>
          <w:tcPr>
            <w:tcW w:w="358" w:type="pct"/>
            <w:tcBorders>
              <w:top w:val="single" w:sz="4" w:space="0" w:color="95B3D7"/>
              <w:left w:val="nil"/>
              <w:bottom w:val="single" w:sz="4" w:space="0" w:color="95B3D7"/>
              <w:right w:val="nil"/>
            </w:tcBorders>
            <w:shd w:val="clear" w:color="DCE6F1" w:fill="DCE6F1"/>
            <w:noWrap/>
            <w:vAlign w:val="bottom"/>
            <w:hideMark/>
          </w:tcPr>
          <w:p w14:paraId="05978BF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£2,106.00</w:t>
            </w:r>
          </w:p>
        </w:tc>
        <w:tc>
          <w:tcPr>
            <w:tcW w:w="1075" w:type="pct"/>
            <w:tcBorders>
              <w:top w:val="single" w:sz="4" w:space="0" w:color="95B3D7"/>
              <w:left w:val="nil"/>
              <w:bottom w:val="single" w:sz="4" w:space="0" w:color="95B3D7"/>
              <w:right w:val="nil"/>
            </w:tcBorders>
            <w:shd w:val="clear" w:color="DCE6F1" w:fill="DCE6F1"/>
            <w:noWrap/>
            <w:vAlign w:val="bottom"/>
            <w:hideMark/>
          </w:tcPr>
          <w:p w14:paraId="21E15C5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Hedge Laying</w:t>
            </w:r>
          </w:p>
        </w:tc>
        <w:tc>
          <w:tcPr>
            <w:tcW w:w="934" w:type="pct"/>
            <w:tcBorders>
              <w:top w:val="single" w:sz="4" w:space="0" w:color="95B3D7"/>
              <w:left w:val="nil"/>
              <w:bottom w:val="single" w:sz="4" w:space="0" w:color="95B3D7"/>
              <w:right w:val="nil"/>
            </w:tcBorders>
            <w:shd w:val="clear" w:color="DCE6F1" w:fill="DCE6F1"/>
            <w:noWrap/>
            <w:vAlign w:val="bottom"/>
            <w:hideMark/>
          </w:tcPr>
          <w:p w14:paraId="5DA07F1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shd w:val="clear" w:color="DCE6F1" w:fill="DCE6F1"/>
            <w:noWrap/>
            <w:vAlign w:val="bottom"/>
            <w:hideMark/>
          </w:tcPr>
          <w:p w14:paraId="7138C7D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Burrough Farm</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2A5729D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2406/088</w:t>
            </w:r>
          </w:p>
        </w:tc>
      </w:tr>
      <w:tr w:rsidR="003C1705" w:rsidRPr="000C7789" w14:paraId="4AA7629A"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5F05F75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927</w:t>
            </w:r>
          </w:p>
        </w:tc>
        <w:tc>
          <w:tcPr>
            <w:tcW w:w="358" w:type="pct"/>
            <w:tcBorders>
              <w:top w:val="single" w:sz="4" w:space="0" w:color="95B3D7"/>
              <w:left w:val="nil"/>
              <w:bottom w:val="single" w:sz="4" w:space="0" w:color="95B3D7"/>
              <w:right w:val="nil"/>
            </w:tcBorders>
            <w:noWrap/>
            <w:vAlign w:val="bottom"/>
            <w:hideMark/>
          </w:tcPr>
          <w:p w14:paraId="02EDDBE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noWrap/>
            <w:vAlign w:val="bottom"/>
            <w:hideMark/>
          </w:tcPr>
          <w:p w14:paraId="7A1B1CD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£6.94</w:t>
            </w:r>
          </w:p>
        </w:tc>
        <w:tc>
          <w:tcPr>
            <w:tcW w:w="327" w:type="pct"/>
            <w:tcBorders>
              <w:top w:val="single" w:sz="4" w:space="0" w:color="95B3D7"/>
              <w:left w:val="nil"/>
              <w:bottom w:val="single" w:sz="4" w:space="0" w:color="95B3D7"/>
              <w:right w:val="nil"/>
            </w:tcBorders>
            <w:noWrap/>
            <w:vAlign w:val="bottom"/>
            <w:hideMark/>
          </w:tcPr>
          <w:p w14:paraId="7D2D523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£1.39</w:t>
            </w:r>
          </w:p>
        </w:tc>
        <w:tc>
          <w:tcPr>
            <w:tcW w:w="358" w:type="pct"/>
            <w:tcBorders>
              <w:top w:val="single" w:sz="4" w:space="0" w:color="95B3D7"/>
              <w:left w:val="nil"/>
              <w:bottom w:val="single" w:sz="4" w:space="0" w:color="95B3D7"/>
              <w:right w:val="nil"/>
            </w:tcBorders>
            <w:noWrap/>
            <w:vAlign w:val="bottom"/>
            <w:hideMark/>
          </w:tcPr>
          <w:p w14:paraId="4EB82C7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£8.33</w:t>
            </w:r>
          </w:p>
        </w:tc>
        <w:tc>
          <w:tcPr>
            <w:tcW w:w="1075" w:type="pct"/>
            <w:tcBorders>
              <w:top w:val="single" w:sz="4" w:space="0" w:color="95B3D7"/>
              <w:left w:val="nil"/>
              <w:bottom w:val="single" w:sz="4" w:space="0" w:color="95B3D7"/>
              <w:right w:val="nil"/>
            </w:tcBorders>
            <w:noWrap/>
            <w:vAlign w:val="bottom"/>
            <w:hideMark/>
          </w:tcPr>
          <w:p w14:paraId="0A8E063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Bench Repair</w:t>
            </w:r>
          </w:p>
        </w:tc>
        <w:tc>
          <w:tcPr>
            <w:tcW w:w="934" w:type="pct"/>
            <w:tcBorders>
              <w:top w:val="single" w:sz="4" w:space="0" w:color="95B3D7"/>
              <w:left w:val="nil"/>
              <w:bottom w:val="single" w:sz="4" w:space="0" w:color="95B3D7"/>
              <w:right w:val="nil"/>
            </w:tcBorders>
            <w:noWrap/>
            <w:vAlign w:val="bottom"/>
            <w:hideMark/>
          </w:tcPr>
          <w:p w14:paraId="0591BFB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noWrap/>
            <w:vAlign w:val="bottom"/>
            <w:hideMark/>
          </w:tcPr>
          <w:p w14:paraId="4375288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Benches</w:t>
            </w:r>
          </w:p>
        </w:tc>
        <w:tc>
          <w:tcPr>
            <w:tcW w:w="313" w:type="pct"/>
            <w:tcBorders>
              <w:top w:val="single" w:sz="4" w:space="0" w:color="95B3D7"/>
              <w:left w:val="nil"/>
              <w:bottom w:val="single" w:sz="4" w:space="0" w:color="95B3D7"/>
              <w:right w:val="single" w:sz="4" w:space="0" w:color="95B3D7"/>
            </w:tcBorders>
            <w:noWrap/>
            <w:vAlign w:val="bottom"/>
            <w:hideMark/>
          </w:tcPr>
          <w:p w14:paraId="00A164DF"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B3588F2"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127E928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928</w:t>
            </w:r>
          </w:p>
        </w:tc>
        <w:tc>
          <w:tcPr>
            <w:tcW w:w="358" w:type="pct"/>
            <w:tcBorders>
              <w:top w:val="single" w:sz="4" w:space="0" w:color="95B3D7"/>
              <w:left w:val="nil"/>
              <w:bottom w:val="single" w:sz="4" w:space="0" w:color="95B3D7"/>
              <w:right w:val="nil"/>
            </w:tcBorders>
            <w:shd w:val="clear" w:color="DCE6F1" w:fill="DCE6F1"/>
            <w:noWrap/>
            <w:vAlign w:val="bottom"/>
            <w:hideMark/>
          </w:tcPr>
          <w:p w14:paraId="1CC714A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1C70814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£2.22</w:t>
            </w:r>
          </w:p>
        </w:tc>
        <w:tc>
          <w:tcPr>
            <w:tcW w:w="327" w:type="pct"/>
            <w:tcBorders>
              <w:top w:val="single" w:sz="4" w:space="0" w:color="95B3D7"/>
              <w:left w:val="nil"/>
              <w:bottom w:val="single" w:sz="4" w:space="0" w:color="95B3D7"/>
              <w:right w:val="nil"/>
            </w:tcBorders>
            <w:shd w:val="clear" w:color="DCE6F1" w:fill="DCE6F1"/>
            <w:noWrap/>
            <w:vAlign w:val="bottom"/>
            <w:hideMark/>
          </w:tcPr>
          <w:p w14:paraId="231C00C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£0.45</w:t>
            </w:r>
          </w:p>
        </w:tc>
        <w:tc>
          <w:tcPr>
            <w:tcW w:w="358" w:type="pct"/>
            <w:tcBorders>
              <w:top w:val="single" w:sz="4" w:space="0" w:color="95B3D7"/>
              <w:left w:val="nil"/>
              <w:bottom w:val="single" w:sz="4" w:space="0" w:color="95B3D7"/>
              <w:right w:val="nil"/>
            </w:tcBorders>
            <w:shd w:val="clear" w:color="DCE6F1" w:fill="DCE6F1"/>
            <w:noWrap/>
            <w:vAlign w:val="bottom"/>
            <w:hideMark/>
          </w:tcPr>
          <w:p w14:paraId="0457459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£2.67</w:t>
            </w:r>
          </w:p>
        </w:tc>
        <w:tc>
          <w:tcPr>
            <w:tcW w:w="1075" w:type="pct"/>
            <w:tcBorders>
              <w:top w:val="single" w:sz="4" w:space="0" w:color="95B3D7"/>
              <w:left w:val="nil"/>
              <w:bottom w:val="single" w:sz="4" w:space="0" w:color="95B3D7"/>
              <w:right w:val="nil"/>
            </w:tcBorders>
            <w:shd w:val="clear" w:color="DCE6F1" w:fill="DCE6F1"/>
            <w:noWrap/>
            <w:vAlign w:val="bottom"/>
            <w:hideMark/>
          </w:tcPr>
          <w:p w14:paraId="23155D2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Strimmer Repair</w:t>
            </w:r>
          </w:p>
        </w:tc>
        <w:tc>
          <w:tcPr>
            <w:tcW w:w="934" w:type="pct"/>
            <w:tcBorders>
              <w:top w:val="single" w:sz="4" w:space="0" w:color="95B3D7"/>
              <w:left w:val="nil"/>
              <w:bottom w:val="single" w:sz="4" w:space="0" w:color="95B3D7"/>
              <w:right w:val="nil"/>
            </w:tcBorders>
            <w:shd w:val="clear" w:color="DCE6F1" w:fill="DCE6F1"/>
            <w:noWrap/>
            <w:vAlign w:val="bottom"/>
            <w:hideMark/>
          </w:tcPr>
          <w:p w14:paraId="05A3EDA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Council Machinery &amp; Equipment</w:t>
            </w:r>
          </w:p>
        </w:tc>
        <w:tc>
          <w:tcPr>
            <w:tcW w:w="1012" w:type="pct"/>
            <w:tcBorders>
              <w:top w:val="single" w:sz="4" w:space="0" w:color="95B3D7"/>
              <w:left w:val="nil"/>
              <w:bottom w:val="single" w:sz="4" w:space="0" w:color="95B3D7"/>
              <w:right w:val="nil"/>
            </w:tcBorders>
            <w:shd w:val="clear" w:color="DCE6F1" w:fill="DCE6F1"/>
            <w:noWrap/>
            <w:vAlign w:val="bottom"/>
            <w:hideMark/>
          </w:tcPr>
          <w:p w14:paraId="7CE0C78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Machinery Maintenance</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56537828"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A6A98D1"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2FD393C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929</w:t>
            </w:r>
          </w:p>
        </w:tc>
        <w:tc>
          <w:tcPr>
            <w:tcW w:w="358" w:type="pct"/>
            <w:tcBorders>
              <w:top w:val="single" w:sz="4" w:space="0" w:color="95B3D7"/>
              <w:left w:val="nil"/>
              <w:bottom w:val="single" w:sz="4" w:space="0" w:color="95B3D7"/>
              <w:right w:val="nil"/>
            </w:tcBorders>
            <w:noWrap/>
            <w:vAlign w:val="bottom"/>
            <w:hideMark/>
          </w:tcPr>
          <w:p w14:paraId="62D8969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noWrap/>
            <w:vAlign w:val="bottom"/>
            <w:hideMark/>
          </w:tcPr>
          <w:p w14:paraId="2A1667F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£50.00</w:t>
            </w:r>
          </w:p>
        </w:tc>
        <w:tc>
          <w:tcPr>
            <w:tcW w:w="327" w:type="pct"/>
            <w:tcBorders>
              <w:top w:val="single" w:sz="4" w:space="0" w:color="95B3D7"/>
              <w:left w:val="nil"/>
              <w:bottom w:val="single" w:sz="4" w:space="0" w:color="95B3D7"/>
              <w:right w:val="nil"/>
            </w:tcBorders>
            <w:noWrap/>
            <w:vAlign w:val="bottom"/>
            <w:hideMark/>
          </w:tcPr>
          <w:p w14:paraId="389F364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£10.00</w:t>
            </w:r>
          </w:p>
        </w:tc>
        <w:tc>
          <w:tcPr>
            <w:tcW w:w="358" w:type="pct"/>
            <w:tcBorders>
              <w:top w:val="single" w:sz="4" w:space="0" w:color="95B3D7"/>
              <w:left w:val="nil"/>
              <w:bottom w:val="single" w:sz="4" w:space="0" w:color="95B3D7"/>
              <w:right w:val="nil"/>
            </w:tcBorders>
            <w:noWrap/>
            <w:vAlign w:val="bottom"/>
            <w:hideMark/>
          </w:tcPr>
          <w:p w14:paraId="4EF27A4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£60.00</w:t>
            </w:r>
          </w:p>
        </w:tc>
        <w:tc>
          <w:tcPr>
            <w:tcW w:w="1075" w:type="pct"/>
            <w:tcBorders>
              <w:top w:val="single" w:sz="4" w:space="0" w:color="95B3D7"/>
              <w:left w:val="nil"/>
              <w:bottom w:val="single" w:sz="4" w:space="0" w:color="95B3D7"/>
              <w:right w:val="nil"/>
            </w:tcBorders>
            <w:noWrap/>
            <w:vAlign w:val="bottom"/>
            <w:hideMark/>
          </w:tcPr>
          <w:p w14:paraId="4749642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CCTV maintenance</w:t>
            </w:r>
          </w:p>
        </w:tc>
        <w:tc>
          <w:tcPr>
            <w:tcW w:w="934" w:type="pct"/>
            <w:tcBorders>
              <w:top w:val="single" w:sz="4" w:space="0" w:color="95B3D7"/>
              <w:left w:val="nil"/>
              <w:bottom w:val="single" w:sz="4" w:space="0" w:color="95B3D7"/>
              <w:right w:val="nil"/>
            </w:tcBorders>
            <w:noWrap/>
            <w:vAlign w:val="bottom"/>
            <w:hideMark/>
          </w:tcPr>
          <w:p w14:paraId="659544F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noWrap/>
            <w:vAlign w:val="bottom"/>
            <w:hideMark/>
          </w:tcPr>
          <w:p w14:paraId="2A8405D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Alarm &amp; CCTV</w:t>
            </w:r>
          </w:p>
        </w:tc>
        <w:tc>
          <w:tcPr>
            <w:tcW w:w="313" w:type="pct"/>
            <w:tcBorders>
              <w:top w:val="single" w:sz="4" w:space="0" w:color="95B3D7"/>
              <w:left w:val="nil"/>
              <w:bottom w:val="single" w:sz="4" w:space="0" w:color="95B3D7"/>
              <w:right w:val="single" w:sz="4" w:space="0" w:color="95B3D7"/>
            </w:tcBorders>
            <w:noWrap/>
            <w:vAlign w:val="bottom"/>
            <w:hideMark/>
          </w:tcPr>
          <w:p w14:paraId="25E19700"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7B383BA"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46755E2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930</w:t>
            </w:r>
          </w:p>
        </w:tc>
        <w:tc>
          <w:tcPr>
            <w:tcW w:w="358" w:type="pct"/>
            <w:tcBorders>
              <w:top w:val="single" w:sz="4" w:space="0" w:color="95B3D7"/>
              <w:left w:val="nil"/>
              <w:bottom w:val="single" w:sz="4" w:space="0" w:color="95B3D7"/>
              <w:right w:val="nil"/>
            </w:tcBorders>
            <w:shd w:val="clear" w:color="DCE6F1" w:fill="DCE6F1"/>
            <w:noWrap/>
            <w:vAlign w:val="bottom"/>
            <w:hideMark/>
          </w:tcPr>
          <w:p w14:paraId="1FA9919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11.11.2025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47428FF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£9.97</w:t>
            </w:r>
          </w:p>
        </w:tc>
        <w:tc>
          <w:tcPr>
            <w:tcW w:w="327" w:type="pct"/>
            <w:tcBorders>
              <w:top w:val="single" w:sz="4" w:space="0" w:color="95B3D7"/>
              <w:left w:val="nil"/>
              <w:bottom w:val="single" w:sz="4" w:space="0" w:color="95B3D7"/>
              <w:right w:val="nil"/>
            </w:tcBorders>
            <w:shd w:val="clear" w:color="DCE6F1" w:fill="DCE6F1"/>
            <w:noWrap/>
            <w:vAlign w:val="bottom"/>
            <w:hideMark/>
          </w:tcPr>
          <w:p w14:paraId="5F99CF3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£1.99</w:t>
            </w:r>
          </w:p>
        </w:tc>
        <w:tc>
          <w:tcPr>
            <w:tcW w:w="358" w:type="pct"/>
            <w:tcBorders>
              <w:top w:val="single" w:sz="4" w:space="0" w:color="95B3D7"/>
              <w:left w:val="nil"/>
              <w:bottom w:val="single" w:sz="4" w:space="0" w:color="95B3D7"/>
              <w:right w:val="nil"/>
            </w:tcBorders>
            <w:shd w:val="clear" w:color="DCE6F1" w:fill="DCE6F1"/>
            <w:noWrap/>
            <w:vAlign w:val="bottom"/>
            <w:hideMark/>
          </w:tcPr>
          <w:p w14:paraId="2AAF850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£11.96</w:t>
            </w:r>
          </w:p>
        </w:tc>
        <w:tc>
          <w:tcPr>
            <w:tcW w:w="1075" w:type="pct"/>
            <w:tcBorders>
              <w:top w:val="single" w:sz="4" w:space="0" w:color="95B3D7"/>
              <w:left w:val="nil"/>
              <w:bottom w:val="single" w:sz="4" w:space="0" w:color="95B3D7"/>
              <w:right w:val="nil"/>
            </w:tcBorders>
            <w:shd w:val="clear" w:color="DCE6F1" w:fill="DCE6F1"/>
            <w:noWrap/>
            <w:vAlign w:val="bottom"/>
            <w:hideMark/>
          </w:tcPr>
          <w:p w14:paraId="2A8FA77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Keys</w:t>
            </w:r>
          </w:p>
        </w:tc>
        <w:tc>
          <w:tcPr>
            <w:tcW w:w="934" w:type="pct"/>
            <w:tcBorders>
              <w:top w:val="single" w:sz="4" w:space="0" w:color="95B3D7"/>
              <w:left w:val="nil"/>
              <w:bottom w:val="single" w:sz="4" w:space="0" w:color="95B3D7"/>
              <w:right w:val="nil"/>
            </w:tcBorders>
            <w:shd w:val="clear" w:color="DCE6F1" w:fill="DCE6F1"/>
            <w:noWrap/>
            <w:vAlign w:val="bottom"/>
            <w:hideMark/>
          </w:tcPr>
          <w:p w14:paraId="6418BAC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shd w:val="clear" w:color="DCE6F1" w:fill="DCE6F1"/>
            <w:noWrap/>
            <w:vAlign w:val="bottom"/>
            <w:hideMark/>
          </w:tcPr>
          <w:p w14:paraId="23C32F4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Alarm &amp; CCTV</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11F88FDB"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7D24E7C"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0CD12EC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931</w:t>
            </w:r>
          </w:p>
        </w:tc>
        <w:tc>
          <w:tcPr>
            <w:tcW w:w="358" w:type="pct"/>
            <w:tcBorders>
              <w:top w:val="single" w:sz="4" w:space="0" w:color="95B3D7"/>
              <w:left w:val="nil"/>
              <w:bottom w:val="single" w:sz="4" w:space="0" w:color="95B3D7"/>
              <w:right w:val="nil"/>
            </w:tcBorders>
            <w:noWrap/>
            <w:vAlign w:val="bottom"/>
            <w:hideMark/>
          </w:tcPr>
          <w:p w14:paraId="4FFBF7E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12.11.2025</w:t>
            </w:r>
          </w:p>
        </w:tc>
        <w:tc>
          <w:tcPr>
            <w:tcW w:w="358" w:type="pct"/>
            <w:tcBorders>
              <w:top w:val="single" w:sz="4" w:space="0" w:color="95B3D7"/>
              <w:left w:val="nil"/>
              <w:bottom w:val="single" w:sz="4" w:space="0" w:color="95B3D7"/>
              <w:right w:val="nil"/>
            </w:tcBorders>
            <w:noWrap/>
            <w:vAlign w:val="bottom"/>
            <w:hideMark/>
          </w:tcPr>
          <w:p w14:paraId="10617B6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£5.82</w:t>
            </w:r>
          </w:p>
        </w:tc>
        <w:tc>
          <w:tcPr>
            <w:tcW w:w="327" w:type="pct"/>
            <w:tcBorders>
              <w:top w:val="single" w:sz="4" w:space="0" w:color="95B3D7"/>
              <w:left w:val="nil"/>
              <w:bottom w:val="single" w:sz="4" w:space="0" w:color="95B3D7"/>
              <w:right w:val="nil"/>
            </w:tcBorders>
            <w:noWrap/>
            <w:vAlign w:val="bottom"/>
            <w:hideMark/>
          </w:tcPr>
          <w:p w14:paraId="06C82A9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£1.17</w:t>
            </w:r>
          </w:p>
        </w:tc>
        <w:tc>
          <w:tcPr>
            <w:tcW w:w="358" w:type="pct"/>
            <w:tcBorders>
              <w:top w:val="single" w:sz="4" w:space="0" w:color="95B3D7"/>
              <w:left w:val="nil"/>
              <w:bottom w:val="single" w:sz="4" w:space="0" w:color="95B3D7"/>
              <w:right w:val="nil"/>
            </w:tcBorders>
            <w:noWrap/>
            <w:vAlign w:val="bottom"/>
            <w:hideMark/>
          </w:tcPr>
          <w:p w14:paraId="481776B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£6.99</w:t>
            </w:r>
          </w:p>
        </w:tc>
        <w:tc>
          <w:tcPr>
            <w:tcW w:w="1075" w:type="pct"/>
            <w:tcBorders>
              <w:top w:val="single" w:sz="4" w:space="0" w:color="95B3D7"/>
              <w:left w:val="nil"/>
              <w:bottom w:val="single" w:sz="4" w:space="0" w:color="95B3D7"/>
              <w:right w:val="nil"/>
            </w:tcBorders>
            <w:noWrap/>
            <w:vAlign w:val="bottom"/>
            <w:hideMark/>
          </w:tcPr>
          <w:p w14:paraId="4733293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Padlocks</w:t>
            </w:r>
          </w:p>
        </w:tc>
        <w:tc>
          <w:tcPr>
            <w:tcW w:w="934" w:type="pct"/>
            <w:tcBorders>
              <w:top w:val="single" w:sz="4" w:space="0" w:color="95B3D7"/>
              <w:left w:val="nil"/>
              <w:bottom w:val="single" w:sz="4" w:space="0" w:color="95B3D7"/>
              <w:right w:val="nil"/>
            </w:tcBorders>
            <w:noWrap/>
            <w:vAlign w:val="bottom"/>
            <w:hideMark/>
          </w:tcPr>
          <w:p w14:paraId="10C12D2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noWrap/>
            <w:vAlign w:val="bottom"/>
            <w:hideMark/>
          </w:tcPr>
          <w:p w14:paraId="5DEDE28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Maintenance</w:t>
            </w:r>
          </w:p>
        </w:tc>
        <w:tc>
          <w:tcPr>
            <w:tcW w:w="313" w:type="pct"/>
            <w:tcBorders>
              <w:top w:val="single" w:sz="4" w:space="0" w:color="95B3D7"/>
              <w:left w:val="nil"/>
              <w:bottom w:val="single" w:sz="4" w:space="0" w:color="95B3D7"/>
              <w:right w:val="single" w:sz="4" w:space="0" w:color="95B3D7"/>
            </w:tcBorders>
            <w:noWrap/>
            <w:vAlign w:val="bottom"/>
            <w:hideMark/>
          </w:tcPr>
          <w:p w14:paraId="0A18E33D"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A986DAB"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5A19D52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932</w:t>
            </w:r>
          </w:p>
        </w:tc>
        <w:tc>
          <w:tcPr>
            <w:tcW w:w="358" w:type="pct"/>
            <w:tcBorders>
              <w:top w:val="single" w:sz="4" w:space="0" w:color="95B3D7"/>
              <w:left w:val="nil"/>
              <w:bottom w:val="single" w:sz="4" w:space="0" w:color="95B3D7"/>
              <w:right w:val="nil"/>
            </w:tcBorders>
            <w:shd w:val="clear" w:color="DCE6F1" w:fill="DCE6F1"/>
            <w:noWrap/>
            <w:vAlign w:val="bottom"/>
            <w:hideMark/>
          </w:tcPr>
          <w:p w14:paraId="2C12CE1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12.11.2025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68787C6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£9.37</w:t>
            </w:r>
          </w:p>
        </w:tc>
        <w:tc>
          <w:tcPr>
            <w:tcW w:w="327" w:type="pct"/>
            <w:tcBorders>
              <w:top w:val="single" w:sz="4" w:space="0" w:color="95B3D7"/>
              <w:left w:val="nil"/>
              <w:bottom w:val="single" w:sz="4" w:space="0" w:color="95B3D7"/>
              <w:right w:val="nil"/>
            </w:tcBorders>
            <w:shd w:val="clear" w:color="DCE6F1" w:fill="DCE6F1"/>
            <w:noWrap/>
            <w:vAlign w:val="bottom"/>
            <w:hideMark/>
          </w:tcPr>
          <w:p w14:paraId="7148680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£1.87</w:t>
            </w:r>
          </w:p>
        </w:tc>
        <w:tc>
          <w:tcPr>
            <w:tcW w:w="358" w:type="pct"/>
            <w:tcBorders>
              <w:top w:val="single" w:sz="4" w:space="0" w:color="95B3D7"/>
              <w:left w:val="nil"/>
              <w:bottom w:val="single" w:sz="4" w:space="0" w:color="95B3D7"/>
              <w:right w:val="nil"/>
            </w:tcBorders>
            <w:shd w:val="clear" w:color="DCE6F1" w:fill="DCE6F1"/>
            <w:noWrap/>
            <w:vAlign w:val="bottom"/>
            <w:hideMark/>
          </w:tcPr>
          <w:p w14:paraId="01CBF01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£11.24</w:t>
            </w:r>
          </w:p>
        </w:tc>
        <w:tc>
          <w:tcPr>
            <w:tcW w:w="1075" w:type="pct"/>
            <w:tcBorders>
              <w:top w:val="single" w:sz="4" w:space="0" w:color="95B3D7"/>
              <w:left w:val="nil"/>
              <w:bottom w:val="single" w:sz="4" w:space="0" w:color="95B3D7"/>
              <w:right w:val="nil"/>
            </w:tcBorders>
            <w:shd w:val="clear" w:color="DCE6F1" w:fill="DCE6F1"/>
            <w:noWrap/>
            <w:vAlign w:val="bottom"/>
            <w:hideMark/>
          </w:tcPr>
          <w:p w14:paraId="07C6A5D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Fuses</w:t>
            </w:r>
          </w:p>
        </w:tc>
        <w:tc>
          <w:tcPr>
            <w:tcW w:w="934" w:type="pct"/>
            <w:tcBorders>
              <w:top w:val="single" w:sz="4" w:space="0" w:color="95B3D7"/>
              <w:left w:val="nil"/>
              <w:bottom w:val="single" w:sz="4" w:space="0" w:color="95B3D7"/>
              <w:right w:val="nil"/>
            </w:tcBorders>
            <w:shd w:val="clear" w:color="DCE6F1" w:fill="DCE6F1"/>
            <w:noWrap/>
            <w:vAlign w:val="bottom"/>
            <w:hideMark/>
          </w:tcPr>
          <w:p w14:paraId="6AD593E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shd w:val="clear" w:color="DCE6F1" w:fill="DCE6F1"/>
            <w:noWrap/>
            <w:vAlign w:val="bottom"/>
            <w:hideMark/>
          </w:tcPr>
          <w:p w14:paraId="1E990C5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Festive &amp; Festoon Lighting</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07B05BF"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9DE3E87"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04B4079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933</w:t>
            </w:r>
          </w:p>
        </w:tc>
        <w:tc>
          <w:tcPr>
            <w:tcW w:w="358" w:type="pct"/>
            <w:tcBorders>
              <w:top w:val="single" w:sz="4" w:space="0" w:color="95B3D7"/>
              <w:left w:val="nil"/>
              <w:bottom w:val="single" w:sz="4" w:space="0" w:color="95B3D7"/>
              <w:right w:val="nil"/>
            </w:tcBorders>
            <w:noWrap/>
            <w:vAlign w:val="bottom"/>
            <w:hideMark/>
          </w:tcPr>
          <w:p w14:paraId="09934CB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12.11.2025</w:t>
            </w:r>
          </w:p>
        </w:tc>
        <w:tc>
          <w:tcPr>
            <w:tcW w:w="358" w:type="pct"/>
            <w:tcBorders>
              <w:top w:val="single" w:sz="4" w:space="0" w:color="95B3D7"/>
              <w:left w:val="nil"/>
              <w:bottom w:val="single" w:sz="4" w:space="0" w:color="95B3D7"/>
              <w:right w:val="nil"/>
            </w:tcBorders>
            <w:noWrap/>
            <w:vAlign w:val="bottom"/>
            <w:hideMark/>
          </w:tcPr>
          <w:p w14:paraId="72F22EA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£35.00</w:t>
            </w:r>
          </w:p>
        </w:tc>
        <w:tc>
          <w:tcPr>
            <w:tcW w:w="327" w:type="pct"/>
            <w:tcBorders>
              <w:top w:val="single" w:sz="4" w:space="0" w:color="95B3D7"/>
              <w:left w:val="nil"/>
              <w:bottom w:val="single" w:sz="4" w:space="0" w:color="95B3D7"/>
              <w:right w:val="nil"/>
            </w:tcBorders>
            <w:noWrap/>
            <w:vAlign w:val="bottom"/>
            <w:hideMark/>
          </w:tcPr>
          <w:p w14:paraId="4FF42B9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£7.00</w:t>
            </w:r>
          </w:p>
        </w:tc>
        <w:tc>
          <w:tcPr>
            <w:tcW w:w="358" w:type="pct"/>
            <w:tcBorders>
              <w:top w:val="single" w:sz="4" w:space="0" w:color="95B3D7"/>
              <w:left w:val="nil"/>
              <w:bottom w:val="single" w:sz="4" w:space="0" w:color="95B3D7"/>
              <w:right w:val="nil"/>
            </w:tcBorders>
            <w:noWrap/>
            <w:vAlign w:val="bottom"/>
            <w:hideMark/>
          </w:tcPr>
          <w:p w14:paraId="6538E37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£42.00</w:t>
            </w:r>
          </w:p>
        </w:tc>
        <w:tc>
          <w:tcPr>
            <w:tcW w:w="1075" w:type="pct"/>
            <w:tcBorders>
              <w:top w:val="single" w:sz="4" w:space="0" w:color="95B3D7"/>
              <w:left w:val="nil"/>
              <w:bottom w:val="single" w:sz="4" w:space="0" w:color="95B3D7"/>
              <w:right w:val="nil"/>
            </w:tcBorders>
            <w:noWrap/>
            <w:vAlign w:val="bottom"/>
            <w:hideMark/>
          </w:tcPr>
          <w:p w14:paraId="527A70F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Training</w:t>
            </w:r>
          </w:p>
        </w:tc>
        <w:tc>
          <w:tcPr>
            <w:tcW w:w="934" w:type="pct"/>
            <w:tcBorders>
              <w:top w:val="single" w:sz="4" w:space="0" w:color="95B3D7"/>
              <w:left w:val="nil"/>
              <w:bottom w:val="single" w:sz="4" w:space="0" w:color="95B3D7"/>
              <w:right w:val="nil"/>
            </w:tcBorders>
            <w:noWrap/>
            <w:vAlign w:val="bottom"/>
            <w:hideMark/>
          </w:tcPr>
          <w:p w14:paraId="3E4CAAC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Training</w:t>
            </w:r>
          </w:p>
        </w:tc>
        <w:tc>
          <w:tcPr>
            <w:tcW w:w="1012" w:type="pct"/>
            <w:tcBorders>
              <w:top w:val="single" w:sz="4" w:space="0" w:color="95B3D7"/>
              <w:left w:val="nil"/>
              <w:bottom w:val="single" w:sz="4" w:space="0" w:color="95B3D7"/>
              <w:right w:val="nil"/>
            </w:tcBorders>
            <w:noWrap/>
            <w:vAlign w:val="bottom"/>
            <w:hideMark/>
          </w:tcPr>
          <w:p w14:paraId="1E40F94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Training</w:t>
            </w:r>
          </w:p>
        </w:tc>
        <w:tc>
          <w:tcPr>
            <w:tcW w:w="313" w:type="pct"/>
            <w:tcBorders>
              <w:top w:val="single" w:sz="4" w:space="0" w:color="95B3D7"/>
              <w:left w:val="nil"/>
              <w:bottom w:val="single" w:sz="4" w:space="0" w:color="95B3D7"/>
              <w:right w:val="single" w:sz="4" w:space="0" w:color="95B3D7"/>
            </w:tcBorders>
            <w:noWrap/>
            <w:vAlign w:val="bottom"/>
            <w:hideMark/>
          </w:tcPr>
          <w:p w14:paraId="3DA7CFDE"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DEBD198"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0E11BAC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934</w:t>
            </w:r>
          </w:p>
        </w:tc>
        <w:tc>
          <w:tcPr>
            <w:tcW w:w="358" w:type="pct"/>
            <w:tcBorders>
              <w:top w:val="single" w:sz="4" w:space="0" w:color="95B3D7"/>
              <w:left w:val="nil"/>
              <w:bottom w:val="single" w:sz="4" w:space="0" w:color="95B3D7"/>
              <w:right w:val="nil"/>
            </w:tcBorders>
            <w:shd w:val="clear" w:color="DCE6F1" w:fill="DCE6F1"/>
            <w:noWrap/>
            <w:vAlign w:val="bottom"/>
            <w:hideMark/>
          </w:tcPr>
          <w:p w14:paraId="59382AA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12.11.2025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5ACA37B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£78.08</w:t>
            </w:r>
          </w:p>
        </w:tc>
        <w:tc>
          <w:tcPr>
            <w:tcW w:w="327" w:type="pct"/>
            <w:tcBorders>
              <w:top w:val="single" w:sz="4" w:space="0" w:color="95B3D7"/>
              <w:left w:val="nil"/>
              <w:bottom w:val="single" w:sz="4" w:space="0" w:color="95B3D7"/>
              <w:right w:val="nil"/>
            </w:tcBorders>
            <w:shd w:val="clear" w:color="DCE6F1" w:fill="DCE6F1"/>
            <w:noWrap/>
            <w:vAlign w:val="bottom"/>
            <w:hideMark/>
          </w:tcPr>
          <w:p w14:paraId="1AC9486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£15.62</w:t>
            </w:r>
          </w:p>
        </w:tc>
        <w:tc>
          <w:tcPr>
            <w:tcW w:w="358" w:type="pct"/>
            <w:tcBorders>
              <w:top w:val="single" w:sz="4" w:space="0" w:color="95B3D7"/>
              <w:left w:val="nil"/>
              <w:bottom w:val="single" w:sz="4" w:space="0" w:color="95B3D7"/>
              <w:right w:val="nil"/>
            </w:tcBorders>
            <w:shd w:val="clear" w:color="DCE6F1" w:fill="DCE6F1"/>
            <w:noWrap/>
            <w:vAlign w:val="bottom"/>
            <w:hideMark/>
          </w:tcPr>
          <w:p w14:paraId="36EB126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£93.70</w:t>
            </w:r>
          </w:p>
        </w:tc>
        <w:tc>
          <w:tcPr>
            <w:tcW w:w="1075" w:type="pct"/>
            <w:tcBorders>
              <w:top w:val="single" w:sz="4" w:space="0" w:color="95B3D7"/>
              <w:left w:val="nil"/>
              <w:bottom w:val="single" w:sz="4" w:space="0" w:color="95B3D7"/>
              <w:right w:val="nil"/>
            </w:tcBorders>
            <w:shd w:val="clear" w:color="DCE6F1" w:fill="DCE6F1"/>
            <w:noWrap/>
            <w:vAlign w:val="bottom"/>
            <w:hideMark/>
          </w:tcPr>
          <w:p w14:paraId="732DA65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Stationery</w:t>
            </w:r>
          </w:p>
        </w:tc>
        <w:tc>
          <w:tcPr>
            <w:tcW w:w="934" w:type="pct"/>
            <w:tcBorders>
              <w:top w:val="single" w:sz="4" w:space="0" w:color="95B3D7"/>
              <w:left w:val="nil"/>
              <w:bottom w:val="single" w:sz="4" w:space="0" w:color="95B3D7"/>
              <w:right w:val="nil"/>
            </w:tcBorders>
            <w:shd w:val="clear" w:color="DCE6F1" w:fill="DCE6F1"/>
            <w:noWrap/>
            <w:vAlign w:val="bottom"/>
            <w:hideMark/>
          </w:tcPr>
          <w:p w14:paraId="39548A1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7B43614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Stationery</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62F7224D" w14:textId="77777777" w:rsidR="003C1705" w:rsidRPr="000C7789" w:rsidRDefault="003C1705" w:rsidP="000D5FD3">
            <w:pPr>
              <w:spacing w:after="0" w:line="240" w:lineRule="auto"/>
              <w:rPr>
                <w:rFonts w:ascii="Aptos Narrow" w:hAnsi="Aptos Narrow"/>
                <w:color w:val="000000"/>
                <w:sz w:val="18"/>
                <w:szCs w:val="18"/>
                <w:lang w:eastAsia="en-GB"/>
              </w:rPr>
            </w:pPr>
          </w:p>
        </w:tc>
      </w:tr>
    </w:tbl>
    <w:p w14:paraId="1B98DB10" w14:textId="77777777" w:rsidR="003C1705" w:rsidRDefault="003C1705" w:rsidP="003C1705">
      <w:pPr>
        <w:jc w:val="right"/>
        <w:rPr>
          <w:rFonts w:ascii="Aptos" w:hAnsi="Aptos"/>
          <w:b/>
          <w:bCs/>
        </w:rPr>
      </w:pPr>
    </w:p>
    <w:p w14:paraId="1AD48418" w14:textId="7B739144" w:rsidR="003C1705" w:rsidRPr="00CD65E9" w:rsidRDefault="003C1705" w:rsidP="003C1705">
      <w:pPr>
        <w:jc w:val="right"/>
        <w:rPr>
          <w:rFonts w:ascii="Aptos" w:hAnsi="Aptos"/>
          <w:b/>
          <w:bCs/>
        </w:rPr>
      </w:pPr>
      <w:r w:rsidRPr="00CD65E9">
        <w:rPr>
          <w:rFonts w:ascii="Aptos" w:hAnsi="Aptos"/>
          <w:b/>
          <w:bCs/>
        </w:rPr>
        <w:lastRenderedPageBreak/>
        <w:t>Page 208</w:t>
      </w:r>
    </w:p>
    <w:tbl>
      <w:tblPr>
        <w:tblW w:w="5000" w:type="pct"/>
        <w:tblLook w:val="04A0" w:firstRow="1" w:lastRow="0" w:firstColumn="1" w:lastColumn="0" w:noHBand="0" w:noVBand="1"/>
      </w:tblPr>
      <w:tblGrid>
        <w:gridCol w:w="816"/>
        <w:gridCol w:w="1102"/>
        <w:gridCol w:w="1102"/>
        <w:gridCol w:w="1006"/>
        <w:gridCol w:w="1102"/>
        <w:gridCol w:w="3308"/>
        <w:gridCol w:w="2874"/>
        <w:gridCol w:w="3114"/>
        <w:gridCol w:w="963"/>
      </w:tblGrid>
      <w:tr w:rsidR="003C1705" w:rsidRPr="000C7789" w14:paraId="65B113FC"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65DC585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935</w:t>
            </w:r>
          </w:p>
        </w:tc>
        <w:tc>
          <w:tcPr>
            <w:tcW w:w="358" w:type="pct"/>
            <w:tcBorders>
              <w:top w:val="single" w:sz="4" w:space="0" w:color="95B3D7"/>
              <w:left w:val="nil"/>
              <w:bottom w:val="single" w:sz="4" w:space="0" w:color="95B3D7"/>
              <w:right w:val="nil"/>
            </w:tcBorders>
            <w:noWrap/>
            <w:vAlign w:val="bottom"/>
            <w:hideMark/>
          </w:tcPr>
          <w:p w14:paraId="5135263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12.11.2025</w:t>
            </w:r>
          </w:p>
        </w:tc>
        <w:tc>
          <w:tcPr>
            <w:tcW w:w="358" w:type="pct"/>
            <w:tcBorders>
              <w:top w:val="single" w:sz="4" w:space="0" w:color="95B3D7"/>
              <w:left w:val="nil"/>
              <w:bottom w:val="single" w:sz="4" w:space="0" w:color="95B3D7"/>
              <w:right w:val="nil"/>
            </w:tcBorders>
            <w:noWrap/>
            <w:vAlign w:val="bottom"/>
            <w:hideMark/>
          </w:tcPr>
          <w:p w14:paraId="7F070EE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£432.30</w:t>
            </w:r>
          </w:p>
        </w:tc>
        <w:tc>
          <w:tcPr>
            <w:tcW w:w="327" w:type="pct"/>
            <w:tcBorders>
              <w:top w:val="single" w:sz="4" w:space="0" w:color="95B3D7"/>
              <w:left w:val="nil"/>
              <w:bottom w:val="single" w:sz="4" w:space="0" w:color="95B3D7"/>
              <w:right w:val="nil"/>
            </w:tcBorders>
            <w:noWrap/>
            <w:vAlign w:val="bottom"/>
            <w:hideMark/>
          </w:tcPr>
          <w:p w14:paraId="4CD46DD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£86.46</w:t>
            </w:r>
          </w:p>
        </w:tc>
        <w:tc>
          <w:tcPr>
            <w:tcW w:w="358" w:type="pct"/>
            <w:tcBorders>
              <w:top w:val="single" w:sz="4" w:space="0" w:color="95B3D7"/>
              <w:left w:val="nil"/>
              <w:bottom w:val="single" w:sz="4" w:space="0" w:color="95B3D7"/>
              <w:right w:val="nil"/>
            </w:tcBorders>
            <w:noWrap/>
            <w:vAlign w:val="bottom"/>
            <w:hideMark/>
          </w:tcPr>
          <w:p w14:paraId="0C87BA7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£518.76</w:t>
            </w:r>
          </w:p>
        </w:tc>
        <w:tc>
          <w:tcPr>
            <w:tcW w:w="1075" w:type="pct"/>
            <w:tcBorders>
              <w:top w:val="single" w:sz="4" w:space="0" w:color="95B3D7"/>
              <w:left w:val="nil"/>
              <w:bottom w:val="single" w:sz="4" w:space="0" w:color="95B3D7"/>
              <w:right w:val="nil"/>
            </w:tcBorders>
            <w:noWrap/>
            <w:vAlign w:val="bottom"/>
            <w:hideMark/>
          </w:tcPr>
          <w:p w14:paraId="4E0A02E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Vehicle Repairs</w:t>
            </w:r>
          </w:p>
        </w:tc>
        <w:tc>
          <w:tcPr>
            <w:tcW w:w="934" w:type="pct"/>
            <w:tcBorders>
              <w:top w:val="single" w:sz="4" w:space="0" w:color="95B3D7"/>
              <w:left w:val="nil"/>
              <w:bottom w:val="single" w:sz="4" w:space="0" w:color="95B3D7"/>
              <w:right w:val="nil"/>
            </w:tcBorders>
            <w:noWrap/>
            <w:vAlign w:val="bottom"/>
            <w:hideMark/>
          </w:tcPr>
          <w:p w14:paraId="711E72A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Insurances</w:t>
            </w:r>
          </w:p>
        </w:tc>
        <w:tc>
          <w:tcPr>
            <w:tcW w:w="1012" w:type="pct"/>
            <w:tcBorders>
              <w:top w:val="single" w:sz="4" w:space="0" w:color="95B3D7"/>
              <w:left w:val="nil"/>
              <w:bottom w:val="single" w:sz="4" w:space="0" w:color="95B3D7"/>
              <w:right w:val="nil"/>
            </w:tcBorders>
            <w:noWrap/>
            <w:vAlign w:val="bottom"/>
            <w:hideMark/>
          </w:tcPr>
          <w:p w14:paraId="3821012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Motor - Ad Hoc</w:t>
            </w:r>
          </w:p>
        </w:tc>
        <w:tc>
          <w:tcPr>
            <w:tcW w:w="313" w:type="pct"/>
            <w:tcBorders>
              <w:top w:val="single" w:sz="4" w:space="0" w:color="95B3D7"/>
              <w:left w:val="nil"/>
              <w:bottom w:val="single" w:sz="4" w:space="0" w:color="95B3D7"/>
              <w:right w:val="single" w:sz="4" w:space="0" w:color="95B3D7"/>
            </w:tcBorders>
            <w:noWrap/>
            <w:vAlign w:val="bottom"/>
            <w:hideMark/>
          </w:tcPr>
          <w:p w14:paraId="65360D82"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C8CAA4B"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555889A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935</w:t>
            </w:r>
          </w:p>
        </w:tc>
        <w:tc>
          <w:tcPr>
            <w:tcW w:w="358" w:type="pct"/>
            <w:tcBorders>
              <w:top w:val="single" w:sz="4" w:space="0" w:color="95B3D7"/>
              <w:left w:val="nil"/>
              <w:bottom w:val="single" w:sz="4" w:space="0" w:color="95B3D7"/>
              <w:right w:val="nil"/>
            </w:tcBorders>
            <w:shd w:val="clear" w:color="DCE6F1" w:fill="DCE6F1"/>
            <w:noWrap/>
            <w:vAlign w:val="bottom"/>
            <w:hideMark/>
          </w:tcPr>
          <w:p w14:paraId="40A4D29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12.11.2025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0E2F89F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£100.00</w:t>
            </w:r>
          </w:p>
        </w:tc>
        <w:tc>
          <w:tcPr>
            <w:tcW w:w="327" w:type="pct"/>
            <w:tcBorders>
              <w:top w:val="single" w:sz="4" w:space="0" w:color="95B3D7"/>
              <w:left w:val="nil"/>
              <w:bottom w:val="single" w:sz="4" w:space="0" w:color="95B3D7"/>
              <w:right w:val="nil"/>
            </w:tcBorders>
            <w:shd w:val="clear" w:color="DCE6F1" w:fill="DCE6F1"/>
            <w:noWrap/>
            <w:vAlign w:val="bottom"/>
            <w:hideMark/>
          </w:tcPr>
          <w:p w14:paraId="50CC17B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40B71C5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£100.00</w:t>
            </w:r>
          </w:p>
        </w:tc>
        <w:tc>
          <w:tcPr>
            <w:tcW w:w="1075" w:type="pct"/>
            <w:tcBorders>
              <w:top w:val="single" w:sz="4" w:space="0" w:color="95B3D7"/>
              <w:left w:val="nil"/>
              <w:bottom w:val="single" w:sz="4" w:space="0" w:color="95B3D7"/>
              <w:right w:val="nil"/>
            </w:tcBorders>
            <w:shd w:val="clear" w:color="DCE6F1" w:fill="DCE6F1"/>
            <w:noWrap/>
            <w:vAlign w:val="bottom"/>
            <w:hideMark/>
          </w:tcPr>
          <w:p w14:paraId="4BC7841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Vehicle Repairs</w:t>
            </w:r>
          </w:p>
        </w:tc>
        <w:tc>
          <w:tcPr>
            <w:tcW w:w="934" w:type="pct"/>
            <w:tcBorders>
              <w:top w:val="single" w:sz="4" w:space="0" w:color="95B3D7"/>
              <w:left w:val="nil"/>
              <w:bottom w:val="single" w:sz="4" w:space="0" w:color="95B3D7"/>
              <w:right w:val="nil"/>
            </w:tcBorders>
            <w:shd w:val="clear" w:color="DCE6F1" w:fill="DCE6F1"/>
            <w:noWrap/>
            <w:vAlign w:val="bottom"/>
            <w:hideMark/>
          </w:tcPr>
          <w:p w14:paraId="4023F0B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Insurances</w:t>
            </w:r>
          </w:p>
        </w:tc>
        <w:tc>
          <w:tcPr>
            <w:tcW w:w="1012" w:type="pct"/>
            <w:tcBorders>
              <w:top w:val="single" w:sz="4" w:space="0" w:color="95B3D7"/>
              <w:left w:val="nil"/>
              <w:bottom w:val="single" w:sz="4" w:space="0" w:color="95B3D7"/>
              <w:right w:val="nil"/>
            </w:tcBorders>
            <w:shd w:val="clear" w:color="DCE6F1" w:fill="DCE6F1"/>
            <w:noWrap/>
            <w:vAlign w:val="bottom"/>
            <w:hideMark/>
          </w:tcPr>
          <w:p w14:paraId="3DD6DF2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Motor - Ad Hoc</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73B6488"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C8C08CE"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7B6DE6D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936</w:t>
            </w:r>
          </w:p>
        </w:tc>
        <w:tc>
          <w:tcPr>
            <w:tcW w:w="358" w:type="pct"/>
            <w:tcBorders>
              <w:top w:val="single" w:sz="4" w:space="0" w:color="95B3D7"/>
              <w:left w:val="nil"/>
              <w:bottom w:val="single" w:sz="4" w:space="0" w:color="95B3D7"/>
              <w:right w:val="nil"/>
            </w:tcBorders>
            <w:noWrap/>
            <w:vAlign w:val="bottom"/>
            <w:hideMark/>
          </w:tcPr>
          <w:p w14:paraId="423EDAD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12.11.2025</w:t>
            </w:r>
          </w:p>
        </w:tc>
        <w:tc>
          <w:tcPr>
            <w:tcW w:w="358" w:type="pct"/>
            <w:tcBorders>
              <w:top w:val="single" w:sz="4" w:space="0" w:color="95B3D7"/>
              <w:left w:val="nil"/>
              <w:bottom w:val="single" w:sz="4" w:space="0" w:color="95B3D7"/>
              <w:right w:val="nil"/>
            </w:tcBorders>
            <w:noWrap/>
            <w:vAlign w:val="bottom"/>
            <w:hideMark/>
          </w:tcPr>
          <w:p w14:paraId="005F592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£2,040.00</w:t>
            </w:r>
          </w:p>
        </w:tc>
        <w:tc>
          <w:tcPr>
            <w:tcW w:w="327" w:type="pct"/>
            <w:tcBorders>
              <w:top w:val="single" w:sz="4" w:space="0" w:color="95B3D7"/>
              <w:left w:val="nil"/>
              <w:bottom w:val="single" w:sz="4" w:space="0" w:color="95B3D7"/>
              <w:right w:val="nil"/>
            </w:tcBorders>
            <w:noWrap/>
            <w:vAlign w:val="bottom"/>
            <w:hideMark/>
          </w:tcPr>
          <w:p w14:paraId="64ED0E1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£408.00</w:t>
            </w:r>
          </w:p>
        </w:tc>
        <w:tc>
          <w:tcPr>
            <w:tcW w:w="358" w:type="pct"/>
            <w:tcBorders>
              <w:top w:val="single" w:sz="4" w:space="0" w:color="95B3D7"/>
              <w:left w:val="nil"/>
              <w:bottom w:val="single" w:sz="4" w:space="0" w:color="95B3D7"/>
              <w:right w:val="nil"/>
            </w:tcBorders>
            <w:noWrap/>
            <w:vAlign w:val="bottom"/>
            <w:hideMark/>
          </w:tcPr>
          <w:p w14:paraId="7542035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£2,448.00</w:t>
            </w:r>
          </w:p>
        </w:tc>
        <w:tc>
          <w:tcPr>
            <w:tcW w:w="1075" w:type="pct"/>
            <w:tcBorders>
              <w:top w:val="single" w:sz="4" w:space="0" w:color="95B3D7"/>
              <w:left w:val="nil"/>
              <w:bottom w:val="single" w:sz="4" w:space="0" w:color="95B3D7"/>
              <w:right w:val="nil"/>
            </w:tcBorders>
            <w:noWrap/>
            <w:vAlign w:val="bottom"/>
            <w:hideMark/>
          </w:tcPr>
          <w:p w14:paraId="0086DBF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Training</w:t>
            </w:r>
          </w:p>
        </w:tc>
        <w:tc>
          <w:tcPr>
            <w:tcW w:w="934" w:type="pct"/>
            <w:tcBorders>
              <w:top w:val="single" w:sz="4" w:space="0" w:color="95B3D7"/>
              <w:left w:val="nil"/>
              <w:bottom w:val="single" w:sz="4" w:space="0" w:color="95B3D7"/>
              <w:right w:val="nil"/>
            </w:tcBorders>
            <w:noWrap/>
            <w:vAlign w:val="bottom"/>
            <w:hideMark/>
          </w:tcPr>
          <w:p w14:paraId="50B0CDB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Training</w:t>
            </w:r>
          </w:p>
        </w:tc>
        <w:tc>
          <w:tcPr>
            <w:tcW w:w="1012" w:type="pct"/>
            <w:tcBorders>
              <w:top w:val="single" w:sz="4" w:space="0" w:color="95B3D7"/>
              <w:left w:val="nil"/>
              <w:bottom w:val="single" w:sz="4" w:space="0" w:color="95B3D7"/>
              <w:right w:val="nil"/>
            </w:tcBorders>
            <w:noWrap/>
            <w:vAlign w:val="bottom"/>
            <w:hideMark/>
          </w:tcPr>
          <w:p w14:paraId="29D100E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Training</w:t>
            </w:r>
          </w:p>
        </w:tc>
        <w:tc>
          <w:tcPr>
            <w:tcW w:w="313" w:type="pct"/>
            <w:tcBorders>
              <w:top w:val="single" w:sz="4" w:space="0" w:color="95B3D7"/>
              <w:left w:val="nil"/>
              <w:bottom w:val="single" w:sz="4" w:space="0" w:color="95B3D7"/>
              <w:right w:val="single" w:sz="4" w:space="0" w:color="95B3D7"/>
            </w:tcBorders>
            <w:noWrap/>
            <w:vAlign w:val="bottom"/>
            <w:hideMark/>
          </w:tcPr>
          <w:p w14:paraId="521BB8C4"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311917C"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733A72E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937</w:t>
            </w:r>
          </w:p>
        </w:tc>
        <w:tc>
          <w:tcPr>
            <w:tcW w:w="358" w:type="pct"/>
            <w:tcBorders>
              <w:top w:val="single" w:sz="4" w:space="0" w:color="95B3D7"/>
              <w:left w:val="nil"/>
              <w:bottom w:val="single" w:sz="4" w:space="0" w:color="95B3D7"/>
              <w:right w:val="nil"/>
            </w:tcBorders>
            <w:shd w:val="clear" w:color="DCE6F1" w:fill="DCE6F1"/>
            <w:noWrap/>
            <w:vAlign w:val="bottom"/>
            <w:hideMark/>
          </w:tcPr>
          <w:p w14:paraId="24568D8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12.11.2025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2780B29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£50.00</w:t>
            </w:r>
          </w:p>
        </w:tc>
        <w:tc>
          <w:tcPr>
            <w:tcW w:w="327" w:type="pct"/>
            <w:tcBorders>
              <w:top w:val="single" w:sz="4" w:space="0" w:color="95B3D7"/>
              <w:left w:val="nil"/>
              <w:bottom w:val="single" w:sz="4" w:space="0" w:color="95B3D7"/>
              <w:right w:val="nil"/>
            </w:tcBorders>
            <w:shd w:val="clear" w:color="DCE6F1" w:fill="DCE6F1"/>
            <w:noWrap/>
            <w:vAlign w:val="bottom"/>
            <w:hideMark/>
          </w:tcPr>
          <w:p w14:paraId="0F4FFAF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£10.00</w:t>
            </w:r>
          </w:p>
        </w:tc>
        <w:tc>
          <w:tcPr>
            <w:tcW w:w="358" w:type="pct"/>
            <w:tcBorders>
              <w:top w:val="single" w:sz="4" w:space="0" w:color="95B3D7"/>
              <w:left w:val="nil"/>
              <w:bottom w:val="single" w:sz="4" w:space="0" w:color="95B3D7"/>
              <w:right w:val="nil"/>
            </w:tcBorders>
            <w:shd w:val="clear" w:color="DCE6F1" w:fill="DCE6F1"/>
            <w:noWrap/>
            <w:vAlign w:val="bottom"/>
            <w:hideMark/>
          </w:tcPr>
          <w:p w14:paraId="0A5B7A6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£60.00</w:t>
            </w:r>
          </w:p>
        </w:tc>
        <w:tc>
          <w:tcPr>
            <w:tcW w:w="1075" w:type="pct"/>
            <w:tcBorders>
              <w:top w:val="single" w:sz="4" w:space="0" w:color="95B3D7"/>
              <w:left w:val="nil"/>
              <w:bottom w:val="single" w:sz="4" w:space="0" w:color="95B3D7"/>
              <w:right w:val="nil"/>
            </w:tcBorders>
            <w:shd w:val="clear" w:color="DCE6F1" w:fill="DCE6F1"/>
            <w:noWrap/>
            <w:vAlign w:val="bottom"/>
            <w:hideMark/>
          </w:tcPr>
          <w:p w14:paraId="7272618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Engineer Visit</w:t>
            </w:r>
          </w:p>
        </w:tc>
        <w:tc>
          <w:tcPr>
            <w:tcW w:w="934" w:type="pct"/>
            <w:tcBorders>
              <w:top w:val="single" w:sz="4" w:space="0" w:color="95B3D7"/>
              <w:left w:val="nil"/>
              <w:bottom w:val="single" w:sz="4" w:space="0" w:color="95B3D7"/>
              <w:right w:val="nil"/>
            </w:tcBorders>
            <w:shd w:val="clear" w:color="DCE6F1" w:fill="DCE6F1"/>
            <w:noWrap/>
            <w:vAlign w:val="bottom"/>
            <w:hideMark/>
          </w:tcPr>
          <w:p w14:paraId="2914822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CPT</w:t>
            </w:r>
          </w:p>
        </w:tc>
        <w:tc>
          <w:tcPr>
            <w:tcW w:w="1012" w:type="pct"/>
            <w:tcBorders>
              <w:top w:val="single" w:sz="4" w:space="0" w:color="95B3D7"/>
              <w:left w:val="nil"/>
              <w:bottom w:val="single" w:sz="4" w:space="0" w:color="95B3D7"/>
              <w:right w:val="nil"/>
            </w:tcBorders>
            <w:shd w:val="clear" w:color="DCE6F1" w:fill="DCE6F1"/>
            <w:noWrap/>
            <w:vAlign w:val="bottom"/>
            <w:hideMark/>
          </w:tcPr>
          <w:p w14:paraId="12D1499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Lock</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1FFF2C8"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1E29468F"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6407300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938</w:t>
            </w:r>
          </w:p>
        </w:tc>
        <w:tc>
          <w:tcPr>
            <w:tcW w:w="358" w:type="pct"/>
            <w:tcBorders>
              <w:top w:val="single" w:sz="4" w:space="0" w:color="95B3D7"/>
              <w:left w:val="nil"/>
              <w:bottom w:val="single" w:sz="4" w:space="0" w:color="95B3D7"/>
              <w:right w:val="nil"/>
            </w:tcBorders>
            <w:noWrap/>
            <w:vAlign w:val="bottom"/>
            <w:hideMark/>
          </w:tcPr>
          <w:p w14:paraId="02CAF95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12.11.2025</w:t>
            </w:r>
          </w:p>
        </w:tc>
        <w:tc>
          <w:tcPr>
            <w:tcW w:w="358" w:type="pct"/>
            <w:tcBorders>
              <w:top w:val="single" w:sz="4" w:space="0" w:color="95B3D7"/>
              <w:left w:val="nil"/>
              <w:bottom w:val="single" w:sz="4" w:space="0" w:color="95B3D7"/>
              <w:right w:val="nil"/>
            </w:tcBorders>
            <w:noWrap/>
            <w:vAlign w:val="bottom"/>
            <w:hideMark/>
          </w:tcPr>
          <w:p w14:paraId="3FCCC5F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£10.32</w:t>
            </w:r>
          </w:p>
        </w:tc>
        <w:tc>
          <w:tcPr>
            <w:tcW w:w="327" w:type="pct"/>
            <w:tcBorders>
              <w:top w:val="single" w:sz="4" w:space="0" w:color="95B3D7"/>
              <w:left w:val="nil"/>
              <w:bottom w:val="single" w:sz="4" w:space="0" w:color="95B3D7"/>
              <w:right w:val="nil"/>
            </w:tcBorders>
            <w:noWrap/>
            <w:vAlign w:val="bottom"/>
            <w:hideMark/>
          </w:tcPr>
          <w:p w14:paraId="2DD4620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£2.07</w:t>
            </w:r>
          </w:p>
        </w:tc>
        <w:tc>
          <w:tcPr>
            <w:tcW w:w="358" w:type="pct"/>
            <w:tcBorders>
              <w:top w:val="single" w:sz="4" w:space="0" w:color="95B3D7"/>
              <w:left w:val="nil"/>
              <w:bottom w:val="single" w:sz="4" w:space="0" w:color="95B3D7"/>
              <w:right w:val="nil"/>
            </w:tcBorders>
            <w:noWrap/>
            <w:vAlign w:val="bottom"/>
            <w:hideMark/>
          </w:tcPr>
          <w:p w14:paraId="47C0FB8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£12.39</w:t>
            </w:r>
          </w:p>
        </w:tc>
        <w:tc>
          <w:tcPr>
            <w:tcW w:w="1075" w:type="pct"/>
            <w:tcBorders>
              <w:top w:val="single" w:sz="4" w:space="0" w:color="95B3D7"/>
              <w:left w:val="nil"/>
              <w:bottom w:val="single" w:sz="4" w:space="0" w:color="95B3D7"/>
              <w:right w:val="nil"/>
            </w:tcBorders>
            <w:noWrap/>
            <w:vAlign w:val="bottom"/>
            <w:hideMark/>
          </w:tcPr>
          <w:p w14:paraId="517E869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Repairs</w:t>
            </w:r>
          </w:p>
        </w:tc>
        <w:tc>
          <w:tcPr>
            <w:tcW w:w="934" w:type="pct"/>
            <w:tcBorders>
              <w:top w:val="single" w:sz="4" w:space="0" w:color="95B3D7"/>
              <w:left w:val="nil"/>
              <w:bottom w:val="single" w:sz="4" w:space="0" w:color="95B3D7"/>
              <w:right w:val="nil"/>
            </w:tcBorders>
            <w:noWrap/>
            <w:vAlign w:val="bottom"/>
            <w:hideMark/>
          </w:tcPr>
          <w:p w14:paraId="7DFD53A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Tennis Courts</w:t>
            </w:r>
          </w:p>
        </w:tc>
        <w:tc>
          <w:tcPr>
            <w:tcW w:w="1012" w:type="pct"/>
            <w:tcBorders>
              <w:top w:val="single" w:sz="4" w:space="0" w:color="95B3D7"/>
              <w:left w:val="nil"/>
              <w:bottom w:val="single" w:sz="4" w:space="0" w:color="95B3D7"/>
              <w:right w:val="nil"/>
            </w:tcBorders>
            <w:noWrap/>
            <w:vAlign w:val="bottom"/>
            <w:hideMark/>
          </w:tcPr>
          <w:p w14:paraId="7A7FD60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Reactive Maintenance</w:t>
            </w:r>
          </w:p>
        </w:tc>
        <w:tc>
          <w:tcPr>
            <w:tcW w:w="313" w:type="pct"/>
            <w:tcBorders>
              <w:top w:val="single" w:sz="4" w:space="0" w:color="95B3D7"/>
              <w:left w:val="nil"/>
              <w:bottom w:val="single" w:sz="4" w:space="0" w:color="95B3D7"/>
              <w:right w:val="single" w:sz="4" w:space="0" w:color="95B3D7"/>
            </w:tcBorders>
            <w:noWrap/>
            <w:vAlign w:val="bottom"/>
            <w:hideMark/>
          </w:tcPr>
          <w:p w14:paraId="1541F38E"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ECD6FC5"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084A9B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939</w:t>
            </w:r>
          </w:p>
        </w:tc>
        <w:tc>
          <w:tcPr>
            <w:tcW w:w="358" w:type="pct"/>
            <w:tcBorders>
              <w:top w:val="single" w:sz="4" w:space="0" w:color="95B3D7"/>
              <w:left w:val="nil"/>
              <w:bottom w:val="single" w:sz="4" w:space="0" w:color="95B3D7"/>
              <w:right w:val="nil"/>
            </w:tcBorders>
            <w:shd w:val="clear" w:color="DCE6F1" w:fill="DCE6F1"/>
            <w:noWrap/>
            <w:vAlign w:val="bottom"/>
            <w:hideMark/>
          </w:tcPr>
          <w:p w14:paraId="6C700CE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12.11.2025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21AAD21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£0.94</w:t>
            </w:r>
          </w:p>
        </w:tc>
        <w:tc>
          <w:tcPr>
            <w:tcW w:w="327" w:type="pct"/>
            <w:tcBorders>
              <w:top w:val="single" w:sz="4" w:space="0" w:color="95B3D7"/>
              <w:left w:val="nil"/>
              <w:bottom w:val="single" w:sz="4" w:space="0" w:color="95B3D7"/>
              <w:right w:val="nil"/>
            </w:tcBorders>
            <w:shd w:val="clear" w:color="DCE6F1" w:fill="DCE6F1"/>
            <w:noWrap/>
            <w:vAlign w:val="bottom"/>
            <w:hideMark/>
          </w:tcPr>
          <w:p w14:paraId="314A27E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04E98C3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£0.94</w:t>
            </w:r>
          </w:p>
        </w:tc>
        <w:tc>
          <w:tcPr>
            <w:tcW w:w="1075" w:type="pct"/>
            <w:tcBorders>
              <w:top w:val="single" w:sz="4" w:space="0" w:color="95B3D7"/>
              <w:left w:val="nil"/>
              <w:bottom w:val="single" w:sz="4" w:space="0" w:color="95B3D7"/>
              <w:right w:val="nil"/>
            </w:tcBorders>
            <w:shd w:val="clear" w:color="DCE6F1" w:fill="DCE6F1"/>
            <w:noWrap/>
            <w:vAlign w:val="bottom"/>
            <w:hideMark/>
          </w:tcPr>
          <w:p w14:paraId="0EB4851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shd w:val="clear" w:color="DCE6F1" w:fill="DCE6F1"/>
            <w:noWrap/>
            <w:vAlign w:val="bottom"/>
            <w:hideMark/>
          </w:tcPr>
          <w:p w14:paraId="3E62101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5310AC5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41B10303"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DBD206D"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6A459EB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940</w:t>
            </w:r>
          </w:p>
        </w:tc>
        <w:tc>
          <w:tcPr>
            <w:tcW w:w="358" w:type="pct"/>
            <w:tcBorders>
              <w:top w:val="single" w:sz="4" w:space="0" w:color="95B3D7"/>
              <w:left w:val="nil"/>
              <w:bottom w:val="single" w:sz="4" w:space="0" w:color="95B3D7"/>
              <w:right w:val="nil"/>
            </w:tcBorders>
            <w:noWrap/>
            <w:vAlign w:val="bottom"/>
            <w:hideMark/>
          </w:tcPr>
          <w:p w14:paraId="0BE6137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12.11.2025</w:t>
            </w:r>
          </w:p>
        </w:tc>
        <w:tc>
          <w:tcPr>
            <w:tcW w:w="358" w:type="pct"/>
            <w:tcBorders>
              <w:top w:val="single" w:sz="4" w:space="0" w:color="95B3D7"/>
              <w:left w:val="nil"/>
              <w:bottom w:val="single" w:sz="4" w:space="0" w:color="95B3D7"/>
              <w:right w:val="nil"/>
            </w:tcBorders>
            <w:noWrap/>
            <w:vAlign w:val="bottom"/>
            <w:hideMark/>
          </w:tcPr>
          <w:p w14:paraId="14859F4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£1.34</w:t>
            </w:r>
          </w:p>
        </w:tc>
        <w:tc>
          <w:tcPr>
            <w:tcW w:w="327" w:type="pct"/>
            <w:tcBorders>
              <w:top w:val="single" w:sz="4" w:space="0" w:color="95B3D7"/>
              <w:left w:val="nil"/>
              <w:bottom w:val="single" w:sz="4" w:space="0" w:color="95B3D7"/>
              <w:right w:val="nil"/>
            </w:tcBorders>
            <w:noWrap/>
            <w:vAlign w:val="bottom"/>
            <w:hideMark/>
          </w:tcPr>
          <w:p w14:paraId="653C924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5FC58B8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£1.34</w:t>
            </w:r>
          </w:p>
        </w:tc>
        <w:tc>
          <w:tcPr>
            <w:tcW w:w="1075" w:type="pct"/>
            <w:tcBorders>
              <w:top w:val="single" w:sz="4" w:space="0" w:color="95B3D7"/>
              <w:left w:val="nil"/>
              <w:bottom w:val="single" w:sz="4" w:space="0" w:color="95B3D7"/>
              <w:right w:val="nil"/>
            </w:tcBorders>
            <w:noWrap/>
            <w:vAlign w:val="bottom"/>
            <w:hideMark/>
          </w:tcPr>
          <w:p w14:paraId="3887C2E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noWrap/>
            <w:vAlign w:val="bottom"/>
            <w:hideMark/>
          </w:tcPr>
          <w:p w14:paraId="4B4C8BC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529B412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noWrap/>
            <w:vAlign w:val="bottom"/>
            <w:hideMark/>
          </w:tcPr>
          <w:p w14:paraId="291FA301"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08B9973"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1B91BEE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941</w:t>
            </w:r>
          </w:p>
        </w:tc>
        <w:tc>
          <w:tcPr>
            <w:tcW w:w="358" w:type="pct"/>
            <w:tcBorders>
              <w:top w:val="single" w:sz="4" w:space="0" w:color="95B3D7"/>
              <w:left w:val="nil"/>
              <w:bottom w:val="single" w:sz="4" w:space="0" w:color="95B3D7"/>
              <w:right w:val="nil"/>
            </w:tcBorders>
            <w:shd w:val="clear" w:color="DCE6F1" w:fill="DCE6F1"/>
            <w:noWrap/>
            <w:vAlign w:val="bottom"/>
            <w:hideMark/>
          </w:tcPr>
          <w:p w14:paraId="415489F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13.11.2025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633CB1F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£349.02</w:t>
            </w:r>
          </w:p>
        </w:tc>
        <w:tc>
          <w:tcPr>
            <w:tcW w:w="327" w:type="pct"/>
            <w:tcBorders>
              <w:top w:val="single" w:sz="4" w:space="0" w:color="95B3D7"/>
              <w:left w:val="nil"/>
              <w:bottom w:val="single" w:sz="4" w:space="0" w:color="95B3D7"/>
              <w:right w:val="nil"/>
            </w:tcBorders>
            <w:shd w:val="clear" w:color="DCE6F1" w:fill="DCE6F1"/>
            <w:noWrap/>
            <w:vAlign w:val="bottom"/>
            <w:hideMark/>
          </w:tcPr>
          <w:p w14:paraId="2A848BF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£69.81</w:t>
            </w:r>
          </w:p>
        </w:tc>
        <w:tc>
          <w:tcPr>
            <w:tcW w:w="358" w:type="pct"/>
            <w:tcBorders>
              <w:top w:val="single" w:sz="4" w:space="0" w:color="95B3D7"/>
              <w:left w:val="nil"/>
              <w:bottom w:val="single" w:sz="4" w:space="0" w:color="95B3D7"/>
              <w:right w:val="nil"/>
            </w:tcBorders>
            <w:shd w:val="clear" w:color="DCE6F1" w:fill="DCE6F1"/>
            <w:noWrap/>
            <w:vAlign w:val="bottom"/>
            <w:hideMark/>
          </w:tcPr>
          <w:p w14:paraId="39FACC9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£418.83</w:t>
            </w:r>
          </w:p>
        </w:tc>
        <w:tc>
          <w:tcPr>
            <w:tcW w:w="1075" w:type="pct"/>
            <w:tcBorders>
              <w:top w:val="single" w:sz="4" w:space="0" w:color="95B3D7"/>
              <w:left w:val="nil"/>
              <w:bottom w:val="single" w:sz="4" w:space="0" w:color="95B3D7"/>
              <w:right w:val="nil"/>
            </w:tcBorders>
            <w:shd w:val="clear" w:color="DCE6F1" w:fill="DCE6F1"/>
            <w:noWrap/>
            <w:vAlign w:val="bottom"/>
            <w:hideMark/>
          </w:tcPr>
          <w:p w14:paraId="65877D5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Fuel</w:t>
            </w:r>
          </w:p>
        </w:tc>
        <w:tc>
          <w:tcPr>
            <w:tcW w:w="934" w:type="pct"/>
            <w:tcBorders>
              <w:top w:val="single" w:sz="4" w:space="0" w:color="95B3D7"/>
              <w:left w:val="nil"/>
              <w:bottom w:val="single" w:sz="4" w:space="0" w:color="95B3D7"/>
              <w:right w:val="nil"/>
            </w:tcBorders>
            <w:shd w:val="clear" w:color="DCE6F1" w:fill="DCE6F1"/>
            <w:noWrap/>
            <w:vAlign w:val="bottom"/>
            <w:hideMark/>
          </w:tcPr>
          <w:p w14:paraId="19E1680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Council Machinery &amp; Equipment</w:t>
            </w:r>
          </w:p>
        </w:tc>
        <w:tc>
          <w:tcPr>
            <w:tcW w:w="1012" w:type="pct"/>
            <w:tcBorders>
              <w:top w:val="single" w:sz="4" w:space="0" w:color="95B3D7"/>
              <w:left w:val="nil"/>
              <w:bottom w:val="single" w:sz="4" w:space="0" w:color="95B3D7"/>
              <w:right w:val="nil"/>
            </w:tcBorders>
            <w:shd w:val="clear" w:color="DCE6F1" w:fill="DCE6F1"/>
            <w:noWrap/>
            <w:vAlign w:val="bottom"/>
            <w:hideMark/>
          </w:tcPr>
          <w:p w14:paraId="7761799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Fuel</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182588A"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3A2C922"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768A993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942</w:t>
            </w:r>
          </w:p>
        </w:tc>
        <w:tc>
          <w:tcPr>
            <w:tcW w:w="358" w:type="pct"/>
            <w:tcBorders>
              <w:top w:val="single" w:sz="4" w:space="0" w:color="95B3D7"/>
              <w:left w:val="nil"/>
              <w:bottom w:val="single" w:sz="4" w:space="0" w:color="95B3D7"/>
              <w:right w:val="nil"/>
            </w:tcBorders>
            <w:noWrap/>
            <w:vAlign w:val="bottom"/>
            <w:hideMark/>
          </w:tcPr>
          <w:p w14:paraId="3E255F1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13.11.2025</w:t>
            </w:r>
          </w:p>
        </w:tc>
        <w:tc>
          <w:tcPr>
            <w:tcW w:w="358" w:type="pct"/>
            <w:tcBorders>
              <w:top w:val="single" w:sz="4" w:space="0" w:color="95B3D7"/>
              <w:left w:val="nil"/>
              <w:bottom w:val="single" w:sz="4" w:space="0" w:color="95B3D7"/>
              <w:right w:val="nil"/>
            </w:tcBorders>
            <w:noWrap/>
            <w:vAlign w:val="bottom"/>
            <w:hideMark/>
          </w:tcPr>
          <w:p w14:paraId="3ABD327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£1.20</w:t>
            </w:r>
          </w:p>
        </w:tc>
        <w:tc>
          <w:tcPr>
            <w:tcW w:w="327" w:type="pct"/>
            <w:tcBorders>
              <w:top w:val="single" w:sz="4" w:space="0" w:color="95B3D7"/>
              <w:left w:val="nil"/>
              <w:bottom w:val="single" w:sz="4" w:space="0" w:color="95B3D7"/>
              <w:right w:val="nil"/>
            </w:tcBorders>
            <w:noWrap/>
            <w:vAlign w:val="bottom"/>
            <w:hideMark/>
          </w:tcPr>
          <w:p w14:paraId="0745116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7FB8D1D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£1.20</w:t>
            </w:r>
          </w:p>
        </w:tc>
        <w:tc>
          <w:tcPr>
            <w:tcW w:w="1075" w:type="pct"/>
            <w:tcBorders>
              <w:top w:val="single" w:sz="4" w:space="0" w:color="95B3D7"/>
              <w:left w:val="nil"/>
              <w:bottom w:val="single" w:sz="4" w:space="0" w:color="95B3D7"/>
              <w:right w:val="nil"/>
            </w:tcBorders>
            <w:noWrap/>
            <w:vAlign w:val="bottom"/>
            <w:hideMark/>
          </w:tcPr>
          <w:p w14:paraId="7057EF6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934" w:type="pct"/>
            <w:tcBorders>
              <w:top w:val="single" w:sz="4" w:space="0" w:color="95B3D7"/>
              <w:left w:val="nil"/>
              <w:bottom w:val="single" w:sz="4" w:space="0" w:color="95B3D7"/>
              <w:right w:val="nil"/>
            </w:tcBorders>
            <w:noWrap/>
            <w:vAlign w:val="bottom"/>
            <w:hideMark/>
          </w:tcPr>
          <w:p w14:paraId="78879C9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058EBE1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313" w:type="pct"/>
            <w:tcBorders>
              <w:top w:val="single" w:sz="4" w:space="0" w:color="95B3D7"/>
              <w:left w:val="nil"/>
              <w:bottom w:val="single" w:sz="4" w:space="0" w:color="95B3D7"/>
              <w:right w:val="single" w:sz="4" w:space="0" w:color="95B3D7"/>
            </w:tcBorders>
            <w:noWrap/>
            <w:vAlign w:val="bottom"/>
            <w:hideMark/>
          </w:tcPr>
          <w:p w14:paraId="501F80F3"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255D956"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770B1BE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943</w:t>
            </w:r>
          </w:p>
        </w:tc>
        <w:tc>
          <w:tcPr>
            <w:tcW w:w="358" w:type="pct"/>
            <w:tcBorders>
              <w:top w:val="single" w:sz="4" w:space="0" w:color="95B3D7"/>
              <w:left w:val="nil"/>
              <w:bottom w:val="single" w:sz="4" w:space="0" w:color="95B3D7"/>
              <w:right w:val="nil"/>
            </w:tcBorders>
            <w:shd w:val="clear" w:color="DCE6F1" w:fill="DCE6F1"/>
            <w:noWrap/>
            <w:vAlign w:val="bottom"/>
            <w:hideMark/>
          </w:tcPr>
          <w:p w14:paraId="003A651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13.11.2025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5B457DC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£45.00</w:t>
            </w:r>
          </w:p>
        </w:tc>
        <w:tc>
          <w:tcPr>
            <w:tcW w:w="327" w:type="pct"/>
            <w:tcBorders>
              <w:top w:val="single" w:sz="4" w:space="0" w:color="95B3D7"/>
              <w:left w:val="nil"/>
              <w:bottom w:val="single" w:sz="4" w:space="0" w:color="95B3D7"/>
              <w:right w:val="nil"/>
            </w:tcBorders>
            <w:shd w:val="clear" w:color="DCE6F1" w:fill="DCE6F1"/>
            <w:noWrap/>
            <w:vAlign w:val="bottom"/>
            <w:hideMark/>
          </w:tcPr>
          <w:p w14:paraId="13F6DAE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£9.00</w:t>
            </w:r>
          </w:p>
        </w:tc>
        <w:tc>
          <w:tcPr>
            <w:tcW w:w="358" w:type="pct"/>
            <w:tcBorders>
              <w:top w:val="single" w:sz="4" w:space="0" w:color="95B3D7"/>
              <w:left w:val="nil"/>
              <w:bottom w:val="single" w:sz="4" w:space="0" w:color="95B3D7"/>
              <w:right w:val="nil"/>
            </w:tcBorders>
            <w:shd w:val="clear" w:color="DCE6F1" w:fill="DCE6F1"/>
            <w:noWrap/>
            <w:vAlign w:val="bottom"/>
            <w:hideMark/>
          </w:tcPr>
          <w:p w14:paraId="00391DE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£54.00</w:t>
            </w:r>
          </w:p>
        </w:tc>
        <w:tc>
          <w:tcPr>
            <w:tcW w:w="1075" w:type="pct"/>
            <w:tcBorders>
              <w:top w:val="single" w:sz="4" w:space="0" w:color="95B3D7"/>
              <w:left w:val="nil"/>
              <w:bottom w:val="single" w:sz="4" w:space="0" w:color="95B3D7"/>
              <w:right w:val="nil"/>
            </w:tcBorders>
            <w:shd w:val="clear" w:color="DCE6F1" w:fill="DCE6F1"/>
            <w:noWrap/>
            <w:vAlign w:val="bottom"/>
            <w:hideMark/>
          </w:tcPr>
          <w:p w14:paraId="2A3CC0B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Christmas Cards</w:t>
            </w:r>
          </w:p>
        </w:tc>
        <w:tc>
          <w:tcPr>
            <w:tcW w:w="934" w:type="pct"/>
            <w:tcBorders>
              <w:top w:val="single" w:sz="4" w:space="0" w:color="95B3D7"/>
              <w:left w:val="nil"/>
              <w:bottom w:val="single" w:sz="4" w:space="0" w:color="95B3D7"/>
              <w:right w:val="nil"/>
            </w:tcBorders>
            <w:shd w:val="clear" w:color="DCE6F1" w:fill="DCE6F1"/>
            <w:noWrap/>
            <w:vAlign w:val="bottom"/>
            <w:hideMark/>
          </w:tcPr>
          <w:p w14:paraId="77B932B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Members</w:t>
            </w:r>
          </w:p>
        </w:tc>
        <w:tc>
          <w:tcPr>
            <w:tcW w:w="1012" w:type="pct"/>
            <w:tcBorders>
              <w:top w:val="single" w:sz="4" w:space="0" w:color="95B3D7"/>
              <w:left w:val="nil"/>
              <w:bottom w:val="single" w:sz="4" w:space="0" w:color="95B3D7"/>
              <w:right w:val="nil"/>
            </w:tcBorders>
            <w:shd w:val="clear" w:color="DCE6F1" w:fill="DCE6F1"/>
            <w:noWrap/>
            <w:vAlign w:val="bottom"/>
            <w:hideMark/>
          </w:tcPr>
          <w:p w14:paraId="16DBC51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Civic &amp; General Expenses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823D959"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4A9DC94A"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127FA65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944</w:t>
            </w:r>
          </w:p>
        </w:tc>
        <w:tc>
          <w:tcPr>
            <w:tcW w:w="358" w:type="pct"/>
            <w:tcBorders>
              <w:top w:val="single" w:sz="4" w:space="0" w:color="95B3D7"/>
              <w:left w:val="nil"/>
              <w:bottom w:val="single" w:sz="4" w:space="0" w:color="95B3D7"/>
              <w:right w:val="nil"/>
            </w:tcBorders>
            <w:noWrap/>
            <w:vAlign w:val="bottom"/>
            <w:hideMark/>
          </w:tcPr>
          <w:p w14:paraId="461C1E6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13.11.2025</w:t>
            </w:r>
          </w:p>
        </w:tc>
        <w:tc>
          <w:tcPr>
            <w:tcW w:w="358" w:type="pct"/>
            <w:tcBorders>
              <w:top w:val="single" w:sz="4" w:space="0" w:color="95B3D7"/>
              <w:left w:val="nil"/>
              <w:bottom w:val="single" w:sz="4" w:space="0" w:color="95B3D7"/>
              <w:right w:val="nil"/>
            </w:tcBorders>
            <w:noWrap/>
            <w:vAlign w:val="bottom"/>
            <w:hideMark/>
          </w:tcPr>
          <w:p w14:paraId="3FC66ED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£0.63</w:t>
            </w:r>
          </w:p>
        </w:tc>
        <w:tc>
          <w:tcPr>
            <w:tcW w:w="327" w:type="pct"/>
            <w:tcBorders>
              <w:top w:val="single" w:sz="4" w:space="0" w:color="95B3D7"/>
              <w:left w:val="nil"/>
              <w:bottom w:val="single" w:sz="4" w:space="0" w:color="95B3D7"/>
              <w:right w:val="nil"/>
            </w:tcBorders>
            <w:noWrap/>
            <w:vAlign w:val="bottom"/>
            <w:hideMark/>
          </w:tcPr>
          <w:p w14:paraId="3A9714C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51042A7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£0.63</w:t>
            </w:r>
          </w:p>
        </w:tc>
        <w:tc>
          <w:tcPr>
            <w:tcW w:w="1075" w:type="pct"/>
            <w:tcBorders>
              <w:top w:val="single" w:sz="4" w:space="0" w:color="95B3D7"/>
              <w:left w:val="nil"/>
              <w:bottom w:val="single" w:sz="4" w:space="0" w:color="95B3D7"/>
              <w:right w:val="nil"/>
            </w:tcBorders>
            <w:noWrap/>
            <w:vAlign w:val="bottom"/>
            <w:hideMark/>
          </w:tcPr>
          <w:p w14:paraId="27DE2F3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noWrap/>
            <w:vAlign w:val="bottom"/>
            <w:hideMark/>
          </w:tcPr>
          <w:p w14:paraId="11C5060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4E84055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noWrap/>
            <w:vAlign w:val="bottom"/>
            <w:hideMark/>
          </w:tcPr>
          <w:p w14:paraId="39CEB90C"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0CB8349"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2240041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945</w:t>
            </w:r>
          </w:p>
        </w:tc>
        <w:tc>
          <w:tcPr>
            <w:tcW w:w="358" w:type="pct"/>
            <w:tcBorders>
              <w:top w:val="single" w:sz="4" w:space="0" w:color="95B3D7"/>
              <w:left w:val="nil"/>
              <w:bottom w:val="single" w:sz="4" w:space="0" w:color="95B3D7"/>
              <w:right w:val="nil"/>
            </w:tcBorders>
            <w:shd w:val="clear" w:color="DCE6F1" w:fill="DCE6F1"/>
            <w:noWrap/>
            <w:vAlign w:val="bottom"/>
            <w:hideMark/>
          </w:tcPr>
          <w:p w14:paraId="0CEA730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16.11.2025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194C7B2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£86.50</w:t>
            </w:r>
          </w:p>
        </w:tc>
        <w:tc>
          <w:tcPr>
            <w:tcW w:w="327" w:type="pct"/>
            <w:tcBorders>
              <w:top w:val="single" w:sz="4" w:space="0" w:color="95B3D7"/>
              <w:left w:val="nil"/>
              <w:bottom w:val="single" w:sz="4" w:space="0" w:color="95B3D7"/>
              <w:right w:val="nil"/>
            </w:tcBorders>
            <w:shd w:val="clear" w:color="DCE6F1" w:fill="DCE6F1"/>
            <w:noWrap/>
            <w:vAlign w:val="bottom"/>
            <w:hideMark/>
          </w:tcPr>
          <w:p w14:paraId="261CB72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36AAE09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£86.50</w:t>
            </w:r>
          </w:p>
        </w:tc>
        <w:tc>
          <w:tcPr>
            <w:tcW w:w="1075" w:type="pct"/>
            <w:tcBorders>
              <w:top w:val="single" w:sz="4" w:space="0" w:color="95B3D7"/>
              <w:left w:val="nil"/>
              <w:bottom w:val="single" w:sz="4" w:space="0" w:color="95B3D7"/>
              <w:right w:val="nil"/>
            </w:tcBorders>
            <w:shd w:val="clear" w:color="DCE6F1" w:fill="DCE6F1"/>
            <w:noWrap/>
            <w:vAlign w:val="bottom"/>
            <w:hideMark/>
          </w:tcPr>
          <w:p w14:paraId="54767B4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Water bill</w:t>
            </w:r>
          </w:p>
        </w:tc>
        <w:tc>
          <w:tcPr>
            <w:tcW w:w="934" w:type="pct"/>
            <w:tcBorders>
              <w:top w:val="single" w:sz="4" w:space="0" w:color="95B3D7"/>
              <w:left w:val="nil"/>
              <w:bottom w:val="single" w:sz="4" w:space="0" w:color="95B3D7"/>
              <w:right w:val="nil"/>
            </w:tcBorders>
            <w:shd w:val="clear" w:color="DCE6F1" w:fill="DCE6F1"/>
            <w:noWrap/>
            <w:vAlign w:val="bottom"/>
            <w:hideMark/>
          </w:tcPr>
          <w:p w14:paraId="606574F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shd w:val="clear" w:color="DCE6F1" w:fill="DCE6F1"/>
            <w:noWrap/>
            <w:vAlign w:val="bottom"/>
            <w:hideMark/>
          </w:tcPr>
          <w:p w14:paraId="2F451DD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Water</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995BEF5"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F7FDCB8"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2A786FE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946</w:t>
            </w:r>
          </w:p>
        </w:tc>
        <w:tc>
          <w:tcPr>
            <w:tcW w:w="358" w:type="pct"/>
            <w:tcBorders>
              <w:top w:val="single" w:sz="4" w:space="0" w:color="95B3D7"/>
              <w:left w:val="nil"/>
              <w:bottom w:val="single" w:sz="4" w:space="0" w:color="95B3D7"/>
              <w:right w:val="nil"/>
            </w:tcBorders>
            <w:noWrap/>
            <w:vAlign w:val="bottom"/>
            <w:hideMark/>
          </w:tcPr>
          <w:p w14:paraId="69697F0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16.11.2025</w:t>
            </w:r>
          </w:p>
        </w:tc>
        <w:tc>
          <w:tcPr>
            <w:tcW w:w="358" w:type="pct"/>
            <w:tcBorders>
              <w:top w:val="single" w:sz="4" w:space="0" w:color="95B3D7"/>
              <w:left w:val="nil"/>
              <w:bottom w:val="single" w:sz="4" w:space="0" w:color="95B3D7"/>
              <w:right w:val="nil"/>
            </w:tcBorders>
            <w:noWrap/>
            <w:vAlign w:val="bottom"/>
            <w:hideMark/>
          </w:tcPr>
          <w:p w14:paraId="0F3A28E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£28.50</w:t>
            </w:r>
          </w:p>
        </w:tc>
        <w:tc>
          <w:tcPr>
            <w:tcW w:w="327" w:type="pct"/>
            <w:tcBorders>
              <w:top w:val="single" w:sz="4" w:space="0" w:color="95B3D7"/>
              <w:left w:val="nil"/>
              <w:bottom w:val="single" w:sz="4" w:space="0" w:color="95B3D7"/>
              <w:right w:val="nil"/>
            </w:tcBorders>
            <w:noWrap/>
            <w:vAlign w:val="bottom"/>
            <w:hideMark/>
          </w:tcPr>
          <w:p w14:paraId="453FC9B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3B2B046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£28.50</w:t>
            </w:r>
          </w:p>
        </w:tc>
        <w:tc>
          <w:tcPr>
            <w:tcW w:w="1075" w:type="pct"/>
            <w:tcBorders>
              <w:top w:val="single" w:sz="4" w:space="0" w:color="95B3D7"/>
              <w:left w:val="nil"/>
              <w:bottom w:val="single" w:sz="4" w:space="0" w:color="95B3D7"/>
              <w:right w:val="nil"/>
            </w:tcBorders>
            <w:noWrap/>
            <w:vAlign w:val="bottom"/>
            <w:hideMark/>
          </w:tcPr>
          <w:p w14:paraId="7C545B0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Water bill</w:t>
            </w:r>
          </w:p>
        </w:tc>
        <w:tc>
          <w:tcPr>
            <w:tcW w:w="934" w:type="pct"/>
            <w:tcBorders>
              <w:top w:val="single" w:sz="4" w:space="0" w:color="95B3D7"/>
              <w:left w:val="nil"/>
              <w:bottom w:val="single" w:sz="4" w:space="0" w:color="95B3D7"/>
              <w:right w:val="nil"/>
            </w:tcBorders>
            <w:noWrap/>
            <w:vAlign w:val="bottom"/>
            <w:hideMark/>
          </w:tcPr>
          <w:p w14:paraId="4B34E83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Pavilion &amp; CPT</w:t>
            </w:r>
          </w:p>
        </w:tc>
        <w:tc>
          <w:tcPr>
            <w:tcW w:w="1012" w:type="pct"/>
            <w:tcBorders>
              <w:top w:val="single" w:sz="4" w:space="0" w:color="95B3D7"/>
              <w:left w:val="nil"/>
              <w:bottom w:val="single" w:sz="4" w:space="0" w:color="95B3D7"/>
              <w:right w:val="nil"/>
            </w:tcBorders>
            <w:noWrap/>
            <w:vAlign w:val="bottom"/>
            <w:hideMark/>
          </w:tcPr>
          <w:p w14:paraId="47BC991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Water</w:t>
            </w:r>
          </w:p>
        </w:tc>
        <w:tc>
          <w:tcPr>
            <w:tcW w:w="313" w:type="pct"/>
            <w:tcBorders>
              <w:top w:val="single" w:sz="4" w:space="0" w:color="95B3D7"/>
              <w:left w:val="nil"/>
              <w:bottom w:val="single" w:sz="4" w:space="0" w:color="95B3D7"/>
              <w:right w:val="single" w:sz="4" w:space="0" w:color="95B3D7"/>
            </w:tcBorders>
            <w:noWrap/>
            <w:vAlign w:val="bottom"/>
            <w:hideMark/>
          </w:tcPr>
          <w:p w14:paraId="294AA3EF"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301251B"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574350F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947</w:t>
            </w:r>
          </w:p>
        </w:tc>
        <w:tc>
          <w:tcPr>
            <w:tcW w:w="358" w:type="pct"/>
            <w:tcBorders>
              <w:top w:val="single" w:sz="4" w:space="0" w:color="95B3D7"/>
              <w:left w:val="nil"/>
              <w:bottom w:val="single" w:sz="4" w:space="0" w:color="95B3D7"/>
              <w:right w:val="nil"/>
            </w:tcBorders>
            <w:shd w:val="clear" w:color="DCE6F1" w:fill="DCE6F1"/>
            <w:noWrap/>
            <w:vAlign w:val="bottom"/>
            <w:hideMark/>
          </w:tcPr>
          <w:p w14:paraId="4C85F09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16.11.2025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496AC68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£68.75</w:t>
            </w:r>
          </w:p>
        </w:tc>
        <w:tc>
          <w:tcPr>
            <w:tcW w:w="327" w:type="pct"/>
            <w:tcBorders>
              <w:top w:val="single" w:sz="4" w:space="0" w:color="95B3D7"/>
              <w:left w:val="nil"/>
              <w:bottom w:val="single" w:sz="4" w:space="0" w:color="95B3D7"/>
              <w:right w:val="nil"/>
            </w:tcBorders>
            <w:shd w:val="clear" w:color="DCE6F1" w:fill="DCE6F1"/>
            <w:noWrap/>
            <w:vAlign w:val="bottom"/>
            <w:hideMark/>
          </w:tcPr>
          <w:p w14:paraId="204F6A2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£3.44</w:t>
            </w:r>
          </w:p>
        </w:tc>
        <w:tc>
          <w:tcPr>
            <w:tcW w:w="358" w:type="pct"/>
            <w:tcBorders>
              <w:top w:val="single" w:sz="4" w:space="0" w:color="95B3D7"/>
              <w:left w:val="nil"/>
              <w:bottom w:val="single" w:sz="4" w:space="0" w:color="95B3D7"/>
              <w:right w:val="nil"/>
            </w:tcBorders>
            <w:shd w:val="clear" w:color="DCE6F1" w:fill="DCE6F1"/>
            <w:noWrap/>
            <w:vAlign w:val="bottom"/>
            <w:hideMark/>
          </w:tcPr>
          <w:p w14:paraId="21A7779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£72.19</w:t>
            </w:r>
          </w:p>
        </w:tc>
        <w:tc>
          <w:tcPr>
            <w:tcW w:w="1075" w:type="pct"/>
            <w:tcBorders>
              <w:top w:val="single" w:sz="4" w:space="0" w:color="95B3D7"/>
              <w:left w:val="nil"/>
              <w:bottom w:val="single" w:sz="4" w:space="0" w:color="95B3D7"/>
              <w:right w:val="nil"/>
            </w:tcBorders>
            <w:shd w:val="clear" w:color="DCE6F1" w:fill="DCE6F1"/>
            <w:noWrap/>
            <w:vAlign w:val="bottom"/>
            <w:hideMark/>
          </w:tcPr>
          <w:p w14:paraId="30A2A7A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Electricity - Pavilion</w:t>
            </w:r>
          </w:p>
        </w:tc>
        <w:tc>
          <w:tcPr>
            <w:tcW w:w="934" w:type="pct"/>
            <w:tcBorders>
              <w:top w:val="single" w:sz="4" w:space="0" w:color="95B3D7"/>
              <w:left w:val="nil"/>
              <w:bottom w:val="single" w:sz="4" w:space="0" w:color="95B3D7"/>
              <w:right w:val="nil"/>
            </w:tcBorders>
            <w:shd w:val="clear" w:color="DCE6F1" w:fill="DCE6F1"/>
            <w:noWrap/>
            <w:vAlign w:val="bottom"/>
            <w:hideMark/>
          </w:tcPr>
          <w:p w14:paraId="6B06916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Pavilion &amp; CPT</w:t>
            </w:r>
          </w:p>
        </w:tc>
        <w:tc>
          <w:tcPr>
            <w:tcW w:w="1012" w:type="pct"/>
            <w:tcBorders>
              <w:top w:val="single" w:sz="4" w:space="0" w:color="95B3D7"/>
              <w:left w:val="nil"/>
              <w:bottom w:val="single" w:sz="4" w:space="0" w:color="95B3D7"/>
              <w:right w:val="nil"/>
            </w:tcBorders>
            <w:shd w:val="clear" w:color="DCE6F1" w:fill="DCE6F1"/>
            <w:noWrap/>
            <w:vAlign w:val="bottom"/>
            <w:hideMark/>
          </w:tcPr>
          <w:p w14:paraId="7605E1A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Electric</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5AAFBD61"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1E760804"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7DF941B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948</w:t>
            </w:r>
          </w:p>
        </w:tc>
        <w:tc>
          <w:tcPr>
            <w:tcW w:w="358" w:type="pct"/>
            <w:tcBorders>
              <w:top w:val="single" w:sz="4" w:space="0" w:color="95B3D7"/>
              <w:left w:val="nil"/>
              <w:bottom w:val="single" w:sz="4" w:space="0" w:color="95B3D7"/>
              <w:right w:val="nil"/>
            </w:tcBorders>
            <w:noWrap/>
            <w:vAlign w:val="bottom"/>
            <w:hideMark/>
          </w:tcPr>
          <w:p w14:paraId="5E5BF40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15.11.2025</w:t>
            </w:r>
          </w:p>
        </w:tc>
        <w:tc>
          <w:tcPr>
            <w:tcW w:w="358" w:type="pct"/>
            <w:tcBorders>
              <w:top w:val="single" w:sz="4" w:space="0" w:color="95B3D7"/>
              <w:left w:val="nil"/>
              <w:bottom w:val="single" w:sz="4" w:space="0" w:color="95B3D7"/>
              <w:right w:val="nil"/>
            </w:tcBorders>
            <w:noWrap/>
            <w:vAlign w:val="bottom"/>
            <w:hideMark/>
          </w:tcPr>
          <w:p w14:paraId="08AEBBC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£0.30</w:t>
            </w:r>
          </w:p>
        </w:tc>
        <w:tc>
          <w:tcPr>
            <w:tcW w:w="327" w:type="pct"/>
            <w:tcBorders>
              <w:top w:val="single" w:sz="4" w:space="0" w:color="95B3D7"/>
              <w:left w:val="nil"/>
              <w:bottom w:val="single" w:sz="4" w:space="0" w:color="95B3D7"/>
              <w:right w:val="nil"/>
            </w:tcBorders>
            <w:noWrap/>
            <w:vAlign w:val="bottom"/>
            <w:hideMark/>
          </w:tcPr>
          <w:p w14:paraId="3267142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377C882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£0.30</w:t>
            </w:r>
          </w:p>
        </w:tc>
        <w:tc>
          <w:tcPr>
            <w:tcW w:w="1075" w:type="pct"/>
            <w:tcBorders>
              <w:top w:val="single" w:sz="4" w:space="0" w:color="95B3D7"/>
              <w:left w:val="nil"/>
              <w:bottom w:val="single" w:sz="4" w:space="0" w:color="95B3D7"/>
              <w:right w:val="nil"/>
            </w:tcBorders>
            <w:noWrap/>
            <w:vAlign w:val="bottom"/>
            <w:hideMark/>
          </w:tcPr>
          <w:p w14:paraId="3F8079F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noWrap/>
            <w:vAlign w:val="bottom"/>
            <w:hideMark/>
          </w:tcPr>
          <w:p w14:paraId="3ED4CAB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0472506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noWrap/>
            <w:vAlign w:val="bottom"/>
            <w:hideMark/>
          </w:tcPr>
          <w:p w14:paraId="3082A162"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C191341"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11E4C0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949</w:t>
            </w:r>
          </w:p>
        </w:tc>
        <w:tc>
          <w:tcPr>
            <w:tcW w:w="358" w:type="pct"/>
            <w:tcBorders>
              <w:top w:val="single" w:sz="4" w:space="0" w:color="95B3D7"/>
              <w:left w:val="nil"/>
              <w:bottom w:val="single" w:sz="4" w:space="0" w:color="95B3D7"/>
              <w:right w:val="nil"/>
            </w:tcBorders>
            <w:shd w:val="clear" w:color="DCE6F1" w:fill="DCE6F1"/>
            <w:noWrap/>
            <w:vAlign w:val="bottom"/>
            <w:hideMark/>
          </w:tcPr>
          <w:p w14:paraId="7256B84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15.11.2025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03E9381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£0.44</w:t>
            </w:r>
          </w:p>
        </w:tc>
        <w:tc>
          <w:tcPr>
            <w:tcW w:w="327" w:type="pct"/>
            <w:tcBorders>
              <w:top w:val="single" w:sz="4" w:space="0" w:color="95B3D7"/>
              <w:left w:val="nil"/>
              <w:bottom w:val="single" w:sz="4" w:space="0" w:color="95B3D7"/>
              <w:right w:val="nil"/>
            </w:tcBorders>
            <w:shd w:val="clear" w:color="DCE6F1" w:fill="DCE6F1"/>
            <w:noWrap/>
            <w:vAlign w:val="bottom"/>
            <w:hideMark/>
          </w:tcPr>
          <w:p w14:paraId="2518B2C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3F8F448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£0.44</w:t>
            </w:r>
          </w:p>
        </w:tc>
        <w:tc>
          <w:tcPr>
            <w:tcW w:w="1075" w:type="pct"/>
            <w:tcBorders>
              <w:top w:val="single" w:sz="4" w:space="0" w:color="95B3D7"/>
              <w:left w:val="nil"/>
              <w:bottom w:val="single" w:sz="4" w:space="0" w:color="95B3D7"/>
              <w:right w:val="nil"/>
            </w:tcBorders>
            <w:shd w:val="clear" w:color="DCE6F1" w:fill="DCE6F1"/>
            <w:noWrap/>
            <w:vAlign w:val="bottom"/>
            <w:hideMark/>
          </w:tcPr>
          <w:p w14:paraId="7644A66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shd w:val="clear" w:color="DCE6F1" w:fill="DCE6F1"/>
            <w:noWrap/>
            <w:vAlign w:val="bottom"/>
            <w:hideMark/>
          </w:tcPr>
          <w:p w14:paraId="42B1134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1E3CDAC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1FA15A7C"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10997A23"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39044DA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950</w:t>
            </w:r>
          </w:p>
        </w:tc>
        <w:tc>
          <w:tcPr>
            <w:tcW w:w="358" w:type="pct"/>
            <w:tcBorders>
              <w:top w:val="single" w:sz="4" w:space="0" w:color="95B3D7"/>
              <w:left w:val="nil"/>
              <w:bottom w:val="single" w:sz="4" w:space="0" w:color="95B3D7"/>
              <w:right w:val="nil"/>
            </w:tcBorders>
            <w:noWrap/>
            <w:vAlign w:val="bottom"/>
            <w:hideMark/>
          </w:tcPr>
          <w:p w14:paraId="7524AE0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15.11.2025</w:t>
            </w:r>
          </w:p>
        </w:tc>
        <w:tc>
          <w:tcPr>
            <w:tcW w:w="358" w:type="pct"/>
            <w:tcBorders>
              <w:top w:val="single" w:sz="4" w:space="0" w:color="95B3D7"/>
              <w:left w:val="nil"/>
              <w:bottom w:val="single" w:sz="4" w:space="0" w:color="95B3D7"/>
              <w:right w:val="nil"/>
            </w:tcBorders>
            <w:noWrap/>
            <w:vAlign w:val="bottom"/>
            <w:hideMark/>
          </w:tcPr>
          <w:p w14:paraId="1B34332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£2.08</w:t>
            </w:r>
          </w:p>
        </w:tc>
        <w:tc>
          <w:tcPr>
            <w:tcW w:w="327" w:type="pct"/>
            <w:tcBorders>
              <w:top w:val="single" w:sz="4" w:space="0" w:color="95B3D7"/>
              <w:left w:val="nil"/>
              <w:bottom w:val="single" w:sz="4" w:space="0" w:color="95B3D7"/>
              <w:right w:val="nil"/>
            </w:tcBorders>
            <w:noWrap/>
            <w:vAlign w:val="bottom"/>
            <w:hideMark/>
          </w:tcPr>
          <w:p w14:paraId="3C9A600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096249E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£2.08</w:t>
            </w:r>
          </w:p>
        </w:tc>
        <w:tc>
          <w:tcPr>
            <w:tcW w:w="1075" w:type="pct"/>
            <w:tcBorders>
              <w:top w:val="single" w:sz="4" w:space="0" w:color="95B3D7"/>
              <w:left w:val="nil"/>
              <w:bottom w:val="single" w:sz="4" w:space="0" w:color="95B3D7"/>
              <w:right w:val="nil"/>
            </w:tcBorders>
            <w:noWrap/>
            <w:vAlign w:val="bottom"/>
            <w:hideMark/>
          </w:tcPr>
          <w:p w14:paraId="1ABAE61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noWrap/>
            <w:vAlign w:val="bottom"/>
            <w:hideMark/>
          </w:tcPr>
          <w:p w14:paraId="0F199D6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64B94AB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noWrap/>
            <w:vAlign w:val="bottom"/>
            <w:hideMark/>
          </w:tcPr>
          <w:p w14:paraId="337452CE"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E092814"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6AEF474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951</w:t>
            </w:r>
          </w:p>
        </w:tc>
        <w:tc>
          <w:tcPr>
            <w:tcW w:w="358" w:type="pct"/>
            <w:tcBorders>
              <w:top w:val="single" w:sz="4" w:space="0" w:color="95B3D7"/>
              <w:left w:val="nil"/>
              <w:bottom w:val="single" w:sz="4" w:space="0" w:color="95B3D7"/>
              <w:right w:val="nil"/>
            </w:tcBorders>
            <w:shd w:val="clear" w:color="DCE6F1" w:fill="DCE6F1"/>
            <w:noWrap/>
            <w:vAlign w:val="bottom"/>
            <w:hideMark/>
          </w:tcPr>
          <w:p w14:paraId="788DB82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18.11.2025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6FDF39F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£19,200.00</w:t>
            </w:r>
          </w:p>
        </w:tc>
        <w:tc>
          <w:tcPr>
            <w:tcW w:w="327" w:type="pct"/>
            <w:tcBorders>
              <w:top w:val="single" w:sz="4" w:space="0" w:color="95B3D7"/>
              <w:left w:val="nil"/>
              <w:bottom w:val="single" w:sz="4" w:space="0" w:color="95B3D7"/>
              <w:right w:val="nil"/>
            </w:tcBorders>
            <w:shd w:val="clear" w:color="DCE6F1" w:fill="DCE6F1"/>
            <w:noWrap/>
            <w:vAlign w:val="bottom"/>
            <w:hideMark/>
          </w:tcPr>
          <w:p w14:paraId="61BE90D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66C679A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£19,200.00</w:t>
            </w:r>
          </w:p>
        </w:tc>
        <w:tc>
          <w:tcPr>
            <w:tcW w:w="1075" w:type="pct"/>
            <w:tcBorders>
              <w:top w:val="single" w:sz="4" w:space="0" w:color="95B3D7"/>
              <w:left w:val="nil"/>
              <w:bottom w:val="single" w:sz="4" w:space="0" w:color="95B3D7"/>
              <w:right w:val="nil"/>
            </w:tcBorders>
            <w:shd w:val="clear" w:color="DCE6F1" w:fill="DCE6F1"/>
            <w:noWrap/>
            <w:vAlign w:val="bottom"/>
            <w:hideMark/>
          </w:tcPr>
          <w:p w14:paraId="6736637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Salaries</w:t>
            </w:r>
          </w:p>
        </w:tc>
        <w:tc>
          <w:tcPr>
            <w:tcW w:w="934" w:type="pct"/>
            <w:tcBorders>
              <w:top w:val="single" w:sz="4" w:space="0" w:color="95B3D7"/>
              <w:left w:val="nil"/>
              <w:bottom w:val="single" w:sz="4" w:space="0" w:color="95B3D7"/>
              <w:right w:val="nil"/>
            </w:tcBorders>
            <w:shd w:val="clear" w:color="DCE6F1" w:fill="DCE6F1"/>
            <w:noWrap/>
            <w:vAlign w:val="bottom"/>
            <w:hideMark/>
          </w:tcPr>
          <w:p w14:paraId="2C93D8D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Staff Costs</w:t>
            </w:r>
          </w:p>
        </w:tc>
        <w:tc>
          <w:tcPr>
            <w:tcW w:w="1012" w:type="pct"/>
            <w:tcBorders>
              <w:top w:val="single" w:sz="4" w:space="0" w:color="95B3D7"/>
              <w:left w:val="nil"/>
              <w:bottom w:val="single" w:sz="4" w:space="0" w:color="95B3D7"/>
              <w:right w:val="nil"/>
            </w:tcBorders>
            <w:shd w:val="clear" w:color="DCE6F1" w:fill="DCE6F1"/>
            <w:noWrap/>
            <w:vAlign w:val="bottom"/>
            <w:hideMark/>
          </w:tcPr>
          <w:p w14:paraId="3EF200C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Salaries, HMRC and NEST</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6513A76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2511/435</w:t>
            </w:r>
          </w:p>
        </w:tc>
      </w:tr>
      <w:tr w:rsidR="003C1705" w:rsidRPr="000C7789" w14:paraId="34153084"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00535A1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952</w:t>
            </w:r>
          </w:p>
        </w:tc>
        <w:tc>
          <w:tcPr>
            <w:tcW w:w="358" w:type="pct"/>
            <w:tcBorders>
              <w:top w:val="single" w:sz="4" w:space="0" w:color="95B3D7"/>
              <w:left w:val="nil"/>
              <w:bottom w:val="single" w:sz="4" w:space="0" w:color="95B3D7"/>
              <w:right w:val="nil"/>
            </w:tcBorders>
            <w:noWrap/>
            <w:vAlign w:val="bottom"/>
            <w:hideMark/>
          </w:tcPr>
          <w:p w14:paraId="18B2E6A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18.11.2025</w:t>
            </w:r>
          </w:p>
        </w:tc>
        <w:tc>
          <w:tcPr>
            <w:tcW w:w="358" w:type="pct"/>
            <w:tcBorders>
              <w:top w:val="single" w:sz="4" w:space="0" w:color="95B3D7"/>
              <w:left w:val="nil"/>
              <w:bottom w:val="single" w:sz="4" w:space="0" w:color="95B3D7"/>
              <w:right w:val="nil"/>
            </w:tcBorders>
            <w:noWrap/>
            <w:vAlign w:val="bottom"/>
            <w:hideMark/>
          </w:tcPr>
          <w:p w14:paraId="2246D85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£62.50</w:t>
            </w:r>
          </w:p>
        </w:tc>
        <w:tc>
          <w:tcPr>
            <w:tcW w:w="327" w:type="pct"/>
            <w:tcBorders>
              <w:top w:val="single" w:sz="4" w:space="0" w:color="95B3D7"/>
              <w:left w:val="nil"/>
              <w:bottom w:val="single" w:sz="4" w:space="0" w:color="95B3D7"/>
              <w:right w:val="nil"/>
            </w:tcBorders>
            <w:noWrap/>
            <w:vAlign w:val="bottom"/>
            <w:hideMark/>
          </w:tcPr>
          <w:p w14:paraId="12E6D47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£12.50</w:t>
            </w:r>
          </w:p>
        </w:tc>
        <w:tc>
          <w:tcPr>
            <w:tcW w:w="358" w:type="pct"/>
            <w:tcBorders>
              <w:top w:val="single" w:sz="4" w:space="0" w:color="95B3D7"/>
              <w:left w:val="nil"/>
              <w:bottom w:val="single" w:sz="4" w:space="0" w:color="95B3D7"/>
              <w:right w:val="nil"/>
            </w:tcBorders>
            <w:noWrap/>
            <w:vAlign w:val="bottom"/>
            <w:hideMark/>
          </w:tcPr>
          <w:p w14:paraId="3C708D4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£75.00</w:t>
            </w:r>
          </w:p>
        </w:tc>
        <w:tc>
          <w:tcPr>
            <w:tcW w:w="1075" w:type="pct"/>
            <w:tcBorders>
              <w:top w:val="single" w:sz="4" w:space="0" w:color="95B3D7"/>
              <w:left w:val="nil"/>
              <w:bottom w:val="single" w:sz="4" w:space="0" w:color="95B3D7"/>
              <w:right w:val="nil"/>
            </w:tcBorders>
            <w:noWrap/>
            <w:vAlign w:val="bottom"/>
            <w:hideMark/>
          </w:tcPr>
          <w:p w14:paraId="44E8A64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Poppy Wreaths</w:t>
            </w:r>
          </w:p>
        </w:tc>
        <w:tc>
          <w:tcPr>
            <w:tcW w:w="934" w:type="pct"/>
            <w:tcBorders>
              <w:top w:val="single" w:sz="4" w:space="0" w:color="95B3D7"/>
              <w:left w:val="nil"/>
              <w:bottom w:val="single" w:sz="4" w:space="0" w:color="95B3D7"/>
              <w:right w:val="nil"/>
            </w:tcBorders>
            <w:noWrap/>
            <w:vAlign w:val="bottom"/>
            <w:hideMark/>
          </w:tcPr>
          <w:p w14:paraId="2C4092B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Community</w:t>
            </w:r>
          </w:p>
        </w:tc>
        <w:tc>
          <w:tcPr>
            <w:tcW w:w="1012" w:type="pct"/>
            <w:tcBorders>
              <w:top w:val="single" w:sz="4" w:space="0" w:color="95B3D7"/>
              <w:left w:val="nil"/>
              <w:bottom w:val="single" w:sz="4" w:space="0" w:color="95B3D7"/>
              <w:right w:val="nil"/>
            </w:tcBorders>
            <w:noWrap/>
            <w:vAlign w:val="bottom"/>
            <w:hideMark/>
          </w:tcPr>
          <w:p w14:paraId="44495FE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Remembrance</w:t>
            </w:r>
          </w:p>
        </w:tc>
        <w:tc>
          <w:tcPr>
            <w:tcW w:w="313" w:type="pct"/>
            <w:tcBorders>
              <w:top w:val="single" w:sz="4" w:space="0" w:color="95B3D7"/>
              <w:left w:val="nil"/>
              <w:bottom w:val="single" w:sz="4" w:space="0" w:color="95B3D7"/>
              <w:right w:val="single" w:sz="4" w:space="0" w:color="95B3D7"/>
            </w:tcBorders>
            <w:noWrap/>
            <w:vAlign w:val="bottom"/>
            <w:hideMark/>
          </w:tcPr>
          <w:p w14:paraId="4DF11090"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4CFF86B7"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2BF3076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953</w:t>
            </w:r>
          </w:p>
        </w:tc>
        <w:tc>
          <w:tcPr>
            <w:tcW w:w="358" w:type="pct"/>
            <w:tcBorders>
              <w:top w:val="single" w:sz="4" w:space="0" w:color="95B3D7"/>
              <w:left w:val="nil"/>
              <w:bottom w:val="single" w:sz="4" w:space="0" w:color="95B3D7"/>
              <w:right w:val="nil"/>
            </w:tcBorders>
            <w:shd w:val="clear" w:color="DCE6F1" w:fill="DCE6F1"/>
            <w:noWrap/>
            <w:vAlign w:val="bottom"/>
            <w:hideMark/>
          </w:tcPr>
          <w:p w14:paraId="256EDC6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18.11.2025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2909E57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-£6.98</w:t>
            </w:r>
          </w:p>
        </w:tc>
        <w:tc>
          <w:tcPr>
            <w:tcW w:w="327" w:type="pct"/>
            <w:tcBorders>
              <w:top w:val="single" w:sz="4" w:space="0" w:color="95B3D7"/>
              <w:left w:val="nil"/>
              <w:bottom w:val="single" w:sz="4" w:space="0" w:color="95B3D7"/>
              <w:right w:val="nil"/>
            </w:tcBorders>
            <w:shd w:val="clear" w:color="DCE6F1" w:fill="DCE6F1"/>
            <w:noWrap/>
            <w:vAlign w:val="bottom"/>
            <w:hideMark/>
          </w:tcPr>
          <w:p w14:paraId="7BB4A06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5B79922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-£6.98</w:t>
            </w:r>
          </w:p>
        </w:tc>
        <w:tc>
          <w:tcPr>
            <w:tcW w:w="1075" w:type="pct"/>
            <w:tcBorders>
              <w:top w:val="single" w:sz="4" w:space="0" w:color="95B3D7"/>
              <w:left w:val="nil"/>
              <w:bottom w:val="single" w:sz="4" w:space="0" w:color="95B3D7"/>
              <w:right w:val="nil"/>
            </w:tcBorders>
            <w:shd w:val="clear" w:color="DCE6F1" w:fill="DCE6F1"/>
            <w:noWrap/>
            <w:vAlign w:val="bottom"/>
            <w:hideMark/>
          </w:tcPr>
          <w:p w14:paraId="61E82DF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Electricity Account</w:t>
            </w:r>
          </w:p>
        </w:tc>
        <w:tc>
          <w:tcPr>
            <w:tcW w:w="934" w:type="pct"/>
            <w:tcBorders>
              <w:top w:val="single" w:sz="4" w:space="0" w:color="95B3D7"/>
              <w:left w:val="nil"/>
              <w:bottom w:val="single" w:sz="4" w:space="0" w:color="95B3D7"/>
              <w:right w:val="nil"/>
            </w:tcBorders>
            <w:shd w:val="clear" w:color="DCE6F1" w:fill="DCE6F1"/>
            <w:noWrap/>
            <w:vAlign w:val="bottom"/>
            <w:hideMark/>
          </w:tcPr>
          <w:p w14:paraId="23375F9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shd w:val="clear" w:color="DCE6F1" w:fill="DCE6F1"/>
            <w:noWrap/>
            <w:vAlign w:val="bottom"/>
            <w:hideMark/>
          </w:tcPr>
          <w:p w14:paraId="1E5B63C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Electric</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330E7732"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91CEF0F"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01DFF44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953</w:t>
            </w:r>
          </w:p>
        </w:tc>
        <w:tc>
          <w:tcPr>
            <w:tcW w:w="358" w:type="pct"/>
            <w:tcBorders>
              <w:top w:val="single" w:sz="4" w:space="0" w:color="95B3D7"/>
              <w:left w:val="nil"/>
              <w:bottom w:val="single" w:sz="4" w:space="0" w:color="95B3D7"/>
              <w:right w:val="nil"/>
            </w:tcBorders>
            <w:noWrap/>
            <w:vAlign w:val="bottom"/>
            <w:hideMark/>
          </w:tcPr>
          <w:p w14:paraId="07A9DF9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18.11.2025</w:t>
            </w:r>
          </w:p>
        </w:tc>
        <w:tc>
          <w:tcPr>
            <w:tcW w:w="358" w:type="pct"/>
            <w:tcBorders>
              <w:top w:val="single" w:sz="4" w:space="0" w:color="95B3D7"/>
              <w:left w:val="nil"/>
              <w:bottom w:val="single" w:sz="4" w:space="0" w:color="95B3D7"/>
              <w:right w:val="nil"/>
            </w:tcBorders>
            <w:noWrap/>
            <w:vAlign w:val="bottom"/>
            <w:hideMark/>
          </w:tcPr>
          <w:p w14:paraId="1AF3815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£120.07</w:t>
            </w:r>
          </w:p>
        </w:tc>
        <w:tc>
          <w:tcPr>
            <w:tcW w:w="327" w:type="pct"/>
            <w:tcBorders>
              <w:top w:val="single" w:sz="4" w:space="0" w:color="95B3D7"/>
              <w:left w:val="nil"/>
              <w:bottom w:val="single" w:sz="4" w:space="0" w:color="95B3D7"/>
              <w:right w:val="nil"/>
            </w:tcBorders>
            <w:noWrap/>
            <w:vAlign w:val="bottom"/>
            <w:hideMark/>
          </w:tcPr>
          <w:p w14:paraId="0AB6D7F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£6.00</w:t>
            </w:r>
          </w:p>
        </w:tc>
        <w:tc>
          <w:tcPr>
            <w:tcW w:w="358" w:type="pct"/>
            <w:tcBorders>
              <w:top w:val="single" w:sz="4" w:space="0" w:color="95B3D7"/>
              <w:left w:val="nil"/>
              <w:bottom w:val="single" w:sz="4" w:space="0" w:color="95B3D7"/>
              <w:right w:val="nil"/>
            </w:tcBorders>
            <w:noWrap/>
            <w:vAlign w:val="bottom"/>
            <w:hideMark/>
          </w:tcPr>
          <w:p w14:paraId="2389089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£126.07</w:t>
            </w:r>
          </w:p>
        </w:tc>
        <w:tc>
          <w:tcPr>
            <w:tcW w:w="1075" w:type="pct"/>
            <w:tcBorders>
              <w:top w:val="single" w:sz="4" w:space="0" w:color="95B3D7"/>
              <w:left w:val="nil"/>
              <w:bottom w:val="single" w:sz="4" w:space="0" w:color="95B3D7"/>
              <w:right w:val="nil"/>
            </w:tcBorders>
            <w:noWrap/>
            <w:vAlign w:val="bottom"/>
            <w:hideMark/>
          </w:tcPr>
          <w:p w14:paraId="5B1BA53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Electricity Account</w:t>
            </w:r>
          </w:p>
        </w:tc>
        <w:tc>
          <w:tcPr>
            <w:tcW w:w="934" w:type="pct"/>
            <w:tcBorders>
              <w:top w:val="single" w:sz="4" w:space="0" w:color="95B3D7"/>
              <w:left w:val="nil"/>
              <w:bottom w:val="single" w:sz="4" w:space="0" w:color="95B3D7"/>
              <w:right w:val="nil"/>
            </w:tcBorders>
            <w:noWrap/>
            <w:vAlign w:val="bottom"/>
            <w:hideMark/>
          </w:tcPr>
          <w:p w14:paraId="4E9D358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noWrap/>
            <w:vAlign w:val="bottom"/>
            <w:hideMark/>
          </w:tcPr>
          <w:p w14:paraId="001C8E9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Electric</w:t>
            </w:r>
          </w:p>
        </w:tc>
        <w:tc>
          <w:tcPr>
            <w:tcW w:w="313" w:type="pct"/>
            <w:tcBorders>
              <w:top w:val="single" w:sz="4" w:space="0" w:color="95B3D7"/>
              <w:left w:val="nil"/>
              <w:bottom w:val="single" w:sz="4" w:space="0" w:color="95B3D7"/>
              <w:right w:val="single" w:sz="4" w:space="0" w:color="95B3D7"/>
            </w:tcBorders>
            <w:noWrap/>
            <w:vAlign w:val="bottom"/>
            <w:hideMark/>
          </w:tcPr>
          <w:p w14:paraId="6295D518"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3A4C207"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560BE58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954</w:t>
            </w:r>
          </w:p>
        </w:tc>
        <w:tc>
          <w:tcPr>
            <w:tcW w:w="358" w:type="pct"/>
            <w:tcBorders>
              <w:top w:val="single" w:sz="4" w:space="0" w:color="95B3D7"/>
              <w:left w:val="nil"/>
              <w:bottom w:val="single" w:sz="4" w:space="0" w:color="95B3D7"/>
              <w:right w:val="nil"/>
            </w:tcBorders>
            <w:shd w:val="clear" w:color="DCE6F1" w:fill="DCE6F1"/>
            <w:noWrap/>
            <w:vAlign w:val="bottom"/>
            <w:hideMark/>
          </w:tcPr>
          <w:p w14:paraId="2171F03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18.11.2025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2B187AD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£195.53</w:t>
            </w:r>
          </w:p>
        </w:tc>
        <w:tc>
          <w:tcPr>
            <w:tcW w:w="327" w:type="pct"/>
            <w:tcBorders>
              <w:top w:val="single" w:sz="4" w:space="0" w:color="95B3D7"/>
              <w:left w:val="nil"/>
              <w:bottom w:val="single" w:sz="4" w:space="0" w:color="95B3D7"/>
              <w:right w:val="nil"/>
            </w:tcBorders>
            <w:shd w:val="clear" w:color="DCE6F1" w:fill="DCE6F1"/>
            <w:noWrap/>
            <w:vAlign w:val="bottom"/>
            <w:hideMark/>
          </w:tcPr>
          <w:p w14:paraId="652C76C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£9.78</w:t>
            </w:r>
          </w:p>
        </w:tc>
        <w:tc>
          <w:tcPr>
            <w:tcW w:w="358" w:type="pct"/>
            <w:tcBorders>
              <w:top w:val="single" w:sz="4" w:space="0" w:color="95B3D7"/>
              <w:left w:val="nil"/>
              <w:bottom w:val="single" w:sz="4" w:space="0" w:color="95B3D7"/>
              <w:right w:val="nil"/>
            </w:tcBorders>
            <w:shd w:val="clear" w:color="DCE6F1" w:fill="DCE6F1"/>
            <w:noWrap/>
            <w:vAlign w:val="bottom"/>
            <w:hideMark/>
          </w:tcPr>
          <w:p w14:paraId="75D645E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£205.31</w:t>
            </w:r>
          </w:p>
        </w:tc>
        <w:tc>
          <w:tcPr>
            <w:tcW w:w="1075" w:type="pct"/>
            <w:tcBorders>
              <w:top w:val="single" w:sz="4" w:space="0" w:color="95B3D7"/>
              <w:left w:val="nil"/>
              <w:bottom w:val="single" w:sz="4" w:space="0" w:color="95B3D7"/>
              <w:right w:val="nil"/>
            </w:tcBorders>
            <w:shd w:val="clear" w:color="DCE6F1" w:fill="DCE6F1"/>
            <w:noWrap/>
            <w:vAlign w:val="bottom"/>
            <w:hideMark/>
          </w:tcPr>
          <w:p w14:paraId="384487E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Gas Account</w:t>
            </w:r>
          </w:p>
        </w:tc>
        <w:tc>
          <w:tcPr>
            <w:tcW w:w="934" w:type="pct"/>
            <w:tcBorders>
              <w:top w:val="single" w:sz="4" w:space="0" w:color="95B3D7"/>
              <w:left w:val="nil"/>
              <w:bottom w:val="single" w:sz="4" w:space="0" w:color="95B3D7"/>
              <w:right w:val="nil"/>
            </w:tcBorders>
            <w:shd w:val="clear" w:color="DCE6F1" w:fill="DCE6F1"/>
            <w:noWrap/>
            <w:vAlign w:val="bottom"/>
            <w:hideMark/>
          </w:tcPr>
          <w:p w14:paraId="381FAD9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shd w:val="clear" w:color="DCE6F1" w:fill="DCE6F1"/>
            <w:noWrap/>
            <w:vAlign w:val="bottom"/>
            <w:hideMark/>
          </w:tcPr>
          <w:p w14:paraId="32529A6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Gas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25FA0529"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8EFF33B"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62B428A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955</w:t>
            </w:r>
          </w:p>
        </w:tc>
        <w:tc>
          <w:tcPr>
            <w:tcW w:w="358" w:type="pct"/>
            <w:tcBorders>
              <w:top w:val="single" w:sz="4" w:space="0" w:color="95B3D7"/>
              <w:left w:val="nil"/>
              <w:bottom w:val="single" w:sz="4" w:space="0" w:color="95B3D7"/>
              <w:right w:val="nil"/>
            </w:tcBorders>
            <w:noWrap/>
            <w:vAlign w:val="bottom"/>
            <w:hideMark/>
          </w:tcPr>
          <w:p w14:paraId="3487C17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17.11.2025</w:t>
            </w:r>
          </w:p>
        </w:tc>
        <w:tc>
          <w:tcPr>
            <w:tcW w:w="358" w:type="pct"/>
            <w:tcBorders>
              <w:top w:val="single" w:sz="4" w:space="0" w:color="95B3D7"/>
              <w:left w:val="nil"/>
              <w:bottom w:val="single" w:sz="4" w:space="0" w:color="95B3D7"/>
              <w:right w:val="nil"/>
            </w:tcBorders>
            <w:noWrap/>
            <w:vAlign w:val="bottom"/>
            <w:hideMark/>
          </w:tcPr>
          <w:p w14:paraId="5716D52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£12.50</w:t>
            </w:r>
          </w:p>
        </w:tc>
        <w:tc>
          <w:tcPr>
            <w:tcW w:w="327" w:type="pct"/>
            <w:tcBorders>
              <w:top w:val="single" w:sz="4" w:space="0" w:color="95B3D7"/>
              <w:left w:val="nil"/>
              <w:bottom w:val="single" w:sz="4" w:space="0" w:color="95B3D7"/>
              <w:right w:val="nil"/>
            </w:tcBorders>
            <w:noWrap/>
            <w:vAlign w:val="bottom"/>
            <w:hideMark/>
          </w:tcPr>
          <w:p w14:paraId="21FC96A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£2.50</w:t>
            </w:r>
          </w:p>
        </w:tc>
        <w:tc>
          <w:tcPr>
            <w:tcW w:w="358" w:type="pct"/>
            <w:tcBorders>
              <w:top w:val="single" w:sz="4" w:space="0" w:color="95B3D7"/>
              <w:left w:val="nil"/>
              <w:bottom w:val="single" w:sz="4" w:space="0" w:color="95B3D7"/>
              <w:right w:val="nil"/>
            </w:tcBorders>
            <w:noWrap/>
            <w:vAlign w:val="bottom"/>
            <w:hideMark/>
          </w:tcPr>
          <w:p w14:paraId="722C822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£15.00</w:t>
            </w:r>
          </w:p>
        </w:tc>
        <w:tc>
          <w:tcPr>
            <w:tcW w:w="1075" w:type="pct"/>
            <w:tcBorders>
              <w:top w:val="single" w:sz="4" w:space="0" w:color="95B3D7"/>
              <w:left w:val="nil"/>
              <w:bottom w:val="single" w:sz="4" w:space="0" w:color="95B3D7"/>
              <w:right w:val="nil"/>
            </w:tcBorders>
            <w:noWrap/>
            <w:vAlign w:val="bottom"/>
            <w:hideMark/>
          </w:tcPr>
          <w:p w14:paraId="308AB55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Keyboard &amp; Mouse</w:t>
            </w:r>
          </w:p>
        </w:tc>
        <w:tc>
          <w:tcPr>
            <w:tcW w:w="934" w:type="pct"/>
            <w:tcBorders>
              <w:top w:val="single" w:sz="4" w:space="0" w:color="95B3D7"/>
              <w:left w:val="nil"/>
              <w:bottom w:val="single" w:sz="4" w:space="0" w:color="95B3D7"/>
              <w:right w:val="nil"/>
            </w:tcBorders>
            <w:noWrap/>
            <w:vAlign w:val="bottom"/>
            <w:hideMark/>
          </w:tcPr>
          <w:p w14:paraId="545B9F0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noWrap/>
            <w:vAlign w:val="bottom"/>
            <w:hideMark/>
          </w:tcPr>
          <w:p w14:paraId="59F1846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IT Purchase, Repair &amp; Maintenance</w:t>
            </w:r>
          </w:p>
        </w:tc>
        <w:tc>
          <w:tcPr>
            <w:tcW w:w="313" w:type="pct"/>
            <w:tcBorders>
              <w:top w:val="single" w:sz="4" w:space="0" w:color="95B3D7"/>
              <w:left w:val="nil"/>
              <w:bottom w:val="single" w:sz="4" w:space="0" w:color="95B3D7"/>
              <w:right w:val="single" w:sz="4" w:space="0" w:color="95B3D7"/>
            </w:tcBorders>
            <w:noWrap/>
            <w:vAlign w:val="bottom"/>
            <w:hideMark/>
          </w:tcPr>
          <w:p w14:paraId="21710C42"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E9DDFE8"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7852DB3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956</w:t>
            </w:r>
          </w:p>
        </w:tc>
        <w:tc>
          <w:tcPr>
            <w:tcW w:w="358" w:type="pct"/>
            <w:tcBorders>
              <w:top w:val="single" w:sz="4" w:space="0" w:color="95B3D7"/>
              <w:left w:val="nil"/>
              <w:bottom w:val="single" w:sz="4" w:space="0" w:color="95B3D7"/>
              <w:right w:val="nil"/>
            </w:tcBorders>
            <w:shd w:val="clear" w:color="DCE6F1" w:fill="DCE6F1"/>
            <w:noWrap/>
            <w:vAlign w:val="bottom"/>
            <w:hideMark/>
          </w:tcPr>
          <w:p w14:paraId="1DB0194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18.11.2025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07C6AC6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£13.22</w:t>
            </w:r>
          </w:p>
        </w:tc>
        <w:tc>
          <w:tcPr>
            <w:tcW w:w="327" w:type="pct"/>
            <w:tcBorders>
              <w:top w:val="single" w:sz="4" w:space="0" w:color="95B3D7"/>
              <w:left w:val="nil"/>
              <w:bottom w:val="single" w:sz="4" w:space="0" w:color="95B3D7"/>
              <w:right w:val="nil"/>
            </w:tcBorders>
            <w:shd w:val="clear" w:color="DCE6F1" w:fill="DCE6F1"/>
            <w:noWrap/>
            <w:vAlign w:val="bottom"/>
            <w:hideMark/>
          </w:tcPr>
          <w:p w14:paraId="6BD0F60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£2.64</w:t>
            </w:r>
          </w:p>
        </w:tc>
        <w:tc>
          <w:tcPr>
            <w:tcW w:w="358" w:type="pct"/>
            <w:tcBorders>
              <w:top w:val="single" w:sz="4" w:space="0" w:color="95B3D7"/>
              <w:left w:val="nil"/>
              <w:bottom w:val="single" w:sz="4" w:space="0" w:color="95B3D7"/>
              <w:right w:val="nil"/>
            </w:tcBorders>
            <w:shd w:val="clear" w:color="DCE6F1" w:fill="DCE6F1"/>
            <w:noWrap/>
            <w:vAlign w:val="bottom"/>
            <w:hideMark/>
          </w:tcPr>
          <w:p w14:paraId="4A7B927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£15.86</w:t>
            </w:r>
          </w:p>
        </w:tc>
        <w:tc>
          <w:tcPr>
            <w:tcW w:w="1075" w:type="pct"/>
            <w:tcBorders>
              <w:top w:val="single" w:sz="4" w:space="0" w:color="95B3D7"/>
              <w:left w:val="nil"/>
              <w:bottom w:val="single" w:sz="4" w:space="0" w:color="95B3D7"/>
              <w:right w:val="nil"/>
            </w:tcBorders>
            <w:shd w:val="clear" w:color="DCE6F1" w:fill="DCE6F1"/>
            <w:noWrap/>
            <w:vAlign w:val="bottom"/>
            <w:hideMark/>
          </w:tcPr>
          <w:p w14:paraId="01AE6E9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Safety Signs</w:t>
            </w:r>
          </w:p>
        </w:tc>
        <w:tc>
          <w:tcPr>
            <w:tcW w:w="934" w:type="pct"/>
            <w:tcBorders>
              <w:top w:val="single" w:sz="4" w:space="0" w:color="95B3D7"/>
              <w:left w:val="nil"/>
              <w:bottom w:val="single" w:sz="4" w:space="0" w:color="95B3D7"/>
              <w:right w:val="nil"/>
            </w:tcBorders>
            <w:shd w:val="clear" w:color="DCE6F1" w:fill="DCE6F1"/>
            <w:noWrap/>
            <w:vAlign w:val="bottom"/>
            <w:hideMark/>
          </w:tcPr>
          <w:p w14:paraId="1BD579C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shd w:val="clear" w:color="DCE6F1" w:fill="DCE6F1"/>
            <w:noWrap/>
            <w:vAlign w:val="bottom"/>
            <w:hideMark/>
          </w:tcPr>
          <w:p w14:paraId="67ACFEB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Maintenance</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2B39667"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294C781"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39A3B61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957</w:t>
            </w:r>
          </w:p>
        </w:tc>
        <w:tc>
          <w:tcPr>
            <w:tcW w:w="358" w:type="pct"/>
            <w:tcBorders>
              <w:top w:val="single" w:sz="4" w:space="0" w:color="95B3D7"/>
              <w:left w:val="nil"/>
              <w:bottom w:val="single" w:sz="4" w:space="0" w:color="95B3D7"/>
              <w:right w:val="nil"/>
            </w:tcBorders>
            <w:noWrap/>
            <w:vAlign w:val="bottom"/>
            <w:hideMark/>
          </w:tcPr>
          <w:p w14:paraId="588DCFC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18.11.2025</w:t>
            </w:r>
          </w:p>
        </w:tc>
        <w:tc>
          <w:tcPr>
            <w:tcW w:w="358" w:type="pct"/>
            <w:tcBorders>
              <w:top w:val="single" w:sz="4" w:space="0" w:color="95B3D7"/>
              <w:left w:val="nil"/>
              <w:bottom w:val="single" w:sz="4" w:space="0" w:color="95B3D7"/>
              <w:right w:val="nil"/>
            </w:tcBorders>
            <w:noWrap/>
            <w:vAlign w:val="bottom"/>
            <w:hideMark/>
          </w:tcPr>
          <w:p w14:paraId="5369A27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£10.82</w:t>
            </w:r>
          </w:p>
        </w:tc>
        <w:tc>
          <w:tcPr>
            <w:tcW w:w="327" w:type="pct"/>
            <w:tcBorders>
              <w:top w:val="single" w:sz="4" w:space="0" w:color="95B3D7"/>
              <w:left w:val="nil"/>
              <w:bottom w:val="single" w:sz="4" w:space="0" w:color="95B3D7"/>
              <w:right w:val="nil"/>
            </w:tcBorders>
            <w:noWrap/>
            <w:vAlign w:val="bottom"/>
            <w:hideMark/>
          </w:tcPr>
          <w:p w14:paraId="168ABBE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£2.17</w:t>
            </w:r>
          </w:p>
        </w:tc>
        <w:tc>
          <w:tcPr>
            <w:tcW w:w="358" w:type="pct"/>
            <w:tcBorders>
              <w:top w:val="single" w:sz="4" w:space="0" w:color="95B3D7"/>
              <w:left w:val="nil"/>
              <w:bottom w:val="single" w:sz="4" w:space="0" w:color="95B3D7"/>
              <w:right w:val="nil"/>
            </w:tcBorders>
            <w:noWrap/>
            <w:vAlign w:val="bottom"/>
            <w:hideMark/>
          </w:tcPr>
          <w:p w14:paraId="6356318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£12.99</w:t>
            </w:r>
          </w:p>
        </w:tc>
        <w:tc>
          <w:tcPr>
            <w:tcW w:w="1075" w:type="pct"/>
            <w:tcBorders>
              <w:top w:val="single" w:sz="4" w:space="0" w:color="95B3D7"/>
              <w:left w:val="nil"/>
              <w:bottom w:val="single" w:sz="4" w:space="0" w:color="95B3D7"/>
              <w:right w:val="nil"/>
            </w:tcBorders>
            <w:noWrap/>
            <w:vAlign w:val="bottom"/>
            <w:hideMark/>
          </w:tcPr>
          <w:p w14:paraId="7CB6E7D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934" w:type="pct"/>
            <w:tcBorders>
              <w:top w:val="single" w:sz="4" w:space="0" w:color="95B3D7"/>
              <w:left w:val="nil"/>
              <w:bottom w:val="single" w:sz="4" w:space="0" w:color="95B3D7"/>
              <w:right w:val="nil"/>
            </w:tcBorders>
            <w:noWrap/>
            <w:vAlign w:val="bottom"/>
            <w:hideMark/>
          </w:tcPr>
          <w:p w14:paraId="0FEA626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noWrap/>
            <w:vAlign w:val="bottom"/>
            <w:hideMark/>
          </w:tcPr>
          <w:p w14:paraId="2DCED8B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IT Purchase, Repair &amp; Maintenance</w:t>
            </w:r>
          </w:p>
        </w:tc>
        <w:tc>
          <w:tcPr>
            <w:tcW w:w="313" w:type="pct"/>
            <w:tcBorders>
              <w:top w:val="single" w:sz="4" w:space="0" w:color="95B3D7"/>
              <w:left w:val="nil"/>
              <w:bottom w:val="single" w:sz="4" w:space="0" w:color="95B3D7"/>
              <w:right w:val="single" w:sz="4" w:space="0" w:color="95B3D7"/>
            </w:tcBorders>
            <w:noWrap/>
            <w:vAlign w:val="bottom"/>
            <w:hideMark/>
          </w:tcPr>
          <w:p w14:paraId="735D04F9"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CE09E02"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0B6943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958</w:t>
            </w:r>
          </w:p>
        </w:tc>
        <w:tc>
          <w:tcPr>
            <w:tcW w:w="358" w:type="pct"/>
            <w:tcBorders>
              <w:top w:val="single" w:sz="4" w:space="0" w:color="95B3D7"/>
              <w:left w:val="nil"/>
              <w:bottom w:val="single" w:sz="4" w:space="0" w:color="95B3D7"/>
              <w:right w:val="nil"/>
            </w:tcBorders>
            <w:shd w:val="clear" w:color="DCE6F1" w:fill="DCE6F1"/>
            <w:noWrap/>
            <w:vAlign w:val="bottom"/>
            <w:hideMark/>
          </w:tcPr>
          <w:p w14:paraId="6761524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18.11.2025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1B9E6C8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£19.13</w:t>
            </w:r>
          </w:p>
        </w:tc>
        <w:tc>
          <w:tcPr>
            <w:tcW w:w="327" w:type="pct"/>
            <w:tcBorders>
              <w:top w:val="single" w:sz="4" w:space="0" w:color="95B3D7"/>
              <w:left w:val="nil"/>
              <w:bottom w:val="single" w:sz="4" w:space="0" w:color="95B3D7"/>
              <w:right w:val="nil"/>
            </w:tcBorders>
            <w:shd w:val="clear" w:color="DCE6F1" w:fill="DCE6F1"/>
            <w:noWrap/>
            <w:vAlign w:val="bottom"/>
            <w:hideMark/>
          </w:tcPr>
          <w:p w14:paraId="27B523E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£3.83</w:t>
            </w:r>
          </w:p>
        </w:tc>
        <w:tc>
          <w:tcPr>
            <w:tcW w:w="358" w:type="pct"/>
            <w:tcBorders>
              <w:top w:val="single" w:sz="4" w:space="0" w:color="95B3D7"/>
              <w:left w:val="nil"/>
              <w:bottom w:val="single" w:sz="4" w:space="0" w:color="95B3D7"/>
              <w:right w:val="nil"/>
            </w:tcBorders>
            <w:shd w:val="clear" w:color="DCE6F1" w:fill="DCE6F1"/>
            <w:noWrap/>
            <w:vAlign w:val="bottom"/>
            <w:hideMark/>
          </w:tcPr>
          <w:p w14:paraId="6B2EE74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£22.96</w:t>
            </w:r>
          </w:p>
        </w:tc>
        <w:tc>
          <w:tcPr>
            <w:tcW w:w="1075" w:type="pct"/>
            <w:tcBorders>
              <w:top w:val="single" w:sz="4" w:space="0" w:color="95B3D7"/>
              <w:left w:val="nil"/>
              <w:bottom w:val="single" w:sz="4" w:space="0" w:color="95B3D7"/>
              <w:right w:val="nil"/>
            </w:tcBorders>
            <w:shd w:val="clear" w:color="DCE6F1" w:fill="DCE6F1"/>
            <w:noWrap/>
            <w:vAlign w:val="bottom"/>
            <w:hideMark/>
          </w:tcPr>
          <w:p w14:paraId="016B558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Civic &amp; General Expenses</w:t>
            </w:r>
          </w:p>
        </w:tc>
        <w:tc>
          <w:tcPr>
            <w:tcW w:w="934" w:type="pct"/>
            <w:tcBorders>
              <w:top w:val="single" w:sz="4" w:space="0" w:color="95B3D7"/>
              <w:left w:val="nil"/>
              <w:bottom w:val="single" w:sz="4" w:space="0" w:color="95B3D7"/>
              <w:right w:val="nil"/>
            </w:tcBorders>
            <w:shd w:val="clear" w:color="DCE6F1" w:fill="DCE6F1"/>
            <w:noWrap/>
            <w:vAlign w:val="bottom"/>
            <w:hideMark/>
          </w:tcPr>
          <w:p w14:paraId="0DBCE18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Members</w:t>
            </w:r>
          </w:p>
        </w:tc>
        <w:tc>
          <w:tcPr>
            <w:tcW w:w="1012" w:type="pct"/>
            <w:tcBorders>
              <w:top w:val="single" w:sz="4" w:space="0" w:color="95B3D7"/>
              <w:left w:val="nil"/>
              <w:bottom w:val="single" w:sz="4" w:space="0" w:color="95B3D7"/>
              <w:right w:val="nil"/>
            </w:tcBorders>
            <w:shd w:val="clear" w:color="DCE6F1" w:fill="DCE6F1"/>
            <w:noWrap/>
            <w:vAlign w:val="bottom"/>
            <w:hideMark/>
          </w:tcPr>
          <w:p w14:paraId="2223D3F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Civic &amp; General Expenses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5386FE8F"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6431048"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501AA40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959</w:t>
            </w:r>
          </w:p>
        </w:tc>
        <w:tc>
          <w:tcPr>
            <w:tcW w:w="358" w:type="pct"/>
            <w:tcBorders>
              <w:top w:val="single" w:sz="4" w:space="0" w:color="95B3D7"/>
              <w:left w:val="nil"/>
              <w:bottom w:val="single" w:sz="4" w:space="0" w:color="95B3D7"/>
              <w:right w:val="nil"/>
            </w:tcBorders>
            <w:noWrap/>
            <w:vAlign w:val="bottom"/>
            <w:hideMark/>
          </w:tcPr>
          <w:p w14:paraId="29131FD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18.11.2025</w:t>
            </w:r>
          </w:p>
        </w:tc>
        <w:tc>
          <w:tcPr>
            <w:tcW w:w="358" w:type="pct"/>
            <w:tcBorders>
              <w:top w:val="single" w:sz="4" w:space="0" w:color="95B3D7"/>
              <w:left w:val="nil"/>
              <w:bottom w:val="single" w:sz="4" w:space="0" w:color="95B3D7"/>
              <w:right w:val="nil"/>
            </w:tcBorders>
            <w:noWrap/>
            <w:vAlign w:val="bottom"/>
            <w:hideMark/>
          </w:tcPr>
          <w:p w14:paraId="5DBA6F7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£1.40</w:t>
            </w:r>
          </w:p>
        </w:tc>
        <w:tc>
          <w:tcPr>
            <w:tcW w:w="327" w:type="pct"/>
            <w:tcBorders>
              <w:top w:val="single" w:sz="4" w:space="0" w:color="95B3D7"/>
              <w:left w:val="nil"/>
              <w:bottom w:val="single" w:sz="4" w:space="0" w:color="95B3D7"/>
              <w:right w:val="nil"/>
            </w:tcBorders>
            <w:noWrap/>
            <w:vAlign w:val="bottom"/>
            <w:hideMark/>
          </w:tcPr>
          <w:p w14:paraId="545451E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41D6BA9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£1.40</w:t>
            </w:r>
          </w:p>
        </w:tc>
        <w:tc>
          <w:tcPr>
            <w:tcW w:w="1075" w:type="pct"/>
            <w:tcBorders>
              <w:top w:val="single" w:sz="4" w:space="0" w:color="95B3D7"/>
              <w:left w:val="nil"/>
              <w:bottom w:val="single" w:sz="4" w:space="0" w:color="95B3D7"/>
              <w:right w:val="nil"/>
            </w:tcBorders>
            <w:noWrap/>
            <w:vAlign w:val="bottom"/>
            <w:hideMark/>
          </w:tcPr>
          <w:p w14:paraId="65C060F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noWrap/>
            <w:vAlign w:val="bottom"/>
            <w:hideMark/>
          </w:tcPr>
          <w:p w14:paraId="205482C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6528E13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noWrap/>
            <w:vAlign w:val="bottom"/>
            <w:hideMark/>
          </w:tcPr>
          <w:p w14:paraId="6C557A55"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532E006"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75D4684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960</w:t>
            </w:r>
          </w:p>
        </w:tc>
        <w:tc>
          <w:tcPr>
            <w:tcW w:w="358" w:type="pct"/>
            <w:tcBorders>
              <w:top w:val="single" w:sz="4" w:space="0" w:color="95B3D7"/>
              <w:left w:val="nil"/>
              <w:bottom w:val="single" w:sz="4" w:space="0" w:color="95B3D7"/>
              <w:right w:val="nil"/>
            </w:tcBorders>
            <w:shd w:val="clear" w:color="DCE6F1" w:fill="DCE6F1"/>
            <w:noWrap/>
            <w:vAlign w:val="bottom"/>
            <w:hideMark/>
          </w:tcPr>
          <w:p w14:paraId="70B2637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19.11.2025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069F5C4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£38.95</w:t>
            </w:r>
          </w:p>
        </w:tc>
        <w:tc>
          <w:tcPr>
            <w:tcW w:w="327" w:type="pct"/>
            <w:tcBorders>
              <w:top w:val="single" w:sz="4" w:space="0" w:color="95B3D7"/>
              <w:left w:val="nil"/>
              <w:bottom w:val="single" w:sz="4" w:space="0" w:color="95B3D7"/>
              <w:right w:val="nil"/>
            </w:tcBorders>
            <w:shd w:val="clear" w:color="DCE6F1" w:fill="DCE6F1"/>
            <w:noWrap/>
            <w:vAlign w:val="bottom"/>
            <w:hideMark/>
          </w:tcPr>
          <w:p w14:paraId="2AA497C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£7.79</w:t>
            </w:r>
          </w:p>
        </w:tc>
        <w:tc>
          <w:tcPr>
            <w:tcW w:w="358" w:type="pct"/>
            <w:tcBorders>
              <w:top w:val="single" w:sz="4" w:space="0" w:color="95B3D7"/>
              <w:left w:val="nil"/>
              <w:bottom w:val="single" w:sz="4" w:space="0" w:color="95B3D7"/>
              <w:right w:val="nil"/>
            </w:tcBorders>
            <w:shd w:val="clear" w:color="DCE6F1" w:fill="DCE6F1"/>
            <w:noWrap/>
            <w:vAlign w:val="bottom"/>
            <w:hideMark/>
          </w:tcPr>
          <w:p w14:paraId="075F10F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£46.74</w:t>
            </w:r>
          </w:p>
        </w:tc>
        <w:tc>
          <w:tcPr>
            <w:tcW w:w="1075" w:type="pct"/>
            <w:tcBorders>
              <w:top w:val="single" w:sz="4" w:space="0" w:color="95B3D7"/>
              <w:left w:val="nil"/>
              <w:bottom w:val="single" w:sz="4" w:space="0" w:color="95B3D7"/>
              <w:right w:val="nil"/>
            </w:tcBorders>
            <w:shd w:val="clear" w:color="DCE6F1" w:fill="DCE6F1"/>
            <w:noWrap/>
            <w:vAlign w:val="bottom"/>
            <w:hideMark/>
          </w:tcPr>
          <w:p w14:paraId="651AE0F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Internet</w:t>
            </w:r>
          </w:p>
        </w:tc>
        <w:tc>
          <w:tcPr>
            <w:tcW w:w="934" w:type="pct"/>
            <w:tcBorders>
              <w:top w:val="single" w:sz="4" w:space="0" w:color="95B3D7"/>
              <w:left w:val="nil"/>
              <w:bottom w:val="single" w:sz="4" w:space="0" w:color="95B3D7"/>
              <w:right w:val="nil"/>
            </w:tcBorders>
            <w:shd w:val="clear" w:color="DCE6F1" w:fill="DCE6F1"/>
            <w:noWrap/>
            <w:vAlign w:val="bottom"/>
            <w:hideMark/>
          </w:tcPr>
          <w:p w14:paraId="533572F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shd w:val="clear" w:color="DCE6F1" w:fill="DCE6F1"/>
            <w:noWrap/>
            <w:vAlign w:val="bottom"/>
            <w:hideMark/>
          </w:tcPr>
          <w:p w14:paraId="44895F8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Internet (Offices)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65219A8C"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2263755"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1BC926F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961</w:t>
            </w:r>
          </w:p>
        </w:tc>
        <w:tc>
          <w:tcPr>
            <w:tcW w:w="358" w:type="pct"/>
            <w:tcBorders>
              <w:top w:val="single" w:sz="4" w:space="0" w:color="95B3D7"/>
              <w:left w:val="nil"/>
              <w:bottom w:val="single" w:sz="4" w:space="0" w:color="95B3D7"/>
              <w:right w:val="nil"/>
            </w:tcBorders>
            <w:noWrap/>
            <w:vAlign w:val="bottom"/>
            <w:hideMark/>
          </w:tcPr>
          <w:p w14:paraId="0EE9857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19.11.2025</w:t>
            </w:r>
          </w:p>
        </w:tc>
        <w:tc>
          <w:tcPr>
            <w:tcW w:w="358" w:type="pct"/>
            <w:tcBorders>
              <w:top w:val="single" w:sz="4" w:space="0" w:color="95B3D7"/>
              <w:left w:val="nil"/>
              <w:bottom w:val="single" w:sz="4" w:space="0" w:color="95B3D7"/>
              <w:right w:val="nil"/>
            </w:tcBorders>
            <w:noWrap/>
            <w:vAlign w:val="bottom"/>
            <w:hideMark/>
          </w:tcPr>
          <w:p w14:paraId="2FB1D9A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£213.75</w:t>
            </w:r>
          </w:p>
        </w:tc>
        <w:tc>
          <w:tcPr>
            <w:tcW w:w="327" w:type="pct"/>
            <w:tcBorders>
              <w:top w:val="single" w:sz="4" w:space="0" w:color="95B3D7"/>
              <w:left w:val="nil"/>
              <w:bottom w:val="single" w:sz="4" w:space="0" w:color="95B3D7"/>
              <w:right w:val="nil"/>
            </w:tcBorders>
            <w:noWrap/>
            <w:vAlign w:val="bottom"/>
            <w:hideMark/>
          </w:tcPr>
          <w:p w14:paraId="54F6E68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£42.75</w:t>
            </w:r>
          </w:p>
        </w:tc>
        <w:tc>
          <w:tcPr>
            <w:tcW w:w="358" w:type="pct"/>
            <w:tcBorders>
              <w:top w:val="single" w:sz="4" w:space="0" w:color="95B3D7"/>
              <w:left w:val="nil"/>
              <w:bottom w:val="single" w:sz="4" w:space="0" w:color="95B3D7"/>
              <w:right w:val="nil"/>
            </w:tcBorders>
            <w:noWrap/>
            <w:vAlign w:val="bottom"/>
            <w:hideMark/>
          </w:tcPr>
          <w:p w14:paraId="1EF7B31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£256.50</w:t>
            </w:r>
          </w:p>
        </w:tc>
        <w:tc>
          <w:tcPr>
            <w:tcW w:w="1075" w:type="pct"/>
            <w:tcBorders>
              <w:top w:val="single" w:sz="4" w:space="0" w:color="95B3D7"/>
              <w:left w:val="nil"/>
              <w:bottom w:val="single" w:sz="4" w:space="0" w:color="95B3D7"/>
              <w:right w:val="nil"/>
            </w:tcBorders>
            <w:noWrap/>
            <w:vAlign w:val="bottom"/>
            <w:hideMark/>
          </w:tcPr>
          <w:p w14:paraId="1F9E93E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Electrical work</w:t>
            </w:r>
          </w:p>
        </w:tc>
        <w:tc>
          <w:tcPr>
            <w:tcW w:w="934" w:type="pct"/>
            <w:tcBorders>
              <w:top w:val="single" w:sz="4" w:space="0" w:color="95B3D7"/>
              <w:left w:val="nil"/>
              <w:bottom w:val="single" w:sz="4" w:space="0" w:color="95B3D7"/>
              <w:right w:val="nil"/>
            </w:tcBorders>
            <w:noWrap/>
            <w:vAlign w:val="bottom"/>
            <w:hideMark/>
          </w:tcPr>
          <w:p w14:paraId="219E071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noWrap/>
            <w:vAlign w:val="bottom"/>
            <w:hideMark/>
          </w:tcPr>
          <w:p w14:paraId="46832AA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Festive &amp; Festoon Lighting</w:t>
            </w:r>
          </w:p>
        </w:tc>
        <w:tc>
          <w:tcPr>
            <w:tcW w:w="313" w:type="pct"/>
            <w:tcBorders>
              <w:top w:val="single" w:sz="4" w:space="0" w:color="95B3D7"/>
              <w:left w:val="nil"/>
              <w:bottom w:val="single" w:sz="4" w:space="0" w:color="95B3D7"/>
              <w:right w:val="single" w:sz="4" w:space="0" w:color="95B3D7"/>
            </w:tcBorders>
            <w:noWrap/>
            <w:vAlign w:val="bottom"/>
            <w:hideMark/>
          </w:tcPr>
          <w:p w14:paraId="31089AC5" w14:textId="77777777" w:rsidR="003C1705" w:rsidRPr="000C7789" w:rsidRDefault="003C1705" w:rsidP="000D5FD3">
            <w:pPr>
              <w:spacing w:after="0" w:line="240" w:lineRule="auto"/>
              <w:rPr>
                <w:rFonts w:ascii="Aptos Narrow" w:hAnsi="Aptos Narrow"/>
                <w:color w:val="000000"/>
                <w:sz w:val="18"/>
                <w:szCs w:val="18"/>
                <w:lang w:eastAsia="en-GB"/>
              </w:rPr>
            </w:pPr>
          </w:p>
        </w:tc>
      </w:tr>
    </w:tbl>
    <w:p w14:paraId="1656380F" w14:textId="77777777" w:rsidR="003C1705" w:rsidRDefault="003C1705" w:rsidP="003C1705">
      <w:pPr>
        <w:jc w:val="right"/>
        <w:rPr>
          <w:rFonts w:ascii="Aptos" w:hAnsi="Aptos"/>
          <w:b/>
          <w:bCs/>
        </w:rPr>
      </w:pPr>
    </w:p>
    <w:p w14:paraId="7F258174" w14:textId="5218A3F1" w:rsidR="003C1705" w:rsidRPr="00CD65E9" w:rsidRDefault="003C1705" w:rsidP="003C1705">
      <w:pPr>
        <w:jc w:val="right"/>
        <w:rPr>
          <w:rFonts w:ascii="Aptos" w:hAnsi="Aptos"/>
          <w:b/>
          <w:bCs/>
        </w:rPr>
      </w:pPr>
      <w:r w:rsidRPr="00CD65E9">
        <w:rPr>
          <w:rFonts w:ascii="Aptos" w:hAnsi="Aptos"/>
          <w:b/>
          <w:bCs/>
        </w:rPr>
        <w:lastRenderedPageBreak/>
        <w:t>Page 209</w:t>
      </w:r>
    </w:p>
    <w:tbl>
      <w:tblPr>
        <w:tblW w:w="5000" w:type="pct"/>
        <w:tblLook w:val="04A0" w:firstRow="1" w:lastRow="0" w:firstColumn="1" w:lastColumn="0" w:noHBand="0" w:noVBand="1"/>
      </w:tblPr>
      <w:tblGrid>
        <w:gridCol w:w="816"/>
        <w:gridCol w:w="1102"/>
        <w:gridCol w:w="1102"/>
        <w:gridCol w:w="1006"/>
        <w:gridCol w:w="1102"/>
        <w:gridCol w:w="3308"/>
        <w:gridCol w:w="2874"/>
        <w:gridCol w:w="3114"/>
        <w:gridCol w:w="963"/>
      </w:tblGrid>
      <w:tr w:rsidR="003C1705" w:rsidRPr="000C7789" w14:paraId="17742AC6"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5CE44D9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961</w:t>
            </w:r>
          </w:p>
        </w:tc>
        <w:tc>
          <w:tcPr>
            <w:tcW w:w="358" w:type="pct"/>
            <w:tcBorders>
              <w:top w:val="single" w:sz="4" w:space="0" w:color="95B3D7"/>
              <w:left w:val="nil"/>
              <w:bottom w:val="single" w:sz="4" w:space="0" w:color="95B3D7"/>
              <w:right w:val="nil"/>
            </w:tcBorders>
            <w:shd w:val="clear" w:color="DCE6F1" w:fill="DCE6F1"/>
            <w:noWrap/>
            <w:vAlign w:val="bottom"/>
            <w:hideMark/>
          </w:tcPr>
          <w:p w14:paraId="3D810C2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19.11.2025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1ABBB81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£42.75</w:t>
            </w:r>
          </w:p>
        </w:tc>
        <w:tc>
          <w:tcPr>
            <w:tcW w:w="327" w:type="pct"/>
            <w:tcBorders>
              <w:top w:val="single" w:sz="4" w:space="0" w:color="95B3D7"/>
              <w:left w:val="nil"/>
              <w:bottom w:val="single" w:sz="4" w:space="0" w:color="95B3D7"/>
              <w:right w:val="nil"/>
            </w:tcBorders>
            <w:shd w:val="clear" w:color="DCE6F1" w:fill="DCE6F1"/>
            <w:noWrap/>
            <w:vAlign w:val="bottom"/>
            <w:hideMark/>
          </w:tcPr>
          <w:p w14:paraId="2E9128B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£8.55</w:t>
            </w:r>
          </w:p>
        </w:tc>
        <w:tc>
          <w:tcPr>
            <w:tcW w:w="358" w:type="pct"/>
            <w:tcBorders>
              <w:top w:val="single" w:sz="4" w:space="0" w:color="95B3D7"/>
              <w:left w:val="nil"/>
              <w:bottom w:val="single" w:sz="4" w:space="0" w:color="95B3D7"/>
              <w:right w:val="nil"/>
            </w:tcBorders>
            <w:shd w:val="clear" w:color="DCE6F1" w:fill="DCE6F1"/>
            <w:noWrap/>
            <w:vAlign w:val="bottom"/>
            <w:hideMark/>
          </w:tcPr>
          <w:p w14:paraId="11D495D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£51.30</w:t>
            </w:r>
          </w:p>
        </w:tc>
        <w:tc>
          <w:tcPr>
            <w:tcW w:w="1075" w:type="pct"/>
            <w:tcBorders>
              <w:top w:val="single" w:sz="4" w:space="0" w:color="95B3D7"/>
              <w:left w:val="nil"/>
              <w:bottom w:val="single" w:sz="4" w:space="0" w:color="95B3D7"/>
              <w:right w:val="nil"/>
            </w:tcBorders>
            <w:shd w:val="clear" w:color="DCE6F1" w:fill="DCE6F1"/>
            <w:noWrap/>
            <w:vAlign w:val="bottom"/>
            <w:hideMark/>
          </w:tcPr>
          <w:p w14:paraId="2385B91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Electrical work</w:t>
            </w:r>
          </w:p>
        </w:tc>
        <w:tc>
          <w:tcPr>
            <w:tcW w:w="934" w:type="pct"/>
            <w:tcBorders>
              <w:top w:val="single" w:sz="4" w:space="0" w:color="95B3D7"/>
              <w:left w:val="nil"/>
              <w:bottom w:val="single" w:sz="4" w:space="0" w:color="95B3D7"/>
              <w:right w:val="nil"/>
            </w:tcBorders>
            <w:shd w:val="clear" w:color="DCE6F1" w:fill="DCE6F1"/>
            <w:noWrap/>
            <w:vAlign w:val="bottom"/>
            <w:hideMark/>
          </w:tcPr>
          <w:p w14:paraId="5C19981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5CEC9F2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Town Hall - Maintenance</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CA31546"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13282AA5"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5E99A9A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962</w:t>
            </w:r>
          </w:p>
        </w:tc>
        <w:tc>
          <w:tcPr>
            <w:tcW w:w="358" w:type="pct"/>
            <w:tcBorders>
              <w:top w:val="single" w:sz="4" w:space="0" w:color="95B3D7"/>
              <w:left w:val="nil"/>
              <w:bottom w:val="single" w:sz="4" w:space="0" w:color="95B3D7"/>
              <w:right w:val="nil"/>
            </w:tcBorders>
            <w:noWrap/>
            <w:vAlign w:val="bottom"/>
            <w:hideMark/>
          </w:tcPr>
          <w:p w14:paraId="480E163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19.11.2025</w:t>
            </w:r>
          </w:p>
        </w:tc>
        <w:tc>
          <w:tcPr>
            <w:tcW w:w="358" w:type="pct"/>
            <w:tcBorders>
              <w:top w:val="single" w:sz="4" w:space="0" w:color="95B3D7"/>
              <w:left w:val="nil"/>
              <w:bottom w:val="single" w:sz="4" w:space="0" w:color="95B3D7"/>
              <w:right w:val="nil"/>
            </w:tcBorders>
            <w:noWrap/>
            <w:vAlign w:val="bottom"/>
            <w:hideMark/>
          </w:tcPr>
          <w:p w14:paraId="5F778F8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£14.74</w:t>
            </w:r>
          </w:p>
        </w:tc>
        <w:tc>
          <w:tcPr>
            <w:tcW w:w="327" w:type="pct"/>
            <w:tcBorders>
              <w:top w:val="single" w:sz="4" w:space="0" w:color="95B3D7"/>
              <w:left w:val="nil"/>
              <w:bottom w:val="single" w:sz="4" w:space="0" w:color="95B3D7"/>
              <w:right w:val="nil"/>
            </w:tcBorders>
            <w:noWrap/>
            <w:vAlign w:val="bottom"/>
            <w:hideMark/>
          </w:tcPr>
          <w:p w14:paraId="08C918F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25CE773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£14.74</w:t>
            </w:r>
          </w:p>
        </w:tc>
        <w:tc>
          <w:tcPr>
            <w:tcW w:w="1075" w:type="pct"/>
            <w:tcBorders>
              <w:top w:val="single" w:sz="4" w:space="0" w:color="95B3D7"/>
              <w:left w:val="nil"/>
              <w:bottom w:val="single" w:sz="4" w:space="0" w:color="95B3D7"/>
              <w:right w:val="nil"/>
            </w:tcBorders>
            <w:noWrap/>
            <w:vAlign w:val="bottom"/>
            <w:hideMark/>
          </w:tcPr>
          <w:p w14:paraId="7CBF81F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Water bill - Town Hall</w:t>
            </w:r>
          </w:p>
        </w:tc>
        <w:tc>
          <w:tcPr>
            <w:tcW w:w="934" w:type="pct"/>
            <w:tcBorders>
              <w:top w:val="single" w:sz="4" w:space="0" w:color="95B3D7"/>
              <w:left w:val="nil"/>
              <w:bottom w:val="single" w:sz="4" w:space="0" w:color="95B3D7"/>
              <w:right w:val="nil"/>
            </w:tcBorders>
            <w:noWrap/>
            <w:vAlign w:val="bottom"/>
            <w:hideMark/>
          </w:tcPr>
          <w:p w14:paraId="59EADC6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2215D08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313" w:type="pct"/>
            <w:tcBorders>
              <w:top w:val="single" w:sz="4" w:space="0" w:color="95B3D7"/>
              <w:left w:val="nil"/>
              <w:bottom w:val="single" w:sz="4" w:space="0" w:color="95B3D7"/>
              <w:right w:val="single" w:sz="4" w:space="0" w:color="95B3D7"/>
            </w:tcBorders>
            <w:noWrap/>
            <w:vAlign w:val="bottom"/>
            <w:hideMark/>
          </w:tcPr>
          <w:p w14:paraId="39EEA477"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51D8B38"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06F8C56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963</w:t>
            </w:r>
          </w:p>
        </w:tc>
        <w:tc>
          <w:tcPr>
            <w:tcW w:w="358" w:type="pct"/>
            <w:tcBorders>
              <w:top w:val="single" w:sz="4" w:space="0" w:color="95B3D7"/>
              <w:left w:val="nil"/>
              <w:bottom w:val="single" w:sz="4" w:space="0" w:color="95B3D7"/>
              <w:right w:val="nil"/>
            </w:tcBorders>
            <w:shd w:val="clear" w:color="DCE6F1" w:fill="DCE6F1"/>
            <w:noWrap/>
            <w:vAlign w:val="bottom"/>
            <w:hideMark/>
          </w:tcPr>
          <w:p w14:paraId="10B8A7A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19.11.2025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170478D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£200.00</w:t>
            </w:r>
          </w:p>
        </w:tc>
        <w:tc>
          <w:tcPr>
            <w:tcW w:w="327" w:type="pct"/>
            <w:tcBorders>
              <w:top w:val="single" w:sz="4" w:space="0" w:color="95B3D7"/>
              <w:left w:val="nil"/>
              <w:bottom w:val="single" w:sz="4" w:space="0" w:color="95B3D7"/>
              <w:right w:val="nil"/>
            </w:tcBorders>
            <w:shd w:val="clear" w:color="DCE6F1" w:fill="DCE6F1"/>
            <w:noWrap/>
            <w:vAlign w:val="bottom"/>
            <w:hideMark/>
          </w:tcPr>
          <w:p w14:paraId="219D0C1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£40.00</w:t>
            </w:r>
          </w:p>
        </w:tc>
        <w:tc>
          <w:tcPr>
            <w:tcW w:w="358" w:type="pct"/>
            <w:tcBorders>
              <w:top w:val="single" w:sz="4" w:space="0" w:color="95B3D7"/>
              <w:left w:val="nil"/>
              <w:bottom w:val="single" w:sz="4" w:space="0" w:color="95B3D7"/>
              <w:right w:val="nil"/>
            </w:tcBorders>
            <w:shd w:val="clear" w:color="DCE6F1" w:fill="DCE6F1"/>
            <w:noWrap/>
            <w:vAlign w:val="bottom"/>
            <w:hideMark/>
          </w:tcPr>
          <w:p w14:paraId="20E6112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£240.00</w:t>
            </w:r>
          </w:p>
        </w:tc>
        <w:tc>
          <w:tcPr>
            <w:tcW w:w="1075" w:type="pct"/>
            <w:tcBorders>
              <w:top w:val="single" w:sz="4" w:space="0" w:color="95B3D7"/>
              <w:left w:val="nil"/>
              <w:bottom w:val="single" w:sz="4" w:space="0" w:color="95B3D7"/>
              <w:right w:val="nil"/>
            </w:tcBorders>
            <w:shd w:val="clear" w:color="DCE6F1" w:fill="DCE6F1"/>
            <w:noWrap/>
            <w:vAlign w:val="bottom"/>
            <w:hideMark/>
          </w:tcPr>
          <w:p w14:paraId="352D82A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The Link</w:t>
            </w:r>
          </w:p>
        </w:tc>
        <w:tc>
          <w:tcPr>
            <w:tcW w:w="934" w:type="pct"/>
            <w:tcBorders>
              <w:top w:val="single" w:sz="4" w:space="0" w:color="95B3D7"/>
              <w:left w:val="nil"/>
              <w:bottom w:val="single" w:sz="4" w:space="0" w:color="95B3D7"/>
              <w:right w:val="nil"/>
            </w:tcBorders>
            <w:shd w:val="clear" w:color="DCE6F1" w:fill="DCE6F1"/>
            <w:noWrap/>
            <w:vAlign w:val="bottom"/>
            <w:hideMark/>
          </w:tcPr>
          <w:p w14:paraId="2DFA06F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Community</w:t>
            </w:r>
          </w:p>
        </w:tc>
        <w:tc>
          <w:tcPr>
            <w:tcW w:w="1012" w:type="pct"/>
            <w:tcBorders>
              <w:top w:val="single" w:sz="4" w:space="0" w:color="95B3D7"/>
              <w:left w:val="nil"/>
              <w:bottom w:val="single" w:sz="4" w:space="0" w:color="95B3D7"/>
              <w:right w:val="nil"/>
            </w:tcBorders>
            <w:shd w:val="clear" w:color="DCE6F1" w:fill="DCE6F1"/>
            <w:noWrap/>
            <w:vAlign w:val="bottom"/>
            <w:hideMark/>
          </w:tcPr>
          <w:p w14:paraId="6BE980A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Newsletters &amp; Communication</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7F9617A"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42779BE"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4972AD9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964</w:t>
            </w:r>
          </w:p>
        </w:tc>
        <w:tc>
          <w:tcPr>
            <w:tcW w:w="358" w:type="pct"/>
            <w:tcBorders>
              <w:top w:val="single" w:sz="4" w:space="0" w:color="95B3D7"/>
              <w:left w:val="nil"/>
              <w:bottom w:val="single" w:sz="4" w:space="0" w:color="95B3D7"/>
              <w:right w:val="nil"/>
            </w:tcBorders>
            <w:noWrap/>
            <w:vAlign w:val="bottom"/>
            <w:hideMark/>
          </w:tcPr>
          <w:p w14:paraId="4F7AA0A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19.11.2025</w:t>
            </w:r>
          </w:p>
        </w:tc>
        <w:tc>
          <w:tcPr>
            <w:tcW w:w="358" w:type="pct"/>
            <w:tcBorders>
              <w:top w:val="single" w:sz="4" w:space="0" w:color="95B3D7"/>
              <w:left w:val="nil"/>
              <w:bottom w:val="single" w:sz="4" w:space="0" w:color="95B3D7"/>
              <w:right w:val="nil"/>
            </w:tcBorders>
            <w:noWrap/>
            <w:vAlign w:val="bottom"/>
            <w:hideMark/>
          </w:tcPr>
          <w:p w14:paraId="2E71C08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£102.44</w:t>
            </w:r>
          </w:p>
        </w:tc>
        <w:tc>
          <w:tcPr>
            <w:tcW w:w="327" w:type="pct"/>
            <w:tcBorders>
              <w:top w:val="single" w:sz="4" w:space="0" w:color="95B3D7"/>
              <w:left w:val="nil"/>
              <w:bottom w:val="single" w:sz="4" w:space="0" w:color="95B3D7"/>
              <w:right w:val="nil"/>
            </w:tcBorders>
            <w:noWrap/>
            <w:vAlign w:val="bottom"/>
            <w:hideMark/>
          </w:tcPr>
          <w:p w14:paraId="5CF37B5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£20.49</w:t>
            </w:r>
          </w:p>
        </w:tc>
        <w:tc>
          <w:tcPr>
            <w:tcW w:w="358" w:type="pct"/>
            <w:tcBorders>
              <w:top w:val="single" w:sz="4" w:space="0" w:color="95B3D7"/>
              <w:left w:val="nil"/>
              <w:bottom w:val="single" w:sz="4" w:space="0" w:color="95B3D7"/>
              <w:right w:val="nil"/>
            </w:tcBorders>
            <w:noWrap/>
            <w:vAlign w:val="bottom"/>
            <w:hideMark/>
          </w:tcPr>
          <w:p w14:paraId="03CFAE5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£122.93</w:t>
            </w:r>
          </w:p>
        </w:tc>
        <w:tc>
          <w:tcPr>
            <w:tcW w:w="1075" w:type="pct"/>
            <w:tcBorders>
              <w:top w:val="single" w:sz="4" w:space="0" w:color="95B3D7"/>
              <w:left w:val="nil"/>
              <w:bottom w:val="single" w:sz="4" w:space="0" w:color="95B3D7"/>
              <w:right w:val="nil"/>
            </w:tcBorders>
            <w:noWrap/>
            <w:vAlign w:val="bottom"/>
            <w:hideMark/>
          </w:tcPr>
          <w:p w14:paraId="515F40F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PPE &amp; Workwear</w:t>
            </w:r>
          </w:p>
        </w:tc>
        <w:tc>
          <w:tcPr>
            <w:tcW w:w="934" w:type="pct"/>
            <w:tcBorders>
              <w:top w:val="single" w:sz="4" w:space="0" w:color="95B3D7"/>
              <w:left w:val="nil"/>
              <w:bottom w:val="single" w:sz="4" w:space="0" w:color="95B3D7"/>
              <w:right w:val="nil"/>
            </w:tcBorders>
            <w:noWrap/>
            <w:vAlign w:val="bottom"/>
            <w:hideMark/>
          </w:tcPr>
          <w:p w14:paraId="4E4C91B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Council Machinery &amp; Equipment</w:t>
            </w:r>
          </w:p>
        </w:tc>
        <w:tc>
          <w:tcPr>
            <w:tcW w:w="1012" w:type="pct"/>
            <w:tcBorders>
              <w:top w:val="single" w:sz="4" w:space="0" w:color="95B3D7"/>
              <w:left w:val="nil"/>
              <w:bottom w:val="single" w:sz="4" w:space="0" w:color="95B3D7"/>
              <w:right w:val="nil"/>
            </w:tcBorders>
            <w:noWrap/>
            <w:vAlign w:val="bottom"/>
            <w:hideMark/>
          </w:tcPr>
          <w:p w14:paraId="6A7EB34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PPE &amp; Workwear</w:t>
            </w:r>
          </w:p>
        </w:tc>
        <w:tc>
          <w:tcPr>
            <w:tcW w:w="313" w:type="pct"/>
            <w:tcBorders>
              <w:top w:val="single" w:sz="4" w:space="0" w:color="95B3D7"/>
              <w:left w:val="nil"/>
              <w:bottom w:val="single" w:sz="4" w:space="0" w:color="95B3D7"/>
              <w:right w:val="single" w:sz="4" w:space="0" w:color="95B3D7"/>
            </w:tcBorders>
            <w:noWrap/>
            <w:vAlign w:val="bottom"/>
            <w:hideMark/>
          </w:tcPr>
          <w:p w14:paraId="19AFB10A"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00A9C8B"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79762ED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965</w:t>
            </w:r>
          </w:p>
        </w:tc>
        <w:tc>
          <w:tcPr>
            <w:tcW w:w="358" w:type="pct"/>
            <w:tcBorders>
              <w:top w:val="single" w:sz="4" w:space="0" w:color="95B3D7"/>
              <w:left w:val="nil"/>
              <w:bottom w:val="single" w:sz="4" w:space="0" w:color="95B3D7"/>
              <w:right w:val="nil"/>
            </w:tcBorders>
            <w:shd w:val="clear" w:color="DCE6F1" w:fill="DCE6F1"/>
            <w:noWrap/>
            <w:vAlign w:val="bottom"/>
            <w:hideMark/>
          </w:tcPr>
          <w:p w14:paraId="45EFA62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19.11.2025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15C5FAE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£6.92</w:t>
            </w:r>
          </w:p>
        </w:tc>
        <w:tc>
          <w:tcPr>
            <w:tcW w:w="327" w:type="pct"/>
            <w:tcBorders>
              <w:top w:val="single" w:sz="4" w:space="0" w:color="95B3D7"/>
              <w:left w:val="nil"/>
              <w:bottom w:val="single" w:sz="4" w:space="0" w:color="95B3D7"/>
              <w:right w:val="nil"/>
            </w:tcBorders>
            <w:shd w:val="clear" w:color="DCE6F1" w:fill="DCE6F1"/>
            <w:noWrap/>
            <w:vAlign w:val="bottom"/>
            <w:hideMark/>
          </w:tcPr>
          <w:p w14:paraId="6737A73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£1.39</w:t>
            </w:r>
          </w:p>
        </w:tc>
        <w:tc>
          <w:tcPr>
            <w:tcW w:w="358" w:type="pct"/>
            <w:tcBorders>
              <w:top w:val="single" w:sz="4" w:space="0" w:color="95B3D7"/>
              <w:left w:val="nil"/>
              <w:bottom w:val="single" w:sz="4" w:space="0" w:color="95B3D7"/>
              <w:right w:val="nil"/>
            </w:tcBorders>
            <w:shd w:val="clear" w:color="DCE6F1" w:fill="DCE6F1"/>
            <w:noWrap/>
            <w:vAlign w:val="bottom"/>
            <w:hideMark/>
          </w:tcPr>
          <w:p w14:paraId="5D15E7E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£8.31</w:t>
            </w:r>
          </w:p>
        </w:tc>
        <w:tc>
          <w:tcPr>
            <w:tcW w:w="1075" w:type="pct"/>
            <w:tcBorders>
              <w:top w:val="single" w:sz="4" w:space="0" w:color="95B3D7"/>
              <w:left w:val="nil"/>
              <w:bottom w:val="single" w:sz="4" w:space="0" w:color="95B3D7"/>
              <w:right w:val="nil"/>
            </w:tcBorders>
            <w:shd w:val="clear" w:color="DCE6F1" w:fill="DCE6F1"/>
            <w:noWrap/>
            <w:vAlign w:val="bottom"/>
            <w:hideMark/>
          </w:tcPr>
          <w:p w14:paraId="2C6D7DD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Fixings</w:t>
            </w:r>
          </w:p>
        </w:tc>
        <w:tc>
          <w:tcPr>
            <w:tcW w:w="934" w:type="pct"/>
            <w:tcBorders>
              <w:top w:val="single" w:sz="4" w:space="0" w:color="95B3D7"/>
              <w:left w:val="nil"/>
              <w:bottom w:val="single" w:sz="4" w:space="0" w:color="95B3D7"/>
              <w:right w:val="nil"/>
            </w:tcBorders>
            <w:shd w:val="clear" w:color="DCE6F1" w:fill="DCE6F1"/>
            <w:noWrap/>
            <w:vAlign w:val="bottom"/>
            <w:hideMark/>
          </w:tcPr>
          <w:p w14:paraId="7F81E93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35DDA93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Town Hall - Maintenance</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13B19E17"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12AC675"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52243F3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966</w:t>
            </w:r>
          </w:p>
        </w:tc>
        <w:tc>
          <w:tcPr>
            <w:tcW w:w="358" w:type="pct"/>
            <w:tcBorders>
              <w:top w:val="single" w:sz="4" w:space="0" w:color="95B3D7"/>
              <w:left w:val="nil"/>
              <w:bottom w:val="single" w:sz="4" w:space="0" w:color="95B3D7"/>
              <w:right w:val="nil"/>
            </w:tcBorders>
            <w:noWrap/>
            <w:vAlign w:val="bottom"/>
            <w:hideMark/>
          </w:tcPr>
          <w:p w14:paraId="5399D5B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19.11.2025</w:t>
            </w:r>
          </w:p>
        </w:tc>
        <w:tc>
          <w:tcPr>
            <w:tcW w:w="358" w:type="pct"/>
            <w:tcBorders>
              <w:top w:val="single" w:sz="4" w:space="0" w:color="95B3D7"/>
              <w:left w:val="nil"/>
              <w:bottom w:val="single" w:sz="4" w:space="0" w:color="95B3D7"/>
              <w:right w:val="nil"/>
            </w:tcBorders>
            <w:noWrap/>
            <w:vAlign w:val="bottom"/>
            <w:hideMark/>
          </w:tcPr>
          <w:p w14:paraId="4FA93BF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£54.00</w:t>
            </w:r>
          </w:p>
        </w:tc>
        <w:tc>
          <w:tcPr>
            <w:tcW w:w="327" w:type="pct"/>
            <w:tcBorders>
              <w:top w:val="single" w:sz="4" w:space="0" w:color="95B3D7"/>
              <w:left w:val="nil"/>
              <w:bottom w:val="single" w:sz="4" w:space="0" w:color="95B3D7"/>
              <w:right w:val="nil"/>
            </w:tcBorders>
            <w:noWrap/>
            <w:vAlign w:val="bottom"/>
            <w:hideMark/>
          </w:tcPr>
          <w:p w14:paraId="2A6EC5E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76AA1D5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£54.00</w:t>
            </w:r>
          </w:p>
        </w:tc>
        <w:tc>
          <w:tcPr>
            <w:tcW w:w="1075" w:type="pct"/>
            <w:tcBorders>
              <w:top w:val="single" w:sz="4" w:space="0" w:color="95B3D7"/>
              <w:left w:val="nil"/>
              <w:bottom w:val="single" w:sz="4" w:space="0" w:color="95B3D7"/>
              <w:right w:val="nil"/>
            </w:tcBorders>
            <w:noWrap/>
            <w:vAlign w:val="bottom"/>
            <w:hideMark/>
          </w:tcPr>
          <w:p w14:paraId="7734227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Twinning Event</w:t>
            </w:r>
          </w:p>
        </w:tc>
        <w:tc>
          <w:tcPr>
            <w:tcW w:w="934" w:type="pct"/>
            <w:tcBorders>
              <w:top w:val="single" w:sz="4" w:space="0" w:color="95B3D7"/>
              <w:left w:val="nil"/>
              <w:bottom w:val="single" w:sz="4" w:space="0" w:color="95B3D7"/>
              <w:right w:val="nil"/>
            </w:tcBorders>
            <w:noWrap/>
            <w:vAlign w:val="bottom"/>
            <w:hideMark/>
          </w:tcPr>
          <w:p w14:paraId="261C02B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Twinning</w:t>
            </w:r>
          </w:p>
        </w:tc>
        <w:tc>
          <w:tcPr>
            <w:tcW w:w="1012" w:type="pct"/>
            <w:tcBorders>
              <w:top w:val="single" w:sz="4" w:space="0" w:color="95B3D7"/>
              <w:left w:val="nil"/>
              <w:bottom w:val="single" w:sz="4" w:space="0" w:color="95B3D7"/>
              <w:right w:val="nil"/>
            </w:tcBorders>
            <w:noWrap/>
            <w:vAlign w:val="bottom"/>
            <w:hideMark/>
          </w:tcPr>
          <w:p w14:paraId="1BA19A6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 xml:space="preserve">Attendance at Other Events </w:t>
            </w:r>
          </w:p>
        </w:tc>
        <w:tc>
          <w:tcPr>
            <w:tcW w:w="313" w:type="pct"/>
            <w:tcBorders>
              <w:top w:val="single" w:sz="4" w:space="0" w:color="95B3D7"/>
              <w:left w:val="nil"/>
              <w:bottom w:val="single" w:sz="4" w:space="0" w:color="95B3D7"/>
              <w:right w:val="single" w:sz="4" w:space="0" w:color="95B3D7"/>
            </w:tcBorders>
            <w:noWrap/>
            <w:vAlign w:val="bottom"/>
            <w:hideMark/>
          </w:tcPr>
          <w:p w14:paraId="21AC1192"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DC63896"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410C6E1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967</w:t>
            </w:r>
          </w:p>
        </w:tc>
        <w:tc>
          <w:tcPr>
            <w:tcW w:w="358" w:type="pct"/>
            <w:tcBorders>
              <w:top w:val="single" w:sz="4" w:space="0" w:color="95B3D7"/>
              <w:left w:val="nil"/>
              <w:bottom w:val="single" w:sz="4" w:space="0" w:color="95B3D7"/>
              <w:right w:val="nil"/>
            </w:tcBorders>
            <w:shd w:val="clear" w:color="DCE6F1" w:fill="DCE6F1"/>
            <w:noWrap/>
            <w:vAlign w:val="bottom"/>
            <w:hideMark/>
          </w:tcPr>
          <w:p w14:paraId="14E83E4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19.11.2025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2CAAD09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£55.88</w:t>
            </w:r>
          </w:p>
        </w:tc>
        <w:tc>
          <w:tcPr>
            <w:tcW w:w="327" w:type="pct"/>
            <w:tcBorders>
              <w:top w:val="single" w:sz="4" w:space="0" w:color="95B3D7"/>
              <w:left w:val="nil"/>
              <w:bottom w:val="single" w:sz="4" w:space="0" w:color="95B3D7"/>
              <w:right w:val="nil"/>
            </w:tcBorders>
            <w:shd w:val="clear" w:color="DCE6F1" w:fill="DCE6F1"/>
            <w:noWrap/>
            <w:vAlign w:val="bottom"/>
            <w:hideMark/>
          </w:tcPr>
          <w:p w14:paraId="300FEDD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£11.18</w:t>
            </w:r>
          </w:p>
        </w:tc>
        <w:tc>
          <w:tcPr>
            <w:tcW w:w="358" w:type="pct"/>
            <w:tcBorders>
              <w:top w:val="single" w:sz="4" w:space="0" w:color="95B3D7"/>
              <w:left w:val="nil"/>
              <w:bottom w:val="single" w:sz="4" w:space="0" w:color="95B3D7"/>
              <w:right w:val="nil"/>
            </w:tcBorders>
            <w:shd w:val="clear" w:color="DCE6F1" w:fill="DCE6F1"/>
            <w:noWrap/>
            <w:vAlign w:val="bottom"/>
            <w:hideMark/>
          </w:tcPr>
          <w:p w14:paraId="6E234C0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£67.06</w:t>
            </w:r>
          </w:p>
        </w:tc>
        <w:tc>
          <w:tcPr>
            <w:tcW w:w="1075" w:type="pct"/>
            <w:tcBorders>
              <w:top w:val="single" w:sz="4" w:space="0" w:color="95B3D7"/>
              <w:left w:val="nil"/>
              <w:bottom w:val="single" w:sz="4" w:space="0" w:color="95B3D7"/>
              <w:right w:val="nil"/>
            </w:tcBorders>
            <w:shd w:val="clear" w:color="DCE6F1" w:fill="DCE6F1"/>
            <w:noWrap/>
            <w:vAlign w:val="bottom"/>
            <w:hideMark/>
          </w:tcPr>
          <w:p w14:paraId="5B28B85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Fixings</w:t>
            </w:r>
          </w:p>
        </w:tc>
        <w:tc>
          <w:tcPr>
            <w:tcW w:w="934" w:type="pct"/>
            <w:tcBorders>
              <w:top w:val="single" w:sz="4" w:space="0" w:color="95B3D7"/>
              <w:left w:val="nil"/>
              <w:bottom w:val="single" w:sz="4" w:space="0" w:color="95B3D7"/>
              <w:right w:val="nil"/>
            </w:tcBorders>
            <w:shd w:val="clear" w:color="DCE6F1" w:fill="DCE6F1"/>
            <w:noWrap/>
            <w:vAlign w:val="bottom"/>
            <w:hideMark/>
          </w:tcPr>
          <w:p w14:paraId="44345E3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shd w:val="clear" w:color="DCE6F1" w:fill="DCE6F1"/>
            <w:noWrap/>
            <w:vAlign w:val="bottom"/>
            <w:hideMark/>
          </w:tcPr>
          <w:p w14:paraId="280FF6F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Hanging baskets &amp; Planters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7825367"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155F7FB7"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2875A5B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968</w:t>
            </w:r>
          </w:p>
        </w:tc>
        <w:tc>
          <w:tcPr>
            <w:tcW w:w="358" w:type="pct"/>
            <w:tcBorders>
              <w:top w:val="single" w:sz="4" w:space="0" w:color="95B3D7"/>
              <w:left w:val="nil"/>
              <w:bottom w:val="single" w:sz="4" w:space="0" w:color="95B3D7"/>
              <w:right w:val="nil"/>
            </w:tcBorders>
            <w:noWrap/>
            <w:vAlign w:val="bottom"/>
            <w:hideMark/>
          </w:tcPr>
          <w:p w14:paraId="446415E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19.11.2025</w:t>
            </w:r>
          </w:p>
        </w:tc>
        <w:tc>
          <w:tcPr>
            <w:tcW w:w="358" w:type="pct"/>
            <w:tcBorders>
              <w:top w:val="single" w:sz="4" w:space="0" w:color="95B3D7"/>
              <w:left w:val="nil"/>
              <w:bottom w:val="single" w:sz="4" w:space="0" w:color="95B3D7"/>
              <w:right w:val="nil"/>
            </w:tcBorders>
            <w:noWrap/>
            <w:vAlign w:val="bottom"/>
            <w:hideMark/>
          </w:tcPr>
          <w:p w14:paraId="4EAA363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£74.99</w:t>
            </w:r>
          </w:p>
        </w:tc>
        <w:tc>
          <w:tcPr>
            <w:tcW w:w="327" w:type="pct"/>
            <w:tcBorders>
              <w:top w:val="single" w:sz="4" w:space="0" w:color="95B3D7"/>
              <w:left w:val="nil"/>
              <w:bottom w:val="single" w:sz="4" w:space="0" w:color="95B3D7"/>
              <w:right w:val="nil"/>
            </w:tcBorders>
            <w:noWrap/>
            <w:vAlign w:val="bottom"/>
            <w:hideMark/>
          </w:tcPr>
          <w:p w14:paraId="72EF6F6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66922A9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£74.99</w:t>
            </w:r>
          </w:p>
        </w:tc>
        <w:tc>
          <w:tcPr>
            <w:tcW w:w="1075" w:type="pct"/>
            <w:tcBorders>
              <w:top w:val="single" w:sz="4" w:space="0" w:color="95B3D7"/>
              <w:left w:val="nil"/>
              <w:bottom w:val="single" w:sz="4" w:space="0" w:color="95B3D7"/>
              <w:right w:val="nil"/>
            </w:tcBorders>
            <w:noWrap/>
            <w:vAlign w:val="bottom"/>
            <w:hideMark/>
          </w:tcPr>
          <w:p w14:paraId="1079EC0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Salaries</w:t>
            </w:r>
          </w:p>
        </w:tc>
        <w:tc>
          <w:tcPr>
            <w:tcW w:w="934" w:type="pct"/>
            <w:tcBorders>
              <w:top w:val="single" w:sz="4" w:space="0" w:color="95B3D7"/>
              <w:left w:val="nil"/>
              <w:bottom w:val="single" w:sz="4" w:space="0" w:color="95B3D7"/>
              <w:right w:val="nil"/>
            </w:tcBorders>
            <w:noWrap/>
            <w:vAlign w:val="bottom"/>
            <w:hideMark/>
          </w:tcPr>
          <w:p w14:paraId="305FBED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Staff Costs</w:t>
            </w:r>
          </w:p>
        </w:tc>
        <w:tc>
          <w:tcPr>
            <w:tcW w:w="1012" w:type="pct"/>
            <w:tcBorders>
              <w:top w:val="single" w:sz="4" w:space="0" w:color="95B3D7"/>
              <w:left w:val="nil"/>
              <w:bottom w:val="single" w:sz="4" w:space="0" w:color="95B3D7"/>
              <w:right w:val="nil"/>
            </w:tcBorders>
            <w:noWrap/>
            <w:vAlign w:val="bottom"/>
            <w:hideMark/>
          </w:tcPr>
          <w:p w14:paraId="6428840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Salaries, HMRC and NEST</w:t>
            </w:r>
          </w:p>
        </w:tc>
        <w:tc>
          <w:tcPr>
            <w:tcW w:w="313" w:type="pct"/>
            <w:tcBorders>
              <w:top w:val="single" w:sz="4" w:space="0" w:color="95B3D7"/>
              <w:left w:val="nil"/>
              <w:bottom w:val="single" w:sz="4" w:space="0" w:color="95B3D7"/>
              <w:right w:val="single" w:sz="4" w:space="0" w:color="95B3D7"/>
            </w:tcBorders>
            <w:noWrap/>
            <w:vAlign w:val="bottom"/>
            <w:hideMark/>
          </w:tcPr>
          <w:p w14:paraId="015E2FE1"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085628F"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0BB3531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969</w:t>
            </w:r>
          </w:p>
        </w:tc>
        <w:tc>
          <w:tcPr>
            <w:tcW w:w="358" w:type="pct"/>
            <w:tcBorders>
              <w:top w:val="single" w:sz="4" w:space="0" w:color="95B3D7"/>
              <w:left w:val="nil"/>
              <w:bottom w:val="single" w:sz="4" w:space="0" w:color="95B3D7"/>
              <w:right w:val="nil"/>
            </w:tcBorders>
            <w:shd w:val="clear" w:color="DCE6F1" w:fill="DCE6F1"/>
            <w:noWrap/>
            <w:vAlign w:val="bottom"/>
            <w:hideMark/>
          </w:tcPr>
          <w:p w14:paraId="7986925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19.11.2025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3AAA2AE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£1,450.00</w:t>
            </w:r>
          </w:p>
        </w:tc>
        <w:tc>
          <w:tcPr>
            <w:tcW w:w="327" w:type="pct"/>
            <w:tcBorders>
              <w:top w:val="single" w:sz="4" w:space="0" w:color="95B3D7"/>
              <w:left w:val="nil"/>
              <w:bottom w:val="single" w:sz="4" w:space="0" w:color="95B3D7"/>
              <w:right w:val="nil"/>
            </w:tcBorders>
            <w:shd w:val="clear" w:color="DCE6F1" w:fill="DCE6F1"/>
            <w:noWrap/>
            <w:vAlign w:val="bottom"/>
            <w:hideMark/>
          </w:tcPr>
          <w:p w14:paraId="2D3BCC3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6A16F31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£1,450.00</w:t>
            </w:r>
          </w:p>
        </w:tc>
        <w:tc>
          <w:tcPr>
            <w:tcW w:w="1075" w:type="pct"/>
            <w:tcBorders>
              <w:top w:val="single" w:sz="4" w:space="0" w:color="95B3D7"/>
              <w:left w:val="nil"/>
              <w:bottom w:val="single" w:sz="4" w:space="0" w:color="95B3D7"/>
              <w:right w:val="nil"/>
            </w:tcBorders>
            <w:shd w:val="clear" w:color="DCE6F1" w:fill="DCE6F1"/>
            <w:noWrap/>
            <w:vAlign w:val="bottom"/>
            <w:hideMark/>
          </w:tcPr>
          <w:p w14:paraId="0D7966C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Large Christmas Trees</w:t>
            </w:r>
          </w:p>
        </w:tc>
        <w:tc>
          <w:tcPr>
            <w:tcW w:w="934" w:type="pct"/>
            <w:tcBorders>
              <w:top w:val="single" w:sz="4" w:space="0" w:color="95B3D7"/>
              <w:left w:val="nil"/>
              <w:bottom w:val="single" w:sz="4" w:space="0" w:color="95B3D7"/>
              <w:right w:val="nil"/>
            </w:tcBorders>
            <w:shd w:val="clear" w:color="DCE6F1" w:fill="DCE6F1"/>
            <w:noWrap/>
            <w:vAlign w:val="bottom"/>
            <w:hideMark/>
          </w:tcPr>
          <w:p w14:paraId="056949A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shd w:val="clear" w:color="DCE6F1" w:fill="DCE6F1"/>
            <w:noWrap/>
            <w:vAlign w:val="bottom"/>
            <w:hideMark/>
          </w:tcPr>
          <w:p w14:paraId="333A245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Christmas Trees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5891E830"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7FB7862"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4823021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970</w:t>
            </w:r>
          </w:p>
        </w:tc>
        <w:tc>
          <w:tcPr>
            <w:tcW w:w="358" w:type="pct"/>
            <w:tcBorders>
              <w:top w:val="single" w:sz="4" w:space="0" w:color="95B3D7"/>
              <w:left w:val="nil"/>
              <w:bottom w:val="single" w:sz="4" w:space="0" w:color="95B3D7"/>
              <w:right w:val="nil"/>
            </w:tcBorders>
            <w:noWrap/>
            <w:vAlign w:val="bottom"/>
            <w:hideMark/>
          </w:tcPr>
          <w:p w14:paraId="0213BC7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19.11.2025</w:t>
            </w:r>
          </w:p>
        </w:tc>
        <w:tc>
          <w:tcPr>
            <w:tcW w:w="358" w:type="pct"/>
            <w:tcBorders>
              <w:top w:val="single" w:sz="4" w:space="0" w:color="95B3D7"/>
              <w:left w:val="nil"/>
              <w:bottom w:val="single" w:sz="4" w:space="0" w:color="95B3D7"/>
              <w:right w:val="nil"/>
            </w:tcBorders>
            <w:noWrap/>
            <w:vAlign w:val="bottom"/>
            <w:hideMark/>
          </w:tcPr>
          <w:p w14:paraId="4A31FD1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£0.78</w:t>
            </w:r>
          </w:p>
        </w:tc>
        <w:tc>
          <w:tcPr>
            <w:tcW w:w="327" w:type="pct"/>
            <w:tcBorders>
              <w:top w:val="single" w:sz="4" w:space="0" w:color="95B3D7"/>
              <w:left w:val="nil"/>
              <w:bottom w:val="single" w:sz="4" w:space="0" w:color="95B3D7"/>
              <w:right w:val="nil"/>
            </w:tcBorders>
            <w:noWrap/>
            <w:vAlign w:val="bottom"/>
            <w:hideMark/>
          </w:tcPr>
          <w:p w14:paraId="7AC74FB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4B4A3A0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£0.78</w:t>
            </w:r>
          </w:p>
        </w:tc>
        <w:tc>
          <w:tcPr>
            <w:tcW w:w="1075" w:type="pct"/>
            <w:tcBorders>
              <w:top w:val="single" w:sz="4" w:space="0" w:color="95B3D7"/>
              <w:left w:val="nil"/>
              <w:bottom w:val="single" w:sz="4" w:space="0" w:color="95B3D7"/>
              <w:right w:val="nil"/>
            </w:tcBorders>
            <w:noWrap/>
            <w:vAlign w:val="bottom"/>
            <w:hideMark/>
          </w:tcPr>
          <w:p w14:paraId="79A220C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noWrap/>
            <w:vAlign w:val="bottom"/>
            <w:hideMark/>
          </w:tcPr>
          <w:p w14:paraId="5BD119A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7FD2436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noWrap/>
            <w:vAlign w:val="bottom"/>
            <w:hideMark/>
          </w:tcPr>
          <w:p w14:paraId="4071C766"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8EEEC23"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54629C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973</w:t>
            </w:r>
          </w:p>
        </w:tc>
        <w:tc>
          <w:tcPr>
            <w:tcW w:w="358" w:type="pct"/>
            <w:tcBorders>
              <w:top w:val="single" w:sz="4" w:space="0" w:color="95B3D7"/>
              <w:left w:val="nil"/>
              <w:bottom w:val="single" w:sz="4" w:space="0" w:color="95B3D7"/>
              <w:right w:val="nil"/>
            </w:tcBorders>
            <w:shd w:val="clear" w:color="DCE6F1" w:fill="DCE6F1"/>
            <w:noWrap/>
            <w:vAlign w:val="bottom"/>
            <w:hideMark/>
          </w:tcPr>
          <w:p w14:paraId="5FBCCF5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696C257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£3.08</w:t>
            </w:r>
          </w:p>
        </w:tc>
        <w:tc>
          <w:tcPr>
            <w:tcW w:w="327" w:type="pct"/>
            <w:tcBorders>
              <w:top w:val="single" w:sz="4" w:space="0" w:color="95B3D7"/>
              <w:left w:val="nil"/>
              <w:bottom w:val="single" w:sz="4" w:space="0" w:color="95B3D7"/>
              <w:right w:val="nil"/>
            </w:tcBorders>
            <w:shd w:val="clear" w:color="DCE6F1" w:fill="DCE6F1"/>
            <w:noWrap/>
            <w:vAlign w:val="bottom"/>
            <w:hideMark/>
          </w:tcPr>
          <w:p w14:paraId="74E5F15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£0.62</w:t>
            </w:r>
          </w:p>
        </w:tc>
        <w:tc>
          <w:tcPr>
            <w:tcW w:w="358" w:type="pct"/>
            <w:tcBorders>
              <w:top w:val="single" w:sz="4" w:space="0" w:color="95B3D7"/>
              <w:left w:val="nil"/>
              <w:bottom w:val="single" w:sz="4" w:space="0" w:color="95B3D7"/>
              <w:right w:val="nil"/>
            </w:tcBorders>
            <w:shd w:val="clear" w:color="DCE6F1" w:fill="DCE6F1"/>
            <w:noWrap/>
            <w:vAlign w:val="bottom"/>
            <w:hideMark/>
          </w:tcPr>
          <w:p w14:paraId="346774E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£3.70</w:t>
            </w:r>
          </w:p>
        </w:tc>
        <w:tc>
          <w:tcPr>
            <w:tcW w:w="1075" w:type="pct"/>
            <w:tcBorders>
              <w:top w:val="single" w:sz="4" w:space="0" w:color="95B3D7"/>
              <w:left w:val="nil"/>
              <w:bottom w:val="single" w:sz="4" w:space="0" w:color="95B3D7"/>
              <w:right w:val="nil"/>
            </w:tcBorders>
            <w:shd w:val="clear" w:color="DCE6F1" w:fill="DCE6F1"/>
            <w:noWrap/>
            <w:vAlign w:val="bottom"/>
            <w:hideMark/>
          </w:tcPr>
          <w:p w14:paraId="7FFCE96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Fixings</w:t>
            </w:r>
          </w:p>
        </w:tc>
        <w:tc>
          <w:tcPr>
            <w:tcW w:w="934" w:type="pct"/>
            <w:tcBorders>
              <w:top w:val="single" w:sz="4" w:space="0" w:color="95B3D7"/>
              <w:left w:val="nil"/>
              <w:bottom w:val="single" w:sz="4" w:space="0" w:color="95B3D7"/>
              <w:right w:val="nil"/>
            </w:tcBorders>
            <w:shd w:val="clear" w:color="DCE6F1" w:fill="DCE6F1"/>
            <w:noWrap/>
            <w:vAlign w:val="bottom"/>
            <w:hideMark/>
          </w:tcPr>
          <w:p w14:paraId="24922D2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Parks &amp; Recreation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16DB991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Lords Meadow</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18C2833"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904B0F1"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00E6031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974</w:t>
            </w:r>
          </w:p>
        </w:tc>
        <w:tc>
          <w:tcPr>
            <w:tcW w:w="358" w:type="pct"/>
            <w:tcBorders>
              <w:top w:val="single" w:sz="4" w:space="0" w:color="95B3D7"/>
              <w:left w:val="nil"/>
              <w:bottom w:val="single" w:sz="4" w:space="0" w:color="95B3D7"/>
              <w:right w:val="nil"/>
            </w:tcBorders>
            <w:noWrap/>
            <w:vAlign w:val="bottom"/>
            <w:hideMark/>
          </w:tcPr>
          <w:p w14:paraId="1311387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20.11.2025</w:t>
            </w:r>
          </w:p>
        </w:tc>
        <w:tc>
          <w:tcPr>
            <w:tcW w:w="358" w:type="pct"/>
            <w:tcBorders>
              <w:top w:val="single" w:sz="4" w:space="0" w:color="95B3D7"/>
              <w:left w:val="nil"/>
              <w:bottom w:val="single" w:sz="4" w:space="0" w:color="95B3D7"/>
              <w:right w:val="nil"/>
            </w:tcBorders>
            <w:noWrap/>
            <w:vAlign w:val="bottom"/>
            <w:hideMark/>
          </w:tcPr>
          <w:p w14:paraId="16B0D08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£4.17</w:t>
            </w:r>
          </w:p>
        </w:tc>
        <w:tc>
          <w:tcPr>
            <w:tcW w:w="327" w:type="pct"/>
            <w:tcBorders>
              <w:top w:val="single" w:sz="4" w:space="0" w:color="95B3D7"/>
              <w:left w:val="nil"/>
              <w:bottom w:val="single" w:sz="4" w:space="0" w:color="95B3D7"/>
              <w:right w:val="nil"/>
            </w:tcBorders>
            <w:noWrap/>
            <w:vAlign w:val="bottom"/>
            <w:hideMark/>
          </w:tcPr>
          <w:p w14:paraId="183D9EF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£0.83</w:t>
            </w:r>
          </w:p>
        </w:tc>
        <w:tc>
          <w:tcPr>
            <w:tcW w:w="358" w:type="pct"/>
            <w:tcBorders>
              <w:top w:val="single" w:sz="4" w:space="0" w:color="95B3D7"/>
              <w:left w:val="nil"/>
              <w:bottom w:val="single" w:sz="4" w:space="0" w:color="95B3D7"/>
              <w:right w:val="nil"/>
            </w:tcBorders>
            <w:noWrap/>
            <w:vAlign w:val="bottom"/>
            <w:hideMark/>
          </w:tcPr>
          <w:p w14:paraId="0F07E42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£5.00</w:t>
            </w:r>
          </w:p>
        </w:tc>
        <w:tc>
          <w:tcPr>
            <w:tcW w:w="1075" w:type="pct"/>
            <w:tcBorders>
              <w:top w:val="single" w:sz="4" w:space="0" w:color="95B3D7"/>
              <w:left w:val="nil"/>
              <w:bottom w:val="single" w:sz="4" w:space="0" w:color="95B3D7"/>
              <w:right w:val="nil"/>
            </w:tcBorders>
            <w:noWrap/>
            <w:vAlign w:val="bottom"/>
            <w:hideMark/>
          </w:tcPr>
          <w:p w14:paraId="3CC85E6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 - GL</w:t>
            </w:r>
          </w:p>
        </w:tc>
        <w:tc>
          <w:tcPr>
            <w:tcW w:w="934" w:type="pct"/>
            <w:tcBorders>
              <w:top w:val="single" w:sz="4" w:space="0" w:color="95B3D7"/>
              <w:left w:val="nil"/>
              <w:bottom w:val="single" w:sz="4" w:space="0" w:color="95B3D7"/>
              <w:right w:val="nil"/>
            </w:tcBorders>
            <w:noWrap/>
            <w:vAlign w:val="bottom"/>
            <w:hideMark/>
          </w:tcPr>
          <w:p w14:paraId="6DDAA0B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noWrap/>
            <w:vAlign w:val="bottom"/>
            <w:hideMark/>
          </w:tcPr>
          <w:p w14:paraId="7755A33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Phones</w:t>
            </w:r>
          </w:p>
        </w:tc>
        <w:tc>
          <w:tcPr>
            <w:tcW w:w="313" w:type="pct"/>
            <w:tcBorders>
              <w:top w:val="single" w:sz="4" w:space="0" w:color="95B3D7"/>
              <w:left w:val="nil"/>
              <w:bottom w:val="single" w:sz="4" w:space="0" w:color="95B3D7"/>
              <w:right w:val="single" w:sz="4" w:space="0" w:color="95B3D7"/>
            </w:tcBorders>
            <w:noWrap/>
            <w:vAlign w:val="bottom"/>
            <w:hideMark/>
          </w:tcPr>
          <w:p w14:paraId="2B62668B"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5A71EC6"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4405149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975</w:t>
            </w:r>
          </w:p>
        </w:tc>
        <w:tc>
          <w:tcPr>
            <w:tcW w:w="358" w:type="pct"/>
            <w:tcBorders>
              <w:top w:val="single" w:sz="4" w:space="0" w:color="95B3D7"/>
              <w:left w:val="nil"/>
              <w:bottom w:val="single" w:sz="4" w:space="0" w:color="95B3D7"/>
              <w:right w:val="nil"/>
            </w:tcBorders>
            <w:shd w:val="clear" w:color="DCE6F1" w:fill="DCE6F1"/>
            <w:noWrap/>
            <w:vAlign w:val="bottom"/>
            <w:hideMark/>
          </w:tcPr>
          <w:p w14:paraId="11F30B2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34003A3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£6.42</w:t>
            </w:r>
          </w:p>
        </w:tc>
        <w:tc>
          <w:tcPr>
            <w:tcW w:w="327" w:type="pct"/>
            <w:tcBorders>
              <w:top w:val="single" w:sz="4" w:space="0" w:color="95B3D7"/>
              <w:left w:val="nil"/>
              <w:bottom w:val="single" w:sz="4" w:space="0" w:color="95B3D7"/>
              <w:right w:val="nil"/>
            </w:tcBorders>
            <w:shd w:val="clear" w:color="DCE6F1" w:fill="DCE6F1"/>
            <w:noWrap/>
            <w:vAlign w:val="bottom"/>
            <w:hideMark/>
          </w:tcPr>
          <w:p w14:paraId="07C59E9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£1.29</w:t>
            </w:r>
          </w:p>
        </w:tc>
        <w:tc>
          <w:tcPr>
            <w:tcW w:w="358" w:type="pct"/>
            <w:tcBorders>
              <w:top w:val="single" w:sz="4" w:space="0" w:color="95B3D7"/>
              <w:left w:val="nil"/>
              <w:bottom w:val="single" w:sz="4" w:space="0" w:color="95B3D7"/>
              <w:right w:val="nil"/>
            </w:tcBorders>
            <w:shd w:val="clear" w:color="DCE6F1" w:fill="DCE6F1"/>
            <w:noWrap/>
            <w:vAlign w:val="bottom"/>
            <w:hideMark/>
          </w:tcPr>
          <w:p w14:paraId="43625F4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£7.71</w:t>
            </w:r>
          </w:p>
        </w:tc>
        <w:tc>
          <w:tcPr>
            <w:tcW w:w="1075" w:type="pct"/>
            <w:tcBorders>
              <w:top w:val="single" w:sz="4" w:space="0" w:color="95B3D7"/>
              <w:left w:val="nil"/>
              <w:bottom w:val="single" w:sz="4" w:space="0" w:color="95B3D7"/>
              <w:right w:val="nil"/>
            </w:tcBorders>
            <w:shd w:val="clear" w:color="DCE6F1" w:fill="DCE6F1"/>
            <w:noWrap/>
            <w:vAlign w:val="bottom"/>
            <w:hideMark/>
          </w:tcPr>
          <w:p w14:paraId="2FECE3E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Safety Signs</w:t>
            </w:r>
          </w:p>
        </w:tc>
        <w:tc>
          <w:tcPr>
            <w:tcW w:w="934" w:type="pct"/>
            <w:tcBorders>
              <w:top w:val="single" w:sz="4" w:space="0" w:color="95B3D7"/>
              <w:left w:val="nil"/>
              <w:bottom w:val="single" w:sz="4" w:space="0" w:color="95B3D7"/>
              <w:right w:val="nil"/>
            </w:tcBorders>
            <w:shd w:val="clear" w:color="DCE6F1" w:fill="DCE6F1"/>
            <w:noWrap/>
            <w:vAlign w:val="bottom"/>
            <w:hideMark/>
          </w:tcPr>
          <w:p w14:paraId="2DF003F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shd w:val="clear" w:color="DCE6F1" w:fill="DCE6F1"/>
            <w:noWrap/>
            <w:vAlign w:val="bottom"/>
            <w:hideMark/>
          </w:tcPr>
          <w:p w14:paraId="6BD4D58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Christmas Trees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5F114C40"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49928BDF"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67545E8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976</w:t>
            </w:r>
          </w:p>
        </w:tc>
        <w:tc>
          <w:tcPr>
            <w:tcW w:w="358" w:type="pct"/>
            <w:tcBorders>
              <w:top w:val="single" w:sz="4" w:space="0" w:color="95B3D7"/>
              <w:left w:val="nil"/>
              <w:bottom w:val="single" w:sz="4" w:space="0" w:color="95B3D7"/>
              <w:right w:val="nil"/>
            </w:tcBorders>
            <w:noWrap/>
            <w:vAlign w:val="bottom"/>
            <w:hideMark/>
          </w:tcPr>
          <w:p w14:paraId="2ABA6D2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20.11.2025</w:t>
            </w:r>
          </w:p>
        </w:tc>
        <w:tc>
          <w:tcPr>
            <w:tcW w:w="358" w:type="pct"/>
            <w:tcBorders>
              <w:top w:val="single" w:sz="4" w:space="0" w:color="95B3D7"/>
              <w:left w:val="nil"/>
              <w:bottom w:val="single" w:sz="4" w:space="0" w:color="95B3D7"/>
              <w:right w:val="nil"/>
            </w:tcBorders>
            <w:noWrap/>
            <w:vAlign w:val="bottom"/>
            <w:hideMark/>
          </w:tcPr>
          <w:p w14:paraId="4CF964E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£22.49</w:t>
            </w:r>
          </w:p>
        </w:tc>
        <w:tc>
          <w:tcPr>
            <w:tcW w:w="327" w:type="pct"/>
            <w:tcBorders>
              <w:top w:val="single" w:sz="4" w:space="0" w:color="95B3D7"/>
              <w:left w:val="nil"/>
              <w:bottom w:val="single" w:sz="4" w:space="0" w:color="95B3D7"/>
              <w:right w:val="nil"/>
            </w:tcBorders>
            <w:noWrap/>
            <w:vAlign w:val="bottom"/>
            <w:hideMark/>
          </w:tcPr>
          <w:p w14:paraId="16A0CA9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£4.50</w:t>
            </w:r>
          </w:p>
        </w:tc>
        <w:tc>
          <w:tcPr>
            <w:tcW w:w="358" w:type="pct"/>
            <w:tcBorders>
              <w:top w:val="single" w:sz="4" w:space="0" w:color="95B3D7"/>
              <w:left w:val="nil"/>
              <w:bottom w:val="single" w:sz="4" w:space="0" w:color="95B3D7"/>
              <w:right w:val="nil"/>
            </w:tcBorders>
            <w:noWrap/>
            <w:vAlign w:val="bottom"/>
            <w:hideMark/>
          </w:tcPr>
          <w:p w14:paraId="3187A53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£26.99</w:t>
            </w:r>
          </w:p>
        </w:tc>
        <w:tc>
          <w:tcPr>
            <w:tcW w:w="1075" w:type="pct"/>
            <w:tcBorders>
              <w:top w:val="single" w:sz="4" w:space="0" w:color="95B3D7"/>
              <w:left w:val="nil"/>
              <w:bottom w:val="single" w:sz="4" w:space="0" w:color="95B3D7"/>
              <w:right w:val="nil"/>
            </w:tcBorders>
            <w:noWrap/>
            <w:vAlign w:val="bottom"/>
            <w:hideMark/>
          </w:tcPr>
          <w:p w14:paraId="3BDA23F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Bulbs</w:t>
            </w:r>
          </w:p>
        </w:tc>
        <w:tc>
          <w:tcPr>
            <w:tcW w:w="934" w:type="pct"/>
            <w:tcBorders>
              <w:top w:val="single" w:sz="4" w:space="0" w:color="95B3D7"/>
              <w:left w:val="nil"/>
              <w:bottom w:val="single" w:sz="4" w:space="0" w:color="95B3D7"/>
              <w:right w:val="nil"/>
            </w:tcBorders>
            <w:noWrap/>
            <w:vAlign w:val="bottom"/>
            <w:hideMark/>
          </w:tcPr>
          <w:p w14:paraId="3AA1C32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Parks &amp; Recreation</w:t>
            </w:r>
          </w:p>
        </w:tc>
        <w:tc>
          <w:tcPr>
            <w:tcW w:w="1012" w:type="pct"/>
            <w:tcBorders>
              <w:top w:val="single" w:sz="4" w:space="0" w:color="95B3D7"/>
              <w:left w:val="nil"/>
              <w:bottom w:val="single" w:sz="4" w:space="0" w:color="95B3D7"/>
              <w:right w:val="nil"/>
            </w:tcBorders>
            <w:noWrap/>
            <w:vAlign w:val="bottom"/>
            <w:hideMark/>
          </w:tcPr>
          <w:p w14:paraId="6AC8402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Westward Ho! Park</w:t>
            </w:r>
          </w:p>
        </w:tc>
        <w:tc>
          <w:tcPr>
            <w:tcW w:w="313" w:type="pct"/>
            <w:tcBorders>
              <w:top w:val="single" w:sz="4" w:space="0" w:color="95B3D7"/>
              <w:left w:val="nil"/>
              <w:bottom w:val="single" w:sz="4" w:space="0" w:color="95B3D7"/>
              <w:right w:val="single" w:sz="4" w:space="0" w:color="95B3D7"/>
            </w:tcBorders>
            <w:noWrap/>
            <w:vAlign w:val="bottom"/>
            <w:hideMark/>
          </w:tcPr>
          <w:p w14:paraId="1F52E11B"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6740F18"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160CB34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977</w:t>
            </w:r>
          </w:p>
        </w:tc>
        <w:tc>
          <w:tcPr>
            <w:tcW w:w="358" w:type="pct"/>
            <w:tcBorders>
              <w:top w:val="single" w:sz="4" w:space="0" w:color="95B3D7"/>
              <w:left w:val="nil"/>
              <w:bottom w:val="single" w:sz="4" w:space="0" w:color="95B3D7"/>
              <w:right w:val="nil"/>
            </w:tcBorders>
            <w:shd w:val="clear" w:color="DCE6F1" w:fill="DCE6F1"/>
            <w:noWrap/>
            <w:vAlign w:val="bottom"/>
            <w:hideMark/>
          </w:tcPr>
          <w:p w14:paraId="0047107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414EDB3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£1,182.33</w:t>
            </w:r>
          </w:p>
        </w:tc>
        <w:tc>
          <w:tcPr>
            <w:tcW w:w="327" w:type="pct"/>
            <w:tcBorders>
              <w:top w:val="single" w:sz="4" w:space="0" w:color="95B3D7"/>
              <w:left w:val="nil"/>
              <w:bottom w:val="single" w:sz="4" w:space="0" w:color="95B3D7"/>
              <w:right w:val="nil"/>
            </w:tcBorders>
            <w:shd w:val="clear" w:color="DCE6F1" w:fill="DCE6F1"/>
            <w:noWrap/>
            <w:vAlign w:val="bottom"/>
            <w:hideMark/>
          </w:tcPr>
          <w:p w14:paraId="093C220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£236.47</w:t>
            </w:r>
          </w:p>
        </w:tc>
        <w:tc>
          <w:tcPr>
            <w:tcW w:w="358" w:type="pct"/>
            <w:tcBorders>
              <w:top w:val="single" w:sz="4" w:space="0" w:color="95B3D7"/>
              <w:left w:val="nil"/>
              <w:bottom w:val="single" w:sz="4" w:space="0" w:color="95B3D7"/>
              <w:right w:val="nil"/>
            </w:tcBorders>
            <w:shd w:val="clear" w:color="DCE6F1" w:fill="DCE6F1"/>
            <w:noWrap/>
            <w:vAlign w:val="bottom"/>
            <w:hideMark/>
          </w:tcPr>
          <w:p w14:paraId="62F30B8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£1,418.80</w:t>
            </w:r>
          </w:p>
        </w:tc>
        <w:tc>
          <w:tcPr>
            <w:tcW w:w="1075" w:type="pct"/>
            <w:tcBorders>
              <w:top w:val="single" w:sz="4" w:space="0" w:color="95B3D7"/>
              <w:left w:val="nil"/>
              <w:bottom w:val="single" w:sz="4" w:space="0" w:color="95B3D7"/>
              <w:right w:val="nil"/>
            </w:tcBorders>
            <w:shd w:val="clear" w:color="DCE6F1" w:fill="DCE6F1"/>
            <w:noWrap/>
            <w:vAlign w:val="bottom"/>
            <w:hideMark/>
          </w:tcPr>
          <w:p w14:paraId="210D82A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Christmas Trees</w:t>
            </w:r>
          </w:p>
        </w:tc>
        <w:tc>
          <w:tcPr>
            <w:tcW w:w="934" w:type="pct"/>
            <w:tcBorders>
              <w:top w:val="single" w:sz="4" w:space="0" w:color="95B3D7"/>
              <w:left w:val="nil"/>
              <w:bottom w:val="single" w:sz="4" w:space="0" w:color="95B3D7"/>
              <w:right w:val="nil"/>
            </w:tcBorders>
            <w:shd w:val="clear" w:color="DCE6F1" w:fill="DCE6F1"/>
            <w:noWrap/>
            <w:vAlign w:val="bottom"/>
            <w:hideMark/>
          </w:tcPr>
          <w:p w14:paraId="1E5AD16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shd w:val="clear" w:color="DCE6F1" w:fill="DCE6F1"/>
            <w:noWrap/>
            <w:vAlign w:val="bottom"/>
            <w:hideMark/>
          </w:tcPr>
          <w:p w14:paraId="1D20633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Christmas Decorations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E8B060D"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1FB33EF4"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1D73D4A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978</w:t>
            </w:r>
          </w:p>
        </w:tc>
        <w:tc>
          <w:tcPr>
            <w:tcW w:w="358" w:type="pct"/>
            <w:tcBorders>
              <w:top w:val="single" w:sz="4" w:space="0" w:color="95B3D7"/>
              <w:left w:val="nil"/>
              <w:bottom w:val="single" w:sz="4" w:space="0" w:color="95B3D7"/>
              <w:right w:val="nil"/>
            </w:tcBorders>
            <w:noWrap/>
            <w:vAlign w:val="bottom"/>
            <w:hideMark/>
          </w:tcPr>
          <w:p w14:paraId="7FB0CDD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20.11.2025</w:t>
            </w:r>
          </w:p>
        </w:tc>
        <w:tc>
          <w:tcPr>
            <w:tcW w:w="358" w:type="pct"/>
            <w:tcBorders>
              <w:top w:val="single" w:sz="4" w:space="0" w:color="95B3D7"/>
              <w:left w:val="nil"/>
              <w:bottom w:val="single" w:sz="4" w:space="0" w:color="95B3D7"/>
              <w:right w:val="nil"/>
            </w:tcBorders>
            <w:noWrap/>
            <w:vAlign w:val="bottom"/>
            <w:hideMark/>
          </w:tcPr>
          <w:p w14:paraId="3CD5E1D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£0.60</w:t>
            </w:r>
          </w:p>
        </w:tc>
        <w:tc>
          <w:tcPr>
            <w:tcW w:w="327" w:type="pct"/>
            <w:tcBorders>
              <w:top w:val="single" w:sz="4" w:space="0" w:color="95B3D7"/>
              <w:left w:val="nil"/>
              <w:bottom w:val="single" w:sz="4" w:space="0" w:color="95B3D7"/>
              <w:right w:val="nil"/>
            </w:tcBorders>
            <w:noWrap/>
            <w:vAlign w:val="bottom"/>
            <w:hideMark/>
          </w:tcPr>
          <w:p w14:paraId="7446A1A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54B3FFE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£0.60</w:t>
            </w:r>
          </w:p>
        </w:tc>
        <w:tc>
          <w:tcPr>
            <w:tcW w:w="1075" w:type="pct"/>
            <w:tcBorders>
              <w:top w:val="single" w:sz="4" w:space="0" w:color="95B3D7"/>
              <w:left w:val="nil"/>
              <w:bottom w:val="single" w:sz="4" w:space="0" w:color="95B3D7"/>
              <w:right w:val="nil"/>
            </w:tcBorders>
            <w:noWrap/>
            <w:vAlign w:val="bottom"/>
            <w:hideMark/>
          </w:tcPr>
          <w:p w14:paraId="186DD79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noWrap/>
            <w:vAlign w:val="bottom"/>
            <w:hideMark/>
          </w:tcPr>
          <w:p w14:paraId="48F4103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562025A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noWrap/>
            <w:vAlign w:val="bottom"/>
            <w:hideMark/>
          </w:tcPr>
          <w:p w14:paraId="2A51D05D"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C1FD603"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A82CED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979</w:t>
            </w:r>
          </w:p>
        </w:tc>
        <w:tc>
          <w:tcPr>
            <w:tcW w:w="358" w:type="pct"/>
            <w:tcBorders>
              <w:top w:val="single" w:sz="4" w:space="0" w:color="95B3D7"/>
              <w:left w:val="nil"/>
              <w:bottom w:val="single" w:sz="4" w:space="0" w:color="95B3D7"/>
              <w:right w:val="nil"/>
            </w:tcBorders>
            <w:shd w:val="clear" w:color="DCE6F1" w:fill="DCE6F1"/>
            <w:noWrap/>
            <w:vAlign w:val="bottom"/>
            <w:hideMark/>
          </w:tcPr>
          <w:p w14:paraId="4745CA6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5B73738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£2.08</w:t>
            </w:r>
          </w:p>
        </w:tc>
        <w:tc>
          <w:tcPr>
            <w:tcW w:w="327" w:type="pct"/>
            <w:tcBorders>
              <w:top w:val="single" w:sz="4" w:space="0" w:color="95B3D7"/>
              <w:left w:val="nil"/>
              <w:bottom w:val="single" w:sz="4" w:space="0" w:color="95B3D7"/>
              <w:right w:val="nil"/>
            </w:tcBorders>
            <w:shd w:val="clear" w:color="DCE6F1" w:fill="DCE6F1"/>
            <w:noWrap/>
            <w:vAlign w:val="bottom"/>
            <w:hideMark/>
          </w:tcPr>
          <w:p w14:paraId="77245AF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48C2637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£2.08</w:t>
            </w:r>
          </w:p>
        </w:tc>
        <w:tc>
          <w:tcPr>
            <w:tcW w:w="1075" w:type="pct"/>
            <w:tcBorders>
              <w:top w:val="single" w:sz="4" w:space="0" w:color="95B3D7"/>
              <w:left w:val="nil"/>
              <w:bottom w:val="single" w:sz="4" w:space="0" w:color="95B3D7"/>
              <w:right w:val="nil"/>
            </w:tcBorders>
            <w:shd w:val="clear" w:color="DCE6F1" w:fill="DCE6F1"/>
            <w:noWrap/>
            <w:vAlign w:val="bottom"/>
            <w:hideMark/>
          </w:tcPr>
          <w:p w14:paraId="646D920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shd w:val="clear" w:color="DCE6F1" w:fill="DCE6F1"/>
            <w:noWrap/>
            <w:vAlign w:val="bottom"/>
            <w:hideMark/>
          </w:tcPr>
          <w:p w14:paraId="5A882EA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357265C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0B85EF7"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B6A4B0D"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2C62185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980</w:t>
            </w:r>
          </w:p>
        </w:tc>
        <w:tc>
          <w:tcPr>
            <w:tcW w:w="358" w:type="pct"/>
            <w:tcBorders>
              <w:top w:val="single" w:sz="4" w:space="0" w:color="95B3D7"/>
              <w:left w:val="nil"/>
              <w:bottom w:val="single" w:sz="4" w:space="0" w:color="95B3D7"/>
              <w:right w:val="nil"/>
            </w:tcBorders>
            <w:noWrap/>
            <w:vAlign w:val="bottom"/>
            <w:hideMark/>
          </w:tcPr>
          <w:p w14:paraId="4A4CB27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21.11.2025</w:t>
            </w:r>
          </w:p>
        </w:tc>
        <w:tc>
          <w:tcPr>
            <w:tcW w:w="358" w:type="pct"/>
            <w:tcBorders>
              <w:top w:val="single" w:sz="4" w:space="0" w:color="95B3D7"/>
              <w:left w:val="nil"/>
              <w:bottom w:val="single" w:sz="4" w:space="0" w:color="95B3D7"/>
              <w:right w:val="nil"/>
            </w:tcBorders>
            <w:noWrap/>
            <w:vAlign w:val="bottom"/>
            <w:hideMark/>
          </w:tcPr>
          <w:p w14:paraId="7B66AE6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£33.25</w:t>
            </w:r>
          </w:p>
        </w:tc>
        <w:tc>
          <w:tcPr>
            <w:tcW w:w="327" w:type="pct"/>
            <w:tcBorders>
              <w:top w:val="single" w:sz="4" w:space="0" w:color="95B3D7"/>
              <w:left w:val="nil"/>
              <w:bottom w:val="single" w:sz="4" w:space="0" w:color="95B3D7"/>
              <w:right w:val="nil"/>
            </w:tcBorders>
            <w:noWrap/>
            <w:vAlign w:val="bottom"/>
            <w:hideMark/>
          </w:tcPr>
          <w:p w14:paraId="2D3CBFD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£6.65</w:t>
            </w:r>
          </w:p>
        </w:tc>
        <w:tc>
          <w:tcPr>
            <w:tcW w:w="358" w:type="pct"/>
            <w:tcBorders>
              <w:top w:val="single" w:sz="4" w:space="0" w:color="95B3D7"/>
              <w:left w:val="nil"/>
              <w:bottom w:val="single" w:sz="4" w:space="0" w:color="95B3D7"/>
              <w:right w:val="nil"/>
            </w:tcBorders>
            <w:noWrap/>
            <w:vAlign w:val="bottom"/>
            <w:hideMark/>
          </w:tcPr>
          <w:p w14:paraId="0E97831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£39.90</w:t>
            </w:r>
          </w:p>
        </w:tc>
        <w:tc>
          <w:tcPr>
            <w:tcW w:w="1075" w:type="pct"/>
            <w:tcBorders>
              <w:top w:val="single" w:sz="4" w:space="0" w:color="95B3D7"/>
              <w:left w:val="nil"/>
              <w:bottom w:val="single" w:sz="4" w:space="0" w:color="95B3D7"/>
              <w:right w:val="nil"/>
            </w:tcBorders>
            <w:noWrap/>
            <w:vAlign w:val="bottom"/>
            <w:hideMark/>
          </w:tcPr>
          <w:p w14:paraId="658C5B0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Safety Signs</w:t>
            </w:r>
          </w:p>
        </w:tc>
        <w:tc>
          <w:tcPr>
            <w:tcW w:w="934" w:type="pct"/>
            <w:tcBorders>
              <w:top w:val="single" w:sz="4" w:space="0" w:color="95B3D7"/>
              <w:left w:val="nil"/>
              <w:bottom w:val="single" w:sz="4" w:space="0" w:color="95B3D7"/>
              <w:right w:val="nil"/>
            </w:tcBorders>
            <w:noWrap/>
            <w:vAlign w:val="bottom"/>
            <w:hideMark/>
          </w:tcPr>
          <w:p w14:paraId="548DD1D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noWrap/>
            <w:vAlign w:val="bottom"/>
            <w:hideMark/>
          </w:tcPr>
          <w:p w14:paraId="5FB745C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Maintenance</w:t>
            </w:r>
          </w:p>
        </w:tc>
        <w:tc>
          <w:tcPr>
            <w:tcW w:w="313" w:type="pct"/>
            <w:tcBorders>
              <w:top w:val="single" w:sz="4" w:space="0" w:color="95B3D7"/>
              <w:left w:val="nil"/>
              <w:bottom w:val="single" w:sz="4" w:space="0" w:color="95B3D7"/>
              <w:right w:val="single" w:sz="4" w:space="0" w:color="95B3D7"/>
            </w:tcBorders>
            <w:noWrap/>
            <w:vAlign w:val="bottom"/>
            <w:hideMark/>
          </w:tcPr>
          <w:p w14:paraId="14FD7B27"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4E5D350"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17CE214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981</w:t>
            </w:r>
          </w:p>
        </w:tc>
        <w:tc>
          <w:tcPr>
            <w:tcW w:w="358" w:type="pct"/>
            <w:tcBorders>
              <w:top w:val="single" w:sz="4" w:space="0" w:color="95B3D7"/>
              <w:left w:val="nil"/>
              <w:bottom w:val="single" w:sz="4" w:space="0" w:color="95B3D7"/>
              <w:right w:val="nil"/>
            </w:tcBorders>
            <w:shd w:val="clear" w:color="DCE6F1" w:fill="DCE6F1"/>
            <w:noWrap/>
            <w:vAlign w:val="bottom"/>
            <w:hideMark/>
          </w:tcPr>
          <w:p w14:paraId="59DFFF7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21.11.2025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0158E53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£0.70</w:t>
            </w:r>
          </w:p>
        </w:tc>
        <w:tc>
          <w:tcPr>
            <w:tcW w:w="327" w:type="pct"/>
            <w:tcBorders>
              <w:top w:val="single" w:sz="4" w:space="0" w:color="95B3D7"/>
              <w:left w:val="nil"/>
              <w:bottom w:val="single" w:sz="4" w:space="0" w:color="95B3D7"/>
              <w:right w:val="nil"/>
            </w:tcBorders>
            <w:shd w:val="clear" w:color="DCE6F1" w:fill="DCE6F1"/>
            <w:noWrap/>
            <w:vAlign w:val="bottom"/>
            <w:hideMark/>
          </w:tcPr>
          <w:p w14:paraId="4A5ED03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3266A84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£0.70</w:t>
            </w:r>
          </w:p>
        </w:tc>
        <w:tc>
          <w:tcPr>
            <w:tcW w:w="1075" w:type="pct"/>
            <w:tcBorders>
              <w:top w:val="single" w:sz="4" w:space="0" w:color="95B3D7"/>
              <w:left w:val="nil"/>
              <w:bottom w:val="single" w:sz="4" w:space="0" w:color="95B3D7"/>
              <w:right w:val="nil"/>
            </w:tcBorders>
            <w:shd w:val="clear" w:color="DCE6F1" w:fill="DCE6F1"/>
            <w:noWrap/>
            <w:vAlign w:val="bottom"/>
            <w:hideMark/>
          </w:tcPr>
          <w:p w14:paraId="27523FA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shd w:val="clear" w:color="DCE6F1" w:fill="DCE6F1"/>
            <w:noWrap/>
            <w:vAlign w:val="bottom"/>
            <w:hideMark/>
          </w:tcPr>
          <w:p w14:paraId="1960A25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2B3FBD3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4749CA61"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1FF6457C"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2FE8895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982</w:t>
            </w:r>
          </w:p>
        </w:tc>
        <w:tc>
          <w:tcPr>
            <w:tcW w:w="358" w:type="pct"/>
            <w:tcBorders>
              <w:top w:val="single" w:sz="4" w:space="0" w:color="95B3D7"/>
              <w:left w:val="nil"/>
              <w:bottom w:val="single" w:sz="4" w:space="0" w:color="95B3D7"/>
              <w:right w:val="nil"/>
            </w:tcBorders>
            <w:noWrap/>
            <w:vAlign w:val="bottom"/>
            <w:hideMark/>
          </w:tcPr>
          <w:p w14:paraId="06EAA4C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23.11.2025</w:t>
            </w:r>
          </w:p>
        </w:tc>
        <w:tc>
          <w:tcPr>
            <w:tcW w:w="358" w:type="pct"/>
            <w:tcBorders>
              <w:top w:val="single" w:sz="4" w:space="0" w:color="95B3D7"/>
              <w:left w:val="nil"/>
              <w:bottom w:val="single" w:sz="4" w:space="0" w:color="95B3D7"/>
              <w:right w:val="nil"/>
            </w:tcBorders>
            <w:noWrap/>
            <w:vAlign w:val="bottom"/>
            <w:hideMark/>
          </w:tcPr>
          <w:p w14:paraId="72C13B8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£6.25</w:t>
            </w:r>
          </w:p>
        </w:tc>
        <w:tc>
          <w:tcPr>
            <w:tcW w:w="327" w:type="pct"/>
            <w:tcBorders>
              <w:top w:val="single" w:sz="4" w:space="0" w:color="95B3D7"/>
              <w:left w:val="nil"/>
              <w:bottom w:val="single" w:sz="4" w:space="0" w:color="95B3D7"/>
              <w:right w:val="nil"/>
            </w:tcBorders>
            <w:noWrap/>
            <w:vAlign w:val="bottom"/>
            <w:hideMark/>
          </w:tcPr>
          <w:p w14:paraId="7A15182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£1.25</w:t>
            </w:r>
          </w:p>
        </w:tc>
        <w:tc>
          <w:tcPr>
            <w:tcW w:w="358" w:type="pct"/>
            <w:tcBorders>
              <w:top w:val="single" w:sz="4" w:space="0" w:color="95B3D7"/>
              <w:left w:val="nil"/>
              <w:bottom w:val="single" w:sz="4" w:space="0" w:color="95B3D7"/>
              <w:right w:val="nil"/>
            </w:tcBorders>
            <w:noWrap/>
            <w:vAlign w:val="bottom"/>
            <w:hideMark/>
          </w:tcPr>
          <w:p w14:paraId="164BC0D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£7.50</w:t>
            </w:r>
          </w:p>
        </w:tc>
        <w:tc>
          <w:tcPr>
            <w:tcW w:w="1075" w:type="pct"/>
            <w:tcBorders>
              <w:top w:val="single" w:sz="4" w:space="0" w:color="95B3D7"/>
              <w:left w:val="nil"/>
              <w:bottom w:val="single" w:sz="4" w:space="0" w:color="95B3D7"/>
              <w:right w:val="nil"/>
            </w:tcBorders>
            <w:noWrap/>
            <w:vAlign w:val="bottom"/>
            <w:hideMark/>
          </w:tcPr>
          <w:p w14:paraId="7331047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w:t>
            </w:r>
          </w:p>
        </w:tc>
        <w:tc>
          <w:tcPr>
            <w:tcW w:w="934" w:type="pct"/>
            <w:tcBorders>
              <w:top w:val="single" w:sz="4" w:space="0" w:color="95B3D7"/>
              <w:left w:val="nil"/>
              <w:bottom w:val="single" w:sz="4" w:space="0" w:color="95B3D7"/>
              <w:right w:val="nil"/>
            </w:tcBorders>
            <w:noWrap/>
            <w:vAlign w:val="bottom"/>
            <w:hideMark/>
          </w:tcPr>
          <w:p w14:paraId="3A86253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noWrap/>
            <w:vAlign w:val="bottom"/>
            <w:hideMark/>
          </w:tcPr>
          <w:p w14:paraId="474DDDA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Phones</w:t>
            </w:r>
          </w:p>
        </w:tc>
        <w:tc>
          <w:tcPr>
            <w:tcW w:w="313" w:type="pct"/>
            <w:tcBorders>
              <w:top w:val="single" w:sz="4" w:space="0" w:color="95B3D7"/>
              <w:left w:val="nil"/>
              <w:bottom w:val="single" w:sz="4" w:space="0" w:color="95B3D7"/>
              <w:right w:val="single" w:sz="4" w:space="0" w:color="95B3D7"/>
            </w:tcBorders>
            <w:noWrap/>
            <w:vAlign w:val="bottom"/>
            <w:hideMark/>
          </w:tcPr>
          <w:p w14:paraId="113E5958"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CB5A92A"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45D4689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983</w:t>
            </w:r>
          </w:p>
        </w:tc>
        <w:tc>
          <w:tcPr>
            <w:tcW w:w="358" w:type="pct"/>
            <w:tcBorders>
              <w:top w:val="single" w:sz="4" w:space="0" w:color="95B3D7"/>
              <w:left w:val="nil"/>
              <w:bottom w:val="single" w:sz="4" w:space="0" w:color="95B3D7"/>
              <w:right w:val="nil"/>
            </w:tcBorders>
            <w:shd w:val="clear" w:color="DCE6F1" w:fill="DCE6F1"/>
            <w:noWrap/>
            <w:vAlign w:val="bottom"/>
            <w:hideMark/>
          </w:tcPr>
          <w:p w14:paraId="00BD015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24.11.2025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6DE9E91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£4.17</w:t>
            </w:r>
          </w:p>
        </w:tc>
        <w:tc>
          <w:tcPr>
            <w:tcW w:w="327" w:type="pct"/>
            <w:tcBorders>
              <w:top w:val="single" w:sz="4" w:space="0" w:color="95B3D7"/>
              <w:left w:val="nil"/>
              <w:bottom w:val="single" w:sz="4" w:space="0" w:color="95B3D7"/>
              <w:right w:val="nil"/>
            </w:tcBorders>
            <w:shd w:val="clear" w:color="DCE6F1" w:fill="DCE6F1"/>
            <w:noWrap/>
            <w:vAlign w:val="bottom"/>
            <w:hideMark/>
          </w:tcPr>
          <w:p w14:paraId="41A0A3F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£0.83</w:t>
            </w:r>
          </w:p>
        </w:tc>
        <w:tc>
          <w:tcPr>
            <w:tcW w:w="358" w:type="pct"/>
            <w:tcBorders>
              <w:top w:val="single" w:sz="4" w:space="0" w:color="95B3D7"/>
              <w:left w:val="nil"/>
              <w:bottom w:val="single" w:sz="4" w:space="0" w:color="95B3D7"/>
              <w:right w:val="nil"/>
            </w:tcBorders>
            <w:shd w:val="clear" w:color="DCE6F1" w:fill="DCE6F1"/>
            <w:noWrap/>
            <w:vAlign w:val="bottom"/>
            <w:hideMark/>
          </w:tcPr>
          <w:p w14:paraId="4ABF73E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£5.00</w:t>
            </w:r>
          </w:p>
        </w:tc>
        <w:tc>
          <w:tcPr>
            <w:tcW w:w="1075" w:type="pct"/>
            <w:tcBorders>
              <w:top w:val="single" w:sz="4" w:space="0" w:color="95B3D7"/>
              <w:left w:val="nil"/>
              <w:bottom w:val="single" w:sz="4" w:space="0" w:color="95B3D7"/>
              <w:right w:val="nil"/>
            </w:tcBorders>
            <w:shd w:val="clear" w:color="DCE6F1" w:fill="DCE6F1"/>
            <w:noWrap/>
            <w:vAlign w:val="bottom"/>
            <w:hideMark/>
          </w:tcPr>
          <w:p w14:paraId="2DCD523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 - RG</w:t>
            </w:r>
          </w:p>
        </w:tc>
        <w:tc>
          <w:tcPr>
            <w:tcW w:w="934" w:type="pct"/>
            <w:tcBorders>
              <w:top w:val="single" w:sz="4" w:space="0" w:color="95B3D7"/>
              <w:left w:val="nil"/>
              <w:bottom w:val="single" w:sz="4" w:space="0" w:color="95B3D7"/>
              <w:right w:val="nil"/>
            </w:tcBorders>
            <w:shd w:val="clear" w:color="DCE6F1" w:fill="DCE6F1"/>
            <w:noWrap/>
            <w:vAlign w:val="bottom"/>
            <w:hideMark/>
          </w:tcPr>
          <w:p w14:paraId="38D7A26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shd w:val="clear" w:color="DCE6F1" w:fill="DCE6F1"/>
            <w:noWrap/>
            <w:vAlign w:val="bottom"/>
            <w:hideMark/>
          </w:tcPr>
          <w:p w14:paraId="437F345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208F542"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0D70AB7"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50276EF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984</w:t>
            </w:r>
          </w:p>
        </w:tc>
        <w:tc>
          <w:tcPr>
            <w:tcW w:w="358" w:type="pct"/>
            <w:tcBorders>
              <w:top w:val="single" w:sz="4" w:space="0" w:color="95B3D7"/>
              <w:left w:val="nil"/>
              <w:bottom w:val="single" w:sz="4" w:space="0" w:color="95B3D7"/>
              <w:right w:val="nil"/>
            </w:tcBorders>
            <w:noWrap/>
            <w:vAlign w:val="bottom"/>
            <w:hideMark/>
          </w:tcPr>
          <w:p w14:paraId="13D9389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25.11.2025</w:t>
            </w:r>
          </w:p>
        </w:tc>
        <w:tc>
          <w:tcPr>
            <w:tcW w:w="358" w:type="pct"/>
            <w:tcBorders>
              <w:top w:val="single" w:sz="4" w:space="0" w:color="95B3D7"/>
              <w:left w:val="nil"/>
              <w:bottom w:val="single" w:sz="4" w:space="0" w:color="95B3D7"/>
              <w:right w:val="nil"/>
            </w:tcBorders>
            <w:noWrap/>
            <w:vAlign w:val="bottom"/>
            <w:hideMark/>
          </w:tcPr>
          <w:p w14:paraId="0F5C2B6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£6,948.40</w:t>
            </w:r>
          </w:p>
        </w:tc>
        <w:tc>
          <w:tcPr>
            <w:tcW w:w="327" w:type="pct"/>
            <w:tcBorders>
              <w:top w:val="single" w:sz="4" w:space="0" w:color="95B3D7"/>
              <w:left w:val="nil"/>
              <w:bottom w:val="single" w:sz="4" w:space="0" w:color="95B3D7"/>
              <w:right w:val="nil"/>
            </w:tcBorders>
            <w:noWrap/>
            <w:vAlign w:val="bottom"/>
            <w:hideMark/>
          </w:tcPr>
          <w:p w14:paraId="5DF9091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35DFBEC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£6,948.40</w:t>
            </w:r>
          </w:p>
        </w:tc>
        <w:tc>
          <w:tcPr>
            <w:tcW w:w="1075" w:type="pct"/>
            <w:tcBorders>
              <w:top w:val="single" w:sz="4" w:space="0" w:color="95B3D7"/>
              <w:left w:val="nil"/>
              <w:bottom w:val="single" w:sz="4" w:space="0" w:color="95B3D7"/>
              <w:right w:val="nil"/>
            </w:tcBorders>
            <w:noWrap/>
            <w:vAlign w:val="bottom"/>
            <w:hideMark/>
          </w:tcPr>
          <w:p w14:paraId="63A6D44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HMRC PAYE</w:t>
            </w:r>
          </w:p>
        </w:tc>
        <w:tc>
          <w:tcPr>
            <w:tcW w:w="934" w:type="pct"/>
            <w:tcBorders>
              <w:top w:val="single" w:sz="4" w:space="0" w:color="95B3D7"/>
              <w:left w:val="nil"/>
              <w:bottom w:val="single" w:sz="4" w:space="0" w:color="95B3D7"/>
              <w:right w:val="nil"/>
            </w:tcBorders>
            <w:noWrap/>
            <w:vAlign w:val="bottom"/>
            <w:hideMark/>
          </w:tcPr>
          <w:p w14:paraId="122B590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Staff Costs</w:t>
            </w:r>
          </w:p>
        </w:tc>
        <w:tc>
          <w:tcPr>
            <w:tcW w:w="1012" w:type="pct"/>
            <w:tcBorders>
              <w:top w:val="single" w:sz="4" w:space="0" w:color="95B3D7"/>
              <w:left w:val="nil"/>
              <w:bottom w:val="single" w:sz="4" w:space="0" w:color="95B3D7"/>
              <w:right w:val="nil"/>
            </w:tcBorders>
            <w:noWrap/>
            <w:vAlign w:val="bottom"/>
            <w:hideMark/>
          </w:tcPr>
          <w:p w14:paraId="240421B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Salaries, HMRC and NEST</w:t>
            </w:r>
          </w:p>
        </w:tc>
        <w:tc>
          <w:tcPr>
            <w:tcW w:w="313" w:type="pct"/>
            <w:tcBorders>
              <w:top w:val="single" w:sz="4" w:space="0" w:color="95B3D7"/>
              <w:left w:val="nil"/>
              <w:bottom w:val="single" w:sz="4" w:space="0" w:color="95B3D7"/>
              <w:right w:val="single" w:sz="4" w:space="0" w:color="95B3D7"/>
            </w:tcBorders>
            <w:noWrap/>
            <w:vAlign w:val="bottom"/>
            <w:hideMark/>
          </w:tcPr>
          <w:p w14:paraId="4D8E22B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2508/252</w:t>
            </w:r>
          </w:p>
        </w:tc>
      </w:tr>
      <w:tr w:rsidR="003C1705" w:rsidRPr="000C7789" w14:paraId="4CCB93A0"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4C303D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985</w:t>
            </w:r>
          </w:p>
        </w:tc>
        <w:tc>
          <w:tcPr>
            <w:tcW w:w="358" w:type="pct"/>
            <w:tcBorders>
              <w:top w:val="single" w:sz="4" w:space="0" w:color="95B3D7"/>
              <w:left w:val="nil"/>
              <w:bottom w:val="single" w:sz="4" w:space="0" w:color="95B3D7"/>
              <w:right w:val="nil"/>
            </w:tcBorders>
            <w:shd w:val="clear" w:color="DCE6F1" w:fill="DCE6F1"/>
            <w:noWrap/>
            <w:vAlign w:val="bottom"/>
            <w:hideMark/>
          </w:tcPr>
          <w:p w14:paraId="3876540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24.11.2025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2E814D2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£1.19</w:t>
            </w:r>
          </w:p>
        </w:tc>
        <w:tc>
          <w:tcPr>
            <w:tcW w:w="327" w:type="pct"/>
            <w:tcBorders>
              <w:top w:val="single" w:sz="4" w:space="0" w:color="95B3D7"/>
              <w:left w:val="nil"/>
              <w:bottom w:val="single" w:sz="4" w:space="0" w:color="95B3D7"/>
              <w:right w:val="nil"/>
            </w:tcBorders>
            <w:shd w:val="clear" w:color="DCE6F1" w:fill="DCE6F1"/>
            <w:noWrap/>
            <w:vAlign w:val="bottom"/>
            <w:hideMark/>
          </w:tcPr>
          <w:p w14:paraId="3178CF9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02C1B81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£1.19</w:t>
            </w:r>
          </w:p>
        </w:tc>
        <w:tc>
          <w:tcPr>
            <w:tcW w:w="1075" w:type="pct"/>
            <w:tcBorders>
              <w:top w:val="single" w:sz="4" w:space="0" w:color="95B3D7"/>
              <w:left w:val="nil"/>
              <w:bottom w:val="single" w:sz="4" w:space="0" w:color="95B3D7"/>
              <w:right w:val="nil"/>
            </w:tcBorders>
            <w:shd w:val="clear" w:color="DCE6F1" w:fill="DCE6F1"/>
            <w:noWrap/>
            <w:vAlign w:val="bottom"/>
            <w:hideMark/>
          </w:tcPr>
          <w:p w14:paraId="5CBF2B9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shd w:val="clear" w:color="DCE6F1" w:fill="DCE6F1"/>
            <w:noWrap/>
            <w:vAlign w:val="bottom"/>
            <w:hideMark/>
          </w:tcPr>
          <w:p w14:paraId="2CF7D0F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3A1787E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33C5F819"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15D1EE4F"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38EB31F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986</w:t>
            </w:r>
          </w:p>
        </w:tc>
        <w:tc>
          <w:tcPr>
            <w:tcW w:w="358" w:type="pct"/>
            <w:tcBorders>
              <w:top w:val="single" w:sz="4" w:space="0" w:color="95B3D7"/>
              <w:left w:val="nil"/>
              <w:bottom w:val="single" w:sz="4" w:space="0" w:color="95B3D7"/>
              <w:right w:val="nil"/>
            </w:tcBorders>
            <w:noWrap/>
            <w:vAlign w:val="bottom"/>
            <w:hideMark/>
          </w:tcPr>
          <w:p w14:paraId="31E8F6E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25.11.2025</w:t>
            </w:r>
          </w:p>
        </w:tc>
        <w:tc>
          <w:tcPr>
            <w:tcW w:w="358" w:type="pct"/>
            <w:tcBorders>
              <w:top w:val="single" w:sz="4" w:space="0" w:color="95B3D7"/>
              <w:left w:val="nil"/>
              <w:bottom w:val="single" w:sz="4" w:space="0" w:color="95B3D7"/>
              <w:right w:val="nil"/>
            </w:tcBorders>
            <w:noWrap/>
            <w:vAlign w:val="bottom"/>
            <w:hideMark/>
          </w:tcPr>
          <w:p w14:paraId="515590E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£2.30</w:t>
            </w:r>
          </w:p>
        </w:tc>
        <w:tc>
          <w:tcPr>
            <w:tcW w:w="327" w:type="pct"/>
            <w:tcBorders>
              <w:top w:val="single" w:sz="4" w:space="0" w:color="95B3D7"/>
              <w:left w:val="nil"/>
              <w:bottom w:val="single" w:sz="4" w:space="0" w:color="95B3D7"/>
              <w:right w:val="nil"/>
            </w:tcBorders>
            <w:noWrap/>
            <w:vAlign w:val="bottom"/>
            <w:hideMark/>
          </w:tcPr>
          <w:p w14:paraId="5AA5C21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2413DF1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£2.30</w:t>
            </w:r>
          </w:p>
        </w:tc>
        <w:tc>
          <w:tcPr>
            <w:tcW w:w="1075" w:type="pct"/>
            <w:tcBorders>
              <w:top w:val="single" w:sz="4" w:space="0" w:color="95B3D7"/>
              <w:left w:val="nil"/>
              <w:bottom w:val="single" w:sz="4" w:space="0" w:color="95B3D7"/>
              <w:right w:val="nil"/>
            </w:tcBorders>
            <w:noWrap/>
            <w:vAlign w:val="bottom"/>
            <w:hideMark/>
          </w:tcPr>
          <w:p w14:paraId="296192E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noWrap/>
            <w:vAlign w:val="bottom"/>
            <w:hideMark/>
          </w:tcPr>
          <w:p w14:paraId="1F4D67D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77952DE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noWrap/>
            <w:vAlign w:val="bottom"/>
            <w:hideMark/>
          </w:tcPr>
          <w:p w14:paraId="310E8A07"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F6D1318"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1B0164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987</w:t>
            </w:r>
          </w:p>
        </w:tc>
        <w:tc>
          <w:tcPr>
            <w:tcW w:w="358" w:type="pct"/>
            <w:tcBorders>
              <w:top w:val="single" w:sz="4" w:space="0" w:color="95B3D7"/>
              <w:left w:val="nil"/>
              <w:bottom w:val="single" w:sz="4" w:space="0" w:color="95B3D7"/>
              <w:right w:val="nil"/>
            </w:tcBorders>
            <w:shd w:val="clear" w:color="DCE6F1" w:fill="DCE6F1"/>
            <w:noWrap/>
            <w:vAlign w:val="bottom"/>
            <w:hideMark/>
          </w:tcPr>
          <w:p w14:paraId="4B5389D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5EDCEEF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£1.50</w:t>
            </w:r>
          </w:p>
        </w:tc>
        <w:tc>
          <w:tcPr>
            <w:tcW w:w="327" w:type="pct"/>
            <w:tcBorders>
              <w:top w:val="single" w:sz="4" w:space="0" w:color="95B3D7"/>
              <w:left w:val="nil"/>
              <w:bottom w:val="single" w:sz="4" w:space="0" w:color="95B3D7"/>
              <w:right w:val="nil"/>
            </w:tcBorders>
            <w:shd w:val="clear" w:color="DCE6F1" w:fill="DCE6F1"/>
            <w:noWrap/>
            <w:vAlign w:val="bottom"/>
            <w:hideMark/>
          </w:tcPr>
          <w:p w14:paraId="5CC7D04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788EBC4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£1.50</w:t>
            </w:r>
          </w:p>
        </w:tc>
        <w:tc>
          <w:tcPr>
            <w:tcW w:w="1075" w:type="pct"/>
            <w:tcBorders>
              <w:top w:val="single" w:sz="4" w:space="0" w:color="95B3D7"/>
              <w:left w:val="nil"/>
              <w:bottom w:val="single" w:sz="4" w:space="0" w:color="95B3D7"/>
              <w:right w:val="nil"/>
            </w:tcBorders>
            <w:shd w:val="clear" w:color="DCE6F1" w:fill="DCE6F1"/>
            <w:noWrap/>
            <w:vAlign w:val="bottom"/>
            <w:hideMark/>
          </w:tcPr>
          <w:p w14:paraId="16DA441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shd w:val="clear" w:color="DCE6F1" w:fill="DCE6F1"/>
            <w:noWrap/>
            <w:vAlign w:val="bottom"/>
            <w:hideMark/>
          </w:tcPr>
          <w:p w14:paraId="4E720A4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0801384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31D910FA"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DEBF505"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46827C7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988</w:t>
            </w:r>
          </w:p>
        </w:tc>
        <w:tc>
          <w:tcPr>
            <w:tcW w:w="358" w:type="pct"/>
            <w:tcBorders>
              <w:top w:val="single" w:sz="4" w:space="0" w:color="95B3D7"/>
              <w:left w:val="nil"/>
              <w:bottom w:val="single" w:sz="4" w:space="0" w:color="95B3D7"/>
              <w:right w:val="nil"/>
            </w:tcBorders>
            <w:noWrap/>
            <w:vAlign w:val="bottom"/>
            <w:hideMark/>
          </w:tcPr>
          <w:p w14:paraId="16EE186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25.11.2025</w:t>
            </w:r>
          </w:p>
        </w:tc>
        <w:tc>
          <w:tcPr>
            <w:tcW w:w="358" w:type="pct"/>
            <w:tcBorders>
              <w:top w:val="single" w:sz="4" w:space="0" w:color="95B3D7"/>
              <w:left w:val="nil"/>
              <w:bottom w:val="single" w:sz="4" w:space="0" w:color="95B3D7"/>
              <w:right w:val="nil"/>
            </w:tcBorders>
            <w:noWrap/>
            <w:vAlign w:val="bottom"/>
            <w:hideMark/>
          </w:tcPr>
          <w:p w14:paraId="472C121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£2.08</w:t>
            </w:r>
          </w:p>
        </w:tc>
        <w:tc>
          <w:tcPr>
            <w:tcW w:w="327" w:type="pct"/>
            <w:tcBorders>
              <w:top w:val="single" w:sz="4" w:space="0" w:color="95B3D7"/>
              <w:left w:val="nil"/>
              <w:bottom w:val="single" w:sz="4" w:space="0" w:color="95B3D7"/>
              <w:right w:val="nil"/>
            </w:tcBorders>
            <w:noWrap/>
            <w:vAlign w:val="bottom"/>
            <w:hideMark/>
          </w:tcPr>
          <w:p w14:paraId="00BE1BC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183C4F9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£2.08</w:t>
            </w:r>
          </w:p>
        </w:tc>
        <w:tc>
          <w:tcPr>
            <w:tcW w:w="1075" w:type="pct"/>
            <w:tcBorders>
              <w:top w:val="single" w:sz="4" w:space="0" w:color="95B3D7"/>
              <w:left w:val="nil"/>
              <w:bottom w:val="single" w:sz="4" w:space="0" w:color="95B3D7"/>
              <w:right w:val="nil"/>
            </w:tcBorders>
            <w:noWrap/>
            <w:vAlign w:val="bottom"/>
            <w:hideMark/>
          </w:tcPr>
          <w:p w14:paraId="5CC6842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noWrap/>
            <w:vAlign w:val="bottom"/>
            <w:hideMark/>
          </w:tcPr>
          <w:p w14:paraId="46C90D9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2A1B699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noWrap/>
            <w:vAlign w:val="bottom"/>
            <w:hideMark/>
          </w:tcPr>
          <w:p w14:paraId="78ADC859"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2E99452"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20238FD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989</w:t>
            </w:r>
          </w:p>
        </w:tc>
        <w:tc>
          <w:tcPr>
            <w:tcW w:w="358" w:type="pct"/>
            <w:tcBorders>
              <w:top w:val="single" w:sz="4" w:space="0" w:color="95B3D7"/>
              <w:left w:val="nil"/>
              <w:bottom w:val="single" w:sz="4" w:space="0" w:color="95B3D7"/>
              <w:right w:val="nil"/>
            </w:tcBorders>
            <w:shd w:val="clear" w:color="DCE6F1" w:fill="DCE6F1"/>
            <w:noWrap/>
            <w:vAlign w:val="bottom"/>
            <w:hideMark/>
          </w:tcPr>
          <w:p w14:paraId="0F53035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7EB3728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£450.00</w:t>
            </w:r>
          </w:p>
        </w:tc>
        <w:tc>
          <w:tcPr>
            <w:tcW w:w="327" w:type="pct"/>
            <w:tcBorders>
              <w:top w:val="single" w:sz="4" w:space="0" w:color="95B3D7"/>
              <w:left w:val="nil"/>
              <w:bottom w:val="single" w:sz="4" w:space="0" w:color="95B3D7"/>
              <w:right w:val="nil"/>
            </w:tcBorders>
            <w:shd w:val="clear" w:color="DCE6F1" w:fill="DCE6F1"/>
            <w:noWrap/>
            <w:vAlign w:val="bottom"/>
            <w:hideMark/>
          </w:tcPr>
          <w:p w14:paraId="453D63A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£90.00</w:t>
            </w:r>
          </w:p>
        </w:tc>
        <w:tc>
          <w:tcPr>
            <w:tcW w:w="358" w:type="pct"/>
            <w:tcBorders>
              <w:top w:val="single" w:sz="4" w:space="0" w:color="95B3D7"/>
              <w:left w:val="nil"/>
              <w:bottom w:val="single" w:sz="4" w:space="0" w:color="95B3D7"/>
              <w:right w:val="nil"/>
            </w:tcBorders>
            <w:shd w:val="clear" w:color="DCE6F1" w:fill="DCE6F1"/>
            <w:noWrap/>
            <w:vAlign w:val="bottom"/>
            <w:hideMark/>
          </w:tcPr>
          <w:p w14:paraId="5F2604B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£540.00</w:t>
            </w:r>
          </w:p>
        </w:tc>
        <w:tc>
          <w:tcPr>
            <w:tcW w:w="1075" w:type="pct"/>
            <w:tcBorders>
              <w:top w:val="single" w:sz="4" w:space="0" w:color="95B3D7"/>
              <w:left w:val="nil"/>
              <w:bottom w:val="single" w:sz="4" w:space="0" w:color="95B3D7"/>
              <w:right w:val="nil"/>
            </w:tcBorders>
            <w:shd w:val="clear" w:color="DCE6F1" w:fill="DCE6F1"/>
            <w:noWrap/>
            <w:vAlign w:val="bottom"/>
            <w:hideMark/>
          </w:tcPr>
          <w:p w14:paraId="508FE00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Badger Set - Ecologist</w:t>
            </w:r>
          </w:p>
        </w:tc>
        <w:tc>
          <w:tcPr>
            <w:tcW w:w="934" w:type="pct"/>
            <w:tcBorders>
              <w:top w:val="single" w:sz="4" w:space="0" w:color="95B3D7"/>
              <w:left w:val="nil"/>
              <w:bottom w:val="single" w:sz="4" w:space="0" w:color="95B3D7"/>
              <w:right w:val="nil"/>
            </w:tcBorders>
            <w:shd w:val="clear" w:color="DCE6F1" w:fill="DCE6F1"/>
            <w:noWrap/>
            <w:vAlign w:val="bottom"/>
            <w:hideMark/>
          </w:tcPr>
          <w:p w14:paraId="3A918C6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Environment &amp; Maintenance</w:t>
            </w:r>
          </w:p>
        </w:tc>
        <w:tc>
          <w:tcPr>
            <w:tcW w:w="1012" w:type="pct"/>
            <w:tcBorders>
              <w:top w:val="single" w:sz="4" w:space="0" w:color="95B3D7"/>
              <w:left w:val="nil"/>
              <w:bottom w:val="single" w:sz="4" w:space="0" w:color="95B3D7"/>
              <w:right w:val="nil"/>
            </w:tcBorders>
            <w:shd w:val="clear" w:color="DCE6F1" w:fill="DCE6F1"/>
            <w:noWrap/>
            <w:vAlign w:val="bottom"/>
            <w:hideMark/>
          </w:tcPr>
          <w:p w14:paraId="7CC4704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Burrough Farm</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17138532"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1363484B"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35EC00B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990</w:t>
            </w:r>
          </w:p>
        </w:tc>
        <w:tc>
          <w:tcPr>
            <w:tcW w:w="358" w:type="pct"/>
            <w:tcBorders>
              <w:top w:val="single" w:sz="4" w:space="0" w:color="95B3D7"/>
              <w:left w:val="nil"/>
              <w:bottom w:val="single" w:sz="4" w:space="0" w:color="95B3D7"/>
              <w:right w:val="nil"/>
            </w:tcBorders>
            <w:noWrap/>
            <w:vAlign w:val="bottom"/>
            <w:hideMark/>
          </w:tcPr>
          <w:p w14:paraId="39E4D1D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25.11.2025</w:t>
            </w:r>
          </w:p>
        </w:tc>
        <w:tc>
          <w:tcPr>
            <w:tcW w:w="358" w:type="pct"/>
            <w:tcBorders>
              <w:top w:val="single" w:sz="4" w:space="0" w:color="95B3D7"/>
              <w:left w:val="nil"/>
              <w:bottom w:val="single" w:sz="4" w:space="0" w:color="95B3D7"/>
              <w:right w:val="nil"/>
            </w:tcBorders>
            <w:noWrap/>
            <w:vAlign w:val="bottom"/>
            <w:hideMark/>
          </w:tcPr>
          <w:p w14:paraId="1A52D8A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£70.00</w:t>
            </w:r>
          </w:p>
        </w:tc>
        <w:tc>
          <w:tcPr>
            <w:tcW w:w="327" w:type="pct"/>
            <w:tcBorders>
              <w:top w:val="single" w:sz="4" w:space="0" w:color="95B3D7"/>
              <w:left w:val="nil"/>
              <w:bottom w:val="single" w:sz="4" w:space="0" w:color="95B3D7"/>
              <w:right w:val="nil"/>
            </w:tcBorders>
            <w:noWrap/>
            <w:vAlign w:val="bottom"/>
            <w:hideMark/>
          </w:tcPr>
          <w:p w14:paraId="774E7DA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£14.00</w:t>
            </w:r>
          </w:p>
        </w:tc>
        <w:tc>
          <w:tcPr>
            <w:tcW w:w="358" w:type="pct"/>
            <w:tcBorders>
              <w:top w:val="single" w:sz="4" w:space="0" w:color="95B3D7"/>
              <w:left w:val="nil"/>
              <w:bottom w:val="single" w:sz="4" w:space="0" w:color="95B3D7"/>
              <w:right w:val="nil"/>
            </w:tcBorders>
            <w:noWrap/>
            <w:vAlign w:val="bottom"/>
            <w:hideMark/>
          </w:tcPr>
          <w:p w14:paraId="193804C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£84.00</w:t>
            </w:r>
          </w:p>
        </w:tc>
        <w:tc>
          <w:tcPr>
            <w:tcW w:w="1075" w:type="pct"/>
            <w:tcBorders>
              <w:top w:val="single" w:sz="4" w:space="0" w:color="95B3D7"/>
              <w:left w:val="nil"/>
              <w:bottom w:val="single" w:sz="4" w:space="0" w:color="95B3D7"/>
              <w:right w:val="nil"/>
            </w:tcBorders>
            <w:noWrap/>
            <w:vAlign w:val="bottom"/>
            <w:hideMark/>
          </w:tcPr>
          <w:p w14:paraId="151B2ED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Boiler Service</w:t>
            </w:r>
          </w:p>
        </w:tc>
        <w:tc>
          <w:tcPr>
            <w:tcW w:w="934" w:type="pct"/>
            <w:tcBorders>
              <w:top w:val="single" w:sz="4" w:space="0" w:color="95B3D7"/>
              <w:left w:val="nil"/>
              <w:bottom w:val="single" w:sz="4" w:space="0" w:color="95B3D7"/>
              <w:right w:val="nil"/>
            </w:tcBorders>
            <w:noWrap/>
            <w:vAlign w:val="bottom"/>
            <w:hideMark/>
          </w:tcPr>
          <w:p w14:paraId="4EE1AA7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noWrap/>
            <w:vAlign w:val="bottom"/>
            <w:hideMark/>
          </w:tcPr>
          <w:p w14:paraId="4254F9A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Maintenance</w:t>
            </w:r>
          </w:p>
        </w:tc>
        <w:tc>
          <w:tcPr>
            <w:tcW w:w="313" w:type="pct"/>
            <w:tcBorders>
              <w:top w:val="single" w:sz="4" w:space="0" w:color="95B3D7"/>
              <w:left w:val="nil"/>
              <w:bottom w:val="single" w:sz="4" w:space="0" w:color="95B3D7"/>
              <w:right w:val="single" w:sz="4" w:space="0" w:color="95B3D7"/>
            </w:tcBorders>
            <w:noWrap/>
            <w:vAlign w:val="bottom"/>
            <w:hideMark/>
          </w:tcPr>
          <w:p w14:paraId="50F99F5B"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706C2DD"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62D91DB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991</w:t>
            </w:r>
          </w:p>
        </w:tc>
        <w:tc>
          <w:tcPr>
            <w:tcW w:w="358" w:type="pct"/>
            <w:tcBorders>
              <w:top w:val="single" w:sz="4" w:space="0" w:color="95B3D7"/>
              <w:left w:val="nil"/>
              <w:bottom w:val="single" w:sz="4" w:space="0" w:color="95B3D7"/>
              <w:right w:val="nil"/>
            </w:tcBorders>
            <w:shd w:val="clear" w:color="DCE6F1" w:fill="DCE6F1"/>
            <w:noWrap/>
            <w:vAlign w:val="bottom"/>
            <w:hideMark/>
          </w:tcPr>
          <w:p w14:paraId="3E56DA3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24FE41C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£59.85</w:t>
            </w:r>
          </w:p>
        </w:tc>
        <w:tc>
          <w:tcPr>
            <w:tcW w:w="327" w:type="pct"/>
            <w:tcBorders>
              <w:top w:val="single" w:sz="4" w:space="0" w:color="95B3D7"/>
              <w:left w:val="nil"/>
              <w:bottom w:val="single" w:sz="4" w:space="0" w:color="95B3D7"/>
              <w:right w:val="nil"/>
            </w:tcBorders>
            <w:shd w:val="clear" w:color="DCE6F1" w:fill="DCE6F1"/>
            <w:noWrap/>
            <w:vAlign w:val="bottom"/>
            <w:hideMark/>
          </w:tcPr>
          <w:p w14:paraId="492F3CC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343C4A7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£59.85</w:t>
            </w:r>
          </w:p>
        </w:tc>
        <w:tc>
          <w:tcPr>
            <w:tcW w:w="1075" w:type="pct"/>
            <w:tcBorders>
              <w:top w:val="single" w:sz="4" w:space="0" w:color="95B3D7"/>
              <w:left w:val="nil"/>
              <w:bottom w:val="single" w:sz="4" w:space="0" w:color="95B3D7"/>
              <w:right w:val="nil"/>
            </w:tcBorders>
            <w:shd w:val="clear" w:color="DCE6F1" w:fill="DCE6F1"/>
            <w:noWrap/>
            <w:vAlign w:val="bottom"/>
            <w:hideMark/>
          </w:tcPr>
          <w:p w14:paraId="0801370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Expenses</w:t>
            </w:r>
          </w:p>
        </w:tc>
        <w:tc>
          <w:tcPr>
            <w:tcW w:w="934" w:type="pct"/>
            <w:tcBorders>
              <w:top w:val="single" w:sz="4" w:space="0" w:color="95B3D7"/>
              <w:left w:val="nil"/>
              <w:bottom w:val="single" w:sz="4" w:space="0" w:color="95B3D7"/>
              <w:right w:val="nil"/>
            </w:tcBorders>
            <w:shd w:val="clear" w:color="DCE6F1" w:fill="DCE6F1"/>
            <w:noWrap/>
            <w:vAlign w:val="bottom"/>
            <w:hideMark/>
          </w:tcPr>
          <w:p w14:paraId="31A80CA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16FA8D6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Expenses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25108D3A" w14:textId="77777777" w:rsidR="003C1705" w:rsidRPr="000C7789" w:rsidRDefault="003C1705" w:rsidP="000D5FD3">
            <w:pPr>
              <w:spacing w:after="0" w:line="240" w:lineRule="auto"/>
              <w:rPr>
                <w:rFonts w:ascii="Aptos Narrow" w:hAnsi="Aptos Narrow"/>
                <w:color w:val="000000"/>
                <w:sz w:val="18"/>
                <w:szCs w:val="18"/>
                <w:lang w:eastAsia="en-GB"/>
              </w:rPr>
            </w:pPr>
          </w:p>
        </w:tc>
      </w:tr>
    </w:tbl>
    <w:p w14:paraId="21D6294A" w14:textId="77777777" w:rsidR="003C1705" w:rsidRDefault="003C1705" w:rsidP="003C1705">
      <w:pPr>
        <w:jc w:val="right"/>
        <w:rPr>
          <w:b/>
          <w:bCs/>
        </w:rPr>
      </w:pPr>
    </w:p>
    <w:p w14:paraId="296E5521" w14:textId="04B15352" w:rsidR="003C1705" w:rsidRPr="00CD65E9" w:rsidRDefault="003C1705" w:rsidP="003C1705">
      <w:pPr>
        <w:jc w:val="right"/>
        <w:rPr>
          <w:b/>
          <w:bCs/>
        </w:rPr>
      </w:pPr>
      <w:r w:rsidRPr="00CD65E9">
        <w:rPr>
          <w:b/>
          <w:bCs/>
        </w:rPr>
        <w:lastRenderedPageBreak/>
        <w:t>Page 210</w:t>
      </w:r>
    </w:p>
    <w:tbl>
      <w:tblPr>
        <w:tblW w:w="5000" w:type="pct"/>
        <w:tblLook w:val="04A0" w:firstRow="1" w:lastRow="0" w:firstColumn="1" w:lastColumn="0" w:noHBand="0" w:noVBand="1"/>
      </w:tblPr>
      <w:tblGrid>
        <w:gridCol w:w="816"/>
        <w:gridCol w:w="1102"/>
        <w:gridCol w:w="1102"/>
        <w:gridCol w:w="1006"/>
        <w:gridCol w:w="1102"/>
        <w:gridCol w:w="3308"/>
        <w:gridCol w:w="2874"/>
        <w:gridCol w:w="3114"/>
        <w:gridCol w:w="963"/>
      </w:tblGrid>
      <w:tr w:rsidR="003C1705" w:rsidRPr="000C7789" w14:paraId="7F9BF304"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08C4995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992</w:t>
            </w:r>
          </w:p>
        </w:tc>
        <w:tc>
          <w:tcPr>
            <w:tcW w:w="358" w:type="pct"/>
            <w:tcBorders>
              <w:top w:val="single" w:sz="4" w:space="0" w:color="95B3D7"/>
              <w:left w:val="nil"/>
              <w:bottom w:val="single" w:sz="4" w:space="0" w:color="95B3D7"/>
              <w:right w:val="nil"/>
            </w:tcBorders>
            <w:noWrap/>
            <w:vAlign w:val="bottom"/>
            <w:hideMark/>
          </w:tcPr>
          <w:p w14:paraId="793BB44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25.11.2025</w:t>
            </w:r>
          </w:p>
        </w:tc>
        <w:tc>
          <w:tcPr>
            <w:tcW w:w="358" w:type="pct"/>
            <w:tcBorders>
              <w:top w:val="single" w:sz="4" w:space="0" w:color="95B3D7"/>
              <w:left w:val="nil"/>
              <w:bottom w:val="single" w:sz="4" w:space="0" w:color="95B3D7"/>
              <w:right w:val="nil"/>
            </w:tcBorders>
            <w:noWrap/>
            <w:vAlign w:val="bottom"/>
            <w:hideMark/>
          </w:tcPr>
          <w:p w14:paraId="028137C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£49.12</w:t>
            </w:r>
          </w:p>
        </w:tc>
        <w:tc>
          <w:tcPr>
            <w:tcW w:w="327" w:type="pct"/>
            <w:tcBorders>
              <w:top w:val="single" w:sz="4" w:space="0" w:color="95B3D7"/>
              <w:left w:val="nil"/>
              <w:bottom w:val="single" w:sz="4" w:space="0" w:color="95B3D7"/>
              <w:right w:val="nil"/>
            </w:tcBorders>
            <w:noWrap/>
            <w:vAlign w:val="bottom"/>
            <w:hideMark/>
          </w:tcPr>
          <w:p w14:paraId="3244C71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£9.83</w:t>
            </w:r>
          </w:p>
        </w:tc>
        <w:tc>
          <w:tcPr>
            <w:tcW w:w="358" w:type="pct"/>
            <w:tcBorders>
              <w:top w:val="single" w:sz="4" w:space="0" w:color="95B3D7"/>
              <w:left w:val="nil"/>
              <w:bottom w:val="single" w:sz="4" w:space="0" w:color="95B3D7"/>
              <w:right w:val="nil"/>
            </w:tcBorders>
            <w:noWrap/>
            <w:vAlign w:val="bottom"/>
            <w:hideMark/>
          </w:tcPr>
          <w:p w14:paraId="1396D7B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£58.95</w:t>
            </w:r>
          </w:p>
        </w:tc>
        <w:tc>
          <w:tcPr>
            <w:tcW w:w="1075" w:type="pct"/>
            <w:tcBorders>
              <w:top w:val="single" w:sz="4" w:space="0" w:color="95B3D7"/>
              <w:left w:val="nil"/>
              <w:bottom w:val="single" w:sz="4" w:space="0" w:color="95B3D7"/>
              <w:right w:val="nil"/>
            </w:tcBorders>
            <w:noWrap/>
            <w:vAlign w:val="bottom"/>
            <w:hideMark/>
          </w:tcPr>
          <w:p w14:paraId="1CDE327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Stationery</w:t>
            </w:r>
          </w:p>
        </w:tc>
        <w:tc>
          <w:tcPr>
            <w:tcW w:w="934" w:type="pct"/>
            <w:tcBorders>
              <w:top w:val="single" w:sz="4" w:space="0" w:color="95B3D7"/>
              <w:left w:val="nil"/>
              <w:bottom w:val="single" w:sz="4" w:space="0" w:color="95B3D7"/>
              <w:right w:val="nil"/>
            </w:tcBorders>
            <w:noWrap/>
            <w:vAlign w:val="bottom"/>
            <w:hideMark/>
          </w:tcPr>
          <w:p w14:paraId="1343C94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2A8DFA9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Stationery</w:t>
            </w:r>
          </w:p>
        </w:tc>
        <w:tc>
          <w:tcPr>
            <w:tcW w:w="313" w:type="pct"/>
            <w:tcBorders>
              <w:top w:val="single" w:sz="4" w:space="0" w:color="95B3D7"/>
              <w:left w:val="nil"/>
              <w:bottom w:val="single" w:sz="4" w:space="0" w:color="95B3D7"/>
              <w:right w:val="single" w:sz="4" w:space="0" w:color="95B3D7"/>
            </w:tcBorders>
            <w:noWrap/>
            <w:vAlign w:val="bottom"/>
            <w:hideMark/>
          </w:tcPr>
          <w:p w14:paraId="23D3637A"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6DC9C5C"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1CC6ED6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993</w:t>
            </w:r>
          </w:p>
        </w:tc>
        <w:tc>
          <w:tcPr>
            <w:tcW w:w="358" w:type="pct"/>
            <w:tcBorders>
              <w:top w:val="single" w:sz="4" w:space="0" w:color="95B3D7"/>
              <w:left w:val="nil"/>
              <w:bottom w:val="single" w:sz="4" w:space="0" w:color="95B3D7"/>
              <w:right w:val="nil"/>
            </w:tcBorders>
            <w:shd w:val="clear" w:color="DCE6F1" w:fill="DCE6F1"/>
            <w:noWrap/>
            <w:vAlign w:val="bottom"/>
            <w:hideMark/>
          </w:tcPr>
          <w:p w14:paraId="168E08C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61F42A1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£14.84</w:t>
            </w:r>
          </w:p>
        </w:tc>
        <w:tc>
          <w:tcPr>
            <w:tcW w:w="327" w:type="pct"/>
            <w:tcBorders>
              <w:top w:val="single" w:sz="4" w:space="0" w:color="95B3D7"/>
              <w:left w:val="nil"/>
              <w:bottom w:val="single" w:sz="4" w:space="0" w:color="95B3D7"/>
              <w:right w:val="nil"/>
            </w:tcBorders>
            <w:shd w:val="clear" w:color="DCE6F1" w:fill="DCE6F1"/>
            <w:noWrap/>
            <w:vAlign w:val="bottom"/>
            <w:hideMark/>
          </w:tcPr>
          <w:p w14:paraId="6EFE8B3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£2.97</w:t>
            </w:r>
          </w:p>
        </w:tc>
        <w:tc>
          <w:tcPr>
            <w:tcW w:w="358" w:type="pct"/>
            <w:tcBorders>
              <w:top w:val="single" w:sz="4" w:space="0" w:color="95B3D7"/>
              <w:left w:val="nil"/>
              <w:bottom w:val="single" w:sz="4" w:space="0" w:color="95B3D7"/>
              <w:right w:val="nil"/>
            </w:tcBorders>
            <w:shd w:val="clear" w:color="DCE6F1" w:fill="DCE6F1"/>
            <w:noWrap/>
            <w:vAlign w:val="bottom"/>
            <w:hideMark/>
          </w:tcPr>
          <w:p w14:paraId="3630A4C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£17.81</w:t>
            </w:r>
          </w:p>
        </w:tc>
        <w:tc>
          <w:tcPr>
            <w:tcW w:w="1075" w:type="pct"/>
            <w:tcBorders>
              <w:top w:val="single" w:sz="4" w:space="0" w:color="95B3D7"/>
              <w:left w:val="nil"/>
              <w:bottom w:val="single" w:sz="4" w:space="0" w:color="95B3D7"/>
              <w:right w:val="nil"/>
            </w:tcBorders>
            <w:shd w:val="clear" w:color="DCE6F1" w:fill="DCE6F1"/>
            <w:noWrap/>
            <w:vAlign w:val="bottom"/>
            <w:hideMark/>
          </w:tcPr>
          <w:p w14:paraId="032E962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 xml:space="preserve">Tools </w:t>
            </w:r>
          </w:p>
        </w:tc>
        <w:tc>
          <w:tcPr>
            <w:tcW w:w="934" w:type="pct"/>
            <w:tcBorders>
              <w:top w:val="single" w:sz="4" w:space="0" w:color="95B3D7"/>
              <w:left w:val="nil"/>
              <w:bottom w:val="single" w:sz="4" w:space="0" w:color="95B3D7"/>
              <w:right w:val="nil"/>
            </w:tcBorders>
            <w:shd w:val="clear" w:color="DCE6F1" w:fill="DCE6F1"/>
            <w:noWrap/>
            <w:vAlign w:val="bottom"/>
            <w:hideMark/>
          </w:tcPr>
          <w:p w14:paraId="2D43158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Council Machinery &amp; Equipment</w:t>
            </w:r>
          </w:p>
        </w:tc>
        <w:tc>
          <w:tcPr>
            <w:tcW w:w="1012" w:type="pct"/>
            <w:tcBorders>
              <w:top w:val="single" w:sz="4" w:space="0" w:color="95B3D7"/>
              <w:left w:val="nil"/>
              <w:bottom w:val="single" w:sz="4" w:space="0" w:color="95B3D7"/>
              <w:right w:val="nil"/>
            </w:tcBorders>
            <w:shd w:val="clear" w:color="DCE6F1" w:fill="DCE6F1"/>
            <w:noWrap/>
            <w:vAlign w:val="bottom"/>
            <w:hideMark/>
          </w:tcPr>
          <w:p w14:paraId="019EDC0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Tools &amp; Equipment</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466CCC0B"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A2C4B97"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68675CF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994</w:t>
            </w:r>
          </w:p>
        </w:tc>
        <w:tc>
          <w:tcPr>
            <w:tcW w:w="358" w:type="pct"/>
            <w:tcBorders>
              <w:top w:val="single" w:sz="4" w:space="0" w:color="95B3D7"/>
              <w:left w:val="nil"/>
              <w:bottom w:val="single" w:sz="4" w:space="0" w:color="95B3D7"/>
              <w:right w:val="nil"/>
            </w:tcBorders>
            <w:noWrap/>
            <w:vAlign w:val="bottom"/>
            <w:hideMark/>
          </w:tcPr>
          <w:p w14:paraId="6066975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25.11.2025</w:t>
            </w:r>
          </w:p>
        </w:tc>
        <w:tc>
          <w:tcPr>
            <w:tcW w:w="358" w:type="pct"/>
            <w:tcBorders>
              <w:top w:val="single" w:sz="4" w:space="0" w:color="95B3D7"/>
              <w:left w:val="nil"/>
              <w:bottom w:val="single" w:sz="4" w:space="0" w:color="95B3D7"/>
              <w:right w:val="nil"/>
            </w:tcBorders>
            <w:noWrap/>
            <w:vAlign w:val="bottom"/>
            <w:hideMark/>
          </w:tcPr>
          <w:p w14:paraId="5AC8F17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£109.91</w:t>
            </w:r>
          </w:p>
        </w:tc>
        <w:tc>
          <w:tcPr>
            <w:tcW w:w="327" w:type="pct"/>
            <w:tcBorders>
              <w:top w:val="single" w:sz="4" w:space="0" w:color="95B3D7"/>
              <w:left w:val="nil"/>
              <w:bottom w:val="single" w:sz="4" w:space="0" w:color="95B3D7"/>
              <w:right w:val="nil"/>
            </w:tcBorders>
            <w:noWrap/>
            <w:vAlign w:val="bottom"/>
            <w:hideMark/>
          </w:tcPr>
          <w:p w14:paraId="69E4750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£21.98</w:t>
            </w:r>
          </w:p>
        </w:tc>
        <w:tc>
          <w:tcPr>
            <w:tcW w:w="358" w:type="pct"/>
            <w:tcBorders>
              <w:top w:val="single" w:sz="4" w:space="0" w:color="95B3D7"/>
              <w:left w:val="nil"/>
              <w:bottom w:val="single" w:sz="4" w:space="0" w:color="95B3D7"/>
              <w:right w:val="nil"/>
            </w:tcBorders>
            <w:noWrap/>
            <w:vAlign w:val="bottom"/>
            <w:hideMark/>
          </w:tcPr>
          <w:p w14:paraId="7C69EDE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£131.89</w:t>
            </w:r>
          </w:p>
        </w:tc>
        <w:tc>
          <w:tcPr>
            <w:tcW w:w="1075" w:type="pct"/>
            <w:tcBorders>
              <w:top w:val="single" w:sz="4" w:space="0" w:color="95B3D7"/>
              <w:left w:val="nil"/>
              <w:bottom w:val="single" w:sz="4" w:space="0" w:color="95B3D7"/>
              <w:right w:val="nil"/>
            </w:tcBorders>
            <w:noWrap/>
            <w:vAlign w:val="bottom"/>
            <w:hideMark/>
          </w:tcPr>
          <w:p w14:paraId="06D95DE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Battery</w:t>
            </w:r>
          </w:p>
        </w:tc>
        <w:tc>
          <w:tcPr>
            <w:tcW w:w="934" w:type="pct"/>
            <w:tcBorders>
              <w:top w:val="single" w:sz="4" w:space="0" w:color="95B3D7"/>
              <w:left w:val="nil"/>
              <w:bottom w:val="single" w:sz="4" w:space="0" w:color="95B3D7"/>
              <w:right w:val="nil"/>
            </w:tcBorders>
            <w:noWrap/>
            <w:vAlign w:val="bottom"/>
            <w:hideMark/>
          </w:tcPr>
          <w:p w14:paraId="5BF4922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Council Machinery &amp; Equipment</w:t>
            </w:r>
          </w:p>
        </w:tc>
        <w:tc>
          <w:tcPr>
            <w:tcW w:w="1012" w:type="pct"/>
            <w:tcBorders>
              <w:top w:val="single" w:sz="4" w:space="0" w:color="95B3D7"/>
              <w:left w:val="nil"/>
              <w:bottom w:val="single" w:sz="4" w:space="0" w:color="95B3D7"/>
              <w:right w:val="nil"/>
            </w:tcBorders>
            <w:noWrap/>
            <w:vAlign w:val="bottom"/>
            <w:hideMark/>
          </w:tcPr>
          <w:p w14:paraId="5096D7B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Truck Maintenance</w:t>
            </w:r>
          </w:p>
        </w:tc>
        <w:tc>
          <w:tcPr>
            <w:tcW w:w="313" w:type="pct"/>
            <w:tcBorders>
              <w:top w:val="single" w:sz="4" w:space="0" w:color="95B3D7"/>
              <w:left w:val="nil"/>
              <w:bottom w:val="single" w:sz="4" w:space="0" w:color="95B3D7"/>
              <w:right w:val="single" w:sz="4" w:space="0" w:color="95B3D7"/>
            </w:tcBorders>
            <w:noWrap/>
            <w:vAlign w:val="bottom"/>
            <w:hideMark/>
          </w:tcPr>
          <w:p w14:paraId="45DDD474"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07033A1"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405CDDC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995</w:t>
            </w:r>
          </w:p>
        </w:tc>
        <w:tc>
          <w:tcPr>
            <w:tcW w:w="358" w:type="pct"/>
            <w:tcBorders>
              <w:top w:val="single" w:sz="4" w:space="0" w:color="95B3D7"/>
              <w:left w:val="nil"/>
              <w:bottom w:val="single" w:sz="4" w:space="0" w:color="95B3D7"/>
              <w:right w:val="nil"/>
            </w:tcBorders>
            <w:shd w:val="clear" w:color="DCE6F1" w:fill="DCE6F1"/>
            <w:noWrap/>
            <w:vAlign w:val="bottom"/>
            <w:hideMark/>
          </w:tcPr>
          <w:p w14:paraId="45B6350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7A1C22E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£45.60</w:t>
            </w:r>
          </w:p>
        </w:tc>
        <w:tc>
          <w:tcPr>
            <w:tcW w:w="327" w:type="pct"/>
            <w:tcBorders>
              <w:top w:val="single" w:sz="4" w:space="0" w:color="95B3D7"/>
              <w:left w:val="nil"/>
              <w:bottom w:val="single" w:sz="4" w:space="0" w:color="95B3D7"/>
              <w:right w:val="nil"/>
            </w:tcBorders>
            <w:shd w:val="clear" w:color="DCE6F1" w:fill="DCE6F1"/>
            <w:noWrap/>
            <w:vAlign w:val="bottom"/>
            <w:hideMark/>
          </w:tcPr>
          <w:p w14:paraId="2474EDD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£9.12</w:t>
            </w:r>
          </w:p>
        </w:tc>
        <w:tc>
          <w:tcPr>
            <w:tcW w:w="358" w:type="pct"/>
            <w:tcBorders>
              <w:top w:val="single" w:sz="4" w:space="0" w:color="95B3D7"/>
              <w:left w:val="nil"/>
              <w:bottom w:val="single" w:sz="4" w:space="0" w:color="95B3D7"/>
              <w:right w:val="nil"/>
            </w:tcBorders>
            <w:shd w:val="clear" w:color="DCE6F1" w:fill="DCE6F1"/>
            <w:noWrap/>
            <w:vAlign w:val="bottom"/>
            <w:hideMark/>
          </w:tcPr>
          <w:p w14:paraId="34D4070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£54.72</w:t>
            </w:r>
          </w:p>
        </w:tc>
        <w:tc>
          <w:tcPr>
            <w:tcW w:w="1075" w:type="pct"/>
            <w:tcBorders>
              <w:top w:val="single" w:sz="4" w:space="0" w:color="95B3D7"/>
              <w:left w:val="nil"/>
              <w:bottom w:val="single" w:sz="4" w:space="0" w:color="95B3D7"/>
              <w:right w:val="nil"/>
            </w:tcBorders>
            <w:shd w:val="clear" w:color="DCE6F1" w:fill="DCE6F1"/>
            <w:noWrap/>
            <w:vAlign w:val="bottom"/>
            <w:hideMark/>
          </w:tcPr>
          <w:p w14:paraId="451E4F7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 Board Cover</w:t>
            </w:r>
          </w:p>
        </w:tc>
        <w:tc>
          <w:tcPr>
            <w:tcW w:w="934" w:type="pct"/>
            <w:tcBorders>
              <w:top w:val="single" w:sz="4" w:space="0" w:color="95B3D7"/>
              <w:left w:val="nil"/>
              <w:bottom w:val="single" w:sz="4" w:space="0" w:color="95B3D7"/>
              <w:right w:val="nil"/>
            </w:tcBorders>
            <w:shd w:val="clear" w:color="DCE6F1" w:fill="DCE6F1"/>
            <w:noWrap/>
            <w:vAlign w:val="bottom"/>
            <w:hideMark/>
          </w:tcPr>
          <w:p w14:paraId="36DA68D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73F58C5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Office Furniture</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2E1616AA"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22C2E1E"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0B795FF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996</w:t>
            </w:r>
          </w:p>
        </w:tc>
        <w:tc>
          <w:tcPr>
            <w:tcW w:w="358" w:type="pct"/>
            <w:tcBorders>
              <w:top w:val="single" w:sz="4" w:space="0" w:color="95B3D7"/>
              <w:left w:val="nil"/>
              <w:bottom w:val="single" w:sz="4" w:space="0" w:color="95B3D7"/>
              <w:right w:val="nil"/>
            </w:tcBorders>
            <w:noWrap/>
            <w:vAlign w:val="bottom"/>
            <w:hideMark/>
          </w:tcPr>
          <w:p w14:paraId="4A641EB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25.11.2025</w:t>
            </w:r>
          </w:p>
        </w:tc>
        <w:tc>
          <w:tcPr>
            <w:tcW w:w="358" w:type="pct"/>
            <w:tcBorders>
              <w:top w:val="single" w:sz="4" w:space="0" w:color="95B3D7"/>
              <w:left w:val="nil"/>
              <w:bottom w:val="single" w:sz="4" w:space="0" w:color="95B3D7"/>
              <w:right w:val="nil"/>
            </w:tcBorders>
            <w:noWrap/>
            <w:vAlign w:val="bottom"/>
            <w:hideMark/>
          </w:tcPr>
          <w:p w14:paraId="7DFC0A7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£4.17</w:t>
            </w:r>
          </w:p>
        </w:tc>
        <w:tc>
          <w:tcPr>
            <w:tcW w:w="327" w:type="pct"/>
            <w:tcBorders>
              <w:top w:val="single" w:sz="4" w:space="0" w:color="95B3D7"/>
              <w:left w:val="nil"/>
              <w:bottom w:val="single" w:sz="4" w:space="0" w:color="95B3D7"/>
              <w:right w:val="nil"/>
            </w:tcBorders>
            <w:noWrap/>
            <w:vAlign w:val="bottom"/>
            <w:hideMark/>
          </w:tcPr>
          <w:p w14:paraId="492AF80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£0.83</w:t>
            </w:r>
          </w:p>
        </w:tc>
        <w:tc>
          <w:tcPr>
            <w:tcW w:w="358" w:type="pct"/>
            <w:tcBorders>
              <w:top w:val="single" w:sz="4" w:space="0" w:color="95B3D7"/>
              <w:left w:val="nil"/>
              <w:bottom w:val="single" w:sz="4" w:space="0" w:color="95B3D7"/>
              <w:right w:val="nil"/>
            </w:tcBorders>
            <w:noWrap/>
            <w:vAlign w:val="bottom"/>
            <w:hideMark/>
          </w:tcPr>
          <w:p w14:paraId="1079512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£5.00</w:t>
            </w:r>
          </w:p>
        </w:tc>
        <w:tc>
          <w:tcPr>
            <w:tcW w:w="1075" w:type="pct"/>
            <w:tcBorders>
              <w:top w:val="single" w:sz="4" w:space="0" w:color="95B3D7"/>
              <w:left w:val="nil"/>
              <w:bottom w:val="single" w:sz="4" w:space="0" w:color="95B3D7"/>
              <w:right w:val="nil"/>
            </w:tcBorders>
            <w:noWrap/>
            <w:vAlign w:val="bottom"/>
            <w:hideMark/>
          </w:tcPr>
          <w:p w14:paraId="192AF24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 - TA</w:t>
            </w:r>
          </w:p>
        </w:tc>
        <w:tc>
          <w:tcPr>
            <w:tcW w:w="934" w:type="pct"/>
            <w:tcBorders>
              <w:top w:val="single" w:sz="4" w:space="0" w:color="95B3D7"/>
              <w:left w:val="nil"/>
              <w:bottom w:val="single" w:sz="4" w:space="0" w:color="95B3D7"/>
              <w:right w:val="nil"/>
            </w:tcBorders>
            <w:noWrap/>
            <w:vAlign w:val="bottom"/>
            <w:hideMark/>
          </w:tcPr>
          <w:p w14:paraId="1F9D4E9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noWrap/>
            <w:vAlign w:val="bottom"/>
            <w:hideMark/>
          </w:tcPr>
          <w:p w14:paraId="70DD6EB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Phones</w:t>
            </w:r>
          </w:p>
        </w:tc>
        <w:tc>
          <w:tcPr>
            <w:tcW w:w="313" w:type="pct"/>
            <w:tcBorders>
              <w:top w:val="single" w:sz="4" w:space="0" w:color="95B3D7"/>
              <w:left w:val="nil"/>
              <w:bottom w:val="single" w:sz="4" w:space="0" w:color="95B3D7"/>
              <w:right w:val="single" w:sz="4" w:space="0" w:color="95B3D7"/>
            </w:tcBorders>
            <w:noWrap/>
            <w:vAlign w:val="bottom"/>
            <w:hideMark/>
          </w:tcPr>
          <w:p w14:paraId="79ED5D96"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ED4AF8D"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13F1FAA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998</w:t>
            </w:r>
          </w:p>
        </w:tc>
        <w:tc>
          <w:tcPr>
            <w:tcW w:w="358" w:type="pct"/>
            <w:tcBorders>
              <w:top w:val="single" w:sz="4" w:space="0" w:color="95B3D7"/>
              <w:left w:val="nil"/>
              <w:bottom w:val="single" w:sz="4" w:space="0" w:color="95B3D7"/>
              <w:right w:val="nil"/>
            </w:tcBorders>
            <w:shd w:val="clear" w:color="DCE6F1" w:fill="DCE6F1"/>
            <w:noWrap/>
            <w:vAlign w:val="bottom"/>
            <w:hideMark/>
          </w:tcPr>
          <w:p w14:paraId="4529DCF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01.12.2025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720FCD9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£5.35</w:t>
            </w:r>
          </w:p>
        </w:tc>
        <w:tc>
          <w:tcPr>
            <w:tcW w:w="327" w:type="pct"/>
            <w:tcBorders>
              <w:top w:val="single" w:sz="4" w:space="0" w:color="95B3D7"/>
              <w:left w:val="nil"/>
              <w:bottom w:val="single" w:sz="4" w:space="0" w:color="95B3D7"/>
              <w:right w:val="nil"/>
            </w:tcBorders>
            <w:shd w:val="clear" w:color="DCE6F1" w:fill="DCE6F1"/>
            <w:noWrap/>
            <w:vAlign w:val="bottom"/>
            <w:hideMark/>
          </w:tcPr>
          <w:p w14:paraId="634E36F3"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4A9EEB1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£5.35</w:t>
            </w:r>
          </w:p>
        </w:tc>
        <w:tc>
          <w:tcPr>
            <w:tcW w:w="1075" w:type="pct"/>
            <w:tcBorders>
              <w:top w:val="single" w:sz="4" w:space="0" w:color="95B3D7"/>
              <w:left w:val="nil"/>
              <w:bottom w:val="single" w:sz="4" w:space="0" w:color="95B3D7"/>
              <w:right w:val="nil"/>
            </w:tcBorders>
            <w:shd w:val="clear" w:color="DCE6F1" w:fill="DCE6F1"/>
            <w:noWrap/>
            <w:vAlign w:val="bottom"/>
            <w:hideMark/>
          </w:tcPr>
          <w:p w14:paraId="4DAE5B0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Stripe fees</w:t>
            </w:r>
          </w:p>
        </w:tc>
        <w:tc>
          <w:tcPr>
            <w:tcW w:w="934" w:type="pct"/>
            <w:tcBorders>
              <w:top w:val="single" w:sz="4" w:space="0" w:color="95B3D7"/>
              <w:left w:val="nil"/>
              <w:bottom w:val="single" w:sz="4" w:space="0" w:color="95B3D7"/>
              <w:right w:val="nil"/>
            </w:tcBorders>
            <w:shd w:val="clear" w:color="DCE6F1" w:fill="DCE6F1"/>
            <w:noWrap/>
            <w:vAlign w:val="bottom"/>
            <w:hideMark/>
          </w:tcPr>
          <w:p w14:paraId="34E7DF4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Tennis Courts</w:t>
            </w:r>
          </w:p>
        </w:tc>
        <w:tc>
          <w:tcPr>
            <w:tcW w:w="1012" w:type="pct"/>
            <w:tcBorders>
              <w:top w:val="single" w:sz="4" w:space="0" w:color="95B3D7"/>
              <w:left w:val="nil"/>
              <w:bottom w:val="single" w:sz="4" w:space="0" w:color="95B3D7"/>
              <w:right w:val="nil"/>
            </w:tcBorders>
            <w:shd w:val="clear" w:color="DCE6F1" w:fill="DCE6F1"/>
            <w:noWrap/>
            <w:vAlign w:val="bottom"/>
            <w:hideMark/>
          </w:tcPr>
          <w:p w14:paraId="3E6EAE8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Stripe Fees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3729EF78"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4B3C4F4"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205F8FB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1000</w:t>
            </w:r>
          </w:p>
        </w:tc>
        <w:tc>
          <w:tcPr>
            <w:tcW w:w="358" w:type="pct"/>
            <w:tcBorders>
              <w:top w:val="single" w:sz="4" w:space="0" w:color="95B3D7"/>
              <w:left w:val="nil"/>
              <w:bottom w:val="single" w:sz="4" w:space="0" w:color="95B3D7"/>
              <w:right w:val="nil"/>
            </w:tcBorders>
            <w:noWrap/>
            <w:vAlign w:val="bottom"/>
            <w:hideMark/>
          </w:tcPr>
          <w:p w14:paraId="0D190AA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04.11.2025</w:t>
            </w:r>
          </w:p>
        </w:tc>
        <w:tc>
          <w:tcPr>
            <w:tcW w:w="358" w:type="pct"/>
            <w:tcBorders>
              <w:top w:val="single" w:sz="4" w:space="0" w:color="95B3D7"/>
              <w:left w:val="nil"/>
              <w:bottom w:val="single" w:sz="4" w:space="0" w:color="95B3D7"/>
              <w:right w:val="nil"/>
            </w:tcBorders>
            <w:noWrap/>
            <w:vAlign w:val="bottom"/>
            <w:hideMark/>
          </w:tcPr>
          <w:p w14:paraId="14BA010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£1.09</w:t>
            </w:r>
          </w:p>
        </w:tc>
        <w:tc>
          <w:tcPr>
            <w:tcW w:w="327" w:type="pct"/>
            <w:tcBorders>
              <w:top w:val="single" w:sz="4" w:space="0" w:color="95B3D7"/>
              <w:left w:val="nil"/>
              <w:bottom w:val="single" w:sz="4" w:space="0" w:color="95B3D7"/>
              <w:right w:val="nil"/>
            </w:tcBorders>
            <w:noWrap/>
            <w:vAlign w:val="bottom"/>
            <w:hideMark/>
          </w:tcPr>
          <w:p w14:paraId="3EC6666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5C523BE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£1.09</w:t>
            </w:r>
          </w:p>
        </w:tc>
        <w:tc>
          <w:tcPr>
            <w:tcW w:w="1075" w:type="pct"/>
            <w:tcBorders>
              <w:top w:val="single" w:sz="4" w:space="0" w:color="95B3D7"/>
              <w:left w:val="nil"/>
              <w:bottom w:val="single" w:sz="4" w:space="0" w:color="95B3D7"/>
              <w:right w:val="nil"/>
            </w:tcBorders>
            <w:noWrap/>
            <w:vAlign w:val="bottom"/>
            <w:hideMark/>
          </w:tcPr>
          <w:p w14:paraId="59CFF9C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934" w:type="pct"/>
            <w:tcBorders>
              <w:top w:val="single" w:sz="4" w:space="0" w:color="95B3D7"/>
              <w:left w:val="nil"/>
              <w:bottom w:val="single" w:sz="4" w:space="0" w:color="95B3D7"/>
              <w:right w:val="nil"/>
            </w:tcBorders>
            <w:noWrap/>
            <w:vAlign w:val="bottom"/>
            <w:hideMark/>
          </w:tcPr>
          <w:p w14:paraId="1AAD6B3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09F6A10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313" w:type="pct"/>
            <w:tcBorders>
              <w:top w:val="single" w:sz="4" w:space="0" w:color="95B3D7"/>
              <w:left w:val="nil"/>
              <w:bottom w:val="single" w:sz="4" w:space="0" w:color="95B3D7"/>
              <w:right w:val="single" w:sz="4" w:space="0" w:color="95B3D7"/>
            </w:tcBorders>
            <w:noWrap/>
            <w:vAlign w:val="bottom"/>
            <w:hideMark/>
          </w:tcPr>
          <w:p w14:paraId="558C5C0A"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C75CF6D"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7F97658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1001</w:t>
            </w:r>
          </w:p>
        </w:tc>
        <w:tc>
          <w:tcPr>
            <w:tcW w:w="358" w:type="pct"/>
            <w:tcBorders>
              <w:top w:val="single" w:sz="4" w:space="0" w:color="95B3D7"/>
              <w:left w:val="nil"/>
              <w:bottom w:val="single" w:sz="4" w:space="0" w:color="95B3D7"/>
              <w:right w:val="nil"/>
            </w:tcBorders>
            <w:shd w:val="clear" w:color="DCE6F1" w:fill="DCE6F1"/>
            <w:noWrap/>
            <w:vAlign w:val="bottom"/>
            <w:hideMark/>
          </w:tcPr>
          <w:p w14:paraId="6E1F08A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06.11.2025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379B6DB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£10.83</w:t>
            </w:r>
          </w:p>
        </w:tc>
        <w:tc>
          <w:tcPr>
            <w:tcW w:w="327" w:type="pct"/>
            <w:tcBorders>
              <w:top w:val="single" w:sz="4" w:space="0" w:color="95B3D7"/>
              <w:left w:val="nil"/>
              <w:bottom w:val="single" w:sz="4" w:space="0" w:color="95B3D7"/>
              <w:right w:val="nil"/>
            </w:tcBorders>
            <w:shd w:val="clear" w:color="DCE6F1" w:fill="DCE6F1"/>
            <w:noWrap/>
            <w:vAlign w:val="bottom"/>
            <w:hideMark/>
          </w:tcPr>
          <w:p w14:paraId="60CC11B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0FD0815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£10.83</w:t>
            </w:r>
          </w:p>
        </w:tc>
        <w:tc>
          <w:tcPr>
            <w:tcW w:w="1075" w:type="pct"/>
            <w:tcBorders>
              <w:top w:val="single" w:sz="4" w:space="0" w:color="95B3D7"/>
              <w:left w:val="nil"/>
              <w:bottom w:val="single" w:sz="4" w:space="0" w:color="95B3D7"/>
              <w:right w:val="nil"/>
            </w:tcBorders>
            <w:shd w:val="clear" w:color="DCE6F1" w:fill="DCE6F1"/>
            <w:noWrap/>
            <w:vAlign w:val="bottom"/>
            <w:hideMark/>
          </w:tcPr>
          <w:p w14:paraId="4CFE6A4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934" w:type="pct"/>
            <w:tcBorders>
              <w:top w:val="single" w:sz="4" w:space="0" w:color="95B3D7"/>
              <w:left w:val="nil"/>
              <w:bottom w:val="single" w:sz="4" w:space="0" w:color="95B3D7"/>
              <w:right w:val="nil"/>
            </w:tcBorders>
            <w:shd w:val="clear" w:color="DCE6F1" w:fill="DCE6F1"/>
            <w:noWrap/>
            <w:vAlign w:val="bottom"/>
            <w:hideMark/>
          </w:tcPr>
          <w:p w14:paraId="573FFBC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Community</w:t>
            </w:r>
          </w:p>
        </w:tc>
        <w:tc>
          <w:tcPr>
            <w:tcW w:w="1012" w:type="pct"/>
            <w:tcBorders>
              <w:top w:val="single" w:sz="4" w:space="0" w:color="95B3D7"/>
              <w:left w:val="nil"/>
              <w:bottom w:val="single" w:sz="4" w:space="0" w:color="95B3D7"/>
              <w:right w:val="nil"/>
            </w:tcBorders>
            <w:shd w:val="clear" w:color="DCE6F1" w:fill="DCE6F1"/>
            <w:noWrap/>
            <w:vAlign w:val="bottom"/>
            <w:hideMark/>
          </w:tcPr>
          <w:p w14:paraId="4CAC221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Remembrance</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2A5C4A6"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2321E6D"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3EA3482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1002</w:t>
            </w:r>
          </w:p>
        </w:tc>
        <w:tc>
          <w:tcPr>
            <w:tcW w:w="358" w:type="pct"/>
            <w:tcBorders>
              <w:top w:val="single" w:sz="4" w:space="0" w:color="95B3D7"/>
              <w:left w:val="nil"/>
              <w:bottom w:val="single" w:sz="4" w:space="0" w:color="95B3D7"/>
              <w:right w:val="nil"/>
            </w:tcBorders>
            <w:noWrap/>
            <w:vAlign w:val="bottom"/>
            <w:hideMark/>
          </w:tcPr>
          <w:p w14:paraId="191358C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08.11.2025</w:t>
            </w:r>
          </w:p>
        </w:tc>
        <w:tc>
          <w:tcPr>
            <w:tcW w:w="358" w:type="pct"/>
            <w:tcBorders>
              <w:top w:val="single" w:sz="4" w:space="0" w:color="95B3D7"/>
              <w:left w:val="nil"/>
              <w:bottom w:val="single" w:sz="4" w:space="0" w:color="95B3D7"/>
              <w:right w:val="nil"/>
            </w:tcBorders>
            <w:noWrap/>
            <w:vAlign w:val="bottom"/>
            <w:hideMark/>
          </w:tcPr>
          <w:p w14:paraId="1640CF7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£2.85</w:t>
            </w:r>
          </w:p>
        </w:tc>
        <w:tc>
          <w:tcPr>
            <w:tcW w:w="327" w:type="pct"/>
            <w:tcBorders>
              <w:top w:val="single" w:sz="4" w:space="0" w:color="95B3D7"/>
              <w:left w:val="nil"/>
              <w:bottom w:val="single" w:sz="4" w:space="0" w:color="95B3D7"/>
              <w:right w:val="nil"/>
            </w:tcBorders>
            <w:noWrap/>
            <w:vAlign w:val="bottom"/>
            <w:hideMark/>
          </w:tcPr>
          <w:p w14:paraId="4F64AD0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644F9FD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£2.85</w:t>
            </w:r>
          </w:p>
        </w:tc>
        <w:tc>
          <w:tcPr>
            <w:tcW w:w="1075" w:type="pct"/>
            <w:tcBorders>
              <w:top w:val="single" w:sz="4" w:space="0" w:color="95B3D7"/>
              <w:left w:val="nil"/>
              <w:bottom w:val="single" w:sz="4" w:space="0" w:color="95B3D7"/>
              <w:right w:val="nil"/>
            </w:tcBorders>
            <w:noWrap/>
            <w:vAlign w:val="bottom"/>
            <w:hideMark/>
          </w:tcPr>
          <w:p w14:paraId="5DB4E0D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934" w:type="pct"/>
            <w:tcBorders>
              <w:top w:val="single" w:sz="4" w:space="0" w:color="95B3D7"/>
              <w:left w:val="nil"/>
              <w:bottom w:val="single" w:sz="4" w:space="0" w:color="95B3D7"/>
              <w:right w:val="nil"/>
            </w:tcBorders>
            <w:noWrap/>
            <w:vAlign w:val="bottom"/>
            <w:hideMark/>
          </w:tcPr>
          <w:p w14:paraId="7F216B3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Community</w:t>
            </w:r>
          </w:p>
        </w:tc>
        <w:tc>
          <w:tcPr>
            <w:tcW w:w="1012" w:type="pct"/>
            <w:tcBorders>
              <w:top w:val="single" w:sz="4" w:space="0" w:color="95B3D7"/>
              <w:left w:val="nil"/>
              <w:bottom w:val="single" w:sz="4" w:space="0" w:color="95B3D7"/>
              <w:right w:val="nil"/>
            </w:tcBorders>
            <w:noWrap/>
            <w:vAlign w:val="bottom"/>
            <w:hideMark/>
          </w:tcPr>
          <w:p w14:paraId="401C280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Remembrance</w:t>
            </w:r>
          </w:p>
        </w:tc>
        <w:tc>
          <w:tcPr>
            <w:tcW w:w="313" w:type="pct"/>
            <w:tcBorders>
              <w:top w:val="single" w:sz="4" w:space="0" w:color="95B3D7"/>
              <w:left w:val="nil"/>
              <w:bottom w:val="single" w:sz="4" w:space="0" w:color="95B3D7"/>
              <w:right w:val="single" w:sz="4" w:space="0" w:color="95B3D7"/>
            </w:tcBorders>
            <w:noWrap/>
            <w:vAlign w:val="bottom"/>
            <w:hideMark/>
          </w:tcPr>
          <w:p w14:paraId="13377938"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CF51D39"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67C6279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1003</w:t>
            </w:r>
          </w:p>
        </w:tc>
        <w:tc>
          <w:tcPr>
            <w:tcW w:w="358" w:type="pct"/>
            <w:tcBorders>
              <w:top w:val="single" w:sz="4" w:space="0" w:color="95B3D7"/>
              <w:left w:val="nil"/>
              <w:bottom w:val="single" w:sz="4" w:space="0" w:color="95B3D7"/>
              <w:right w:val="nil"/>
            </w:tcBorders>
            <w:shd w:val="clear" w:color="DCE6F1" w:fill="DCE6F1"/>
            <w:noWrap/>
            <w:vAlign w:val="bottom"/>
            <w:hideMark/>
          </w:tcPr>
          <w:p w14:paraId="37E8DC1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7B4F2B5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£3.96</w:t>
            </w:r>
          </w:p>
        </w:tc>
        <w:tc>
          <w:tcPr>
            <w:tcW w:w="327" w:type="pct"/>
            <w:tcBorders>
              <w:top w:val="single" w:sz="4" w:space="0" w:color="95B3D7"/>
              <w:left w:val="nil"/>
              <w:bottom w:val="single" w:sz="4" w:space="0" w:color="95B3D7"/>
              <w:right w:val="nil"/>
            </w:tcBorders>
            <w:shd w:val="clear" w:color="DCE6F1" w:fill="DCE6F1"/>
            <w:noWrap/>
            <w:vAlign w:val="bottom"/>
            <w:hideMark/>
          </w:tcPr>
          <w:p w14:paraId="273EF7D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£0.79</w:t>
            </w:r>
          </w:p>
        </w:tc>
        <w:tc>
          <w:tcPr>
            <w:tcW w:w="358" w:type="pct"/>
            <w:tcBorders>
              <w:top w:val="single" w:sz="4" w:space="0" w:color="95B3D7"/>
              <w:left w:val="nil"/>
              <w:bottom w:val="single" w:sz="4" w:space="0" w:color="95B3D7"/>
              <w:right w:val="nil"/>
            </w:tcBorders>
            <w:shd w:val="clear" w:color="DCE6F1" w:fill="DCE6F1"/>
            <w:noWrap/>
            <w:vAlign w:val="bottom"/>
            <w:hideMark/>
          </w:tcPr>
          <w:p w14:paraId="35B7769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£4.75</w:t>
            </w:r>
          </w:p>
        </w:tc>
        <w:tc>
          <w:tcPr>
            <w:tcW w:w="1075" w:type="pct"/>
            <w:tcBorders>
              <w:top w:val="single" w:sz="4" w:space="0" w:color="95B3D7"/>
              <w:left w:val="nil"/>
              <w:bottom w:val="single" w:sz="4" w:space="0" w:color="95B3D7"/>
              <w:right w:val="nil"/>
            </w:tcBorders>
            <w:shd w:val="clear" w:color="DCE6F1" w:fill="DCE6F1"/>
            <w:noWrap/>
            <w:vAlign w:val="bottom"/>
            <w:hideMark/>
          </w:tcPr>
          <w:p w14:paraId="5A4D0CC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Equipment</w:t>
            </w:r>
          </w:p>
        </w:tc>
        <w:tc>
          <w:tcPr>
            <w:tcW w:w="934" w:type="pct"/>
            <w:tcBorders>
              <w:top w:val="single" w:sz="4" w:space="0" w:color="95B3D7"/>
              <w:left w:val="nil"/>
              <w:bottom w:val="single" w:sz="4" w:space="0" w:color="95B3D7"/>
              <w:right w:val="nil"/>
            </w:tcBorders>
            <w:shd w:val="clear" w:color="DCE6F1" w:fill="DCE6F1"/>
            <w:noWrap/>
            <w:vAlign w:val="bottom"/>
            <w:hideMark/>
          </w:tcPr>
          <w:p w14:paraId="58F0995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Community</w:t>
            </w:r>
          </w:p>
        </w:tc>
        <w:tc>
          <w:tcPr>
            <w:tcW w:w="1012" w:type="pct"/>
            <w:tcBorders>
              <w:top w:val="single" w:sz="4" w:space="0" w:color="95B3D7"/>
              <w:left w:val="nil"/>
              <w:bottom w:val="single" w:sz="4" w:space="0" w:color="95B3D7"/>
              <w:right w:val="nil"/>
            </w:tcBorders>
            <w:shd w:val="clear" w:color="DCE6F1" w:fill="DCE6F1"/>
            <w:noWrap/>
            <w:vAlign w:val="bottom"/>
            <w:hideMark/>
          </w:tcPr>
          <w:p w14:paraId="2137976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Remembrance</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6CB7A9AC"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6CC9C29"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426F09B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1004</w:t>
            </w:r>
          </w:p>
        </w:tc>
        <w:tc>
          <w:tcPr>
            <w:tcW w:w="358" w:type="pct"/>
            <w:tcBorders>
              <w:top w:val="single" w:sz="4" w:space="0" w:color="95B3D7"/>
              <w:left w:val="nil"/>
              <w:bottom w:val="single" w:sz="4" w:space="0" w:color="95B3D7"/>
              <w:right w:val="nil"/>
            </w:tcBorders>
            <w:noWrap/>
            <w:vAlign w:val="bottom"/>
            <w:hideMark/>
          </w:tcPr>
          <w:p w14:paraId="38D4B4E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11.11.2025</w:t>
            </w:r>
          </w:p>
        </w:tc>
        <w:tc>
          <w:tcPr>
            <w:tcW w:w="358" w:type="pct"/>
            <w:tcBorders>
              <w:top w:val="single" w:sz="4" w:space="0" w:color="95B3D7"/>
              <w:left w:val="nil"/>
              <w:bottom w:val="single" w:sz="4" w:space="0" w:color="95B3D7"/>
              <w:right w:val="nil"/>
            </w:tcBorders>
            <w:noWrap/>
            <w:vAlign w:val="bottom"/>
            <w:hideMark/>
          </w:tcPr>
          <w:p w14:paraId="532CF2A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£1.89</w:t>
            </w:r>
          </w:p>
        </w:tc>
        <w:tc>
          <w:tcPr>
            <w:tcW w:w="327" w:type="pct"/>
            <w:tcBorders>
              <w:top w:val="single" w:sz="4" w:space="0" w:color="95B3D7"/>
              <w:left w:val="nil"/>
              <w:bottom w:val="single" w:sz="4" w:space="0" w:color="95B3D7"/>
              <w:right w:val="nil"/>
            </w:tcBorders>
            <w:noWrap/>
            <w:vAlign w:val="bottom"/>
            <w:hideMark/>
          </w:tcPr>
          <w:p w14:paraId="7E670B9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5233E4B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£1.89</w:t>
            </w:r>
          </w:p>
        </w:tc>
        <w:tc>
          <w:tcPr>
            <w:tcW w:w="1075" w:type="pct"/>
            <w:tcBorders>
              <w:top w:val="single" w:sz="4" w:space="0" w:color="95B3D7"/>
              <w:left w:val="nil"/>
              <w:bottom w:val="single" w:sz="4" w:space="0" w:color="95B3D7"/>
              <w:right w:val="nil"/>
            </w:tcBorders>
            <w:noWrap/>
            <w:vAlign w:val="bottom"/>
            <w:hideMark/>
          </w:tcPr>
          <w:p w14:paraId="2BDAF48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934" w:type="pct"/>
            <w:tcBorders>
              <w:top w:val="single" w:sz="4" w:space="0" w:color="95B3D7"/>
              <w:left w:val="nil"/>
              <w:bottom w:val="single" w:sz="4" w:space="0" w:color="95B3D7"/>
              <w:right w:val="nil"/>
            </w:tcBorders>
            <w:noWrap/>
            <w:vAlign w:val="bottom"/>
            <w:hideMark/>
          </w:tcPr>
          <w:p w14:paraId="09E314D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67A442D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313" w:type="pct"/>
            <w:tcBorders>
              <w:top w:val="single" w:sz="4" w:space="0" w:color="95B3D7"/>
              <w:left w:val="nil"/>
              <w:bottom w:val="single" w:sz="4" w:space="0" w:color="95B3D7"/>
              <w:right w:val="single" w:sz="4" w:space="0" w:color="95B3D7"/>
            </w:tcBorders>
            <w:noWrap/>
            <w:vAlign w:val="bottom"/>
            <w:hideMark/>
          </w:tcPr>
          <w:p w14:paraId="23A61DA9"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567FF4E"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628F9A7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1005</w:t>
            </w:r>
          </w:p>
        </w:tc>
        <w:tc>
          <w:tcPr>
            <w:tcW w:w="358" w:type="pct"/>
            <w:tcBorders>
              <w:top w:val="single" w:sz="4" w:space="0" w:color="95B3D7"/>
              <w:left w:val="nil"/>
              <w:bottom w:val="single" w:sz="4" w:space="0" w:color="95B3D7"/>
              <w:right w:val="nil"/>
            </w:tcBorders>
            <w:shd w:val="clear" w:color="DCE6F1" w:fill="DCE6F1"/>
            <w:noWrap/>
            <w:vAlign w:val="bottom"/>
            <w:hideMark/>
          </w:tcPr>
          <w:p w14:paraId="3A25FC0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17.11.2025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5E42A43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£2.78</w:t>
            </w:r>
          </w:p>
        </w:tc>
        <w:tc>
          <w:tcPr>
            <w:tcW w:w="327" w:type="pct"/>
            <w:tcBorders>
              <w:top w:val="single" w:sz="4" w:space="0" w:color="95B3D7"/>
              <w:left w:val="nil"/>
              <w:bottom w:val="single" w:sz="4" w:space="0" w:color="95B3D7"/>
              <w:right w:val="nil"/>
            </w:tcBorders>
            <w:shd w:val="clear" w:color="DCE6F1" w:fill="DCE6F1"/>
            <w:noWrap/>
            <w:vAlign w:val="bottom"/>
            <w:hideMark/>
          </w:tcPr>
          <w:p w14:paraId="3DA2754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1C79C71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£2.78</w:t>
            </w:r>
          </w:p>
        </w:tc>
        <w:tc>
          <w:tcPr>
            <w:tcW w:w="1075" w:type="pct"/>
            <w:tcBorders>
              <w:top w:val="single" w:sz="4" w:space="0" w:color="95B3D7"/>
              <w:left w:val="nil"/>
              <w:bottom w:val="single" w:sz="4" w:space="0" w:color="95B3D7"/>
              <w:right w:val="nil"/>
            </w:tcBorders>
            <w:shd w:val="clear" w:color="DCE6F1" w:fill="DCE6F1"/>
            <w:noWrap/>
            <w:vAlign w:val="bottom"/>
            <w:hideMark/>
          </w:tcPr>
          <w:p w14:paraId="06D85E5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934" w:type="pct"/>
            <w:tcBorders>
              <w:top w:val="single" w:sz="4" w:space="0" w:color="95B3D7"/>
              <w:left w:val="nil"/>
              <w:bottom w:val="single" w:sz="4" w:space="0" w:color="95B3D7"/>
              <w:right w:val="nil"/>
            </w:tcBorders>
            <w:shd w:val="clear" w:color="DCE6F1" w:fill="DCE6F1"/>
            <w:noWrap/>
            <w:vAlign w:val="bottom"/>
            <w:hideMark/>
          </w:tcPr>
          <w:p w14:paraId="35A8931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1F1F9E8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1B10FA88"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3FCDB89"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31BA539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1006</w:t>
            </w:r>
          </w:p>
        </w:tc>
        <w:tc>
          <w:tcPr>
            <w:tcW w:w="358" w:type="pct"/>
            <w:tcBorders>
              <w:top w:val="single" w:sz="4" w:space="0" w:color="95B3D7"/>
              <w:left w:val="nil"/>
              <w:bottom w:val="single" w:sz="4" w:space="0" w:color="95B3D7"/>
              <w:right w:val="nil"/>
            </w:tcBorders>
            <w:noWrap/>
            <w:vAlign w:val="bottom"/>
            <w:hideMark/>
          </w:tcPr>
          <w:p w14:paraId="542686A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26.11.2025</w:t>
            </w:r>
          </w:p>
        </w:tc>
        <w:tc>
          <w:tcPr>
            <w:tcW w:w="358" w:type="pct"/>
            <w:tcBorders>
              <w:top w:val="single" w:sz="4" w:space="0" w:color="95B3D7"/>
              <w:left w:val="nil"/>
              <w:bottom w:val="single" w:sz="4" w:space="0" w:color="95B3D7"/>
              <w:right w:val="nil"/>
            </w:tcBorders>
            <w:noWrap/>
            <w:vAlign w:val="bottom"/>
            <w:hideMark/>
          </w:tcPr>
          <w:p w14:paraId="6509701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£1.45</w:t>
            </w:r>
          </w:p>
        </w:tc>
        <w:tc>
          <w:tcPr>
            <w:tcW w:w="327" w:type="pct"/>
            <w:tcBorders>
              <w:top w:val="single" w:sz="4" w:space="0" w:color="95B3D7"/>
              <w:left w:val="nil"/>
              <w:bottom w:val="single" w:sz="4" w:space="0" w:color="95B3D7"/>
              <w:right w:val="nil"/>
            </w:tcBorders>
            <w:noWrap/>
            <w:vAlign w:val="bottom"/>
            <w:hideMark/>
          </w:tcPr>
          <w:p w14:paraId="361EFD8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5DEFDFB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£1.45</w:t>
            </w:r>
          </w:p>
        </w:tc>
        <w:tc>
          <w:tcPr>
            <w:tcW w:w="1075" w:type="pct"/>
            <w:tcBorders>
              <w:top w:val="single" w:sz="4" w:space="0" w:color="95B3D7"/>
              <w:left w:val="nil"/>
              <w:bottom w:val="single" w:sz="4" w:space="0" w:color="95B3D7"/>
              <w:right w:val="nil"/>
            </w:tcBorders>
            <w:noWrap/>
            <w:vAlign w:val="bottom"/>
            <w:hideMark/>
          </w:tcPr>
          <w:p w14:paraId="5666E6A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934" w:type="pct"/>
            <w:tcBorders>
              <w:top w:val="single" w:sz="4" w:space="0" w:color="95B3D7"/>
              <w:left w:val="nil"/>
              <w:bottom w:val="single" w:sz="4" w:space="0" w:color="95B3D7"/>
              <w:right w:val="nil"/>
            </w:tcBorders>
            <w:noWrap/>
            <w:vAlign w:val="bottom"/>
            <w:hideMark/>
          </w:tcPr>
          <w:p w14:paraId="44AC10E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18104AA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Refreshments</w:t>
            </w:r>
          </w:p>
        </w:tc>
        <w:tc>
          <w:tcPr>
            <w:tcW w:w="313" w:type="pct"/>
            <w:tcBorders>
              <w:top w:val="single" w:sz="4" w:space="0" w:color="95B3D7"/>
              <w:left w:val="nil"/>
              <w:bottom w:val="single" w:sz="4" w:space="0" w:color="95B3D7"/>
              <w:right w:val="single" w:sz="4" w:space="0" w:color="95B3D7"/>
            </w:tcBorders>
            <w:noWrap/>
            <w:vAlign w:val="bottom"/>
            <w:hideMark/>
          </w:tcPr>
          <w:p w14:paraId="440CA403"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1BC6E03"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067EE57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1007</w:t>
            </w:r>
          </w:p>
        </w:tc>
        <w:tc>
          <w:tcPr>
            <w:tcW w:w="358" w:type="pct"/>
            <w:tcBorders>
              <w:top w:val="single" w:sz="4" w:space="0" w:color="95B3D7"/>
              <w:left w:val="nil"/>
              <w:bottom w:val="single" w:sz="4" w:space="0" w:color="95B3D7"/>
              <w:right w:val="nil"/>
            </w:tcBorders>
            <w:shd w:val="clear" w:color="DCE6F1" w:fill="DCE6F1"/>
            <w:noWrap/>
            <w:vAlign w:val="bottom"/>
            <w:hideMark/>
          </w:tcPr>
          <w:p w14:paraId="4D35159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26.11.2025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088B01A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£168.00</w:t>
            </w:r>
          </w:p>
        </w:tc>
        <w:tc>
          <w:tcPr>
            <w:tcW w:w="327" w:type="pct"/>
            <w:tcBorders>
              <w:top w:val="single" w:sz="4" w:space="0" w:color="95B3D7"/>
              <w:left w:val="nil"/>
              <w:bottom w:val="single" w:sz="4" w:space="0" w:color="95B3D7"/>
              <w:right w:val="nil"/>
            </w:tcBorders>
            <w:shd w:val="clear" w:color="DCE6F1" w:fill="DCE6F1"/>
            <w:noWrap/>
            <w:vAlign w:val="bottom"/>
            <w:hideMark/>
          </w:tcPr>
          <w:p w14:paraId="57CB206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26A8281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£168.00</w:t>
            </w:r>
          </w:p>
        </w:tc>
        <w:tc>
          <w:tcPr>
            <w:tcW w:w="1075" w:type="pct"/>
            <w:tcBorders>
              <w:top w:val="single" w:sz="4" w:space="0" w:color="95B3D7"/>
              <w:left w:val="nil"/>
              <w:bottom w:val="single" w:sz="4" w:space="0" w:color="95B3D7"/>
              <w:right w:val="nil"/>
            </w:tcBorders>
            <w:shd w:val="clear" w:color="DCE6F1" w:fill="DCE6F1"/>
            <w:noWrap/>
            <w:vAlign w:val="bottom"/>
            <w:hideMark/>
          </w:tcPr>
          <w:p w14:paraId="1C16545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Planning Proposal</w:t>
            </w:r>
          </w:p>
        </w:tc>
        <w:tc>
          <w:tcPr>
            <w:tcW w:w="934" w:type="pct"/>
            <w:tcBorders>
              <w:top w:val="single" w:sz="4" w:space="0" w:color="95B3D7"/>
              <w:left w:val="nil"/>
              <w:bottom w:val="single" w:sz="4" w:space="0" w:color="95B3D7"/>
              <w:right w:val="nil"/>
            </w:tcBorders>
            <w:shd w:val="clear" w:color="DCE6F1" w:fill="DCE6F1"/>
            <w:noWrap/>
            <w:vAlign w:val="bottom"/>
            <w:hideMark/>
          </w:tcPr>
          <w:p w14:paraId="1FAF707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Notice Boards</w:t>
            </w:r>
          </w:p>
        </w:tc>
        <w:tc>
          <w:tcPr>
            <w:tcW w:w="1012" w:type="pct"/>
            <w:tcBorders>
              <w:top w:val="single" w:sz="4" w:space="0" w:color="95B3D7"/>
              <w:left w:val="nil"/>
              <w:bottom w:val="single" w:sz="4" w:space="0" w:color="95B3D7"/>
              <w:right w:val="nil"/>
            </w:tcBorders>
            <w:shd w:val="clear" w:color="DCE6F1" w:fill="DCE6F1"/>
            <w:noWrap/>
            <w:vAlign w:val="bottom"/>
            <w:hideMark/>
          </w:tcPr>
          <w:p w14:paraId="287A68A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Town Hall</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B0DF6A7"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6648E86"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14D540F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1008</w:t>
            </w:r>
          </w:p>
        </w:tc>
        <w:tc>
          <w:tcPr>
            <w:tcW w:w="358" w:type="pct"/>
            <w:tcBorders>
              <w:top w:val="single" w:sz="4" w:space="0" w:color="95B3D7"/>
              <w:left w:val="nil"/>
              <w:bottom w:val="single" w:sz="4" w:space="0" w:color="95B3D7"/>
              <w:right w:val="nil"/>
            </w:tcBorders>
            <w:noWrap/>
            <w:vAlign w:val="bottom"/>
            <w:hideMark/>
          </w:tcPr>
          <w:p w14:paraId="542AB97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26.11.2025</w:t>
            </w:r>
          </w:p>
        </w:tc>
        <w:tc>
          <w:tcPr>
            <w:tcW w:w="358" w:type="pct"/>
            <w:tcBorders>
              <w:top w:val="single" w:sz="4" w:space="0" w:color="95B3D7"/>
              <w:left w:val="nil"/>
              <w:bottom w:val="single" w:sz="4" w:space="0" w:color="95B3D7"/>
              <w:right w:val="nil"/>
            </w:tcBorders>
            <w:noWrap/>
            <w:vAlign w:val="bottom"/>
            <w:hideMark/>
          </w:tcPr>
          <w:p w14:paraId="061B0E9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£200.00</w:t>
            </w:r>
          </w:p>
        </w:tc>
        <w:tc>
          <w:tcPr>
            <w:tcW w:w="327" w:type="pct"/>
            <w:tcBorders>
              <w:top w:val="single" w:sz="4" w:space="0" w:color="95B3D7"/>
              <w:left w:val="nil"/>
              <w:bottom w:val="single" w:sz="4" w:space="0" w:color="95B3D7"/>
              <w:right w:val="nil"/>
            </w:tcBorders>
            <w:noWrap/>
            <w:vAlign w:val="bottom"/>
            <w:hideMark/>
          </w:tcPr>
          <w:p w14:paraId="570B54F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68C7D56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£200.00</w:t>
            </w:r>
          </w:p>
        </w:tc>
        <w:tc>
          <w:tcPr>
            <w:tcW w:w="1075" w:type="pct"/>
            <w:tcBorders>
              <w:top w:val="single" w:sz="4" w:space="0" w:color="95B3D7"/>
              <w:left w:val="nil"/>
              <w:bottom w:val="single" w:sz="4" w:space="0" w:color="95B3D7"/>
              <w:right w:val="nil"/>
            </w:tcBorders>
            <w:noWrap/>
            <w:vAlign w:val="bottom"/>
            <w:hideMark/>
          </w:tcPr>
          <w:p w14:paraId="5552E7C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Franking Machine</w:t>
            </w:r>
          </w:p>
        </w:tc>
        <w:tc>
          <w:tcPr>
            <w:tcW w:w="934" w:type="pct"/>
            <w:tcBorders>
              <w:top w:val="single" w:sz="4" w:space="0" w:color="95B3D7"/>
              <w:left w:val="nil"/>
              <w:bottom w:val="single" w:sz="4" w:space="0" w:color="95B3D7"/>
              <w:right w:val="nil"/>
            </w:tcBorders>
            <w:noWrap/>
            <w:vAlign w:val="bottom"/>
            <w:hideMark/>
          </w:tcPr>
          <w:p w14:paraId="68926D7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547E8CE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Franking Machine &amp; Costs</w:t>
            </w:r>
          </w:p>
        </w:tc>
        <w:tc>
          <w:tcPr>
            <w:tcW w:w="313" w:type="pct"/>
            <w:tcBorders>
              <w:top w:val="single" w:sz="4" w:space="0" w:color="95B3D7"/>
              <w:left w:val="nil"/>
              <w:bottom w:val="single" w:sz="4" w:space="0" w:color="95B3D7"/>
              <w:right w:val="single" w:sz="4" w:space="0" w:color="95B3D7"/>
            </w:tcBorders>
            <w:noWrap/>
            <w:vAlign w:val="bottom"/>
            <w:hideMark/>
          </w:tcPr>
          <w:p w14:paraId="15F1555D"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7C08551"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ABC9E4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1008</w:t>
            </w:r>
          </w:p>
        </w:tc>
        <w:tc>
          <w:tcPr>
            <w:tcW w:w="358" w:type="pct"/>
            <w:tcBorders>
              <w:top w:val="single" w:sz="4" w:space="0" w:color="95B3D7"/>
              <w:left w:val="nil"/>
              <w:bottom w:val="single" w:sz="4" w:space="0" w:color="95B3D7"/>
              <w:right w:val="nil"/>
            </w:tcBorders>
            <w:shd w:val="clear" w:color="DCE6F1" w:fill="DCE6F1"/>
            <w:noWrap/>
            <w:vAlign w:val="bottom"/>
            <w:hideMark/>
          </w:tcPr>
          <w:p w14:paraId="7111877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26.11.2025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488814B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£8.75</w:t>
            </w:r>
          </w:p>
        </w:tc>
        <w:tc>
          <w:tcPr>
            <w:tcW w:w="327" w:type="pct"/>
            <w:tcBorders>
              <w:top w:val="single" w:sz="4" w:space="0" w:color="95B3D7"/>
              <w:left w:val="nil"/>
              <w:bottom w:val="single" w:sz="4" w:space="0" w:color="95B3D7"/>
              <w:right w:val="nil"/>
            </w:tcBorders>
            <w:shd w:val="clear" w:color="DCE6F1" w:fill="DCE6F1"/>
            <w:noWrap/>
            <w:vAlign w:val="bottom"/>
            <w:hideMark/>
          </w:tcPr>
          <w:p w14:paraId="278E800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£1.75</w:t>
            </w:r>
          </w:p>
        </w:tc>
        <w:tc>
          <w:tcPr>
            <w:tcW w:w="358" w:type="pct"/>
            <w:tcBorders>
              <w:top w:val="single" w:sz="4" w:space="0" w:color="95B3D7"/>
              <w:left w:val="nil"/>
              <w:bottom w:val="single" w:sz="4" w:space="0" w:color="95B3D7"/>
              <w:right w:val="nil"/>
            </w:tcBorders>
            <w:shd w:val="clear" w:color="DCE6F1" w:fill="DCE6F1"/>
            <w:noWrap/>
            <w:vAlign w:val="bottom"/>
            <w:hideMark/>
          </w:tcPr>
          <w:p w14:paraId="20D2491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£10.50</w:t>
            </w:r>
          </w:p>
        </w:tc>
        <w:tc>
          <w:tcPr>
            <w:tcW w:w="1075" w:type="pct"/>
            <w:tcBorders>
              <w:top w:val="single" w:sz="4" w:space="0" w:color="95B3D7"/>
              <w:left w:val="nil"/>
              <w:bottom w:val="single" w:sz="4" w:space="0" w:color="95B3D7"/>
              <w:right w:val="nil"/>
            </w:tcBorders>
            <w:shd w:val="clear" w:color="DCE6F1" w:fill="DCE6F1"/>
            <w:noWrap/>
            <w:vAlign w:val="bottom"/>
            <w:hideMark/>
          </w:tcPr>
          <w:p w14:paraId="3E4AA1D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Franking Machine</w:t>
            </w:r>
          </w:p>
        </w:tc>
        <w:tc>
          <w:tcPr>
            <w:tcW w:w="934" w:type="pct"/>
            <w:tcBorders>
              <w:top w:val="single" w:sz="4" w:space="0" w:color="95B3D7"/>
              <w:left w:val="nil"/>
              <w:bottom w:val="single" w:sz="4" w:space="0" w:color="95B3D7"/>
              <w:right w:val="nil"/>
            </w:tcBorders>
            <w:shd w:val="clear" w:color="DCE6F1" w:fill="DCE6F1"/>
            <w:noWrap/>
            <w:vAlign w:val="bottom"/>
            <w:hideMark/>
          </w:tcPr>
          <w:p w14:paraId="502F8E9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4B7D4C3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Franking Machine &amp; Costs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20E2616E"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90C3EFD"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1FC72B6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1009</w:t>
            </w:r>
          </w:p>
        </w:tc>
        <w:tc>
          <w:tcPr>
            <w:tcW w:w="358" w:type="pct"/>
            <w:tcBorders>
              <w:top w:val="single" w:sz="4" w:space="0" w:color="95B3D7"/>
              <w:left w:val="nil"/>
              <w:bottom w:val="single" w:sz="4" w:space="0" w:color="95B3D7"/>
              <w:right w:val="nil"/>
            </w:tcBorders>
            <w:noWrap/>
            <w:vAlign w:val="bottom"/>
            <w:hideMark/>
          </w:tcPr>
          <w:p w14:paraId="36D9B48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27.11.2025</w:t>
            </w:r>
          </w:p>
        </w:tc>
        <w:tc>
          <w:tcPr>
            <w:tcW w:w="358" w:type="pct"/>
            <w:tcBorders>
              <w:top w:val="single" w:sz="4" w:space="0" w:color="95B3D7"/>
              <w:left w:val="nil"/>
              <w:bottom w:val="single" w:sz="4" w:space="0" w:color="95B3D7"/>
              <w:right w:val="nil"/>
            </w:tcBorders>
            <w:noWrap/>
            <w:vAlign w:val="bottom"/>
            <w:hideMark/>
          </w:tcPr>
          <w:p w14:paraId="58EEDD1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£4.17</w:t>
            </w:r>
          </w:p>
        </w:tc>
        <w:tc>
          <w:tcPr>
            <w:tcW w:w="327" w:type="pct"/>
            <w:tcBorders>
              <w:top w:val="single" w:sz="4" w:space="0" w:color="95B3D7"/>
              <w:left w:val="nil"/>
              <w:bottom w:val="single" w:sz="4" w:space="0" w:color="95B3D7"/>
              <w:right w:val="nil"/>
            </w:tcBorders>
            <w:noWrap/>
            <w:vAlign w:val="bottom"/>
            <w:hideMark/>
          </w:tcPr>
          <w:p w14:paraId="5EA534A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£0.83</w:t>
            </w:r>
          </w:p>
        </w:tc>
        <w:tc>
          <w:tcPr>
            <w:tcW w:w="358" w:type="pct"/>
            <w:tcBorders>
              <w:top w:val="single" w:sz="4" w:space="0" w:color="95B3D7"/>
              <w:left w:val="nil"/>
              <w:bottom w:val="single" w:sz="4" w:space="0" w:color="95B3D7"/>
              <w:right w:val="nil"/>
            </w:tcBorders>
            <w:noWrap/>
            <w:vAlign w:val="bottom"/>
            <w:hideMark/>
          </w:tcPr>
          <w:p w14:paraId="02E15DA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£5.00</w:t>
            </w:r>
          </w:p>
        </w:tc>
        <w:tc>
          <w:tcPr>
            <w:tcW w:w="1075" w:type="pct"/>
            <w:tcBorders>
              <w:top w:val="single" w:sz="4" w:space="0" w:color="95B3D7"/>
              <w:left w:val="nil"/>
              <w:bottom w:val="single" w:sz="4" w:space="0" w:color="95B3D7"/>
              <w:right w:val="nil"/>
            </w:tcBorders>
            <w:noWrap/>
            <w:vAlign w:val="bottom"/>
            <w:hideMark/>
          </w:tcPr>
          <w:p w14:paraId="1AD1D27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 - JL</w:t>
            </w:r>
          </w:p>
        </w:tc>
        <w:tc>
          <w:tcPr>
            <w:tcW w:w="934" w:type="pct"/>
            <w:tcBorders>
              <w:top w:val="single" w:sz="4" w:space="0" w:color="95B3D7"/>
              <w:left w:val="nil"/>
              <w:bottom w:val="single" w:sz="4" w:space="0" w:color="95B3D7"/>
              <w:right w:val="nil"/>
            </w:tcBorders>
            <w:noWrap/>
            <w:vAlign w:val="bottom"/>
            <w:hideMark/>
          </w:tcPr>
          <w:p w14:paraId="7E83E51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noWrap/>
            <w:vAlign w:val="bottom"/>
            <w:hideMark/>
          </w:tcPr>
          <w:p w14:paraId="24F792B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Phones</w:t>
            </w:r>
          </w:p>
        </w:tc>
        <w:tc>
          <w:tcPr>
            <w:tcW w:w="313" w:type="pct"/>
            <w:tcBorders>
              <w:top w:val="single" w:sz="4" w:space="0" w:color="95B3D7"/>
              <w:left w:val="nil"/>
              <w:bottom w:val="single" w:sz="4" w:space="0" w:color="95B3D7"/>
              <w:right w:val="single" w:sz="4" w:space="0" w:color="95B3D7"/>
            </w:tcBorders>
            <w:noWrap/>
            <w:vAlign w:val="bottom"/>
            <w:hideMark/>
          </w:tcPr>
          <w:p w14:paraId="48C56DA5"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2BC1B4D1"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45D946E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1010</w:t>
            </w:r>
          </w:p>
        </w:tc>
        <w:tc>
          <w:tcPr>
            <w:tcW w:w="358" w:type="pct"/>
            <w:tcBorders>
              <w:top w:val="single" w:sz="4" w:space="0" w:color="95B3D7"/>
              <w:left w:val="nil"/>
              <w:bottom w:val="single" w:sz="4" w:space="0" w:color="95B3D7"/>
              <w:right w:val="nil"/>
            </w:tcBorders>
            <w:shd w:val="clear" w:color="DCE6F1" w:fill="DCE6F1"/>
            <w:noWrap/>
            <w:vAlign w:val="bottom"/>
            <w:hideMark/>
          </w:tcPr>
          <w:p w14:paraId="3B81E15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27.11.2025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00AE7CC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£2.00</w:t>
            </w:r>
          </w:p>
        </w:tc>
        <w:tc>
          <w:tcPr>
            <w:tcW w:w="327" w:type="pct"/>
            <w:tcBorders>
              <w:top w:val="single" w:sz="4" w:space="0" w:color="95B3D7"/>
              <w:left w:val="nil"/>
              <w:bottom w:val="single" w:sz="4" w:space="0" w:color="95B3D7"/>
              <w:right w:val="nil"/>
            </w:tcBorders>
            <w:shd w:val="clear" w:color="DCE6F1" w:fill="DCE6F1"/>
            <w:noWrap/>
            <w:vAlign w:val="bottom"/>
            <w:hideMark/>
          </w:tcPr>
          <w:p w14:paraId="40F5C4A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2F85CC6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£2.00</w:t>
            </w:r>
          </w:p>
        </w:tc>
        <w:tc>
          <w:tcPr>
            <w:tcW w:w="1075" w:type="pct"/>
            <w:tcBorders>
              <w:top w:val="single" w:sz="4" w:space="0" w:color="95B3D7"/>
              <w:left w:val="nil"/>
              <w:bottom w:val="single" w:sz="4" w:space="0" w:color="95B3D7"/>
              <w:right w:val="nil"/>
            </w:tcBorders>
            <w:shd w:val="clear" w:color="DCE6F1" w:fill="DCE6F1"/>
            <w:noWrap/>
            <w:vAlign w:val="bottom"/>
            <w:hideMark/>
          </w:tcPr>
          <w:p w14:paraId="3B0058C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Square fees</w:t>
            </w:r>
          </w:p>
        </w:tc>
        <w:tc>
          <w:tcPr>
            <w:tcW w:w="934" w:type="pct"/>
            <w:tcBorders>
              <w:top w:val="single" w:sz="4" w:space="0" w:color="95B3D7"/>
              <w:left w:val="nil"/>
              <w:bottom w:val="single" w:sz="4" w:space="0" w:color="95B3D7"/>
              <w:right w:val="nil"/>
            </w:tcBorders>
            <w:shd w:val="clear" w:color="DCE6F1" w:fill="DCE6F1"/>
            <w:noWrap/>
            <w:vAlign w:val="bottom"/>
            <w:hideMark/>
          </w:tcPr>
          <w:p w14:paraId="175A825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0647185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Bank Charges - Square Pay</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07DF8E1"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ADB47F0"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4142911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1011</w:t>
            </w:r>
          </w:p>
        </w:tc>
        <w:tc>
          <w:tcPr>
            <w:tcW w:w="358" w:type="pct"/>
            <w:tcBorders>
              <w:top w:val="single" w:sz="4" w:space="0" w:color="95B3D7"/>
              <w:left w:val="nil"/>
              <w:bottom w:val="single" w:sz="4" w:space="0" w:color="95B3D7"/>
              <w:right w:val="nil"/>
            </w:tcBorders>
            <w:noWrap/>
            <w:vAlign w:val="bottom"/>
            <w:hideMark/>
          </w:tcPr>
          <w:p w14:paraId="31C5E18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01.12.2025</w:t>
            </w:r>
          </w:p>
        </w:tc>
        <w:tc>
          <w:tcPr>
            <w:tcW w:w="358" w:type="pct"/>
            <w:tcBorders>
              <w:top w:val="single" w:sz="4" w:space="0" w:color="95B3D7"/>
              <w:left w:val="nil"/>
              <w:bottom w:val="single" w:sz="4" w:space="0" w:color="95B3D7"/>
              <w:right w:val="nil"/>
            </w:tcBorders>
            <w:noWrap/>
            <w:vAlign w:val="bottom"/>
            <w:hideMark/>
          </w:tcPr>
          <w:p w14:paraId="0F6A93CD"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£4.17</w:t>
            </w:r>
          </w:p>
        </w:tc>
        <w:tc>
          <w:tcPr>
            <w:tcW w:w="327" w:type="pct"/>
            <w:tcBorders>
              <w:top w:val="single" w:sz="4" w:space="0" w:color="95B3D7"/>
              <w:left w:val="nil"/>
              <w:bottom w:val="single" w:sz="4" w:space="0" w:color="95B3D7"/>
              <w:right w:val="nil"/>
            </w:tcBorders>
            <w:noWrap/>
            <w:vAlign w:val="bottom"/>
            <w:hideMark/>
          </w:tcPr>
          <w:p w14:paraId="06B4CE1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£0.83</w:t>
            </w:r>
          </w:p>
        </w:tc>
        <w:tc>
          <w:tcPr>
            <w:tcW w:w="358" w:type="pct"/>
            <w:tcBorders>
              <w:top w:val="single" w:sz="4" w:space="0" w:color="95B3D7"/>
              <w:left w:val="nil"/>
              <w:bottom w:val="single" w:sz="4" w:space="0" w:color="95B3D7"/>
              <w:right w:val="nil"/>
            </w:tcBorders>
            <w:noWrap/>
            <w:vAlign w:val="bottom"/>
            <w:hideMark/>
          </w:tcPr>
          <w:p w14:paraId="6152AE5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£5.00</w:t>
            </w:r>
          </w:p>
        </w:tc>
        <w:tc>
          <w:tcPr>
            <w:tcW w:w="1075" w:type="pct"/>
            <w:tcBorders>
              <w:top w:val="single" w:sz="4" w:space="0" w:color="95B3D7"/>
              <w:left w:val="nil"/>
              <w:bottom w:val="single" w:sz="4" w:space="0" w:color="95B3D7"/>
              <w:right w:val="nil"/>
            </w:tcBorders>
            <w:noWrap/>
            <w:vAlign w:val="bottom"/>
            <w:hideMark/>
          </w:tcPr>
          <w:p w14:paraId="3BF7B1C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 - CW</w:t>
            </w:r>
          </w:p>
        </w:tc>
        <w:tc>
          <w:tcPr>
            <w:tcW w:w="934" w:type="pct"/>
            <w:tcBorders>
              <w:top w:val="single" w:sz="4" w:space="0" w:color="95B3D7"/>
              <w:left w:val="nil"/>
              <w:bottom w:val="single" w:sz="4" w:space="0" w:color="95B3D7"/>
              <w:right w:val="nil"/>
            </w:tcBorders>
            <w:noWrap/>
            <w:vAlign w:val="bottom"/>
            <w:hideMark/>
          </w:tcPr>
          <w:p w14:paraId="286BD52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noWrap/>
            <w:vAlign w:val="bottom"/>
            <w:hideMark/>
          </w:tcPr>
          <w:p w14:paraId="4BDD9D1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Mobile Phones</w:t>
            </w:r>
          </w:p>
        </w:tc>
        <w:tc>
          <w:tcPr>
            <w:tcW w:w="313" w:type="pct"/>
            <w:tcBorders>
              <w:top w:val="single" w:sz="4" w:space="0" w:color="95B3D7"/>
              <w:left w:val="nil"/>
              <w:bottom w:val="single" w:sz="4" w:space="0" w:color="95B3D7"/>
              <w:right w:val="single" w:sz="4" w:space="0" w:color="95B3D7"/>
            </w:tcBorders>
            <w:noWrap/>
            <w:vAlign w:val="bottom"/>
            <w:hideMark/>
          </w:tcPr>
          <w:p w14:paraId="0FE0B70E"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F175B34"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0963905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1012</w:t>
            </w:r>
          </w:p>
        </w:tc>
        <w:tc>
          <w:tcPr>
            <w:tcW w:w="358" w:type="pct"/>
            <w:tcBorders>
              <w:top w:val="single" w:sz="4" w:space="0" w:color="95B3D7"/>
              <w:left w:val="nil"/>
              <w:bottom w:val="single" w:sz="4" w:space="0" w:color="95B3D7"/>
              <w:right w:val="nil"/>
            </w:tcBorders>
            <w:shd w:val="clear" w:color="DCE6F1" w:fill="DCE6F1"/>
            <w:noWrap/>
            <w:vAlign w:val="bottom"/>
            <w:hideMark/>
          </w:tcPr>
          <w:p w14:paraId="4BA51E6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01.12.2025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188BB26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£430.76</w:t>
            </w:r>
          </w:p>
        </w:tc>
        <w:tc>
          <w:tcPr>
            <w:tcW w:w="327" w:type="pct"/>
            <w:tcBorders>
              <w:top w:val="single" w:sz="4" w:space="0" w:color="95B3D7"/>
              <w:left w:val="nil"/>
              <w:bottom w:val="single" w:sz="4" w:space="0" w:color="95B3D7"/>
              <w:right w:val="nil"/>
            </w:tcBorders>
            <w:shd w:val="clear" w:color="DCE6F1" w:fill="DCE6F1"/>
            <w:noWrap/>
            <w:vAlign w:val="bottom"/>
            <w:hideMark/>
          </w:tcPr>
          <w:p w14:paraId="4248E01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00CA43D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£430.76</w:t>
            </w:r>
          </w:p>
        </w:tc>
        <w:tc>
          <w:tcPr>
            <w:tcW w:w="1075" w:type="pct"/>
            <w:tcBorders>
              <w:top w:val="single" w:sz="4" w:space="0" w:color="95B3D7"/>
              <w:left w:val="nil"/>
              <w:bottom w:val="single" w:sz="4" w:space="0" w:color="95B3D7"/>
              <w:right w:val="nil"/>
            </w:tcBorders>
            <w:shd w:val="clear" w:color="DCE6F1" w:fill="DCE6F1"/>
            <w:noWrap/>
            <w:vAlign w:val="bottom"/>
            <w:hideMark/>
          </w:tcPr>
          <w:p w14:paraId="6A99C61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Room rental</w:t>
            </w:r>
          </w:p>
        </w:tc>
        <w:tc>
          <w:tcPr>
            <w:tcW w:w="934" w:type="pct"/>
            <w:tcBorders>
              <w:top w:val="single" w:sz="4" w:space="0" w:color="95B3D7"/>
              <w:left w:val="nil"/>
              <w:bottom w:val="single" w:sz="4" w:space="0" w:color="95B3D7"/>
              <w:right w:val="nil"/>
            </w:tcBorders>
            <w:shd w:val="clear" w:color="DCE6F1" w:fill="DCE6F1"/>
            <w:noWrap/>
            <w:vAlign w:val="bottom"/>
            <w:hideMark/>
          </w:tcPr>
          <w:p w14:paraId="2850DCD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4134CE7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Room Rental</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21E09095"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49600164"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7E12A0C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1013</w:t>
            </w:r>
          </w:p>
        </w:tc>
        <w:tc>
          <w:tcPr>
            <w:tcW w:w="358" w:type="pct"/>
            <w:tcBorders>
              <w:top w:val="single" w:sz="4" w:space="0" w:color="95B3D7"/>
              <w:left w:val="nil"/>
              <w:bottom w:val="single" w:sz="4" w:space="0" w:color="95B3D7"/>
              <w:right w:val="nil"/>
            </w:tcBorders>
            <w:noWrap/>
            <w:vAlign w:val="bottom"/>
            <w:hideMark/>
          </w:tcPr>
          <w:p w14:paraId="2BAE9F5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02.12.2025</w:t>
            </w:r>
          </w:p>
        </w:tc>
        <w:tc>
          <w:tcPr>
            <w:tcW w:w="358" w:type="pct"/>
            <w:tcBorders>
              <w:top w:val="single" w:sz="4" w:space="0" w:color="95B3D7"/>
              <w:left w:val="nil"/>
              <w:bottom w:val="single" w:sz="4" w:space="0" w:color="95B3D7"/>
              <w:right w:val="nil"/>
            </w:tcBorders>
            <w:noWrap/>
            <w:vAlign w:val="bottom"/>
            <w:hideMark/>
          </w:tcPr>
          <w:p w14:paraId="6523136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£455.00</w:t>
            </w:r>
          </w:p>
        </w:tc>
        <w:tc>
          <w:tcPr>
            <w:tcW w:w="327" w:type="pct"/>
            <w:tcBorders>
              <w:top w:val="single" w:sz="4" w:space="0" w:color="95B3D7"/>
              <w:left w:val="nil"/>
              <w:bottom w:val="single" w:sz="4" w:space="0" w:color="95B3D7"/>
              <w:right w:val="nil"/>
            </w:tcBorders>
            <w:noWrap/>
            <w:vAlign w:val="bottom"/>
            <w:hideMark/>
          </w:tcPr>
          <w:p w14:paraId="0DAD72D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£91.00</w:t>
            </w:r>
          </w:p>
        </w:tc>
        <w:tc>
          <w:tcPr>
            <w:tcW w:w="358" w:type="pct"/>
            <w:tcBorders>
              <w:top w:val="single" w:sz="4" w:space="0" w:color="95B3D7"/>
              <w:left w:val="nil"/>
              <w:bottom w:val="single" w:sz="4" w:space="0" w:color="95B3D7"/>
              <w:right w:val="nil"/>
            </w:tcBorders>
            <w:noWrap/>
            <w:vAlign w:val="bottom"/>
            <w:hideMark/>
          </w:tcPr>
          <w:p w14:paraId="521AD8E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£546.00</w:t>
            </w:r>
          </w:p>
        </w:tc>
        <w:tc>
          <w:tcPr>
            <w:tcW w:w="1075" w:type="pct"/>
            <w:tcBorders>
              <w:top w:val="single" w:sz="4" w:space="0" w:color="95B3D7"/>
              <w:left w:val="nil"/>
              <w:bottom w:val="single" w:sz="4" w:space="0" w:color="95B3D7"/>
              <w:right w:val="nil"/>
            </w:tcBorders>
            <w:noWrap/>
            <w:vAlign w:val="bottom"/>
            <w:hideMark/>
          </w:tcPr>
          <w:p w14:paraId="6AFFDDF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Cleaning CPT</w:t>
            </w:r>
          </w:p>
        </w:tc>
        <w:tc>
          <w:tcPr>
            <w:tcW w:w="934" w:type="pct"/>
            <w:tcBorders>
              <w:top w:val="single" w:sz="4" w:space="0" w:color="95B3D7"/>
              <w:left w:val="nil"/>
              <w:bottom w:val="single" w:sz="4" w:space="0" w:color="95B3D7"/>
              <w:right w:val="nil"/>
            </w:tcBorders>
            <w:noWrap/>
            <w:vAlign w:val="bottom"/>
            <w:hideMark/>
          </w:tcPr>
          <w:p w14:paraId="74F475C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CPT</w:t>
            </w:r>
          </w:p>
        </w:tc>
        <w:tc>
          <w:tcPr>
            <w:tcW w:w="1012" w:type="pct"/>
            <w:tcBorders>
              <w:top w:val="single" w:sz="4" w:space="0" w:color="95B3D7"/>
              <w:left w:val="nil"/>
              <w:bottom w:val="single" w:sz="4" w:space="0" w:color="95B3D7"/>
              <w:right w:val="nil"/>
            </w:tcBorders>
            <w:noWrap/>
            <w:vAlign w:val="bottom"/>
            <w:hideMark/>
          </w:tcPr>
          <w:p w14:paraId="6157FE2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Cleaning</w:t>
            </w:r>
          </w:p>
        </w:tc>
        <w:tc>
          <w:tcPr>
            <w:tcW w:w="313" w:type="pct"/>
            <w:tcBorders>
              <w:top w:val="single" w:sz="4" w:space="0" w:color="95B3D7"/>
              <w:left w:val="nil"/>
              <w:bottom w:val="single" w:sz="4" w:space="0" w:color="95B3D7"/>
              <w:right w:val="single" w:sz="4" w:space="0" w:color="95B3D7"/>
            </w:tcBorders>
            <w:noWrap/>
            <w:vAlign w:val="bottom"/>
            <w:hideMark/>
          </w:tcPr>
          <w:p w14:paraId="07BF1A48"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00F304F"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03222CE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1014</w:t>
            </w:r>
          </w:p>
        </w:tc>
        <w:tc>
          <w:tcPr>
            <w:tcW w:w="358" w:type="pct"/>
            <w:tcBorders>
              <w:top w:val="single" w:sz="4" w:space="0" w:color="95B3D7"/>
              <w:left w:val="nil"/>
              <w:bottom w:val="single" w:sz="4" w:space="0" w:color="95B3D7"/>
              <w:right w:val="nil"/>
            </w:tcBorders>
            <w:shd w:val="clear" w:color="DCE6F1" w:fill="DCE6F1"/>
            <w:noWrap/>
            <w:vAlign w:val="bottom"/>
            <w:hideMark/>
          </w:tcPr>
          <w:p w14:paraId="5120552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02.12.2025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606FB9D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£28.17</w:t>
            </w:r>
          </w:p>
        </w:tc>
        <w:tc>
          <w:tcPr>
            <w:tcW w:w="327" w:type="pct"/>
            <w:tcBorders>
              <w:top w:val="single" w:sz="4" w:space="0" w:color="95B3D7"/>
              <w:left w:val="nil"/>
              <w:bottom w:val="single" w:sz="4" w:space="0" w:color="95B3D7"/>
              <w:right w:val="nil"/>
            </w:tcBorders>
            <w:shd w:val="clear" w:color="DCE6F1" w:fill="DCE6F1"/>
            <w:noWrap/>
            <w:vAlign w:val="bottom"/>
            <w:hideMark/>
          </w:tcPr>
          <w:p w14:paraId="3938996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£5.63</w:t>
            </w:r>
          </w:p>
        </w:tc>
        <w:tc>
          <w:tcPr>
            <w:tcW w:w="358" w:type="pct"/>
            <w:tcBorders>
              <w:top w:val="single" w:sz="4" w:space="0" w:color="95B3D7"/>
              <w:left w:val="nil"/>
              <w:bottom w:val="single" w:sz="4" w:space="0" w:color="95B3D7"/>
              <w:right w:val="nil"/>
            </w:tcBorders>
            <w:shd w:val="clear" w:color="DCE6F1" w:fill="DCE6F1"/>
            <w:noWrap/>
            <w:vAlign w:val="bottom"/>
            <w:hideMark/>
          </w:tcPr>
          <w:p w14:paraId="4B622F1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£33.80</w:t>
            </w:r>
          </w:p>
        </w:tc>
        <w:tc>
          <w:tcPr>
            <w:tcW w:w="1075" w:type="pct"/>
            <w:tcBorders>
              <w:top w:val="single" w:sz="4" w:space="0" w:color="95B3D7"/>
              <w:left w:val="nil"/>
              <w:bottom w:val="single" w:sz="4" w:space="0" w:color="95B3D7"/>
              <w:right w:val="nil"/>
            </w:tcBorders>
            <w:shd w:val="clear" w:color="DCE6F1" w:fill="DCE6F1"/>
            <w:noWrap/>
            <w:vAlign w:val="bottom"/>
            <w:hideMark/>
          </w:tcPr>
          <w:p w14:paraId="10B5F01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Contra Roberts Cleaning</w:t>
            </w:r>
          </w:p>
        </w:tc>
        <w:tc>
          <w:tcPr>
            <w:tcW w:w="934" w:type="pct"/>
            <w:tcBorders>
              <w:top w:val="single" w:sz="4" w:space="0" w:color="95B3D7"/>
              <w:left w:val="nil"/>
              <w:bottom w:val="single" w:sz="4" w:space="0" w:color="95B3D7"/>
              <w:right w:val="nil"/>
            </w:tcBorders>
            <w:shd w:val="clear" w:color="DCE6F1" w:fill="DCE6F1"/>
            <w:noWrap/>
            <w:vAlign w:val="bottom"/>
            <w:hideMark/>
          </w:tcPr>
          <w:p w14:paraId="2EC918B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73C62DA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Town Hall - Cleaning</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14D30FBB"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49602DA9"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61BD031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1015</w:t>
            </w:r>
          </w:p>
        </w:tc>
        <w:tc>
          <w:tcPr>
            <w:tcW w:w="358" w:type="pct"/>
            <w:tcBorders>
              <w:top w:val="single" w:sz="4" w:space="0" w:color="95B3D7"/>
              <w:left w:val="nil"/>
              <w:bottom w:val="single" w:sz="4" w:space="0" w:color="95B3D7"/>
              <w:right w:val="nil"/>
            </w:tcBorders>
            <w:noWrap/>
            <w:vAlign w:val="bottom"/>
            <w:hideMark/>
          </w:tcPr>
          <w:p w14:paraId="2B2C72A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02.12.2025</w:t>
            </w:r>
          </w:p>
        </w:tc>
        <w:tc>
          <w:tcPr>
            <w:tcW w:w="358" w:type="pct"/>
            <w:tcBorders>
              <w:top w:val="single" w:sz="4" w:space="0" w:color="95B3D7"/>
              <w:left w:val="nil"/>
              <w:bottom w:val="single" w:sz="4" w:space="0" w:color="95B3D7"/>
              <w:right w:val="nil"/>
            </w:tcBorders>
            <w:noWrap/>
            <w:vAlign w:val="bottom"/>
            <w:hideMark/>
          </w:tcPr>
          <w:p w14:paraId="633679D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£111.49</w:t>
            </w:r>
          </w:p>
        </w:tc>
        <w:tc>
          <w:tcPr>
            <w:tcW w:w="327" w:type="pct"/>
            <w:tcBorders>
              <w:top w:val="single" w:sz="4" w:space="0" w:color="95B3D7"/>
              <w:left w:val="nil"/>
              <w:bottom w:val="single" w:sz="4" w:space="0" w:color="95B3D7"/>
              <w:right w:val="nil"/>
            </w:tcBorders>
            <w:noWrap/>
            <w:vAlign w:val="bottom"/>
            <w:hideMark/>
          </w:tcPr>
          <w:p w14:paraId="3BECB712"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£22.30</w:t>
            </w:r>
          </w:p>
        </w:tc>
        <w:tc>
          <w:tcPr>
            <w:tcW w:w="358" w:type="pct"/>
            <w:tcBorders>
              <w:top w:val="single" w:sz="4" w:space="0" w:color="95B3D7"/>
              <w:left w:val="nil"/>
              <w:bottom w:val="single" w:sz="4" w:space="0" w:color="95B3D7"/>
              <w:right w:val="nil"/>
            </w:tcBorders>
            <w:noWrap/>
            <w:vAlign w:val="bottom"/>
            <w:hideMark/>
          </w:tcPr>
          <w:p w14:paraId="03380D7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£133.79</w:t>
            </w:r>
          </w:p>
        </w:tc>
        <w:tc>
          <w:tcPr>
            <w:tcW w:w="1075" w:type="pct"/>
            <w:tcBorders>
              <w:top w:val="single" w:sz="4" w:space="0" w:color="95B3D7"/>
              <w:left w:val="nil"/>
              <w:bottom w:val="single" w:sz="4" w:space="0" w:color="95B3D7"/>
              <w:right w:val="nil"/>
            </w:tcBorders>
            <w:noWrap/>
            <w:vAlign w:val="bottom"/>
            <w:hideMark/>
          </w:tcPr>
          <w:p w14:paraId="1868BB7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Mower Repair</w:t>
            </w:r>
          </w:p>
        </w:tc>
        <w:tc>
          <w:tcPr>
            <w:tcW w:w="934" w:type="pct"/>
            <w:tcBorders>
              <w:top w:val="single" w:sz="4" w:space="0" w:color="95B3D7"/>
              <w:left w:val="nil"/>
              <w:bottom w:val="single" w:sz="4" w:space="0" w:color="95B3D7"/>
              <w:right w:val="nil"/>
            </w:tcBorders>
            <w:noWrap/>
            <w:vAlign w:val="bottom"/>
            <w:hideMark/>
          </w:tcPr>
          <w:p w14:paraId="04EB762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Council Machinery &amp; Equipment</w:t>
            </w:r>
          </w:p>
        </w:tc>
        <w:tc>
          <w:tcPr>
            <w:tcW w:w="1012" w:type="pct"/>
            <w:tcBorders>
              <w:top w:val="single" w:sz="4" w:space="0" w:color="95B3D7"/>
              <w:left w:val="nil"/>
              <w:bottom w:val="single" w:sz="4" w:space="0" w:color="95B3D7"/>
              <w:right w:val="nil"/>
            </w:tcBorders>
            <w:noWrap/>
            <w:vAlign w:val="bottom"/>
            <w:hideMark/>
          </w:tcPr>
          <w:p w14:paraId="58219FE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Machinery Maintenance</w:t>
            </w:r>
          </w:p>
        </w:tc>
        <w:tc>
          <w:tcPr>
            <w:tcW w:w="313" w:type="pct"/>
            <w:tcBorders>
              <w:top w:val="single" w:sz="4" w:space="0" w:color="95B3D7"/>
              <w:left w:val="nil"/>
              <w:bottom w:val="single" w:sz="4" w:space="0" w:color="95B3D7"/>
              <w:right w:val="single" w:sz="4" w:space="0" w:color="95B3D7"/>
            </w:tcBorders>
            <w:noWrap/>
            <w:vAlign w:val="bottom"/>
            <w:hideMark/>
          </w:tcPr>
          <w:p w14:paraId="1D00F914"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03179D4D"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09C48B7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1016</w:t>
            </w:r>
          </w:p>
        </w:tc>
        <w:tc>
          <w:tcPr>
            <w:tcW w:w="358" w:type="pct"/>
            <w:tcBorders>
              <w:top w:val="single" w:sz="4" w:space="0" w:color="95B3D7"/>
              <w:left w:val="nil"/>
              <w:bottom w:val="single" w:sz="4" w:space="0" w:color="95B3D7"/>
              <w:right w:val="nil"/>
            </w:tcBorders>
            <w:shd w:val="clear" w:color="DCE6F1" w:fill="DCE6F1"/>
            <w:noWrap/>
            <w:vAlign w:val="bottom"/>
            <w:hideMark/>
          </w:tcPr>
          <w:p w14:paraId="5427B46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02.12.2025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1241325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£840.00</w:t>
            </w:r>
          </w:p>
        </w:tc>
        <w:tc>
          <w:tcPr>
            <w:tcW w:w="327" w:type="pct"/>
            <w:tcBorders>
              <w:top w:val="single" w:sz="4" w:space="0" w:color="95B3D7"/>
              <w:left w:val="nil"/>
              <w:bottom w:val="single" w:sz="4" w:space="0" w:color="95B3D7"/>
              <w:right w:val="nil"/>
            </w:tcBorders>
            <w:shd w:val="clear" w:color="DCE6F1" w:fill="DCE6F1"/>
            <w:noWrap/>
            <w:vAlign w:val="bottom"/>
            <w:hideMark/>
          </w:tcPr>
          <w:p w14:paraId="6A34A8F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£168.00</w:t>
            </w:r>
          </w:p>
        </w:tc>
        <w:tc>
          <w:tcPr>
            <w:tcW w:w="358" w:type="pct"/>
            <w:tcBorders>
              <w:top w:val="single" w:sz="4" w:space="0" w:color="95B3D7"/>
              <w:left w:val="nil"/>
              <w:bottom w:val="single" w:sz="4" w:space="0" w:color="95B3D7"/>
              <w:right w:val="nil"/>
            </w:tcBorders>
            <w:shd w:val="clear" w:color="DCE6F1" w:fill="DCE6F1"/>
            <w:noWrap/>
            <w:vAlign w:val="bottom"/>
            <w:hideMark/>
          </w:tcPr>
          <w:p w14:paraId="0142ED8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£1,008.00</w:t>
            </w:r>
          </w:p>
        </w:tc>
        <w:tc>
          <w:tcPr>
            <w:tcW w:w="1075" w:type="pct"/>
            <w:tcBorders>
              <w:top w:val="single" w:sz="4" w:space="0" w:color="95B3D7"/>
              <w:left w:val="nil"/>
              <w:bottom w:val="single" w:sz="4" w:space="0" w:color="95B3D7"/>
              <w:right w:val="nil"/>
            </w:tcBorders>
            <w:shd w:val="clear" w:color="DCE6F1" w:fill="DCE6F1"/>
            <w:noWrap/>
            <w:vAlign w:val="bottom"/>
            <w:hideMark/>
          </w:tcPr>
          <w:p w14:paraId="7F9E960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Recycling and waste Bin</w:t>
            </w:r>
          </w:p>
        </w:tc>
        <w:tc>
          <w:tcPr>
            <w:tcW w:w="934" w:type="pct"/>
            <w:tcBorders>
              <w:top w:val="single" w:sz="4" w:space="0" w:color="95B3D7"/>
              <w:left w:val="nil"/>
              <w:bottom w:val="single" w:sz="4" w:space="0" w:color="95B3D7"/>
              <w:right w:val="nil"/>
            </w:tcBorders>
            <w:shd w:val="clear" w:color="DCE6F1" w:fill="DCE6F1"/>
            <w:noWrap/>
            <w:vAlign w:val="bottom"/>
            <w:hideMark/>
          </w:tcPr>
          <w:p w14:paraId="01ED6EE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Parks &amp; Recreation</w:t>
            </w:r>
          </w:p>
        </w:tc>
        <w:tc>
          <w:tcPr>
            <w:tcW w:w="1012" w:type="pct"/>
            <w:tcBorders>
              <w:top w:val="single" w:sz="4" w:space="0" w:color="95B3D7"/>
              <w:left w:val="nil"/>
              <w:bottom w:val="single" w:sz="4" w:space="0" w:color="95B3D7"/>
              <w:right w:val="nil"/>
            </w:tcBorders>
            <w:shd w:val="clear" w:color="DCE6F1" w:fill="DCE6F1"/>
            <w:noWrap/>
            <w:vAlign w:val="bottom"/>
            <w:hideMark/>
          </w:tcPr>
          <w:p w14:paraId="0CC5089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 xml:space="preserve">Churchfields Skatepark   </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DE631F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2507/227</w:t>
            </w:r>
          </w:p>
        </w:tc>
      </w:tr>
      <w:tr w:rsidR="003C1705" w:rsidRPr="000C7789" w14:paraId="3401B014"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3BFA4FB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1017</w:t>
            </w:r>
          </w:p>
        </w:tc>
        <w:tc>
          <w:tcPr>
            <w:tcW w:w="358" w:type="pct"/>
            <w:tcBorders>
              <w:top w:val="single" w:sz="4" w:space="0" w:color="95B3D7"/>
              <w:left w:val="nil"/>
              <w:bottom w:val="single" w:sz="4" w:space="0" w:color="95B3D7"/>
              <w:right w:val="nil"/>
            </w:tcBorders>
            <w:noWrap/>
            <w:vAlign w:val="bottom"/>
            <w:hideMark/>
          </w:tcPr>
          <w:p w14:paraId="0CD1EB6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02.12.2025</w:t>
            </w:r>
          </w:p>
        </w:tc>
        <w:tc>
          <w:tcPr>
            <w:tcW w:w="358" w:type="pct"/>
            <w:tcBorders>
              <w:top w:val="single" w:sz="4" w:space="0" w:color="95B3D7"/>
              <w:left w:val="nil"/>
              <w:bottom w:val="single" w:sz="4" w:space="0" w:color="95B3D7"/>
              <w:right w:val="nil"/>
            </w:tcBorders>
            <w:noWrap/>
            <w:vAlign w:val="bottom"/>
            <w:hideMark/>
          </w:tcPr>
          <w:p w14:paraId="6C41259C"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£35.00</w:t>
            </w:r>
          </w:p>
        </w:tc>
        <w:tc>
          <w:tcPr>
            <w:tcW w:w="327" w:type="pct"/>
            <w:tcBorders>
              <w:top w:val="single" w:sz="4" w:space="0" w:color="95B3D7"/>
              <w:left w:val="nil"/>
              <w:bottom w:val="single" w:sz="4" w:space="0" w:color="95B3D7"/>
              <w:right w:val="nil"/>
            </w:tcBorders>
            <w:noWrap/>
            <w:vAlign w:val="bottom"/>
            <w:hideMark/>
          </w:tcPr>
          <w:p w14:paraId="1A4CC54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£7.00</w:t>
            </w:r>
          </w:p>
        </w:tc>
        <w:tc>
          <w:tcPr>
            <w:tcW w:w="358" w:type="pct"/>
            <w:tcBorders>
              <w:top w:val="single" w:sz="4" w:space="0" w:color="95B3D7"/>
              <w:left w:val="nil"/>
              <w:bottom w:val="single" w:sz="4" w:space="0" w:color="95B3D7"/>
              <w:right w:val="nil"/>
            </w:tcBorders>
            <w:noWrap/>
            <w:vAlign w:val="bottom"/>
            <w:hideMark/>
          </w:tcPr>
          <w:p w14:paraId="0E3965D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£42.00</w:t>
            </w:r>
          </w:p>
        </w:tc>
        <w:tc>
          <w:tcPr>
            <w:tcW w:w="1075" w:type="pct"/>
            <w:tcBorders>
              <w:top w:val="single" w:sz="4" w:space="0" w:color="95B3D7"/>
              <w:left w:val="nil"/>
              <w:bottom w:val="single" w:sz="4" w:space="0" w:color="95B3D7"/>
              <w:right w:val="nil"/>
            </w:tcBorders>
            <w:noWrap/>
            <w:vAlign w:val="bottom"/>
            <w:hideMark/>
          </w:tcPr>
          <w:p w14:paraId="4B0517F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Training</w:t>
            </w:r>
          </w:p>
        </w:tc>
        <w:tc>
          <w:tcPr>
            <w:tcW w:w="934" w:type="pct"/>
            <w:tcBorders>
              <w:top w:val="single" w:sz="4" w:space="0" w:color="95B3D7"/>
              <w:left w:val="nil"/>
              <w:bottom w:val="single" w:sz="4" w:space="0" w:color="95B3D7"/>
              <w:right w:val="nil"/>
            </w:tcBorders>
            <w:noWrap/>
            <w:vAlign w:val="bottom"/>
            <w:hideMark/>
          </w:tcPr>
          <w:p w14:paraId="1D761CC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Training</w:t>
            </w:r>
          </w:p>
        </w:tc>
        <w:tc>
          <w:tcPr>
            <w:tcW w:w="1012" w:type="pct"/>
            <w:tcBorders>
              <w:top w:val="single" w:sz="4" w:space="0" w:color="95B3D7"/>
              <w:left w:val="nil"/>
              <w:bottom w:val="single" w:sz="4" w:space="0" w:color="95B3D7"/>
              <w:right w:val="nil"/>
            </w:tcBorders>
            <w:noWrap/>
            <w:vAlign w:val="bottom"/>
            <w:hideMark/>
          </w:tcPr>
          <w:p w14:paraId="573BC0C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Training</w:t>
            </w:r>
          </w:p>
        </w:tc>
        <w:tc>
          <w:tcPr>
            <w:tcW w:w="313" w:type="pct"/>
            <w:tcBorders>
              <w:top w:val="single" w:sz="4" w:space="0" w:color="95B3D7"/>
              <w:left w:val="nil"/>
              <w:bottom w:val="single" w:sz="4" w:space="0" w:color="95B3D7"/>
              <w:right w:val="single" w:sz="4" w:space="0" w:color="95B3D7"/>
            </w:tcBorders>
            <w:noWrap/>
            <w:vAlign w:val="bottom"/>
            <w:hideMark/>
          </w:tcPr>
          <w:p w14:paraId="2A5FB078"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F50116D"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FCCC9DB"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1018</w:t>
            </w:r>
          </w:p>
        </w:tc>
        <w:tc>
          <w:tcPr>
            <w:tcW w:w="358" w:type="pct"/>
            <w:tcBorders>
              <w:top w:val="single" w:sz="4" w:space="0" w:color="95B3D7"/>
              <w:left w:val="nil"/>
              <w:bottom w:val="single" w:sz="4" w:space="0" w:color="95B3D7"/>
              <w:right w:val="nil"/>
            </w:tcBorders>
            <w:shd w:val="clear" w:color="DCE6F1" w:fill="DCE6F1"/>
            <w:noWrap/>
            <w:vAlign w:val="bottom"/>
            <w:hideMark/>
          </w:tcPr>
          <w:p w14:paraId="2E68A13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02.12.2025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7EFC84F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£400.00</w:t>
            </w:r>
          </w:p>
        </w:tc>
        <w:tc>
          <w:tcPr>
            <w:tcW w:w="327" w:type="pct"/>
            <w:tcBorders>
              <w:top w:val="single" w:sz="4" w:space="0" w:color="95B3D7"/>
              <w:left w:val="nil"/>
              <w:bottom w:val="single" w:sz="4" w:space="0" w:color="95B3D7"/>
              <w:right w:val="nil"/>
            </w:tcBorders>
            <w:shd w:val="clear" w:color="DCE6F1" w:fill="DCE6F1"/>
            <w:noWrap/>
            <w:vAlign w:val="bottom"/>
            <w:hideMark/>
          </w:tcPr>
          <w:p w14:paraId="3886632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shd w:val="clear" w:color="DCE6F1" w:fill="DCE6F1"/>
            <w:noWrap/>
            <w:vAlign w:val="bottom"/>
            <w:hideMark/>
          </w:tcPr>
          <w:p w14:paraId="1696C49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£400.00</w:t>
            </w:r>
          </w:p>
        </w:tc>
        <w:tc>
          <w:tcPr>
            <w:tcW w:w="1075" w:type="pct"/>
            <w:tcBorders>
              <w:top w:val="single" w:sz="4" w:space="0" w:color="95B3D7"/>
              <w:left w:val="nil"/>
              <w:bottom w:val="single" w:sz="4" w:space="0" w:color="95B3D7"/>
              <w:right w:val="nil"/>
            </w:tcBorders>
            <w:shd w:val="clear" w:color="DCE6F1" w:fill="DCE6F1"/>
            <w:noWrap/>
            <w:vAlign w:val="bottom"/>
            <w:hideMark/>
          </w:tcPr>
          <w:p w14:paraId="310053C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Cleaning Northam Hall</w:t>
            </w:r>
          </w:p>
        </w:tc>
        <w:tc>
          <w:tcPr>
            <w:tcW w:w="934" w:type="pct"/>
            <w:tcBorders>
              <w:top w:val="single" w:sz="4" w:space="0" w:color="95B3D7"/>
              <w:left w:val="nil"/>
              <w:bottom w:val="single" w:sz="4" w:space="0" w:color="95B3D7"/>
              <w:right w:val="nil"/>
            </w:tcBorders>
            <w:shd w:val="clear" w:color="DCE6F1" w:fill="DCE6F1"/>
            <w:noWrap/>
            <w:vAlign w:val="bottom"/>
            <w:hideMark/>
          </w:tcPr>
          <w:p w14:paraId="749BF13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shd w:val="clear" w:color="DCE6F1" w:fill="DCE6F1"/>
            <w:noWrap/>
            <w:vAlign w:val="bottom"/>
            <w:hideMark/>
          </w:tcPr>
          <w:p w14:paraId="1D81634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Cleaning</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7C9AF20"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6562E478"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1DB9624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1019</w:t>
            </w:r>
          </w:p>
        </w:tc>
        <w:tc>
          <w:tcPr>
            <w:tcW w:w="358" w:type="pct"/>
            <w:tcBorders>
              <w:top w:val="single" w:sz="4" w:space="0" w:color="95B3D7"/>
              <w:left w:val="nil"/>
              <w:bottom w:val="single" w:sz="4" w:space="0" w:color="95B3D7"/>
              <w:right w:val="nil"/>
            </w:tcBorders>
            <w:noWrap/>
            <w:vAlign w:val="bottom"/>
            <w:hideMark/>
          </w:tcPr>
          <w:p w14:paraId="6BFC3C4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02.12.2025</w:t>
            </w:r>
          </w:p>
        </w:tc>
        <w:tc>
          <w:tcPr>
            <w:tcW w:w="358" w:type="pct"/>
            <w:tcBorders>
              <w:top w:val="single" w:sz="4" w:space="0" w:color="95B3D7"/>
              <w:left w:val="nil"/>
              <w:bottom w:val="single" w:sz="4" w:space="0" w:color="95B3D7"/>
              <w:right w:val="nil"/>
            </w:tcBorders>
            <w:noWrap/>
            <w:vAlign w:val="bottom"/>
            <w:hideMark/>
          </w:tcPr>
          <w:p w14:paraId="46A1144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£260.00</w:t>
            </w:r>
          </w:p>
        </w:tc>
        <w:tc>
          <w:tcPr>
            <w:tcW w:w="327" w:type="pct"/>
            <w:tcBorders>
              <w:top w:val="single" w:sz="4" w:space="0" w:color="95B3D7"/>
              <w:left w:val="nil"/>
              <w:bottom w:val="single" w:sz="4" w:space="0" w:color="95B3D7"/>
              <w:right w:val="nil"/>
            </w:tcBorders>
            <w:noWrap/>
            <w:vAlign w:val="bottom"/>
            <w:hideMark/>
          </w:tcPr>
          <w:p w14:paraId="2C93F9A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43DE54C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£260.00</w:t>
            </w:r>
          </w:p>
        </w:tc>
        <w:tc>
          <w:tcPr>
            <w:tcW w:w="1075" w:type="pct"/>
            <w:tcBorders>
              <w:top w:val="single" w:sz="4" w:space="0" w:color="95B3D7"/>
              <w:left w:val="nil"/>
              <w:bottom w:val="single" w:sz="4" w:space="0" w:color="95B3D7"/>
              <w:right w:val="nil"/>
            </w:tcBorders>
            <w:noWrap/>
            <w:vAlign w:val="bottom"/>
            <w:hideMark/>
          </w:tcPr>
          <w:p w14:paraId="4367954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May Fair 2026 D Hendy</w:t>
            </w:r>
          </w:p>
        </w:tc>
        <w:tc>
          <w:tcPr>
            <w:tcW w:w="934" w:type="pct"/>
            <w:tcBorders>
              <w:top w:val="single" w:sz="4" w:space="0" w:color="95B3D7"/>
              <w:left w:val="nil"/>
              <w:bottom w:val="single" w:sz="4" w:space="0" w:color="95B3D7"/>
              <w:right w:val="nil"/>
            </w:tcBorders>
            <w:noWrap/>
            <w:vAlign w:val="bottom"/>
            <w:hideMark/>
          </w:tcPr>
          <w:p w14:paraId="77D6EB6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Community</w:t>
            </w:r>
          </w:p>
        </w:tc>
        <w:tc>
          <w:tcPr>
            <w:tcW w:w="1012" w:type="pct"/>
            <w:tcBorders>
              <w:top w:val="single" w:sz="4" w:space="0" w:color="95B3D7"/>
              <w:left w:val="nil"/>
              <w:bottom w:val="single" w:sz="4" w:space="0" w:color="95B3D7"/>
              <w:right w:val="nil"/>
            </w:tcBorders>
            <w:noWrap/>
            <w:vAlign w:val="bottom"/>
            <w:hideMark/>
          </w:tcPr>
          <w:p w14:paraId="0B12D9F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May Fair Costs</w:t>
            </w:r>
          </w:p>
        </w:tc>
        <w:tc>
          <w:tcPr>
            <w:tcW w:w="313" w:type="pct"/>
            <w:tcBorders>
              <w:top w:val="single" w:sz="4" w:space="0" w:color="95B3D7"/>
              <w:left w:val="nil"/>
              <w:bottom w:val="single" w:sz="4" w:space="0" w:color="95B3D7"/>
              <w:right w:val="single" w:sz="4" w:space="0" w:color="95B3D7"/>
            </w:tcBorders>
            <w:noWrap/>
            <w:vAlign w:val="bottom"/>
            <w:hideMark/>
          </w:tcPr>
          <w:p w14:paraId="6D40AE1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2511/472</w:t>
            </w:r>
          </w:p>
        </w:tc>
      </w:tr>
      <w:tr w:rsidR="003C1705" w:rsidRPr="000C7789" w14:paraId="53804C42"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1DE3BA38"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1020</w:t>
            </w:r>
          </w:p>
        </w:tc>
        <w:tc>
          <w:tcPr>
            <w:tcW w:w="358" w:type="pct"/>
            <w:tcBorders>
              <w:top w:val="single" w:sz="4" w:space="0" w:color="95B3D7"/>
              <w:left w:val="nil"/>
              <w:bottom w:val="single" w:sz="4" w:space="0" w:color="95B3D7"/>
              <w:right w:val="nil"/>
            </w:tcBorders>
            <w:shd w:val="clear" w:color="DCE6F1" w:fill="DCE6F1"/>
            <w:noWrap/>
            <w:vAlign w:val="bottom"/>
            <w:hideMark/>
          </w:tcPr>
          <w:p w14:paraId="446BBC0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02.12.2025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74192F8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£240.00</w:t>
            </w:r>
          </w:p>
        </w:tc>
        <w:tc>
          <w:tcPr>
            <w:tcW w:w="327" w:type="pct"/>
            <w:tcBorders>
              <w:top w:val="single" w:sz="4" w:space="0" w:color="95B3D7"/>
              <w:left w:val="nil"/>
              <w:bottom w:val="single" w:sz="4" w:space="0" w:color="95B3D7"/>
              <w:right w:val="nil"/>
            </w:tcBorders>
            <w:shd w:val="clear" w:color="DCE6F1" w:fill="DCE6F1"/>
            <w:noWrap/>
            <w:vAlign w:val="bottom"/>
            <w:hideMark/>
          </w:tcPr>
          <w:p w14:paraId="0541703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£48.00</w:t>
            </w:r>
          </w:p>
        </w:tc>
        <w:tc>
          <w:tcPr>
            <w:tcW w:w="358" w:type="pct"/>
            <w:tcBorders>
              <w:top w:val="single" w:sz="4" w:space="0" w:color="95B3D7"/>
              <w:left w:val="nil"/>
              <w:bottom w:val="single" w:sz="4" w:space="0" w:color="95B3D7"/>
              <w:right w:val="nil"/>
            </w:tcBorders>
            <w:shd w:val="clear" w:color="DCE6F1" w:fill="DCE6F1"/>
            <w:noWrap/>
            <w:vAlign w:val="bottom"/>
            <w:hideMark/>
          </w:tcPr>
          <w:p w14:paraId="3A79BDF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£288.00</w:t>
            </w:r>
          </w:p>
        </w:tc>
        <w:tc>
          <w:tcPr>
            <w:tcW w:w="1075" w:type="pct"/>
            <w:tcBorders>
              <w:top w:val="single" w:sz="4" w:space="0" w:color="95B3D7"/>
              <w:left w:val="nil"/>
              <w:bottom w:val="single" w:sz="4" w:space="0" w:color="95B3D7"/>
              <w:right w:val="nil"/>
            </w:tcBorders>
            <w:shd w:val="clear" w:color="DCE6F1" w:fill="DCE6F1"/>
            <w:noWrap/>
            <w:vAlign w:val="bottom"/>
            <w:hideMark/>
          </w:tcPr>
          <w:p w14:paraId="6B79DFC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May Fair 2026 Toilets</w:t>
            </w:r>
          </w:p>
        </w:tc>
        <w:tc>
          <w:tcPr>
            <w:tcW w:w="934" w:type="pct"/>
            <w:tcBorders>
              <w:top w:val="single" w:sz="4" w:space="0" w:color="95B3D7"/>
              <w:left w:val="nil"/>
              <w:bottom w:val="single" w:sz="4" w:space="0" w:color="95B3D7"/>
              <w:right w:val="nil"/>
            </w:tcBorders>
            <w:shd w:val="clear" w:color="DCE6F1" w:fill="DCE6F1"/>
            <w:noWrap/>
            <w:vAlign w:val="bottom"/>
            <w:hideMark/>
          </w:tcPr>
          <w:p w14:paraId="3D8BE6A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Community</w:t>
            </w:r>
          </w:p>
        </w:tc>
        <w:tc>
          <w:tcPr>
            <w:tcW w:w="1012" w:type="pct"/>
            <w:tcBorders>
              <w:top w:val="single" w:sz="4" w:space="0" w:color="95B3D7"/>
              <w:left w:val="nil"/>
              <w:bottom w:val="single" w:sz="4" w:space="0" w:color="95B3D7"/>
              <w:right w:val="nil"/>
            </w:tcBorders>
            <w:shd w:val="clear" w:color="DCE6F1" w:fill="DCE6F1"/>
            <w:noWrap/>
            <w:vAlign w:val="bottom"/>
            <w:hideMark/>
          </w:tcPr>
          <w:p w14:paraId="3B1DA35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May Fair Costs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B10EDD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2511/472</w:t>
            </w:r>
          </w:p>
        </w:tc>
      </w:tr>
      <w:tr w:rsidR="003C1705" w:rsidRPr="000C7789" w14:paraId="57EF7629"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7BFA580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1021</w:t>
            </w:r>
          </w:p>
        </w:tc>
        <w:tc>
          <w:tcPr>
            <w:tcW w:w="358" w:type="pct"/>
            <w:tcBorders>
              <w:top w:val="single" w:sz="4" w:space="0" w:color="95B3D7"/>
              <w:left w:val="nil"/>
              <w:bottom w:val="single" w:sz="4" w:space="0" w:color="95B3D7"/>
              <w:right w:val="nil"/>
            </w:tcBorders>
            <w:noWrap/>
            <w:vAlign w:val="bottom"/>
            <w:hideMark/>
          </w:tcPr>
          <w:p w14:paraId="4E0F7BB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02.12.2025</w:t>
            </w:r>
          </w:p>
        </w:tc>
        <w:tc>
          <w:tcPr>
            <w:tcW w:w="358" w:type="pct"/>
            <w:tcBorders>
              <w:top w:val="single" w:sz="4" w:space="0" w:color="95B3D7"/>
              <w:left w:val="nil"/>
              <w:bottom w:val="single" w:sz="4" w:space="0" w:color="95B3D7"/>
              <w:right w:val="nil"/>
            </w:tcBorders>
            <w:noWrap/>
            <w:vAlign w:val="bottom"/>
            <w:hideMark/>
          </w:tcPr>
          <w:p w14:paraId="430971B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£112.35</w:t>
            </w:r>
          </w:p>
        </w:tc>
        <w:tc>
          <w:tcPr>
            <w:tcW w:w="327" w:type="pct"/>
            <w:tcBorders>
              <w:top w:val="single" w:sz="4" w:space="0" w:color="95B3D7"/>
              <w:left w:val="nil"/>
              <w:bottom w:val="single" w:sz="4" w:space="0" w:color="95B3D7"/>
              <w:right w:val="nil"/>
            </w:tcBorders>
            <w:noWrap/>
            <w:vAlign w:val="bottom"/>
            <w:hideMark/>
          </w:tcPr>
          <w:p w14:paraId="5C5D7F8E"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£22.47</w:t>
            </w:r>
          </w:p>
        </w:tc>
        <w:tc>
          <w:tcPr>
            <w:tcW w:w="358" w:type="pct"/>
            <w:tcBorders>
              <w:top w:val="single" w:sz="4" w:space="0" w:color="95B3D7"/>
              <w:left w:val="nil"/>
              <w:bottom w:val="single" w:sz="4" w:space="0" w:color="95B3D7"/>
              <w:right w:val="nil"/>
            </w:tcBorders>
            <w:noWrap/>
            <w:vAlign w:val="bottom"/>
            <w:hideMark/>
          </w:tcPr>
          <w:p w14:paraId="09F35C4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£134.82</w:t>
            </w:r>
          </w:p>
        </w:tc>
        <w:tc>
          <w:tcPr>
            <w:tcW w:w="1075" w:type="pct"/>
            <w:tcBorders>
              <w:top w:val="single" w:sz="4" w:space="0" w:color="95B3D7"/>
              <w:left w:val="nil"/>
              <w:bottom w:val="single" w:sz="4" w:space="0" w:color="95B3D7"/>
              <w:right w:val="nil"/>
            </w:tcBorders>
            <w:noWrap/>
            <w:vAlign w:val="bottom"/>
            <w:hideMark/>
          </w:tcPr>
          <w:p w14:paraId="5826F22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Payroll</w:t>
            </w:r>
          </w:p>
        </w:tc>
        <w:tc>
          <w:tcPr>
            <w:tcW w:w="934" w:type="pct"/>
            <w:tcBorders>
              <w:top w:val="single" w:sz="4" w:space="0" w:color="95B3D7"/>
              <w:left w:val="nil"/>
              <w:bottom w:val="single" w:sz="4" w:space="0" w:color="95B3D7"/>
              <w:right w:val="nil"/>
            </w:tcBorders>
            <w:noWrap/>
            <w:vAlign w:val="bottom"/>
            <w:hideMark/>
          </w:tcPr>
          <w:p w14:paraId="692448AF"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Staff Costs</w:t>
            </w:r>
          </w:p>
        </w:tc>
        <w:tc>
          <w:tcPr>
            <w:tcW w:w="1012" w:type="pct"/>
            <w:tcBorders>
              <w:top w:val="single" w:sz="4" w:space="0" w:color="95B3D7"/>
              <w:left w:val="nil"/>
              <w:bottom w:val="single" w:sz="4" w:space="0" w:color="95B3D7"/>
              <w:right w:val="nil"/>
            </w:tcBorders>
            <w:noWrap/>
            <w:vAlign w:val="bottom"/>
            <w:hideMark/>
          </w:tcPr>
          <w:p w14:paraId="30055A3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Payroll Processing Fees</w:t>
            </w:r>
          </w:p>
        </w:tc>
        <w:tc>
          <w:tcPr>
            <w:tcW w:w="313" w:type="pct"/>
            <w:tcBorders>
              <w:top w:val="single" w:sz="4" w:space="0" w:color="95B3D7"/>
              <w:left w:val="nil"/>
              <w:bottom w:val="single" w:sz="4" w:space="0" w:color="95B3D7"/>
              <w:right w:val="single" w:sz="4" w:space="0" w:color="95B3D7"/>
            </w:tcBorders>
            <w:noWrap/>
            <w:vAlign w:val="bottom"/>
            <w:hideMark/>
          </w:tcPr>
          <w:p w14:paraId="58628E07" w14:textId="77777777" w:rsidR="003C1705" w:rsidRPr="000C7789" w:rsidRDefault="003C1705" w:rsidP="000D5FD3">
            <w:pPr>
              <w:spacing w:after="0" w:line="240" w:lineRule="auto"/>
              <w:rPr>
                <w:rFonts w:ascii="Aptos Narrow" w:hAnsi="Aptos Narrow"/>
                <w:color w:val="000000"/>
                <w:sz w:val="18"/>
                <w:szCs w:val="18"/>
                <w:lang w:eastAsia="en-GB"/>
              </w:rPr>
            </w:pPr>
          </w:p>
        </w:tc>
      </w:tr>
    </w:tbl>
    <w:p w14:paraId="3EE6F0F0" w14:textId="77777777" w:rsidR="003C1705" w:rsidRDefault="003C1705" w:rsidP="003C1705">
      <w:pPr>
        <w:jc w:val="right"/>
        <w:rPr>
          <w:rFonts w:ascii="Aptos" w:hAnsi="Aptos"/>
          <w:b/>
          <w:bCs/>
        </w:rPr>
      </w:pPr>
    </w:p>
    <w:p w14:paraId="1894F803" w14:textId="2FFAADB6" w:rsidR="003C1705" w:rsidRPr="00CD65E9" w:rsidRDefault="003C1705" w:rsidP="003C1705">
      <w:pPr>
        <w:jc w:val="right"/>
        <w:rPr>
          <w:rFonts w:ascii="Aptos" w:hAnsi="Aptos"/>
          <w:b/>
          <w:bCs/>
        </w:rPr>
      </w:pPr>
      <w:r w:rsidRPr="00CD65E9">
        <w:rPr>
          <w:rFonts w:ascii="Aptos" w:hAnsi="Aptos"/>
          <w:b/>
          <w:bCs/>
        </w:rPr>
        <w:lastRenderedPageBreak/>
        <w:t>Page 211</w:t>
      </w:r>
    </w:p>
    <w:tbl>
      <w:tblPr>
        <w:tblW w:w="5000" w:type="pct"/>
        <w:tblLook w:val="04A0" w:firstRow="1" w:lastRow="0" w:firstColumn="1" w:lastColumn="0" w:noHBand="0" w:noVBand="1"/>
      </w:tblPr>
      <w:tblGrid>
        <w:gridCol w:w="816"/>
        <w:gridCol w:w="1102"/>
        <w:gridCol w:w="1102"/>
        <w:gridCol w:w="1006"/>
        <w:gridCol w:w="1102"/>
        <w:gridCol w:w="3308"/>
        <w:gridCol w:w="2874"/>
        <w:gridCol w:w="3114"/>
        <w:gridCol w:w="963"/>
      </w:tblGrid>
      <w:tr w:rsidR="003C1705" w:rsidRPr="000C7789" w14:paraId="6FDAED2F"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25FB3AE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1022</w:t>
            </w:r>
          </w:p>
        </w:tc>
        <w:tc>
          <w:tcPr>
            <w:tcW w:w="358" w:type="pct"/>
            <w:tcBorders>
              <w:top w:val="single" w:sz="4" w:space="0" w:color="95B3D7"/>
              <w:left w:val="nil"/>
              <w:bottom w:val="single" w:sz="4" w:space="0" w:color="95B3D7"/>
              <w:right w:val="nil"/>
            </w:tcBorders>
            <w:shd w:val="clear" w:color="DCE6F1" w:fill="DCE6F1"/>
            <w:noWrap/>
            <w:vAlign w:val="bottom"/>
            <w:hideMark/>
          </w:tcPr>
          <w:p w14:paraId="320F38B0"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02.12.2025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0CFE751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£2.42</w:t>
            </w:r>
          </w:p>
        </w:tc>
        <w:tc>
          <w:tcPr>
            <w:tcW w:w="327" w:type="pct"/>
            <w:tcBorders>
              <w:top w:val="single" w:sz="4" w:space="0" w:color="95B3D7"/>
              <w:left w:val="nil"/>
              <w:bottom w:val="single" w:sz="4" w:space="0" w:color="95B3D7"/>
              <w:right w:val="nil"/>
            </w:tcBorders>
            <w:shd w:val="clear" w:color="DCE6F1" w:fill="DCE6F1"/>
            <w:noWrap/>
            <w:vAlign w:val="bottom"/>
            <w:hideMark/>
          </w:tcPr>
          <w:p w14:paraId="18DE628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£0.48</w:t>
            </w:r>
          </w:p>
        </w:tc>
        <w:tc>
          <w:tcPr>
            <w:tcW w:w="358" w:type="pct"/>
            <w:tcBorders>
              <w:top w:val="single" w:sz="4" w:space="0" w:color="95B3D7"/>
              <w:left w:val="nil"/>
              <w:bottom w:val="single" w:sz="4" w:space="0" w:color="95B3D7"/>
              <w:right w:val="nil"/>
            </w:tcBorders>
            <w:shd w:val="clear" w:color="DCE6F1" w:fill="DCE6F1"/>
            <w:noWrap/>
            <w:vAlign w:val="bottom"/>
            <w:hideMark/>
          </w:tcPr>
          <w:p w14:paraId="267580FF"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£2.90</w:t>
            </w:r>
          </w:p>
        </w:tc>
        <w:tc>
          <w:tcPr>
            <w:tcW w:w="1075" w:type="pct"/>
            <w:tcBorders>
              <w:top w:val="single" w:sz="4" w:space="0" w:color="95B3D7"/>
              <w:left w:val="nil"/>
              <w:bottom w:val="single" w:sz="4" w:space="0" w:color="95B3D7"/>
              <w:right w:val="nil"/>
            </w:tcBorders>
            <w:shd w:val="clear" w:color="DCE6F1" w:fill="DCE6F1"/>
            <w:noWrap/>
            <w:vAlign w:val="bottom"/>
            <w:hideMark/>
          </w:tcPr>
          <w:p w14:paraId="04E28ED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Expenses</w:t>
            </w:r>
          </w:p>
        </w:tc>
        <w:tc>
          <w:tcPr>
            <w:tcW w:w="934" w:type="pct"/>
            <w:tcBorders>
              <w:top w:val="single" w:sz="4" w:space="0" w:color="95B3D7"/>
              <w:left w:val="nil"/>
              <w:bottom w:val="single" w:sz="4" w:space="0" w:color="95B3D7"/>
              <w:right w:val="nil"/>
            </w:tcBorders>
            <w:shd w:val="clear" w:color="DCE6F1" w:fill="DCE6F1"/>
            <w:noWrap/>
            <w:vAlign w:val="bottom"/>
            <w:hideMark/>
          </w:tcPr>
          <w:p w14:paraId="028E2CD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Members</w:t>
            </w:r>
          </w:p>
        </w:tc>
        <w:tc>
          <w:tcPr>
            <w:tcW w:w="1012" w:type="pct"/>
            <w:tcBorders>
              <w:top w:val="single" w:sz="4" w:space="0" w:color="95B3D7"/>
              <w:left w:val="nil"/>
              <w:bottom w:val="single" w:sz="4" w:space="0" w:color="95B3D7"/>
              <w:right w:val="nil"/>
            </w:tcBorders>
            <w:shd w:val="clear" w:color="DCE6F1" w:fill="DCE6F1"/>
            <w:noWrap/>
            <w:vAlign w:val="bottom"/>
            <w:hideMark/>
          </w:tcPr>
          <w:p w14:paraId="235AF512"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Travel Expenses</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73787986"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559DB540"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3CCA064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1023</w:t>
            </w:r>
          </w:p>
        </w:tc>
        <w:tc>
          <w:tcPr>
            <w:tcW w:w="358" w:type="pct"/>
            <w:tcBorders>
              <w:top w:val="single" w:sz="4" w:space="0" w:color="95B3D7"/>
              <w:left w:val="nil"/>
              <w:bottom w:val="single" w:sz="4" w:space="0" w:color="95B3D7"/>
              <w:right w:val="nil"/>
            </w:tcBorders>
            <w:noWrap/>
            <w:vAlign w:val="bottom"/>
            <w:hideMark/>
          </w:tcPr>
          <w:p w14:paraId="2D60BD4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02.12.2025</w:t>
            </w:r>
          </w:p>
        </w:tc>
        <w:tc>
          <w:tcPr>
            <w:tcW w:w="358" w:type="pct"/>
            <w:tcBorders>
              <w:top w:val="single" w:sz="4" w:space="0" w:color="95B3D7"/>
              <w:left w:val="nil"/>
              <w:bottom w:val="single" w:sz="4" w:space="0" w:color="95B3D7"/>
              <w:right w:val="nil"/>
            </w:tcBorders>
            <w:noWrap/>
            <w:vAlign w:val="bottom"/>
            <w:hideMark/>
          </w:tcPr>
          <w:p w14:paraId="7349DF39"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£117.90</w:t>
            </w:r>
          </w:p>
        </w:tc>
        <w:tc>
          <w:tcPr>
            <w:tcW w:w="327" w:type="pct"/>
            <w:tcBorders>
              <w:top w:val="single" w:sz="4" w:space="0" w:color="95B3D7"/>
              <w:left w:val="nil"/>
              <w:bottom w:val="single" w:sz="4" w:space="0" w:color="95B3D7"/>
              <w:right w:val="nil"/>
            </w:tcBorders>
            <w:noWrap/>
            <w:vAlign w:val="bottom"/>
            <w:hideMark/>
          </w:tcPr>
          <w:p w14:paraId="740581C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£0.00</w:t>
            </w:r>
          </w:p>
        </w:tc>
        <w:tc>
          <w:tcPr>
            <w:tcW w:w="358" w:type="pct"/>
            <w:tcBorders>
              <w:top w:val="single" w:sz="4" w:space="0" w:color="95B3D7"/>
              <w:left w:val="nil"/>
              <w:bottom w:val="single" w:sz="4" w:space="0" w:color="95B3D7"/>
              <w:right w:val="nil"/>
            </w:tcBorders>
            <w:noWrap/>
            <w:vAlign w:val="bottom"/>
            <w:hideMark/>
          </w:tcPr>
          <w:p w14:paraId="12504A58"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£117.90</w:t>
            </w:r>
          </w:p>
        </w:tc>
        <w:tc>
          <w:tcPr>
            <w:tcW w:w="1075" w:type="pct"/>
            <w:tcBorders>
              <w:top w:val="single" w:sz="4" w:space="0" w:color="95B3D7"/>
              <w:left w:val="nil"/>
              <w:bottom w:val="single" w:sz="4" w:space="0" w:color="95B3D7"/>
              <w:right w:val="nil"/>
            </w:tcBorders>
            <w:noWrap/>
            <w:vAlign w:val="bottom"/>
            <w:hideMark/>
          </w:tcPr>
          <w:p w14:paraId="2D40DB7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Expenses</w:t>
            </w:r>
          </w:p>
        </w:tc>
        <w:tc>
          <w:tcPr>
            <w:tcW w:w="934" w:type="pct"/>
            <w:tcBorders>
              <w:top w:val="single" w:sz="4" w:space="0" w:color="95B3D7"/>
              <w:left w:val="nil"/>
              <w:bottom w:val="single" w:sz="4" w:space="0" w:color="95B3D7"/>
              <w:right w:val="nil"/>
            </w:tcBorders>
            <w:noWrap/>
            <w:vAlign w:val="bottom"/>
            <w:hideMark/>
          </w:tcPr>
          <w:p w14:paraId="2C30921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Administration</w:t>
            </w:r>
          </w:p>
        </w:tc>
        <w:tc>
          <w:tcPr>
            <w:tcW w:w="1012" w:type="pct"/>
            <w:tcBorders>
              <w:top w:val="single" w:sz="4" w:space="0" w:color="95B3D7"/>
              <w:left w:val="nil"/>
              <w:bottom w:val="single" w:sz="4" w:space="0" w:color="95B3D7"/>
              <w:right w:val="nil"/>
            </w:tcBorders>
            <w:noWrap/>
            <w:vAlign w:val="bottom"/>
            <w:hideMark/>
          </w:tcPr>
          <w:p w14:paraId="5E60593C"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Expenses</w:t>
            </w:r>
          </w:p>
        </w:tc>
        <w:tc>
          <w:tcPr>
            <w:tcW w:w="313" w:type="pct"/>
            <w:tcBorders>
              <w:top w:val="single" w:sz="4" w:space="0" w:color="95B3D7"/>
              <w:left w:val="nil"/>
              <w:bottom w:val="single" w:sz="4" w:space="0" w:color="95B3D7"/>
              <w:right w:val="single" w:sz="4" w:space="0" w:color="95B3D7"/>
            </w:tcBorders>
            <w:noWrap/>
            <w:vAlign w:val="bottom"/>
            <w:hideMark/>
          </w:tcPr>
          <w:p w14:paraId="314C4271"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16130695" w14:textId="77777777" w:rsidTr="000D5FD3">
        <w:trPr>
          <w:trHeight w:val="305"/>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1E3F4E0A"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1024</w:t>
            </w:r>
          </w:p>
        </w:tc>
        <w:tc>
          <w:tcPr>
            <w:tcW w:w="358" w:type="pct"/>
            <w:tcBorders>
              <w:top w:val="single" w:sz="4" w:space="0" w:color="95B3D7"/>
              <w:left w:val="nil"/>
              <w:bottom w:val="single" w:sz="4" w:space="0" w:color="95B3D7"/>
              <w:right w:val="nil"/>
            </w:tcBorders>
            <w:shd w:val="clear" w:color="DCE6F1" w:fill="DCE6F1"/>
            <w:noWrap/>
            <w:vAlign w:val="bottom"/>
            <w:hideMark/>
          </w:tcPr>
          <w:p w14:paraId="7DA19DC9"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02.12.2025</w:t>
            </w:r>
          </w:p>
        </w:tc>
        <w:tc>
          <w:tcPr>
            <w:tcW w:w="358" w:type="pct"/>
            <w:tcBorders>
              <w:top w:val="single" w:sz="4" w:space="0" w:color="95B3D7"/>
              <w:left w:val="nil"/>
              <w:bottom w:val="single" w:sz="4" w:space="0" w:color="95B3D7"/>
              <w:right w:val="nil"/>
            </w:tcBorders>
            <w:shd w:val="clear" w:color="DCE6F1" w:fill="DCE6F1"/>
            <w:noWrap/>
            <w:vAlign w:val="bottom"/>
            <w:hideMark/>
          </w:tcPr>
          <w:p w14:paraId="3C2F2526"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£335.00</w:t>
            </w:r>
          </w:p>
        </w:tc>
        <w:tc>
          <w:tcPr>
            <w:tcW w:w="327" w:type="pct"/>
            <w:tcBorders>
              <w:top w:val="single" w:sz="4" w:space="0" w:color="95B3D7"/>
              <w:left w:val="nil"/>
              <w:bottom w:val="single" w:sz="4" w:space="0" w:color="95B3D7"/>
              <w:right w:val="nil"/>
            </w:tcBorders>
            <w:shd w:val="clear" w:color="DCE6F1" w:fill="DCE6F1"/>
            <w:noWrap/>
            <w:vAlign w:val="bottom"/>
            <w:hideMark/>
          </w:tcPr>
          <w:p w14:paraId="77B109D4"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£67.00</w:t>
            </w:r>
          </w:p>
        </w:tc>
        <w:tc>
          <w:tcPr>
            <w:tcW w:w="358" w:type="pct"/>
            <w:tcBorders>
              <w:top w:val="single" w:sz="4" w:space="0" w:color="95B3D7"/>
              <w:left w:val="nil"/>
              <w:bottom w:val="single" w:sz="4" w:space="0" w:color="95B3D7"/>
              <w:right w:val="nil"/>
            </w:tcBorders>
            <w:shd w:val="clear" w:color="DCE6F1" w:fill="DCE6F1"/>
            <w:noWrap/>
            <w:vAlign w:val="bottom"/>
            <w:hideMark/>
          </w:tcPr>
          <w:p w14:paraId="5DD300D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£402.00</w:t>
            </w:r>
          </w:p>
        </w:tc>
        <w:tc>
          <w:tcPr>
            <w:tcW w:w="1075" w:type="pct"/>
            <w:tcBorders>
              <w:top w:val="single" w:sz="4" w:space="0" w:color="95B3D7"/>
              <w:left w:val="nil"/>
              <w:bottom w:val="single" w:sz="4" w:space="0" w:color="95B3D7"/>
              <w:right w:val="nil"/>
            </w:tcBorders>
            <w:shd w:val="clear" w:color="DCE6F1" w:fill="DCE6F1"/>
            <w:noWrap/>
            <w:vAlign w:val="bottom"/>
            <w:hideMark/>
          </w:tcPr>
          <w:p w14:paraId="02D48856"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Mapping Software (annual)</w:t>
            </w:r>
          </w:p>
        </w:tc>
        <w:tc>
          <w:tcPr>
            <w:tcW w:w="934" w:type="pct"/>
            <w:tcBorders>
              <w:top w:val="single" w:sz="4" w:space="0" w:color="95B3D7"/>
              <w:left w:val="nil"/>
              <w:bottom w:val="single" w:sz="4" w:space="0" w:color="95B3D7"/>
              <w:right w:val="nil"/>
            </w:tcBorders>
            <w:shd w:val="clear" w:color="DCE6F1" w:fill="DCE6F1"/>
            <w:noWrap/>
            <w:vAlign w:val="bottom"/>
            <w:hideMark/>
          </w:tcPr>
          <w:p w14:paraId="2E7EF64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ICT</w:t>
            </w:r>
          </w:p>
        </w:tc>
        <w:tc>
          <w:tcPr>
            <w:tcW w:w="1012" w:type="pct"/>
            <w:tcBorders>
              <w:top w:val="single" w:sz="4" w:space="0" w:color="95B3D7"/>
              <w:left w:val="nil"/>
              <w:bottom w:val="single" w:sz="4" w:space="0" w:color="95B3D7"/>
              <w:right w:val="nil"/>
            </w:tcBorders>
            <w:shd w:val="clear" w:color="DCE6F1" w:fill="DCE6F1"/>
            <w:noWrap/>
            <w:vAlign w:val="bottom"/>
            <w:hideMark/>
          </w:tcPr>
          <w:p w14:paraId="57B9D921"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Pear Mapping</w:t>
            </w: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0FCBBCB4"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37683A43" w14:textId="77777777" w:rsidTr="000D5FD3">
        <w:trPr>
          <w:trHeight w:val="305"/>
        </w:trPr>
        <w:tc>
          <w:tcPr>
            <w:tcW w:w="265" w:type="pct"/>
            <w:tcBorders>
              <w:top w:val="single" w:sz="4" w:space="0" w:color="95B3D7"/>
              <w:left w:val="single" w:sz="4" w:space="0" w:color="95B3D7"/>
              <w:bottom w:val="single" w:sz="4" w:space="0" w:color="95B3D7"/>
              <w:right w:val="nil"/>
            </w:tcBorders>
            <w:noWrap/>
            <w:vAlign w:val="bottom"/>
            <w:hideMark/>
          </w:tcPr>
          <w:p w14:paraId="72F036A7"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1025</w:t>
            </w:r>
          </w:p>
        </w:tc>
        <w:tc>
          <w:tcPr>
            <w:tcW w:w="358" w:type="pct"/>
            <w:tcBorders>
              <w:top w:val="single" w:sz="4" w:space="0" w:color="95B3D7"/>
              <w:left w:val="nil"/>
              <w:bottom w:val="single" w:sz="4" w:space="0" w:color="95B3D7"/>
              <w:right w:val="nil"/>
            </w:tcBorders>
            <w:noWrap/>
            <w:vAlign w:val="bottom"/>
            <w:hideMark/>
          </w:tcPr>
          <w:p w14:paraId="046D8B2D"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02.12.2025</w:t>
            </w:r>
          </w:p>
        </w:tc>
        <w:tc>
          <w:tcPr>
            <w:tcW w:w="358" w:type="pct"/>
            <w:tcBorders>
              <w:top w:val="single" w:sz="4" w:space="0" w:color="95B3D7"/>
              <w:left w:val="nil"/>
              <w:bottom w:val="single" w:sz="4" w:space="0" w:color="95B3D7"/>
              <w:right w:val="nil"/>
            </w:tcBorders>
            <w:noWrap/>
            <w:vAlign w:val="bottom"/>
            <w:hideMark/>
          </w:tcPr>
          <w:p w14:paraId="7980DD0A"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£8.76</w:t>
            </w:r>
          </w:p>
        </w:tc>
        <w:tc>
          <w:tcPr>
            <w:tcW w:w="327" w:type="pct"/>
            <w:tcBorders>
              <w:top w:val="single" w:sz="4" w:space="0" w:color="95B3D7"/>
              <w:left w:val="nil"/>
              <w:bottom w:val="single" w:sz="4" w:space="0" w:color="95B3D7"/>
              <w:right w:val="nil"/>
            </w:tcBorders>
            <w:noWrap/>
            <w:vAlign w:val="bottom"/>
            <w:hideMark/>
          </w:tcPr>
          <w:p w14:paraId="5FACC277"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£1.75</w:t>
            </w:r>
          </w:p>
        </w:tc>
        <w:tc>
          <w:tcPr>
            <w:tcW w:w="358" w:type="pct"/>
            <w:tcBorders>
              <w:top w:val="single" w:sz="4" w:space="0" w:color="95B3D7"/>
              <w:left w:val="nil"/>
              <w:bottom w:val="single" w:sz="4" w:space="0" w:color="95B3D7"/>
              <w:right w:val="nil"/>
            </w:tcBorders>
            <w:noWrap/>
            <w:vAlign w:val="bottom"/>
            <w:hideMark/>
          </w:tcPr>
          <w:p w14:paraId="01AD3690"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£10.51</w:t>
            </w:r>
          </w:p>
        </w:tc>
        <w:tc>
          <w:tcPr>
            <w:tcW w:w="1075" w:type="pct"/>
            <w:tcBorders>
              <w:top w:val="single" w:sz="4" w:space="0" w:color="95B3D7"/>
              <w:left w:val="nil"/>
              <w:bottom w:val="single" w:sz="4" w:space="0" w:color="95B3D7"/>
              <w:right w:val="nil"/>
            </w:tcBorders>
            <w:noWrap/>
            <w:vAlign w:val="bottom"/>
            <w:hideMark/>
          </w:tcPr>
          <w:p w14:paraId="6D12D1EE"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Parking Signs</w:t>
            </w:r>
          </w:p>
        </w:tc>
        <w:tc>
          <w:tcPr>
            <w:tcW w:w="934" w:type="pct"/>
            <w:tcBorders>
              <w:top w:val="single" w:sz="4" w:space="0" w:color="95B3D7"/>
              <w:left w:val="nil"/>
              <w:bottom w:val="single" w:sz="4" w:space="0" w:color="95B3D7"/>
              <w:right w:val="nil"/>
            </w:tcBorders>
            <w:noWrap/>
            <w:vAlign w:val="bottom"/>
            <w:hideMark/>
          </w:tcPr>
          <w:p w14:paraId="060C8A55"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Northam Hall</w:t>
            </w:r>
          </w:p>
        </w:tc>
        <w:tc>
          <w:tcPr>
            <w:tcW w:w="1012" w:type="pct"/>
            <w:tcBorders>
              <w:top w:val="single" w:sz="4" w:space="0" w:color="95B3D7"/>
              <w:left w:val="nil"/>
              <w:bottom w:val="single" w:sz="4" w:space="0" w:color="95B3D7"/>
              <w:right w:val="nil"/>
            </w:tcBorders>
            <w:noWrap/>
            <w:vAlign w:val="bottom"/>
            <w:hideMark/>
          </w:tcPr>
          <w:p w14:paraId="2A239474"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Maintenance</w:t>
            </w:r>
          </w:p>
        </w:tc>
        <w:tc>
          <w:tcPr>
            <w:tcW w:w="313" w:type="pct"/>
            <w:tcBorders>
              <w:top w:val="single" w:sz="4" w:space="0" w:color="95B3D7"/>
              <w:left w:val="nil"/>
              <w:bottom w:val="single" w:sz="4" w:space="0" w:color="95B3D7"/>
              <w:right w:val="single" w:sz="4" w:space="0" w:color="95B3D7"/>
            </w:tcBorders>
            <w:noWrap/>
            <w:vAlign w:val="bottom"/>
            <w:hideMark/>
          </w:tcPr>
          <w:p w14:paraId="3202FB1C" w14:textId="77777777" w:rsidR="003C1705" w:rsidRPr="000C7789" w:rsidRDefault="003C1705" w:rsidP="000D5FD3">
            <w:pPr>
              <w:spacing w:after="0" w:line="240" w:lineRule="auto"/>
              <w:rPr>
                <w:rFonts w:ascii="Aptos Narrow" w:hAnsi="Aptos Narrow"/>
                <w:color w:val="000000"/>
                <w:sz w:val="18"/>
                <w:szCs w:val="18"/>
                <w:lang w:eastAsia="en-GB"/>
              </w:rPr>
            </w:pPr>
          </w:p>
        </w:tc>
      </w:tr>
      <w:tr w:rsidR="003C1705" w:rsidRPr="000C7789" w14:paraId="79063D3B" w14:textId="77777777" w:rsidTr="000D5FD3">
        <w:trPr>
          <w:trHeight w:val="290"/>
        </w:trPr>
        <w:tc>
          <w:tcPr>
            <w:tcW w:w="265" w:type="pct"/>
            <w:tcBorders>
              <w:top w:val="single" w:sz="4" w:space="0" w:color="95B3D7"/>
              <w:left w:val="single" w:sz="4" w:space="0" w:color="95B3D7"/>
              <w:bottom w:val="single" w:sz="4" w:space="0" w:color="95B3D7"/>
              <w:right w:val="nil"/>
            </w:tcBorders>
            <w:shd w:val="clear" w:color="DCE6F1" w:fill="DCE6F1"/>
            <w:noWrap/>
            <w:vAlign w:val="bottom"/>
            <w:hideMark/>
          </w:tcPr>
          <w:p w14:paraId="348FF50E" w14:textId="77777777" w:rsidR="003C1705" w:rsidRPr="000C7789" w:rsidRDefault="003C1705" w:rsidP="000D5FD3">
            <w:pPr>
              <w:spacing w:after="0" w:line="240" w:lineRule="auto"/>
              <w:rPr>
                <w:rFonts w:ascii="Times New Roman" w:hAnsi="Times New Roman" w:cs="Times New Roman"/>
                <w:sz w:val="20"/>
                <w:szCs w:val="20"/>
                <w:lang w:eastAsia="en-GB"/>
              </w:rPr>
            </w:pPr>
          </w:p>
        </w:tc>
        <w:tc>
          <w:tcPr>
            <w:tcW w:w="358" w:type="pct"/>
            <w:tcBorders>
              <w:top w:val="single" w:sz="4" w:space="0" w:color="95B3D7"/>
              <w:left w:val="nil"/>
              <w:bottom w:val="single" w:sz="4" w:space="0" w:color="95B3D7"/>
              <w:right w:val="nil"/>
            </w:tcBorders>
            <w:shd w:val="clear" w:color="DCE6F1" w:fill="DCE6F1"/>
            <w:noWrap/>
            <w:vAlign w:val="bottom"/>
            <w:hideMark/>
          </w:tcPr>
          <w:p w14:paraId="11B8F653" w14:textId="77777777" w:rsidR="003C1705" w:rsidRPr="000C7789" w:rsidRDefault="003C1705" w:rsidP="000D5FD3">
            <w:pPr>
              <w:spacing w:after="0" w:line="240" w:lineRule="auto"/>
              <w:rPr>
                <w:rFonts w:ascii="Aptos Narrow" w:hAnsi="Aptos Narrow"/>
                <w:color w:val="000000"/>
                <w:sz w:val="18"/>
                <w:szCs w:val="18"/>
                <w:lang w:eastAsia="en-GB"/>
              </w:rPr>
            </w:pPr>
            <w:r w:rsidRPr="000C7789">
              <w:rPr>
                <w:rFonts w:ascii="Aptos Narrow" w:hAnsi="Aptos Narrow"/>
                <w:color w:val="000000"/>
                <w:sz w:val="18"/>
                <w:szCs w:val="18"/>
                <w:lang w:eastAsia="en-GB"/>
              </w:rPr>
              <w:t>Totals</w:t>
            </w:r>
          </w:p>
        </w:tc>
        <w:tc>
          <w:tcPr>
            <w:tcW w:w="358" w:type="pct"/>
            <w:tcBorders>
              <w:top w:val="single" w:sz="4" w:space="0" w:color="95B3D7"/>
              <w:left w:val="nil"/>
              <w:bottom w:val="single" w:sz="4" w:space="0" w:color="95B3D7"/>
              <w:right w:val="nil"/>
            </w:tcBorders>
            <w:shd w:val="clear" w:color="DCE6F1" w:fill="DCE6F1"/>
            <w:noWrap/>
            <w:vAlign w:val="bottom"/>
            <w:hideMark/>
          </w:tcPr>
          <w:p w14:paraId="7FCE98A1"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£50,060.53</w:t>
            </w:r>
          </w:p>
        </w:tc>
        <w:tc>
          <w:tcPr>
            <w:tcW w:w="327" w:type="pct"/>
            <w:tcBorders>
              <w:top w:val="single" w:sz="4" w:space="0" w:color="95B3D7"/>
              <w:left w:val="nil"/>
              <w:bottom w:val="single" w:sz="4" w:space="0" w:color="95B3D7"/>
              <w:right w:val="nil"/>
            </w:tcBorders>
            <w:shd w:val="clear" w:color="DCE6F1" w:fill="DCE6F1"/>
            <w:noWrap/>
            <w:vAlign w:val="bottom"/>
            <w:hideMark/>
          </w:tcPr>
          <w:p w14:paraId="33C24775"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£2,934.37</w:t>
            </w:r>
          </w:p>
        </w:tc>
        <w:tc>
          <w:tcPr>
            <w:tcW w:w="358" w:type="pct"/>
            <w:tcBorders>
              <w:top w:val="single" w:sz="4" w:space="0" w:color="95B3D7"/>
              <w:left w:val="nil"/>
              <w:bottom w:val="single" w:sz="4" w:space="0" w:color="95B3D7"/>
              <w:right w:val="nil"/>
            </w:tcBorders>
            <w:shd w:val="clear" w:color="DCE6F1" w:fill="DCE6F1"/>
            <w:noWrap/>
            <w:vAlign w:val="bottom"/>
            <w:hideMark/>
          </w:tcPr>
          <w:p w14:paraId="3F3C2DCB" w14:textId="77777777" w:rsidR="003C1705" w:rsidRPr="000C7789" w:rsidRDefault="003C1705" w:rsidP="000D5FD3">
            <w:pPr>
              <w:spacing w:after="0" w:line="240" w:lineRule="auto"/>
              <w:jc w:val="right"/>
              <w:rPr>
                <w:rFonts w:ascii="Aptos Narrow" w:hAnsi="Aptos Narrow"/>
                <w:color w:val="000000"/>
                <w:sz w:val="18"/>
                <w:szCs w:val="18"/>
                <w:lang w:eastAsia="en-GB"/>
              </w:rPr>
            </w:pPr>
            <w:r w:rsidRPr="000C7789">
              <w:rPr>
                <w:rFonts w:ascii="Aptos Narrow" w:hAnsi="Aptos Narrow"/>
                <w:color w:val="000000"/>
                <w:sz w:val="18"/>
                <w:szCs w:val="18"/>
                <w:lang w:eastAsia="en-GB"/>
              </w:rPr>
              <w:t>£52,994.90</w:t>
            </w:r>
          </w:p>
        </w:tc>
        <w:tc>
          <w:tcPr>
            <w:tcW w:w="1075" w:type="pct"/>
            <w:tcBorders>
              <w:top w:val="single" w:sz="4" w:space="0" w:color="95B3D7"/>
              <w:left w:val="nil"/>
              <w:bottom w:val="single" w:sz="4" w:space="0" w:color="95B3D7"/>
              <w:right w:val="nil"/>
            </w:tcBorders>
            <w:shd w:val="clear" w:color="DCE6F1" w:fill="DCE6F1"/>
            <w:noWrap/>
            <w:vAlign w:val="bottom"/>
            <w:hideMark/>
          </w:tcPr>
          <w:p w14:paraId="02B599DE" w14:textId="77777777" w:rsidR="003C1705" w:rsidRPr="000C7789" w:rsidRDefault="003C1705" w:rsidP="000D5FD3">
            <w:pPr>
              <w:spacing w:after="0" w:line="240" w:lineRule="auto"/>
              <w:jc w:val="right"/>
              <w:rPr>
                <w:rFonts w:ascii="Aptos Narrow" w:hAnsi="Aptos Narrow"/>
                <w:color w:val="000000"/>
                <w:sz w:val="18"/>
                <w:szCs w:val="18"/>
                <w:lang w:eastAsia="en-GB"/>
              </w:rPr>
            </w:pPr>
          </w:p>
        </w:tc>
        <w:tc>
          <w:tcPr>
            <w:tcW w:w="934" w:type="pct"/>
            <w:tcBorders>
              <w:top w:val="single" w:sz="4" w:space="0" w:color="95B3D7"/>
              <w:left w:val="nil"/>
              <w:bottom w:val="single" w:sz="4" w:space="0" w:color="95B3D7"/>
              <w:right w:val="nil"/>
            </w:tcBorders>
            <w:shd w:val="clear" w:color="DCE6F1" w:fill="DCE6F1"/>
            <w:noWrap/>
            <w:vAlign w:val="bottom"/>
            <w:hideMark/>
          </w:tcPr>
          <w:p w14:paraId="0BDC9A51" w14:textId="77777777" w:rsidR="003C1705" w:rsidRPr="000C7789" w:rsidRDefault="003C1705" w:rsidP="000D5FD3">
            <w:pPr>
              <w:spacing w:after="0" w:line="240" w:lineRule="auto"/>
              <w:rPr>
                <w:rFonts w:ascii="Times New Roman" w:hAnsi="Times New Roman" w:cs="Times New Roman"/>
                <w:sz w:val="20"/>
                <w:szCs w:val="20"/>
                <w:lang w:eastAsia="en-GB"/>
              </w:rPr>
            </w:pPr>
          </w:p>
        </w:tc>
        <w:tc>
          <w:tcPr>
            <w:tcW w:w="1012" w:type="pct"/>
            <w:tcBorders>
              <w:top w:val="single" w:sz="4" w:space="0" w:color="95B3D7"/>
              <w:left w:val="nil"/>
              <w:bottom w:val="single" w:sz="4" w:space="0" w:color="95B3D7"/>
              <w:right w:val="nil"/>
            </w:tcBorders>
            <w:shd w:val="clear" w:color="DCE6F1" w:fill="DCE6F1"/>
            <w:noWrap/>
            <w:vAlign w:val="bottom"/>
            <w:hideMark/>
          </w:tcPr>
          <w:p w14:paraId="2918BF8A" w14:textId="77777777" w:rsidR="003C1705" w:rsidRPr="000C7789" w:rsidRDefault="003C1705" w:rsidP="000D5FD3">
            <w:pPr>
              <w:spacing w:after="0" w:line="240" w:lineRule="auto"/>
              <w:rPr>
                <w:rFonts w:ascii="Times New Roman" w:hAnsi="Times New Roman" w:cs="Times New Roman"/>
                <w:sz w:val="20"/>
                <w:szCs w:val="20"/>
                <w:lang w:eastAsia="en-GB"/>
              </w:rPr>
            </w:pPr>
          </w:p>
        </w:tc>
        <w:tc>
          <w:tcPr>
            <w:tcW w:w="313" w:type="pct"/>
            <w:tcBorders>
              <w:top w:val="single" w:sz="4" w:space="0" w:color="95B3D7"/>
              <w:left w:val="nil"/>
              <w:bottom w:val="single" w:sz="4" w:space="0" w:color="95B3D7"/>
              <w:right w:val="single" w:sz="4" w:space="0" w:color="95B3D7"/>
            </w:tcBorders>
            <w:shd w:val="clear" w:color="DCE6F1" w:fill="DCE6F1"/>
            <w:noWrap/>
            <w:vAlign w:val="bottom"/>
            <w:hideMark/>
          </w:tcPr>
          <w:p w14:paraId="3578DEC0" w14:textId="77777777" w:rsidR="003C1705" w:rsidRPr="000C7789" w:rsidRDefault="003C1705" w:rsidP="000D5FD3">
            <w:pPr>
              <w:spacing w:after="0" w:line="240" w:lineRule="auto"/>
              <w:rPr>
                <w:rFonts w:ascii="Times New Roman" w:hAnsi="Times New Roman" w:cs="Times New Roman"/>
                <w:sz w:val="20"/>
                <w:szCs w:val="20"/>
                <w:lang w:eastAsia="en-GB"/>
              </w:rPr>
            </w:pPr>
          </w:p>
        </w:tc>
      </w:tr>
    </w:tbl>
    <w:p w14:paraId="7F6801E8" w14:textId="77777777" w:rsidR="003C1705" w:rsidRDefault="003C1705" w:rsidP="003C1705">
      <w:pPr>
        <w:pStyle w:val="NoSpacing"/>
        <w:ind w:left="720"/>
        <w:rPr>
          <w:rFonts w:ascii="Aptos" w:hAnsi="Aptos"/>
        </w:rPr>
      </w:pPr>
    </w:p>
    <w:p w14:paraId="2E6CE24E" w14:textId="77777777" w:rsidR="000D0000" w:rsidRDefault="000D0000">
      <w:pPr>
        <w:rPr>
          <w:b/>
          <w:bCs/>
          <w:u w:val="single"/>
          <w:lang w:val="en-US"/>
        </w:rPr>
      </w:pPr>
    </w:p>
    <w:p w14:paraId="69DF50E0" w14:textId="77777777" w:rsidR="003C1705" w:rsidRDefault="003C1705">
      <w:pPr>
        <w:rPr>
          <w:b/>
          <w:bCs/>
          <w:u w:val="single"/>
          <w:lang w:val="en-US"/>
        </w:rPr>
      </w:pPr>
    </w:p>
    <w:p w14:paraId="0FAF4255" w14:textId="77777777" w:rsidR="003C1705" w:rsidRDefault="003C1705">
      <w:pPr>
        <w:rPr>
          <w:b/>
          <w:bCs/>
          <w:u w:val="single"/>
          <w:lang w:val="en-US"/>
        </w:rPr>
      </w:pPr>
    </w:p>
    <w:p w14:paraId="2EF63815" w14:textId="77777777" w:rsidR="003C1705" w:rsidRDefault="003C1705">
      <w:pPr>
        <w:rPr>
          <w:b/>
          <w:bCs/>
          <w:u w:val="single"/>
          <w:lang w:val="en-US"/>
        </w:rPr>
      </w:pPr>
    </w:p>
    <w:p w14:paraId="3BBDA76F" w14:textId="77777777" w:rsidR="003C1705" w:rsidRDefault="003C1705">
      <w:pPr>
        <w:rPr>
          <w:b/>
          <w:bCs/>
          <w:u w:val="single"/>
          <w:lang w:val="en-US"/>
        </w:rPr>
      </w:pPr>
    </w:p>
    <w:p w14:paraId="59AF3013" w14:textId="77777777" w:rsidR="003C1705" w:rsidRDefault="003C1705">
      <w:pPr>
        <w:rPr>
          <w:b/>
          <w:bCs/>
          <w:u w:val="single"/>
          <w:lang w:val="en-US"/>
        </w:rPr>
      </w:pPr>
    </w:p>
    <w:p w14:paraId="59A0F284" w14:textId="77777777" w:rsidR="003C1705" w:rsidRDefault="003C1705">
      <w:pPr>
        <w:rPr>
          <w:b/>
          <w:bCs/>
          <w:u w:val="single"/>
          <w:lang w:val="en-US"/>
        </w:rPr>
      </w:pPr>
    </w:p>
    <w:p w14:paraId="0FB9E7FD" w14:textId="77777777" w:rsidR="003C1705" w:rsidRDefault="003C1705">
      <w:pPr>
        <w:rPr>
          <w:b/>
          <w:bCs/>
          <w:u w:val="single"/>
          <w:lang w:val="en-US"/>
        </w:rPr>
      </w:pPr>
    </w:p>
    <w:p w14:paraId="71650E99" w14:textId="77777777" w:rsidR="003C1705" w:rsidRDefault="003C1705">
      <w:pPr>
        <w:rPr>
          <w:b/>
          <w:bCs/>
          <w:u w:val="single"/>
          <w:lang w:val="en-US"/>
        </w:rPr>
      </w:pPr>
    </w:p>
    <w:p w14:paraId="62D1BF3B" w14:textId="77777777" w:rsidR="003C1705" w:rsidRDefault="003C1705">
      <w:pPr>
        <w:rPr>
          <w:b/>
          <w:bCs/>
          <w:u w:val="single"/>
          <w:lang w:val="en-US"/>
        </w:rPr>
      </w:pPr>
    </w:p>
    <w:p w14:paraId="1C666DCD" w14:textId="77777777" w:rsidR="003C1705" w:rsidRDefault="003C1705">
      <w:pPr>
        <w:rPr>
          <w:b/>
          <w:bCs/>
          <w:u w:val="single"/>
          <w:lang w:val="en-US"/>
        </w:rPr>
      </w:pPr>
    </w:p>
    <w:p w14:paraId="2D192948" w14:textId="77777777" w:rsidR="003C1705" w:rsidRDefault="003C1705">
      <w:pPr>
        <w:rPr>
          <w:b/>
          <w:bCs/>
          <w:u w:val="single"/>
          <w:lang w:val="en-US"/>
        </w:rPr>
      </w:pPr>
    </w:p>
    <w:p w14:paraId="0740D8FA" w14:textId="77777777" w:rsidR="003C1705" w:rsidRDefault="003C1705">
      <w:pPr>
        <w:rPr>
          <w:b/>
          <w:bCs/>
          <w:u w:val="single"/>
          <w:lang w:val="en-US"/>
        </w:rPr>
      </w:pPr>
    </w:p>
    <w:p w14:paraId="290022FF" w14:textId="77777777" w:rsidR="003C1705" w:rsidRDefault="003C1705">
      <w:pPr>
        <w:rPr>
          <w:b/>
          <w:bCs/>
          <w:u w:val="single"/>
          <w:lang w:val="en-US"/>
        </w:rPr>
      </w:pPr>
    </w:p>
    <w:p w14:paraId="38018A59" w14:textId="77777777" w:rsidR="003C1705" w:rsidRDefault="003C1705">
      <w:pPr>
        <w:rPr>
          <w:b/>
          <w:bCs/>
          <w:u w:val="single"/>
          <w:lang w:val="en-US"/>
        </w:rPr>
      </w:pPr>
    </w:p>
    <w:p w14:paraId="684CD979" w14:textId="77777777" w:rsidR="003C1705" w:rsidRDefault="003C1705">
      <w:pPr>
        <w:rPr>
          <w:b/>
          <w:bCs/>
          <w:u w:val="single"/>
          <w:lang w:val="en-US"/>
        </w:rPr>
      </w:pPr>
    </w:p>
    <w:p w14:paraId="1AF41D56" w14:textId="77777777" w:rsidR="003C1705" w:rsidRDefault="003C1705">
      <w:pPr>
        <w:rPr>
          <w:b/>
          <w:bCs/>
          <w:u w:val="single"/>
          <w:lang w:val="en-US"/>
        </w:rPr>
      </w:pPr>
    </w:p>
    <w:p w14:paraId="1E720798" w14:textId="77777777" w:rsidR="003C1705" w:rsidRDefault="003C1705">
      <w:pPr>
        <w:rPr>
          <w:b/>
          <w:bCs/>
          <w:u w:val="single"/>
          <w:lang w:val="en-US"/>
        </w:rPr>
        <w:sectPr w:rsidR="003C1705" w:rsidSect="003C1705">
          <w:pgSz w:w="16837" w:h="11905" w:orient="landscape"/>
          <w:pgMar w:top="720" w:right="720" w:bottom="720" w:left="720" w:header="284" w:footer="720" w:gutter="0"/>
          <w:cols w:space="720"/>
          <w:noEndnote/>
          <w:docGrid w:linePitch="299"/>
        </w:sectPr>
      </w:pPr>
    </w:p>
    <w:p w14:paraId="179A197A" w14:textId="77777777" w:rsidR="003C1705" w:rsidRPr="000B0DAC" w:rsidRDefault="003C1705" w:rsidP="003C1705">
      <w:pPr>
        <w:pStyle w:val="NoSpacing"/>
        <w:jc w:val="right"/>
        <w:rPr>
          <w:rFonts w:ascii="Aptos" w:hAnsi="Aptos"/>
          <w:b/>
          <w:bCs/>
        </w:rPr>
      </w:pPr>
      <w:r>
        <w:rPr>
          <w:rFonts w:ascii="Aptos" w:hAnsi="Aptos"/>
          <w:b/>
          <w:bCs/>
        </w:rPr>
        <w:lastRenderedPageBreak/>
        <w:tab/>
      </w:r>
      <w:r w:rsidRPr="000B0DAC">
        <w:rPr>
          <w:rFonts w:ascii="Aptos" w:hAnsi="Aptos"/>
          <w:b/>
          <w:bCs/>
        </w:rPr>
        <w:t xml:space="preserve">Page </w:t>
      </w:r>
      <w:r>
        <w:rPr>
          <w:rFonts w:ascii="Aptos" w:hAnsi="Aptos"/>
          <w:b/>
          <w:bCs/>
        </w:rPr>
        <w:t>225</w:t>
      </w:r>
    </w:p>
    <w:p w14:paraId="0DD02D32" w14:textId="77777777" w:rsidR="003C1705" w:rsidRPr="000B0DAC" w:rsidRDefault="003C1705" w:rsidP="003C1705">
      <w:pPr>
        <w:pStyle w:val="NoSpacing"/>
        <w:rPr>
          <w:rFonts w:ascii="Aptos" w:hAnsi="Aptos"/>
          <w:b/>
          <w:bCs/>
          <w:sz w:val="6"/>
          <w:szCs w:val="6"/>
        </w:rPr>
      </w:pPr>
    </w:p>
    <w:p w14:paraId="0662A2C5" w14:textId="77777777" w:rsidR="003C1705" w:rsidRPr="000B0DAC" w:rsidRDefault="003C1705" w:rsidP="003C1705">
      <w:pPr>
        <w:pStyle w:val="NoSpacing"/>
        <w:jc w:val="center"/>
        <w:rPr>
          <w:rFonts w:asciiTheme="minorHAnsi" w:hAnsiTheme="minorHAnsi"/>
          <w:b/>
          <w:bCs/>
          <w:caps/>
        </w:rPr>
      </w:pPr>
      <w:r w:rsidRPr="000B0DAC">
        <w:rPr>
          <w:rFonts w:asciiTheme="minorHAnsi" w:hAnsiTheme="minorHAnsi"/>
          <w:b/>
          <w:bCs/>
          <w:caps/>
        </w:rPr>
        <w:t xml:space="preserve">FINANCE </w:t>
      </w:r>
      <w:r>
        <w:rPr>
          <w:rFonts w:asciiTheme="minorHAnsi" w:hAnsiTheme="minorHAnsi"/>
          <w:b/>
          <w:bCs/>
          <w:caps/>
        </w:rPr>
        <w:t xml:space="preserve">&amp; Human Resources </w:t>
      </w:r>
      <w:r w:rsidRPr="000B0DAC">
        <w:rPr>
          <w:rFonts w:asciiTheme="minorHAnsi" w:hAnsiTheme="minorHAnsi"/>
          <w:b/>
          <w:bCs/>
          <w:caps/>
        </w:rPr>
        <w:t>Committee</w:t>
      </w:r>
    </w:p>
    <w:p w14:paraId="110B1D9C" w14:textId="77777777" w:rsidR="003C1705" w:rsidRPr="007C0DDD" w:rsidRDefault="003C1705" w:rsidP="003C1705">
      <w:pPr>
        <w:pStyle w:val="NoSpacing"/>
        <w:jc w:val="center"/>
        <w:rPr>
          <w:rFonts w:asciiTheme="minorHAnsi" w:hAnsiTheme="minorHAnsi"/>
          <w:b/>
          <w:bCs/>
        </w:rPr>
      </w:pPr>
      <w:r>
        <w:rPr>
          <w:rFonts w:asciiTheme="minorHAnsi" w:hAnsiTheme="minorHAnsi"/>
          <w:b/>
          <w:bCs/>
        </w:rPr>
        <w:t>7</w:t>
      </w:r>
      <w:r w:rsidRPr="008F7E1C">
        <w:rPr>
          <w:rFonts w:asciiTheme="minorHAnsi" w:hAnsiTheme="minorHAnsi"/>
          <w:b/>
          <w:bCs/>
          <w:vertAlign w:val="superscript"/>
        </w:rPr>
        <w:t>th</w:t>
      </w:r>
      <w:r>
        <w:rPr>
          <w:rFonts w:asciiTheme="minorHAnsi" w:hAnsiTheme="minorHAnsi"/>
          <w:b/>
          <w:bCs/>
        </w:rPr>
        <w:t xml:space="preserve"> January 2026</w:t>
      </w:r>
      <w:r w:rsidRPr="007C0DDD">
        <w:rPr>
          <w:rFonts w:asciiTheme="minorHAnsi" w:hAnsiTheme="minorHAnsi"/>
          <w:b/>
          <w:bCs/>
        </w:rPr>
        <w:t xml:space="preserve"> at 6.30pm in the Town Hall, Windmill Lane, Northam.</w:t>
      </w:r>
    </w:p>
    <w:p w14:paraId="727BAC6E" w14:textId="77777777" w:rsidR="003C1705" w:rsidRPr="007C0DDD" w:rsidRDefault="003C1705" w:rsidP="003C1705">
      <w:pPr>
        <w:pStyle w:val="NoSpacing"/>
        <w:rPr>
          <w:rFonts w:asciiTheme="minorHAnsi" w:hAnsiTheme="minorHAnsi"/>
          <w:sz w:val="6"/>
          <w:szCs w:val="6"/>
        </w:rPr>
      </w:pPr>
    </w:p>
    <w:p w14:paraId="0D92F219" w14:textId="77777777" w:rsidR="003C1705" w:rsidRPr="007B3F21" w:rsidRDefault="003C1705" w:rsidP="003C1705">
      <w:pPr>
        <w:pStyle w:val="NoSpacing"/>
        <w:ind w:left="1440" w:hanging="1440"/>
        <w:rPr>
          <w:rFonts w:asciiTheme="minorHAnsi" w:hAnsiTheme="minorHAnsi"/>
        </w:rPr>
      </w:pPr>
      <w:r w:rsidRPr="007B3F21">
        <w:rPr>
          <w:rFonts w:asciiTheme="minorHAnsi" w:hAnsiTheme="minorHAnsi"/>
        </w:rPr>
        <w:t xml:space="preserve">Present: </w:t>
      </w:r>
      <w:r w:rsidRPr="007B3F21">
        <w:rPr>
          <w:rFonts w:asciiTheme="minorHAnsi" w:hAnsiTheme="minorHAnsi"/>
        </w:rPr>
        <w:tab/>
        <w:t xml:space="preserve">Cllrs </w:t>
      </w:r>
      <w:r>
        <w:rPr>
          <w:rFonts w:asciiTheme="minorHAnsi" w:hAnsiTheme="minorHAnsi"/>
        </w:rPr>
        <w:t>Bach (Mayor), Edwards</w:t>
      </w:r>
      <w:r w:rsidRPr="007B3F21">
        <w:rPr>
          <w:rFonts w:asciiTheme="minorHAnsi" w:hAnsiTheme="minorHAnsi"/>
        </w:rPr>
        <w:t xml:space="preserve">, Hames, </w:t>
      </w:r>
      <w:r>
        <w:rPr>
          <w:rFonts w:asciiTheme="minorHAnsi" w:hAnsiTheme="minorHAnsi"/>
        </w:rPr>
        <w:t xml:space="preserve">Himan, </w:t>
      </w:r>
      <w:r w:rsidRPr="007B3F21">
        <w:rPr>
          <w:rFonts w:asciiTheme="minorHAnsi" w:hAnsiTheme="minorHAnsi"/>
        </w:rPr>
        <w:t>Hodson (Chair), Leather</w:t>
      </w:r>
      <w:r>
        <w:rPr>
          <w:rFonts w:asciiTheme="minorHAnsi" w:hAnsiTheme="minorHAnsi"/>
        </w:rPr>
        <w:t xml:space="preserve"> and</w:t>
      </w:r>
      <w:r w:rsidRPr="007B3F21">
        <w:rPr>
          <w:rFonts w:asciiTheme="minorHAnsi" w:hAnsiTheme="minorHAnsi"/>
        </w:rPr>
        <w:t xml:space="preserve"> Tait.</w:t>
      </w:r>
    </w:p>
    <w:p w14:paraId="595E5F8E" w14:textId="77777777" w:rsidR="003C1705" w:rsidRPr="007B3F21" w:rsidRDefault="003C1705" w:rsidP="003C1705">
      <w:pPr>
        <w:pStyle w:val="NoSpacing"/>
        <w:rPr>
          <w:rFonts w:asciiTheme="minorHAnsi" w:hAnsiTheme="minorHAnsi"/>
          <w:sz w:val="6"/>
          <w:szCs w:val="6"/>
        </w:rPr>
      </w:pPr>
    </w:p>
    <w:p w14:paraId="1484A673" w14:textId="77777777" w:rsidR="003C1705" w:rsidRPr="007B3F21" w:rsidRDefault="003C1705" w:rsidP="003C1705">
      <w:pPr>
        <w:pStyle w:val="NoSpacing"/>
        <w:rPr>
          <w:rFonts w:asciiTheme="minorHAnsi" w:hAnsiTheme="minorHAnsi"/>
          <w:bCs/>
        </w:rPr>
      </w:pPr>
      <w:r w:rsidRPr="007B3F21">
        <w:rPr>
          <w:rFonts w:asciiTheme="minorHAnsi" w:hAnsiTheme="minorHAnsi"/>
        </w:rPr>
        <w:t xml:space="preserve">In attendance: </w:t>
      </w:r>
      <w:r w:rsidRPr="007B3F21">
        <w:rPr>
          <w:rFonts w:asciiTheme="minorHAnsi" w:hAnsiTheme="minorHAnsi"/>
        </w:rPr>
        <w:tab/>
      </w:r>
      <w:r w:rsidRPr="007B3F21">
        <w:rPr>
          <w:rFonts w:asciiTheme="minorHAnsi" w:hAnsiTheme="minorHAnsi"/>
          <w:bCs/>
        </w:rPr>
        <w:t>Guy Langton (Town Clerk &amp; RFO)</w:t>
      </w:r>
      <w:r>
        <w:rPr>
          <w:rFonts w:asciiTheme="minorHAnsi" w:hAnsiTheme="minorHAnsi"/>
          <w:bCs/>
        </w:rPr>
        <w:t>.</w:t>
      </w:r>
    </w:p>
    <w:p w14:paraId="3FF257C7" w14:textId="77777777" w:rsidR="003C1705" w:rsidRPr="000B0DAC" w:rsidRDefault="003C1705" w:rsidP="003C1705">
      <w:pPr>
        <w:pStyle w:val="NoSpacing"/>
        <w:rPr>
          <w:rFonts w:asciiTheme="minorHAnsi" w:hAnsiTheme="minorHAnsi"/>
          <w:bCs/>
          <w:sz w:val="6"/>
          <w:szCs w:val="6"/>
        </w:rPr>
      </w:pPr>
      <w:r w:rsidRPr="007C0DDD">
        <w:rPr>
          <w:rFonts w:asciiTheme="minorHAnsi" w:hAnsiTheme="minorHAnsi"/>
          <w:bCs/>
          <w:color w:val="C00000"/>
        </w:rPr>
        <w:tab/>
      </w:r>
      <w:r w:rsidRPr="007C0DDD">
        <w:rPr>
          <w:rFonts w:asciiTheme="minorHAnsi" w:hAnsiTheme="minorHAnsi"/>
          <w:bCs/>
          <w:color w:val="C00000"/>
        </w:rPr>
        <w:tab/>
      </w:r>
      <w:r>
        <w:rPr>
          <w:rFonts w:asciiTheme="minorHAnsi" w:hAnsiTheme="minorHAnsi"/>
          <w:bCs/>
        </w:rPr>
        <w:tab/>
      </w:r>
      <w:r>
        <w:rPr>
          <w:rFonts w:asciiTheme="minorHAnsi" w:hAnsiTheme="minorHAnsi"/>
          <w:bCs/>
        </w:rPr>
        <w:tab/>
      </w:r>
    </w:p>
    <w:p w14:paraId="4F1E4A81" w14:textId="77777777" w:rsidR="003C1705" w:rsidRPr="0010415C" w:rsidRDefault="003C1705" w:rsidP="003C1705">
      <w:pPr>
        <w:suppressAutoHyphens/>
        <w:spacing w:after="0" w:line="240" w:lineRule="auto"/>
        <w:ind w:left="1429" w:hanging="1429"/>
        <w:rPr>
          <w:rFonts w:cs="Times New Roman"/>
          <w:i/>
          <w:iCs/>
          <w:lang w:eastAsia="ar-SA"/>
        </w:rPr>
      </w:pPr>
      <w:r>
        <w:rPr>
          <w:rFonts w:cs="Arial"/>
          <w:b/>
          <w:bCs/>
          <w:lang w:eastAsia="ar-SA"/>
        </w:rPr>
        <w:t>2601/536</w:t>
      </w:r>
      <w:r w:rsidRPr="0010415C">
        <w:rPr>
          <w:rFonts w:cs="Arial"/>
          <w:b/>
          <w:bCs/>
          <w:lang w:eastAsia="ar-SA"/>
        </w:rPr>
        <w:tab/>
        <w:t xml:space="preserve">To receive and approve apologies for absence, in accordance with Local Government Act 1972 s85(1) </w:t>
      </w:r>
    </w:p>
    <w:p w14:paraId="581D0F34" w14:textId="77777777" w:rsidR="003C1705" w:rsidRPr="005D5226" w:rsidRDefault="003C1705" w:rsidP="003C1705">
      <w:pPr>
        <w:suppressAutoHyphens/>
        <w:spacing w:after="0" w:line="240" w:lineRule="auto"/>
        <w:ind w:left="1429"/>
        <w:rPr>
          <w:rFonts w:cs="Arial"/>
          <w:lang w:eastAsia="ar-SA"/>
        </w:rPr>
      </w:pPr>
      <w:r>
        <w:rPr>
          <w:rFonts w:cs="Arial"/>
          <w:lang w:eastAsia="ar-SA"/>
        </w:rPr>
        <w:t>Cllr Whittaker tendered her apologies, the reasons for which were approved by the committee.</w:t>
      </w:r>
    </w:p>
    <w:p w14:paraId="6DDD1DA6" w14:textId="77777777" w:rsidR="003C1705" w:rsidRPr="007B3F21" w:rsidRDefault="003C1705" w:rsidP="003C1705">
      <w:pPr>
        <w:suppressAutoHyphens/>
        <w:spacing w:after="0" w:line="240" w:lineRule="auto"/>
        <w:ind w:left="709" w:hanging="709"/>
        <w:rPr>
          <w:rFonts w:cs="Times New Roman"/>
          <w:sz w:val="6"/>
          <w:szCs w:val="6"/>
          <w:lang w:eastAsia="ar-SA"/>
        </w:rPr>
      </w:pPr>
    </w:p>
    <w:p w14:paraId="56C74863" w14:textId="77777777" w:rsidR="003C1705" w:rsidRPr="007B3F21" w:rsidRDefault="003C1705" w:rsidP="003C1705">
      <w:pPr>
        <w:suppressAutoHyphens/>
        <w:spacing w:after="0" w:line="240" w:lineRule="auto"/>
        <w:rPr>
          <w:rFonts w:cs="Arial"/>
          <w:b/>
          <w:bCs/>
          <w:lang w:eastAsia="ar-SA"/>
        </w:rPr>
      </w:pPr>
      <w:r w:rsidRPr="007B3F21">
        <w:rPr>
          <w:rFonts w:cs="Arial"/>
          <w:b/>
          <w:bCs/>
          <w:lang w:eastAsia="ar-SA"/>
        </w:rPr>
        <w:t>2</w:t>
      </w:r>
      <w:r>
        <w:rPr>
          <w:rFonts w:cs="Arial"/>
          <w:b/>
          <w:bCs/>
          <w:lang w:eastAsia="ar-SA"/>
        </w:rPr>
        <w:t>601/537</w:t>
      </w:r>
      <w:r w:rsidRPr="007B3F21">
        <w:rPr>
          <w:rFonts w:cs="Arial"/>
          <w:b/>
          <w:bCs/>
          <w:lang w:eastAsia="ar-SA"/>
        </w:rPr>
        <w:tab/>
        <w:t>Chair’s announcements</w:t>
      </w:r>
    </w:p>
    <w:p w14:paraId="3630EB23" w14:textId="77777777" w:rsidR="003C1705" w:rsidRDefault="003C1705" w:rsidP="003C1705">
      <w:pPr>
        <w:pStyle w:val="NoSpacing"/>
        <w:ind w:left="1440"/>
        <w:rPr>
          <w:rFonts w:asciiTheme="minorHAnsi" w:hAnsiTheme="minorHAnsi" w:cs="Arial"/>
          <w:lang w:eastAsia="ar-SA"/>
        </w:rPr>
      </w:pPr>
      <w:r>
        <w:rPr>
          <w:rFonts w:asciiTheme="minorHAnsi" w:hAnsiTheme="minorHAnsi" w:cs="Arial"/>
          <w:lang w:eastAsia="ar-SA"/>
        </w:rPr>
        <w:t>The Chair noted the Town Clerk’s current family circumstances would mean he was to be away from the office more in the near future, caring for his parents.</w:t>
      </w:r>
    </w:p>
    <w:p w14:paraId="0DB96A25" w14:textId="77777777" w:rsidR="003C1705" w:rsidRPr="00F81A71" w:rsidRDefault="003C1705" w:rsidP="003C1705">
      <w:pPr>
        <w:pStyle w:val="NoSpacing"/>
        <w:ind w:left="1440"/>
        <w:rPr>
          <w:rFonts w:asciiTheme="minorHAnsi" w:hAnsiTheme="minorHAnsi" w:cs="Arial"/>
          <w:sz w:val="6"/>
          <w:szCs w:val="6"/>
          <w:lang w:eastAsia="ar-SA"/>
        </w:rPr>
      </w:pPr>
    </w:p>
    <w:p w14:paraId="1D29CB69" w14:textId="77777777" w:rsidR="003C1705" w:rsidRPr="007B3F21" w:rsidRDefault="003C1705" w:rsidP="003C1705">
      <w:pPr>
        <w:suppressAutoHyphens/>
        <w:spacing w:after="0" w:line="240" w:lineRule="auto"/>
        <w:rPr>
          <w:rFonts w:cs="Arial"/>
          <w:b/>
          <w:lang w:eastAsia="ar-SA"/>
        </w:rPr>
      </w:pPr>
      <w:r w:rsidRPr="007B3F21">
        <w:rPr>
          <w:rFonts w:cs="Arial"/>
          <w:b/>
          <w:lang w:eastAsia="ar-SA"/>
        </w:rPr>
        <w:t>2</w:t>
      </w:r>
      <w:r>
        <w:rPr>
          <w:rFonts w:cs="Arial"/>
          <w:b/>
          <w:lang w:eastAsia="ar-SA"/>
        </w:rPr>
        <w:t>601/538</w:t>
      </w:r>
      <w:r w:rsidRPr="007B3F21">
        <w:rPr>
          <w:rFonts w:cs="Arial"/>
          <w:b/>
          <w:lang w:eastAsia="ar-SA"/>
        </w:rPr>
        <w:tab/>
        <w:t>To receive any dispensations and disclosable pecuniary or other interests</w:t>
      </w:r>
    </w:p>
    <w:p w14:paraId="676D36EF" w14:textId="77777777" w:rsidR="003C1705" w:rsidRPr="00437DA9" w:rsidRDefault="003C1705" w:rsidP="003C1705">
      <w:pPr>
        <w:suppressAutoHyphens/>
        <w:spacing w:after="0" w:line="240" w:lineRule="auto"/>
        <w:ind w:left="1440"/>
        <w:rPr>
          <w:rFonts w:cs="Arial"/>
          <w:bCs/>
          <w:lang w:eastAsia="ar-SA"/>
        </w:rPr>
      </w:pPr>
      <w:r w:rsidRPr="007B3F21">
        <w:rPr>
          <w:rFonts w:cs="Arial"/>
          <w:bCs/>
          <w:lang w:eastAsia="ar-SA"/>
        </w:rPr>
        <w:t xml:space="preserve">Members were reminded that all interests must be declared prior to the </w:t>
      </w:r>
      <w:r>
        <w:rPr>
          <w:rFonts w:cs="Arial"/>
          <w:bCs/>
          <w:lang w:eastAsia="ar-SA"/>
        </w:rPr>
        <w:t xml:space="preserve">grant request </w:t>
      </w:r>
      <w:r w:rsidRPr="007B3F21">
        <w:rPr>
          <w:rFonts w:cs="Arial"/>
          <w:bCs/>
          <w:lang w:eastAsia="ar-SA"/>
        </w:rPr>
        <w:t xml:space="preserve">being </w:t>
      </w:r>
      <w:r w:rsidRPr="00437DA9">
        <w:rPr>
          <w:rFonts w:cs="Arial"/>
          <w:bCs/>
          <w:lang w:eastAsia="ar-SA"/>
        </w:rPr>
        <w:t>discussed.</w:t>
      </w:r>
    </w:p>
    <w:p w14:paraId="63E16D14" w14:textId="77777777" w:rsidR="003C1705" w:rsidRPr="00437DA9" w:rsidRDefault="003C1705" w:rsidP="003C1705">
      <w:pPr>
        <w:suppressAutoHyphens/>
        <w:spacing w:after="0" w:line="240" w:lineRule="auto"/>
        <w:ind w:left="720" w:hanging="720"/>
        <w:rPr>
          <w:rFonts w:cs="Arial"/>
          <w:i/>
          <w:sz w:val="6"/>
          <w:szCs w:val="6"/>
          <w:lang w:eastAsia="ar-SA"/>
        </w:rPr>
      </w:pPr>
    </w:p>
    <w:p w14:paraId="5A227493" w14:textId="77777777" w:rsidR="003C1705" w:rsidRPr="00437DA9" w:rsidRDefault="003C1705" w:rsidP="003C1705">
      <w:pPr>
        <w:suppressAutoHyphens/>
        <w:spacing w:after="0" w:line="240" w:lineRule="auto"/>
        <w:rPr>
          <w:rFonts w:cs="Arial"/>
          <w:b/>
          <w:iCs/>
          <w:lang w:eastAsia="ar-SA"/>
        </w:rPr>
      </w:pPr>
      <w:r w:rsidRPr="00437DA9">
        <w:rPr>
          <w:rFonts w:cs="Arial"/>
          <w:b/>
          <w:iCs/>
          <w:lang w:eastAsia="ar-SA"/>
        </w:rPr>
        <w:t>2</w:t>
      </w:r>
      <w:r>
        <w:rPr>
          <w:rFonts w:cs="Arial"/>
          <w:b/>
          <w:iCs/>
          <w:lang w:eastAsia="ar-SA"/>
        </w:rPr>
        <w:t>601/539</w:t>
      </w:r>
      <w:r w:rsidRPr="00437DA9">
        <w:rPr>
          <w:rFonts w:cs="Arial"/>
          <w:b/>
          <w:iCs/>
          <w:lang w:eastAsia="ar-SA"/>
        </w:rPr>
        <w:tab/>
        <w:t>To agree the agenda as published.</w:t>
      </w:r>
    </w:p>
    <w:p w14:paraId="76DF2336" w14:textId="77777777" w:rsidR="003C1705" w:rsidRDefault="003C1705" w:rsidP="003C1705">
      <w:pPr>
        <w:pStyle w:val="NoSpacing"/>
        <w:ind w:left="1440"/>
        <w:rPr>
          <w:rFonts w:asciiTheme="minorHAnsi" w:hAnsiTheme="minorHAnsi"/>
          <w:bCs/>
        </w:rPr>
      </w:pPr>
      <w:r w:rsidRPr="00437DA9">
        <w:rPr>
          <w:rFonts w:asciiTheme="minorHAnsi" w:hAnsiTheme="minorHAnsi"/>
          <w:bCs/>
        </w:rPr>
        <w:t>It was</w:t>
      </w:r>
      <w:r w:rsidRPr="00437DA9">
        <w:rPr>
          <w:rFonts w:asciiTheme="minorHAnsi" w:hAnsiTheme="minorHAnsi"/>
        </w:rPr>
        <w:t xml:space="preserve"> </w:t>
      </w:r>
      <w:r w:rsidRPr="00437DA9">
        <w:rPr>
          <w:rFonts w:asciiTheme="minorHAnsi" w:hAnsiTheme="minorHAnsi"/>
          <w:b/>
          <w:bCs/>
        </w:rPr>
        <w:t>resolved</w:t>
      </w:r>
      <w:r w:rsidRPr="00437DA9">
        <w:rPr>
          <w:rFonts w:asciiTheme="minorHAnsi" w:hAnsiTheme="minorHAnsi"/>
        </w:rPr>
        <w:t xml:space="preserve"> </w:t>
      </w:r>
      <w:r w:rsidRPr="00437DA9">
        <w:rPr>
          <w:rFonts w:asciiTheme="minorHAnsi" w:hAnsiTheme="minorHAnsi"/>
          <w:bCs/>
        </w:rPr>
        <w:t>to proceed with the agenda as published</w:t>
      </w:r>
      <w:r>
        <w:rPr>
          <w:rFonts w:asciiTheme="minorHAnsi" w:hAnsiTheme="minorHAnsi"/>
          <w:bCs/>
        </w:rPr>
        <w:t>.</w:t>
      </w:r>
    </w:p>
    <w:p w14:paraId="6956B976" w14:textId="77777777" w:rsidR="003C1705" w:rsidRPr="00437DA9" w:rsidRDefault="003C1705" w:rsidP="003C1705">
      <w:pPr>
        <w:pStyle w:val="NoSpacing"/>
        <w:ind w:left="1440"/>
        <w:rPr>
          <w:rFonts w:asciiTheme="minorHAnsi" w:hAnsiTheme="minorHAnsi"/>
          <w:bCs/>
        </w:rPr>
      </w:pPr>
      <w:r w:rsidRPr="00437DA9">
        <w:rPr>
          <w:rFonts w:asciiTheme="minorHAnsi" w:hAnsiTheme="minorHAnsi"/>
          <w:bCs/>
        </w:rPr>
        <w:t xml:space="preserve">Proposed Cllr </w:t>
      </w:r>
      <w:r>
        <w:rPr>
          <w:rFonts w:asciiTheme="minorHAnsi" w:hAnsiTheme="minorHAnsi"/>
          <w:bCs/>
        </w:rPr>
        <w:t>Hodson</w:t>
      </w:r>
      <w:r w:rsidRPr="00437DA9">
        <w:rPr>
          <w:rFonts w:asciiTheme="minorHAnsi" w:hAnsiTheme="minorHAnsi"/>
          <w:bCs/>
        </w:rPr>
        <w:t xml:space="preserve">, Seconded Cllr </w:t>
      </w:r>
      <w:r>
        <w:rPr>
          <w:rFonts w:asciiTheme="minorHAnsi" w:hAnsiTheme="minorHAnsi"/>
          <w:bCs/>
        </w:rPr>
        <w:t xml:space="preserve">Bach </w:t>
      </w:r>
      <w:r w:rsidRPr="00437DA9">
        <w:rPr>
          <w:rFonts w:asciiTheme="minorHAnsi" w:hAnsiTheme="minorHAnsi"/>
          <w:bCs/>
        </w:rPr>
        <w:t>(all in favour)</w:t>
      </w:r>
    </w:p>
    <w:p w14:paraId="3F15E4F8" w14:textId="77777777" w:rsidR="003C1705" w:rsidRPr="00437DA9" w:rsidRDefault="003C1705" w:rsidP="003C1705">
      <w:pPr>
        <w:pStyle w:val="NoSpacing"/>
        <w:ind w:left="1440"/>
        <w:rPr>
          <w:rFonts w:ascii="Aptos" w:hAnsi="Aptos"/>
          <w:b/>
          <w:bCs/>
          <w:sz w:val="6"/>
          <w:szCs w:val="6"/>
        </w:rPr>
      </w:pPr>
    </w:p>
    <w:p w14:paraId="45FDD6A9" w14:textId="77777777" w:rsidR="003C1705" w:rsidRPr="001A536D" w:rsidRDefault="003C1705" w:rsidP="003C1705">
      <w:pPr>
        <w:suppressAutoHyphens/>
        <w:spacing w:after="0" w:line="240" w:lineRule="auto"/>
        <w:ind w:left="1440" w:hanging="1440"/>
        <w:rPr>
          <w:rFonts w:ascii="Aptos" w:hAnsi="Aptos" w:cs="Arial"/>
          <w:bCs/>
          <w:i/>
          <w:lang w:eastAsia="ar-SA"/>
        </w:rPr>
      </w:pPr>
      <w:r w:rsidRPr="00437DA9">
        <w:rPr>
          <w:rFonts w:cs="Arial"/>
          <w:b/>
          <w:iCs/>
          <w:lang w:eastAsia="ar-SA"/>
        </w:rPr>
        <w:t>2</w:t>
      </w:r>
      <w:r>
        <w:rPr>
          <w:rFonts w:cs="Arial"/>
          <w:b/>
          <w:iCs/>
          <w:lang w:eastAsia="ar-SA"/>
        </w:rPr>
        <w:t>601/540</w:t>
      </w:r>
      <w:r w:rsidRPr="00437DA9">
        <w:rPr>
          <w:rFonts w:cs="Arial"/>
          <w:b/>
          <w:iCs/>
          <w:lang w:eastAsia="ar-SA"/>
        </w:rPr>
        <w:tab/>
      </w:r>
      <w:r w:rsidRPr="00437DA9">
        <w:rPr>
          <w:rFonts w:ascii="Aptos" w:hAnsi="Aptos" w:cs="Arial"/>
          <w:b/>
          <w:iCs/>
          <w:lang w:eastAsia="ar-SA"/>
        </w:rPr>
        <w:t xml:space="preserve">To consider the minutes of the Finance meeting held on the </w:t>
      </w:r>
      <w:r>
        <w:rPr>
          <w:rFonts w:ascii="Aptos" w:hAnsi="Aptos" w:cs="Arial"/>
          <w:b/>
          <w:iCs/>
          <w:lang w:eastAsia="ar-SA"/>
        </w:rPr>
        <w:t>3</w:t>
      </w:r>
      <w:r w:rsidRPr="007E36BE">
        <w:rPr>
          <w:rFonts w:ascii="Aptos" w:hAnsi="Aptos" w:cs="Arial"/>
          <w:b/>
          <w:iCs/>
          <w:vertAlign w:val="superscript"/>
          <w:lang w:eastAsia="ar-SA"/>
        </w:rPr>
        <w:t>rd</w:t>
      </w:r>
      <w:r>
        <w:rPr>
          <w:rFonts w:ascii="Aptos" w:hAnsi="Aptos" w:cs="Arial"/>
          <w:b/>
          <w:iCs/>
          <w:lang w:eastAsia="ar-SA"/>
        </w:rPr>
        <w:t xml:space="preserve"> December </w:t>
      </w:r>
      <w:r w:rsidRPr="00437DA9">
        <w:rPr>
          <w:rFonts w:ascii="Aptos" w:hAnsi="Aptos" w:cs="Arial"/>
          <w:b/>
          <w:iCs/>
          <w:lang w:eastAsia="ar-SA"/>
        </w:rPr>
        <w:t xml:space="preserve">2025 as a true </w:t>
      </w:r>
      <w:r w:rsidRPr="00D14010">
        <w:rPr>
          <w:rFonts w:ascii="Aptos" w:hAnsi="Aptos" w:cs="Arial"/>
          <w:b/>
          <w:iCs/>
          <w:lang w:eastAsia="ar-SA"/>
        </w:rPr>
        <w:t>and correct record</w:t>
      </w:r>
    </w:p>
    <w:p w14:paraId="3620DFB2" w14:textId="77777777" w:rsidR="003C1705" w:rsidRDefault="003C1705" w:rsidP="003C1705">
      <w:pPr>
        <w:suppressAutoHyphens/>
        <w:spacing w:after="0" w:line="240" w:lineRule="auto"/>
        <w:ind w:left="1440" w:hanging="1440"/>
        <w:rPr>
          <w:rFonts w:ascii="Aptos" w:hAnsi="Aptos" w:cs="Arial"/>
          <w:bCs/>
          <w:iCs/>
          <w:lang w:eastAsia="ar-SA"/>
        </w:rPr>
      </w:pPr>
      <w:r w:rsidRPr="00D14010">
        <w:rPr>
          <w:rFonts w:ascii="Aptos" w:hAnsi="Aptos" w:cs="Arial"/>
          <w:b/>
          <w:iCs/>
          <w:lang w:eastAsia="ar-SA"/>
        </w:rPr>
        <w:tab/>
      </w:r>
      <w:r w:rsidRPr="00D14010">
        <w:rPr>
          <w:rFonts w:ascii="Aptos" w:hAnsi="Aptos" w:cs="Arial"/>
          <w:bCs/>
          <w:iCs/>
          <w:lang w:eastAsia="ar-SA"/>
        </w:rPr>
        <w:t>It was</w:t>
      </w:r>
      <w:r w:rsidRPr="00D14010">
        <w:rPr>
          <w:rFonts w:ascii="Aptos" w:hAnsi="Aptos" w:cs="Arial"/>
          <w:b/>
          <w:iCs/>
          <w:lang w:eastAsia="ar-SA"/>
        </w:rPr>
        <w:t xml:space="preserve"> resolved </w:t>
      </w:r>
      <w:r w:rsidRPr="00D14010">
        <w:rPr>
          <w:rFonts w:ascii="Aptos" w:hAnsi="Aptos" w:cs="Arial"/>
          <w:bCs/>
          <w:iCs/>
          <w:lang w:eastAsia="ar-SA"/>
        </w:rPr>
        <w:t xml:space="preserve">to </w:t>
      </w:r>
      <w:r>
        <w:rPr>
          <w:rFonts w:ascii="Aptos" w:hAnsi="Aptos" w:cs="Arial"/>
          <w:bCs/>
          <w:iCs/>
          <w:lang w:eastAsia="ar-SA"/>
        </w:rPr>
        <w:t>approve the minutes, with the following amendment: the addition of Cllr Bach to the list of those present.</w:t>
      </w:r>
    </w:p>
    <w:p w14:paraId="26328263" w14:textId="77777777" w:rsidR="003C1705" w:rsidRPr="00D14010" w:rsidRDefault="003C1705" w:rsidP="003C1705">
      <w:pPr>
        <w:suppressAutoHyphens/>
        <w:spacing w:after="0" w:line="240" w:lineRule="auto"/>
        <w:ind w:left="1440"/>
        <w:rPr>
          <w:rFonts w:ascii="Aptos" w:hAnsi="Aptos" w:cs="Arial"/>
          <w:bCs/>
          <w:iCs/>
          <w:lang w:eastAsia="ar-SA"/>
        </w:rPr>
      </w:pPr>
      <w:r w:rsidRPr="001B77E8">
        <w:rPr>
          <w:rFonts w:ascii="Aptos" w:hAnsi="Aptos" w:cs="Arial"/>
          <w:bCs/>
          <w:iCs/>
          <w:lang w:eastAsia="ar-SA"/>
        </w:rPr>
        <w:t xml:space="preserve">Proposed: Cllr </w:t>
      </w:r>
      <w:r>
        <w:rPr>
          <w:rFonts w:ascii="Aptos" w:hAnsi="Aptos" w:cs="Arial"/>
          <w:bCs/>
          <w:iCs/>
          <w:lang w:eastAsia="ar-SA"/>
        </w:rPr>
        <w:t>Hodson</w:t>
      </w:r>
      <w:r w:rsidRPr="001B77E8">
        <w:rPr>
          <w:rFonts w:ascii="Aptos" w:hAnsi="Aptos" w:cs="Arial"/>
          <w:bCs/>
          <w:iCs/>
          <w:lang w:eastAsia="ar-SA"/>
        </w:rPr>
        <w:t xml:space="preserve">, Seconded: Cllr </w:t>
      </w:r>
      <w:r>
        <w:rPr>
          <w:rFonts w:ascii="Aptos" w:hAnsi="Aptos" w:cs="Arial"/>
          <w:bCs/>
          <w:iCs/>
          <w:lang w:eastAsia="ar-SA"/>
        </w:rPr>
        <w:t>Bach</w:t>
      </w:r>
      <w:r w:rsidRPr="001B77E8">
        <w:rPr>
          <w:rFonts w:ascii="Aptos" w:hAnsi="Aptos" w:cs="Arial"/>
          <w:bCs/>
          <w:iCs/>
          <w:lang w:eastAsia="ar-SA"/>
        </w:rPr>
        <w:t xml:space="preserve"> (</w:t>
      </w:r>
      <w:r>
        <w:rPr>
          <w:rFonts w:ascii="Aptos" w:hAnsi="Aptos" w:cs="Arial"/>
          <w:bCs/>
          <w:iCs/>
          <w:lang w:eastAsia="ar-SA"/>
        </w:rPr>
        <w:t>all</w:t>
      </w:r>
      <w:r w:rsidRPr="001B77E8">
        <w:rPr>
          <w:rFonts w:ascii="Aptos" w:hAnsi="Aptos" w:cs="Arial"/>
          <w:bCs/>
          <w:iCs/>
          <w:lang w:eastAsia="ar-SA"/>
        </w:rPr>
        <w:t xml:space="preserve"> in favour)</w:t>
      </w:r>
    </w:p>
    <w:p w14:paraId="7AC0D7D1" w14:textId="77777777" w:rsidR="003C1705" w:rsidRPr="00FD0A13" w:rsidRDefault="003C1705" w:rsidP="003C1705">
      <w:pPr>
        <w:suppressAutoHyphens/>
        <w:spacing w:after="0" w:line="240" w:lineRule="auto"/>
        <w:rPr>
          <w:rFonts w:ascii="Aptos" w:hAnsi="Aptos" w:cs="Arial"/>
          <w:bCs/>
          <w:i/>
          <w:sz w:val="8"/>
          <w:szCs w:val="8"/>
          <w:lang w:eastAsia="ar-SA"/>
        </w:rPr>
      </w:pPr>
    </w:p>
    <w:p w14:paraId="5324748C" w14:textId="77777777" w:rsidR="003C1705" w:rsidRPr="001A536D" w:rsidRDefault="003C1705" w:rsidP="003C1705">
      <w:pPr>
        <w:suppressAutoHyphens/>
        <w:spacing w:after="0" w:line="240" w:lineRule="auto"/>
        <w:ind w:left="1440" w:hanging="1440"/>
        <w:rPr>
          <w:rFonts w:ascii="Aptos" w:hAnsi="Aptos" w:cs="Arial"/>
          <w:bCs/>
          <w:i/>
          <w:lang w:eastAsia="ar-SA"/>
        </w:rPr>
      </w:pPr>
      <w:r w:rsidRPr="00437DA9">
        <w:rPr>
          <w:rFonts w:cs="Arial"/>
          <w:b/>
          <w:iCs/>
          <w:lang w:eastAsia="ar-SA"/>
        </w:rPr>
        <w:t>2</w:t>
      </w:r>
      <w:r>
        <w:rPr>
          <w:rFonts w:cs="Arial"/>
          <w:b/>
          <w:iCs/>
          <w:lang w:eastAsia="ar-SA"/>
        </w:rPr>
        <w:t>601/541</w:t>
      </w:r>
      <w:r w:rsidRPr="00437DA9">
        <w:rPr>
          <w:rFonts w:cs="Arial"/>
          <w:b/>
          <w:iCs/>
          <w:lang w:eastAsia="ar-SA"/>
        </w:rPr>
        <w:tab/>
      </w:r>
      <w:r w:rsidRPr="00437DA9">
        <w:rPr>
          <w:rFonts w:ascii="Aptos" w:hAnsi="Aptos" w:cs="Arial"/>
          <w:b/>
          <w:iCs/>
          <w:lang w:eastAsia="ar-SA"/>
        </w:rPr>
        <w:t xml:space="preserve">To consider the minutes of the Finance meeting held on the </w:t>
      </w:r>
      <w:r>
        <w:rPr>
          <w:rFonts w:ascii="Aptos" w:hAnsi="Aptos" w:cs="Arial"/>
          <w:b/>
          <w:iCs/>
          <w:lang w:eastAsia="ar-SA"/>
        </w:rPr>
        <w:t>10</w:t>
      </w:r>
      <w:r w:rsidRPr="001D66E0">
        <w:rPr>
          <w:rFonts w:ascii="Aptos" w:hAnsi="Aptos" w:cs="Arial"/>
          <w:b/>
          <w:iCs/>
          <w:vertAlign w:val="superscript"/>
          <w:lang w:eastAsia="ar-SA"/>
        </w:rPr>
        <w:t>th</w:t>
      </w:r>
      <w:r>
        <w:rPr>
          <w:rFonts w:ascii="Aptos" w:hAnsi="Aptos" w:cs="Arial"/>
          <w:b/>
          <w:iCs/>
          <w:lang w:eastAsia="ar-SA"/>
        </w:rPr>
        <w:t xml:space="preserve"> December </w:t>
      </w:r>
      <w:r w:rsidRPr="00437DA9">
        <w:rPr>
          <w:rFonts w:ascii="Aptos" w:hAnsi="Aptos" w:cs="Arial"/>
          <w:b/>
          <w:iCs/>
          <w:lang w:eastAsia="ar-SA"/>
        </w:rPr>
        <w:t xml:space="preserve">2025 as a true </w:t>
      </w:r>
      <w:r w:rsidRPr="00D14010">
        <w:rPr>
          <w:rFonts w:ascii="Aptos" w:hAnsi="Aptos" w:cs="Arial"/>
          <w:b/>
          <w:iCs/>
          <w:lang w:eastAsia="ar-SA"/>
        </w:rPr>
        <w:t>and correct record</w:t>
      </w:r>
    </w:p>
    <w:p w14:paraId="3897F002" w14:textId="77777777" w:rsidR="003C1705" w:rsidRDefault="003C1705" w:rsidP="003C1705">
      <w:pPr>
        <w:suppressAutoHyphens/>
        <w:spacing w:after="0" w:line="240" w:lineRule="auto"/>
        <w:ind w:left="1440" w:hanging="1440"/>
        <w:rPr>
          <w:rFonts w:ascii="Aptos" w:hAnsi="Aptos" w:cs="Arial"/>
          <w:bCs/>
          <w:iCs/>
          <w:lang w:eastAsia="ar-SA"/>
        </w:rPr>
      </w:pPr>
      <w:r w:rsidRPr="00D14010">
        <w:rPr>
          <w:rFonts w:ascii="Aptos" w:hAnsi="Aptos" w:cs="Arial"/>
          <w:b/>
          <w:iCs/>
          <w:lang w:eastAsia="ar-SA"/>
        </w:rPr>
        <w:tab/>
      </w:r>
      <w:r w:rsidRPr="00D14010">
        <w:rPr>
          <w:rFonts w:ascii="Aptos" w:hAnsi="Aptos" w:cs="Arial"/>
          <w:bCs/>
          <w:iCs/>
          <w:lang w:eastAsia="ar-SA"/>
        </w:rPr>
        <w:t>It was</w:t>
      </w:r>
      <w:r w:rsidRPr="00D14010">
        <w:rPr>
          <w:rFonts w:ascii="Aptos" w:hAnsi="Aptos" w:cs="Arial"/>
          <w:b/>
          <w:iCs/>
          <w:lang w:eastAsia="ar-SA"/>
        </w:rPr>
        <w:t xml:space="preserve"> resolved </w:t>
      </w:r>
      <w:r w:rsidRPr="00D14010">
        <w:rPr>
          <w:rFonts w:ascii="Aptos" w:hAnsi="Aptos" w:cs="Arial"/>
          <w:bCs/>
          <w:iCs/>
          <w:lang w:eastAsia="ar-SA"/>
        </w:rPr>
        <w:t xml:space="preserve">to </w:t>
      </w:r>
      <w:r>
        <w:rPr>
          <w:rFonts w:ascii="Aptos" w:hAnsi="Aptos" w:cs="Arial"/>
          <w:bCs/>
          <w:iCs/>
          <w:lang w:eastAsia="ar-SA"/>
        </w:rPr>
        <w:t>approve the minutes, with the following amendment: the addition of Cllr Bach to the list of those present.</w:t>
      </w:r>
    </w:p>
    <w:p w14:paraId="37DF4BB4" w14:textId="77777777" w:rsidR="003C1705" w:rsidRPr="00D14010" w:rsidRDefault="003C1705" w:rsidP="003C1705">
      <w:pPr>
        <w:suppressAutoHyphens/>
        <w:spacing w:after="0" w:line="240" w:lineRule="auto"/>
        <w:ind w:left="1440"/>
        <w:rPr>
          <w:rFonts w:ascii="Aptos" w:hAnsi="Aptos" w:cs="Arial"/>
          <w:bCs/>
          <w:iCs/>
          <w:lang w:eastAsia="ar-SA"/>
        </w:rPr>
      </w:pPr>
      <w:r w:rsidRPr="001B77E8">
        <w:rPr>
          <w:rFonts w:ascii="Aptos" w:hAnsi="Aptos" w:cs="Arial"/>
          <w:bCs/>
          <w:iCs/>
          <w:lang w:eastAsia="ar-SA"/>
        </w:rPr>
        <w:t xml:space="preserve">Proposed: Cllr </w:t>
      </w:r>
      <w:r>
        <w:rPr>
          <w:rFonts w:ascii="Aptos" w:hAnsi="Aptos" w:cs="Arial"/>
          <w:bCs/>
          <w:iCs/>
          <w:lang w:eastAsia="ar-SA"/>
        </w:rPr>
        <w:t>Hodson</w:t>
      </w:r>
      <w:r w:rsidRPr="001B77E8">
        <w:rPr>
          <w:rFonts w:ascii="Aptos" w:hAnsi="Aptos" w:cs="Arial"/>
          <w:bCs/>
          <w:iCs/>
          <w:lang w:eastAsia="ar-SA"/>
        </w:rPr>
        <w:t xml:space="preserve">, Seconded: Cllr </w:t>
      </w:r>
      <w:r>
        <w:rPr>
          <w:rFonts w:ascii="Aptos" w:hAnsi="Aptos" w:cs="Arial"/>
          <w:bCs/>
          <w:iCs/>
          <w:lang w:eastAsia="ar-SA"/>
        </w:rPr>
        <w:t>Bach</w:t>
      </w:r>
      <w:r w:rsidRPr="001B77E8">
        <w:rPr>
          <w:rFonts w:ascii="Aptos" w:hAnsi="Aptos" w:cs="Arial"/>
          <w:bCs/>
          <w:iCs/>
          <w:lang w:eastAsia="ar-SA"/>
        </w:rPr>
        <w:t xml:space="preserve"> (</w:t>
      </w:r>
      <w:r>
        <w:rPr>
          <w:rFonts w:ascii="Aptos" w:hAnsi="Aptos" w:cs="Arial"/>
          <w:bCs/>
          <w:iCs/>
          <w:lang w:eastAsia="ar-SA"/>
        </w:rPr>
        <w:t>majority</w:t>
      </w:r>
      <w:r w:rsidRPr="001B77E8">
        <w:rPr>
          <w:rFonts w:ascii="Aptos" w:hAnsi="Aptos" w:cs="Arial"/>
          <w:bCs/>
          <w:iCs/>
          <w:lang w:eastAsia="ar-SA"/>
        </w:rPr>
        <w:t xml:space="preserve"> in favour</w:t>
      </w:r>
      <w:r>
        <w:rPr>
          <w:rFonts w:ascii="Aptos" w:hAnsi="Aptos" w:cs="Arial"/>
          <w:bCs/>
          <w:iCs/>
          <w:lang w:eastAsia="ar-SA"/>
        </w:rPr>
        <w:t>, 1 abstention (not present)</w:t>
      </w:r>
      <w:r w:rsidRPr="001B77E8">
        <w:rPr>
          <w:rFonts w:ascii="Aptos" w:hAnsi="Aptos" w:cs="Arial"/>
          <w:bCs/>
          <w:iCs/>
          <w:lang w:eastAsia="ar-SA"/>
        </w:rPr>
        <w:t>)</w:t>
      </w:r>
    </w:p>
    <w:p w14:paraId="0C67FD1A" w14:textId="77777777" w:rsidR="003C1705" w:rsidRPr="00FD0A13" w:rsidRDefault="003C1705" w:rsidP="003C1705">
      <w:pPr>
        <w:suppressAutoHyphens/>
        <w:spacing w:after="0" w:line="240" w:lineRule="auto"/>
        <w:rPr>
          <w:rFonts w:ascii="Aptos" w:hAnsi="Aptos" w:cs="Arial"/>
          <w:bCs/>
          <w:i/>
          <w:sz w:val="8"/>
          <w:szCs w:val="8"/>
          <w:lang w:eastAsia="ar-SA"/>
        </w:rPr>
      </w:pPr>
    </w:p>
    <w:p w14:paraId="0C659794" w14:textId="77777777" w:rsidR="003C1705" w:rsidRPr="00D14010" w:rsidRDefault="003C1705" w:rsidP="003C1705">
      <w:pPr>
        <w:suppressAutoHyphens/>
        <w:spacing w:after="0" w:line="240" w:lineRule="auto"/>
        <w:ind w:left="720" w:hanging="720"/>
        <w:rPr>
          <w:rFonts w:ascii="Aptos" w:hAnsi="Aptos" w:cs="Arial"/>
          <w:b/>
          <w:iCs/>
          <w:lang w:eastAsia="ar-SA"/>
        </w:rPr>
      </w:pPr>
      <w:r w:rsidRPr="00D14010">
        <w:rPr>
          <w:rFonts w:ascii="Aptos" w:hAnsi="Aptos" w:cs="Arial"/>
          <w:b/>
          <w:iCs/>
          <w:lang w:eastAsia="ar-SA"/>
        </w:rPr>
        <w:t>2</w:t>
      </w:r>
      <w:r>
        <w:rPr>
          <w:rFonts w:ascii="Aptos" w:hAnsi="Aptos" w:cs="Arial"/>
          <w:b/>
          <w:iCs/>
          <w:lang w:eastAsia="ar-SA"/>
        </w:rPr>
        <w:t>601/542</w:t>
      </w:r>
      <w:r w:rsidRPr="00D14010">
        <w:rPr>
          <w:rFonts w:ascii="Aptos" w:hAnsi="Aptos" w:cs="Arial"/>
          <w:b/>
          <w:iCs/>
          <w:lang w:eastAsia="ar-SA"/>
        </w:rPr>
        <w:tab/>
        <w:t>Public Participation</w:t>
      </w:r>
    </w:p>
    <w:p w14:paraId="3074C708" w14:textId="77777777" w:rsidR="003C1705" w:rsidRPr="00D14010" w:rsidRDefault="003C1705" w:rsidP="003C1705">
      <w:pPr>
        <w:suppressAutoHyphens/>
        <w:spacing w:after="0" w:line="240" w:lineRule="auto"/>
        <w:ind w:left="1440"/>
        <w:rPr>
          <w:rFonts w:ascii="Aptos" w:hAnsi="Aptos" w:cs="Arial"/>
          <w:iCs/>
          <w:lang w:eastAsia="ar-SA" w:bidi="en-US"/>
        </w:rPr>
      </w:pPr>
      <w:r>
        <w:rPr>
          <w:rFonts w:ascii="Aptos" w:hAnsi="Aptos" w:cs="Arial"/>
          <w:iCs/>
          <w:lang w:eastAsia="ar-SA" w:bidi="en-US"/>
        </w:rPr>
        <w:t>There were no members of the public present.</w:t>
      </w:r>
    </w:p>
    <w:p w14:paraId="0B045593" w14:textId="77777777" w:rsidR="003C1705" w:rsidRPr="00D14010" w:rsidRDefault="003C1705" w:rsidP="003C1705">
      <w:pPr>
        <w:spacing w:after="0" w:line="240" w:lineRule="auto"/>
        <w:rPr>
          <w:rFonts w:ascii="Aptos" w:hAnsi="Aptos" w:cs="Arial"/>
          <w:b/>
          <w:sz w:val="6"/>
          <w:szCs w:val="6"/>
        </w:rPr>
      </w:pPr>
    </w:p>
    <w:p w14:paraId="4053AFCF" w14:textId="77777777" w:rsidR="003C1705" w:rsidRPr="00D14010" w:rsidRDefault="003C1705" w:rsidP="003C1705">
      <w:pPr>
        <w:spacing w:after="0" w:line="240" w:lineRule="auto"/>
        <w:ind w:left="1440" w:hanging="1440"/>
        <w:rPr>
          <w:rFonts w:ascii="Aptos" w:hAnsi="Aptos" w:cs="Arial"/>
          <w:b/>
        </w:rPr>
      </w:pPr>
      <w:r w:rsidRPr="00D14010">
        <w:rPr>
          <w:rFonts w:ascii="Aptos" w:hAnsi="Aptos" w:cs="Arial"/>
          <w:b/>
        </w:rPr>
        <w:t>2</w:t>
      </w:r>
      <w:r>
        <w:rPr>
          <w:rFonts w:ascii="Aptos" w:hAnsi="Aptos" w:cs="Arial"/>
          <w:b/>
        </w:rPr>
        <w:t>601/543</w:t>
      </w:r>
      <w:r w:rsidRPr="00D14010">
        <w:rPr>
          <w:rFonts w:ascii="Aptos" w:hAnsi="Aptos" w:cs="Arial"/>
          <w:b/>
        </w:rPr>
        <w:tab/>
        <w:t>To receive an update on Action Points</w:t>
      </w:r>
    </w:p>
    <w:p w14:paraId="658C7602" w14:textId="77777777" w:rsidR="003C1705" w:rsidRDefault="003C1705" w:rsidP="003C1705">
      <w:pPr>
        <w:spacing w:after="0" w:line="240" w:lineRule="auto"/>
        <w:ind w:left="1440"/>
        <w:rPr>
          <w:rFonts w:ascii="Aptos" w:hAnsi="Aptos" w:cs="Arial"/>
          <w:bCs/>
        </w:rPr>
      </w:pPr>
      <w:r w:rsidRPr="00D14010">
        <w:rPr>
          <w:rFonts w:ascii="Aptos" w:hAnsi="Aptos" w:cs="Arial"/>
          <w:bCs/>
        </w:rPr>
        <w:t>The action points were noted as present</w:t>
      </w:r>
      <w:r>
        <w:rPr>
          <w:rFonts w:ascii="Aptos" w:hAnsi="Aptos" w:cs="Arial"/>
          <w:bCs/>
        </w:rPr>
        <w:t xml:space="preserve">ed below. </w:t>
      </w:r>
    </w:p>
    <w:p w14:paraId="58981473" w14:textId="77777777" w:rsidR="003C1705" w:rsidRDefault="003C1705" w:rsidP="003C1705">
      <w:pPr>
        <w:spacing w:after="0" w:line="240" w:lineRule="auto"/>
        <w:ind w:left="1440"/>
        <w:rPr>
          <w:rFonts w:ascii="Aptos" w:hAnsi="Aptos" w:cs="Arial"/>
          <w:bCs/>
        </w:rPr>
      </w:pPr>
    </w:p>
    <w:tbl>
      <w:tblPr>
        <w:tblStyle w:val="TableGrid4"/>
        <w:tblW w:w="0" w:type="auto"/>
        <w:tblLook w:val="04A0" w:firstRow="1" w:lastRow="0" w:firstColumn="1" w:lastColumn="0" w:noHBand="0" w:noVBand="1"/>
      </w:tblPr>
      <w:tblGrid>
        <w:gridCol w:w="323"/>
        <w:gridCol w:w="4774"/>
        <w:gridCol w:w="5358"/>
      </w:tblGrid>
      <w:tr w:rsidR="003C1705" w:rsidRPr="007523FB" w14:paraId="1F6C056C" w14:textId="77777777" w:rsidTr="000D5FD3">
        <w:trPr>
          <w:trHeight w:val="403"/>
        </w:trPr>
        <w:tc>
          <w:tcPr>
            <w:tcW w:w="5098" w:type="dxa"/>
            <w:gridSpan w:val="2"/>
          </w:tcPr>
          <w:p w14:paraId="5D5564EE" w14:textId="77777777" w:rsidR="003C1705" w:rsidRPr="007523FB" w:rsidRDefault="003C1705" w:rsidP="000D5FD3">
            <w:pPr>
              <w:rPr>
                <w:rFonts w:ascii="Aptos" w:hAnsi="Aptos" w:cs="Arial"/>
                <w:b/>
                <w:bCs/>
              </w:rPr>
            </w:pPr>
            <w:bookmarkStart w:id="9" w:name="_Hlk216358134"/>
            <w:r w:rsidRPr="007523FB">
              <w:rPr>
                <w:rFonts w:ascii="Aptos" w:hAnsi="Aptos" w:cs="Arial"/>
                <w:b/>
                <w:bCs/>
              </w:rPr>
              <w:t>Action</w:t>
            </w:r>
          </w:p>
        </w:tc>
        <w:tc>
          <w:tcPr>
            <w:tcW w:w="5358" w:type="dxa"/>
          </w:tcPr>
          <w:p w14:paraId="300DE08B" w14:textId="77777777" w:rsidR="003C1705" w:rsidRPr="007523FB" w:rsidRDefault="003C1705" w:rsidP="000D5FD3">
            <w:pPr>
              <w:rPr>
                <w:rFonts w:ascii="Aptos" w:hAnsi="Aptos"/>
                <w:b/>
                <w:bCs/>
              </w:rPr>
            </w:pPr>
            <w:r>
              <w:rPr>
                <w:rFonts w:ascii="Aptos" w:hAnsi="Aptos"/>
                <w:b/>
                <w:bCs/>
              </w:rPr>
              <w:t>January 2026</w:t>
            </w:r>
          </w:p>
        </w:tc>
      </w:tr>
      <w:tr w:rsidR="003C1705" w:rsidRPr="007523FB" w14:paraId="3BD748C2" w14:textId="77777777" w:rsidTr="000D5FD3">
        <w:trPr>
          <w:trHeight w:val="517"/>
        </w:trPr>
        <w:tc>
          <w:tcPr>
            <w:tcW w:w="0" w:type="auto"/>
            <w:shd w:val="clear" w:color="auto" w:fill="92D050"/>
          </w:tcPr>
          <w:p w14:paraId="0E18BA4F" w14:textId="77777777" w:rsidR="003C1705" w:rsidRPr="007523FB" w:rsidRDefault="003C1705" w:rsidP="000D5FD3">
            <w:pPr>
              <w:pStyle w:val="NoSpacing"/>
              <w:rPr>
                <w:rFonts w:ascii="Aptos" w:hAnsi="Aptos"/>
                <w:b/>
                <w:bCs/>
                <w:iCs/>
                <w:lang w:eastAsia="en-US"/>
              </w:rPr>
            </w:pPr>
            <w:r>
              <w:rPr>
                <w:rFonts w:ascii="Aptos" w:hAnsi="Aptos"/>
                <w:b/>
                <w:bCs/>
                <w:iCs/>
                <w:lang w:eastAsia="en-US"/>
              </w:rPr>
              <w:t>1</w:t>
            </w:r>
          </w:p>
        </w:tc>
        <w:tc>
          <w:tcPr>
            <w:tcW w:w="4764" w:type="dxa"/>
          </w:tcPr>
          <w:p w14:paraId="65B01368" w14:textId="77777777" w:rsidR="003C1705" w:rsidRPr="007523FB" w:rsidRDefault="003C1705" w:rsidP="000D5FD3">
            <w:pPr>
              <w:pStyle w:val="NoSpacing"/>
              <w:rPr>
                <w:rFonts w:ascii="Aptos" w:hAnsi="Aptos"/>
              </w:rPr>
            </w:pPr>
            <w:r w:rsidRPr="007523FB">
              <w:rPr>
                <w:rFonts w:ascii="Aptos" w:hAnsi="Aptos"/>
              </w:rPr>
              <w:t>Present IA report to Full Council in December 2025</w:t>
            </w:r>
          </w:p>
        </w:tc>
        <w:tc>
          <w:tcPr>
            <w:tcW w:w="5358" w:type="dxa"/>
          </w:tcPr>
          <w:p w14:paraId="2EE56B27" w14:textId="77777777" w:rsidR="003C1705" w:rsidRPr="007523FB" w:rsidRDefault="003C1705" w:rsidP="000D5FD3">
            <w:pPr>
              <w:pStyle w:val="NoSpacing"/>
              <w:rPr>
                <w:rFonts w:ascii="Aptos" w:hAnsi="Aptos"/>
              </w:rPr>
            </w:pPr>
            <w:r w:rsidRPr="007523FB">
              <w:rPr>
                <w:rFonts w:ascii="Aptos" w:hAnsi="Aptos"/>
              </w:rPr>
              <w:t>To be included on the 17</w:t>
            </w:r>
            <w:r w:rsidRPr="007523FB">
              <w:rPr>
                <w:rFonts w:ascii="Aptos" w:hAnsi="Aptos"/>
                <w:vertAlign w:val="superscript"/>
              </w:rPr>
              <w:t>th</w:t>
            </w:r>
            <w:r w:rsidRPr="007523FB">
              <w:rPr>
                <w:rFonts w:ascii="Aptos" w:hAnsi="Aptos"/>
              </w:rPr>
              <w:t xml:space="preserve"> December agenda for Full Council.                                                                        </w:t>
            </w:r>
            <w:r>
              <w:rPr>
                <w:rFonts w:ascii="Aptos" w:hAnsi="Aptos"/>
              </w:rPr>
              <w:t>COMPLETE</w:t>
            </w:r>
          </w:p>
          <w:p w14:paraId="324C8000" w14:textId="77777777" w:rsidR="003C1705" w:rsidRPr="007523FB" w:rsidRDefault="003C1705" w:rsidP="000D5FD3">
            <w:pPr>
              <w:pStyle w:val="NoSpacing"/>
              <w:rPr>
                <w:rFonts w:ascii="Aptos" w:hAnsi="Aptos"/>
              </w:rPr>
            </w:pPr>
          </w:p>
        </w:tc>
      </w:tr>
      <w:tr w:rsidR="003C1705" w:rsidRPr="007523FB" w14:paraId="15C26E75" w14:textId="77777777" w:rsidTr="000D5FD3">
        <w:trPr>
          <w:trHeight w:val="517"/>
        </w:trPr>
        <w:tc>
          <w:tcPr>
            <w:tcW w:w="0" w:type="auto"/>
            <w:shd w:val="clear" w:color="auto" w:fill="92D050"/>
          </w:tcPr>
          <w:p w14:paraId="4D0EFC43" w14:textId="77777777" w:rsidR="003C1705" w:rsidRPr="007523FB" w:rsidRDefault="003C1705" w:rsidP="000D5FD3">
            <w:pPr>
              <w:pStyle w:val="NoSpacing"/>
              <w:rPr>
                <w:rFonts w:ascii="Aptos" w:hAnsi="Aptos"/>
                <w:b/>
                <w:bCs/>
                <w:iCs/>
                <w:lang w:eastAsia="en-US"/>
              </w:rPr>
            </w:pPr>
            <w:r>
              <w:rPr>
                <w:rFonts w:ascii="Aptos" w:hAnsi="Aptos"/>
                <w:b/>
                <w:bCs/>
                <w:iCs/>
                <w:lang w:eastAsia="en-US"/>
              </w:rPr>
              <w:t>2</w:t>
            </w:r>
          </w:p>
        </w:tc>
        <w:tc>
          <w:tcPr>
            <w:tcW w:w="4764" w:type="dxa"/>
          </w:tcPr>
          <w:p w14:paraId="52F0829C" w14:textId="77777777" w:rsidR="003C1705" w:rsidRPr="007523FB" w:rsidRDefault="003C1705" w:rsidP="000D5FD3">
            <w:pPr>
              <w:pStyle w:val="NoSpacing"/>
              <w:rPr>
                <w:rFonts w:ascii="Aptos" w:hAnsi="Aptos"/>
              </w:rPr>
            </w:pPr>
            <w:r w:rsidRPr="007523FB">
              <w:rPr>
                <w:rFonts w:ascii="Aptos" w:hAnsi="Aptos"/>
              </w:rPr>
              <w:t>Recommend Draft Investment Strategy to Full Council for adoption.</w:t>
            </w:r>
          </w:p>
        </w:tc>
        <w:tc>
          <w:tcPr>
            <w:tcW w:w="5358" w:type="dxa"/>
          </w:tcPr>
          <w:p w14:paraId="6FCF8691" w14:textId="77777777" w:rsidR="003C1705" w:rsidRPr="007523FB" w:rsidRDefault="003C1705" w:rsidP="000D5FD3">
            <w:pPr>
              <w:pStyle w:val="NoSpacing"/>
              <w:rPr>
                <w:rFonts w:ascii="Aptos" w:hAnsi="Aptos"/>
              </w:rPr>
            </w:pPr>
            <w:r w:rsidRPr="007523FB">
              <w:rPr>
                <w:rFonts w:ascii="Aptos" w:hAnsi="Aptos"/>
              </w:rPr>
              <w:t>To be included on the 17</w:t>
            </w:r>
            <w:r w:rsidRPr="007523FB">
              <w:rPr>
                <w:rFonts w:ascii="Aptos" w:hAnsi="Aptos"/>
                <w:vertAlign w:val="superscript"/>
              </w:rPr>
              <w:t>th</w:t>
            </w:r>
            <w:r w:rsidRPr="007523FB">
              <w:rPr>
                <w:rFonts w:ascii="Aptos" w:hAnsi="Aptos"/>
              </w:rPr>
              <w:t xml:space="preserve"> December agenda for Full Council.                                                                        </w:t>
            </w:r>
            <w:r>
              <w:rPr>
                <w:rFonts w:ascii="Aptos" w:hAnsi="Aptos"/>
              </w:rPr>
              <w:t>COMPLETE</w:t>
            </w:r>
          </w:p>
          <w:p w14:paraId="076A5819" w14:textId="77777777" w:rsidR="003C1705" w:rsidRPr="007523FB" w:rsidRDefault="003C1705" w:rsidP="000D5FD3">
            <w:pPr>
              <w:pStyle w:val="NoSpacing"/>
              <w:rPr>
                <w:rFonts w:ascii="Aptos" w:hAnsi="Aptos"/>
              </w:rPr>
            </w:pPr>
          </w:p>
        </w:tc>
      </w:tr>
      <w:tr w:rsidR="003C1705" w:rsidRPr="007523FB" w14:paraId="76F895A1" w14:textId="77777777" w:rsidTr="000D5FD3">
        <w:trPr>
          <w:trHeight w:val="517"/>
        </w:trPr>
        <w:tc>
          <w:tcPr>
            <w:tcW w:w="0" w:type="auto"/>
            <w:shd w:val="clear" w:color="auto" w:fill="FFC000"/>
          </w:tcPr>
          <w:p w14:paraId="5F143AE5" w14:textId="77777777" w:rsidR="003C1705" w:rsidRPr="007523FB" w:rsidRDefault="003C1705" w:rsidP="000D5FD3">
            <w:pPr>
              <w:pStyle w:val="NoSpacing"/>
              <w:rPr>
                <w:rFonts w:ascii="Aptos" w:hAnsi="Aptos"/>
                <w:b/>
                <w:bCs/>
                <w:iCs/>
                <w:lang w:eastAsia="en-US"/>
              </w:rPr>
            </w:pPr>
            <w:r>
              <w:rPr>
                <w:rFonts w:ascii="Aptos" w:hAnsi="Aptos"/>
                <w:b/>
                <w:bCs/>
                <w:iCs/>
                <w:lang w:eastAsia="en-US"/>
              </w:rPr>
              <w:t>3</w:t>
            </w:r>
          </w:p>
        </w:tc>
        <w:tc>
          <w:tcPr>
            <w:tcW w:w="4764" w:type="dxa"/>
          </w:tcPr>
          <w:p w14:paraId="26244C78" w14:textId="77777777" w:rsidR="003C1705" w:rsidRPr="007523FB" w:rsidRDefault="003C1705" w:rsidP="000D5FD3">
            <w:pPr>
              <w:pStyle w:val="NoSpacing"/>
              <w:rPr>
                <w:rFonts w:ascii="Aptos" w:hAnsi="Aptos"/>
              </w:rPr>
            </w:pPr>
            <w:r w:rsidRPr="007523FB">
              <w:rPr>
                <w:rFonts w:ascii="Aptos" w:hAnsi="Aptos"/>
              </w:rPr>
              <w:t>Open two further bank accounts at the Cooperative Bank, one for the May Fair and one for the Mayor’s Charitable Fundraising.</w:t>
            </w:r>
          </w:p>
        </w:tc>
        <w:tc>
          <w:tcPr>
            <w:tcW w:w="5358" w:type="dxa"/>
          </w:tcPr>
          <w:p w14:paraId="599652F0" w14:textId="77777777" w:rsidR="003C1705" w:rsidRPr="007523FB" w:rsidRDefault="003C1705" w:rsidP="000D5FD3">
            <w:pPr>
              <w:pStyle w:val="NoSpacing"/>
              <w:rPr>
                <w:rFonts w:ascii="Aptos" w:hAnsi="Aptos"/>
              </w:rPr>
            </w:pPr>
            <w:r w:rsidRPr="007523FB">
              <w:rPr>
                <w:rFonts w:ascii="Aptos" w:hAnsi="Aptos"/>
              </w:rPr>
              <w:t>No yet opened.                                                        ONGOING</w:t>
            </w:r>
          </w:p>
        </w:tc>
      </w:tr>
      <w:tr w:rsidR="003C1705" w:rsidRPr="007523FB" w14:paraId="535AF1A0" w14:textId="77777777" w:rsidTr="000D5FD3">
        <w:trPr>
          <w:trHeight w:val="517"/>
        </w:trPr>
        <w:tc>
          <w:tcPr>
            <w:tcW w:w="0" w:type="auto"/>
            <w:shd w:val="clear" w:color="auto" w:fill="FFC000"/>
          </w:tcPr>
          <w:p w14:paraId="39913687" w14:textId="77777777" w:rsidR="003C1705" w:rsidRPr="007523FB" w:rsidRDefault="003C1705" w:rsidP="000D5FD3">
            <w:pPr>
              <w:pStyle w:val="NoSpacing"/>
              <w:rPr>
                <w:rFonts w:ascii="Aptos" w:hAnsi="Aptos"/>
                <w:b/>
                <w:bCs/>
                <w:iCs/>
                <w:lang w:eastAsia="en-US"/>
              </w:rPr>
            </w:pPr>
            <w:r>
              <w:rPr>
                <w:rFonts w:ascii="Aptos" w:hAnsi="Aptos"/>
                <w:b/>
                <w:bCs/>
                <w:iCs/>
                <w:lang w:eastAsia="en-US"/>
              </w:rPr>
              <w:t>4</w:t>
            </w:r>
          </w:p>
        </w:tc>
        <w:tc>
          <w:tcPr>
            <w:tcW w:w="4764" w:type="dxa"/>
          </w:tcPr>
          <w:p w14:paraId="12E5A865" w14:textId="77777777" w:rsidR="003C1705" w:rsidRPr="007523FB" w:rsidRDefault="003C1705" w:rsidP="000D5FD3">
            <w:pPr>
              <w:pStyle w:val="NoSpacing"/>
              <w:rPr>
                <w:rFonts w:ascii="Aptos" w:hAnsi="Aptos"/>
              </w:rPr>
            </w:pPr>
            <w:r w:rsidRPr="007523FB">
              <w:rPr>
                <w:rFonts w:ascii="Aptos" w:hAnsi="Aptos"/>
              </w:rPr>
              <w:t>Arrange digger training for one member of staff (at Burrough Farm)</w:t>
            </w:r>
          </w:p>
        </w:tc>
        <w:tc>
          <w:tcPr>
            <w:tcW w:w="5358" w:type="dxa"/>
          </w:tcPr>
          <w:p w14:paraId="0F79EBE2" w14:textId="77777777" w:rsidR="003C1705" w:rsidRPr="007523FB" w:rsidRDefault="003C1705" w:rsidP="000D5FD3">
            <w:pPr>
              <w:pStyle w:val="NoSpacing"/>
              <w:rPr>
                <w:rFonts w:ascii="Aptos" w:hAnsi="Aptos"/>
              </w:rPr>
            </w:pPr>
            <w:r w:rsidRPr="007523FB">
              <w:rPr>
                <w:rFonts w:ascii="Aptos" w:hAnsi="Aptos"/>
              </w:rPr>
              <w:t>Arrangements to be made.                                 ONGOING</w:t>
            </w:r>
          </w:p>
        </w:tc>
      </w:tr>
      <w:bookmarkEnd w:id="9"/>
    </w:tbl>
    <w:p w14:paraId="62F46DA0" w14:textId="77777777" w:rsidR="003C1705" w:rsidRDefault="003C1705" w:rsidP="003C1705">
      <w:pPr>
        <w:spacing w:after="0" w:line="240" w:lineRule="auto"/>
        <w:ind w:left="1440"/>
        <w:rPr>
          <w:rFonts w:ascii="Aptos" w:hAnsi="Aptos" w:cs="Arial"/>
          <w:bCs/>
        </w:rPr>
      </w:pPr>
    </w:p>
    <w:p w14:paraId="561E7F8C" w14:textId="77777777" w:rsidR="003C1705" w:rsidRDefault="003C1705" w:rsidP="003C1705">
      <w:pPr>
        <w:spacing w:after="0" w:line="240" w:lineRule="auto"/>
        <w:rPr>
          <w:rFonts w:ascii="Aptos" w:hAnsi="Aptos"/>
          <w:b/>
          <w:bCs/>
        </w:rPr>
      </w:pPr>
      <w:r>
        <w:rPr>
          <w:rFonts w:ascii="Aptos" w:hAnsi="Aptos"/>
          <w:b/>
          <w:bCs/>
        </w:rPr>
        <w:br w:type="page"/>
      </w:r>
    </w:p>
    <w:p w14:paraId="6B0FF154" w14:textId="77777777" w:rsidR="003C1705" w:rsidRDefault="003C1705" w:rsidP="003C1705">
      <w:pPr>
        <w:pStyle w:val="NoSpacing"/>
        <w:ind w:left="1440" w:hanging="1440"/>
        <w:jc w:val="right"/>
        <w:rPr>
          <w:rFonts w:ascii="Aptos" w:hAnsi="Aptos"/>
          <w:b/>
          <w:bCs/>
          <w:lang w:eastAsia="en-US"/>
        </w:rPr>
        <w:sectPr w:rsidR="003C1705" w:rsidSect="003C1705">
          <w:headerReference w:type="default" r:id="rId18"/>
          <w:footerReference w:type="default" r:id="rId19"/>
          <w:pgSz w:w="11905" w:h="16837"/>
          <w:pgMar w:top="720" w:right="720" w:bottom="720" w:left="720" w:header="284" w:footer="720" w:gutter="0"/>
          <w:cols w:space="720"/>
          <w:noEndnote/>
          <w:docGrid w:linePitch="299"/>
        </w:sectPr>
      </w:pPr>
    </w:p>
    <w:p w14:paraId="5DAA0AB1" w14:textId="77777777" w:rsidR="003C1705" w:rsidRDefault="003C1705" w:rsidP="003C1705">
      <w:pPr>
        <w:pStyle w:val="NoSpacing"/>
        <w:ind w:left="1440" w:hanging="1440"/>
        <w:jc w:val="right"/>
        <w:rPr>
          <w:rFonts w:ascii="Aptos" w:hAnsi="Aptos"/>
          <w:b/>
          <w:bCs/>
          <w:lang w:eastAsia="en-US"/>
        </w:rPr>
      </w:pPr>
      <w:r>
        <w:rPr>
          <w:rFonts w:ascii="Aptos" w:hAnsi="Aptos"/>
          <w:b/>
          <w:bCs/>
          <w:lang w:eastAsia="en-US"/>
        </w:rPr>
        <w:lastRenderedPageBreak/>
        <w:t>Page 226</w:t>
      </w:r>
    </w:p>
    <w:p w14:paraId="5F6906C9" w14:textId="77777777" w:rsidR="003C1705" w:rsidRDefault="003C1705" w:rsidP="003C1705">
      <w:pPr>
        <w:suppressAutoHyphens/>
        <w:spacing w:after="0" w:line="240" w:lineRule="auto"/>
        <w:ind w:left="1418" w:hanging="1418"/>
        <w:rPr>
          <w:rFonts w:cs="Arial"/>
          <w:b/>
          <w:bCs/>
          <w:lang w:eastAsia="ar-SA"/>
        </w:rPr>
      </w:pPr>
      <w:r w:rsidRPr="0018387C">
        <w:rPr>
          <w:rFonts w:cs="Arial"/>
          <w:b/>
          <w:bCs/>
          <w:lang w:eastAsia="ar-SA"/>
        </w:rPr>
        <w:t>251</w:t>
      </w:r>
      <w:r>
        <w:rPr>
          <w:rFonts w:cs="Arial"/>
          <w:b/>
          <w:bCs/>
          <w:lang w:eastAsia="ar-SA"/>
        </w:rPr>
        <w:t>2/485</w:t>
      </w:r>
      <w:r w:rsidRPr="0018387C">
        <w:rPr>
          <w:rFonts w:cs="Arial"/>
          <w:b/>
          <w:bCs/>
          <w:lang w:eastAsia="ar-SA"/>
        </w:rPr>
        <w:tab/>
        <w:t>To consider</w:t>
      </w:r>
      <w:r w:rsidRPr="00E6206E">
        <w:rPr>
          <w:rFonts w:cs="Arial"/>
          <w:b/>
          <w:bCs/>
          <w:lang w:eastAsia="ar-SA"/>
        </w:rPr>
        <w:t xml:space="preserve"> the grant requests for awarding May 2026</w:t>
      </w:r>
    </w:p>
    <w:p w14:paraId="5B3628BB" w14:textId="77777777" w:rsidR="003C1705" w:rsidRPr="00236E0F" w:rsidRDefault="003C1705" w:rsidP="003C1705">
      <w:pPr>
        <w:pStyle w:val="NoSpacing"/>
        <w:ind w:left="1440"/>
        <w:rPr>
          <w:rFonts w:asciiTheme="minorHAnsi" w:hAnsiTheme="minorHAnsi" w:cs="Arial"/>
          <w:lang w:eastAsia="ar-SA"/>
        </w:rPr>
      </w:pPr>
      <w:r w:rsidRPr="00236E0F">
        <w:rPr>
          <w:rFonts w:asciiTheme="minorHAnsi" w:hAnsiTheme="minorHAnsi" w:cs="Arial"/>
          <w:lang w:eastAsia="ar-SA"/>
        </w:rPr>
        <w:t>The Council awarded grants as part of its General Power of Competence (as defined in the Localism Act 2011), described as the ‘power of first resort’.  As a parish council, Northam Town Council was also empowered to award grants under Section 137 of the Local Government act 1972. This is described as the ‘power of last resort’.</w:t>
      </w:r>
    </w:p>
    <w:p w14:paraId="47C5745C" w14:textId="77777777" w:rsidR="003C1705" w:rsidRPr="00236E0F" w:rsidRDefault="003C1705" w:rsidP="003C1705">
      <w:pPr>
        <w:pStyle w:val="NoSpacing"/>
        <w:ind w:left="1440"/>
        <w:rPr>
          <w:rFonts w:asciiTheme="minorHAnsi" w:hAnsiTheme="minorHAnsi" w:cs="Arial"/>
          <w:sz w:val="12"/>
          <w:szCs w:val="12"/>
          <w:lang w:eastAsia="ar-SA"/>
        </w:rPr>
      </w:pPr>
    </w:p>
    <w:p w14:paraId="7D0DD2DF" w14:textId="77777777" w:rsidR="003C1705" w:rsidRPr="00236E0F" w:rsidRDefault="003C1705" w:rsidP="003C1705">
      <w:pPr>
        <w:pStyle w:val="NoSpacing"/>
        <w:ind w:left="1440"/>
        <w:rPr>
          <w:rFonts w:asciiTheme="minorHAnsi" w:hAnsiTheme="minorHAnsi" w:cs="Arial"/>
          <w:lang w:eastAsia="ar-SA"/>
        </w:rPr>
      </w:pPr>
      <w:r w:rsidRPr="00236E0F">
        <w:rPr>
          <w:rFonts w:asciiTheme="minorHAnsi" w:hAnsiTheme="minorHAnsi" w:cs="Arial"/>
          <w:lang w:eastAsia="ar-SA"/>
        </w:rPr>
        <w:t xml:space="preserve">The Council received 41 grant requests, the same number as in 2024. </w:t>
      </w:r>
    </w:p>
    <w:p w14:paraId="165FB2F8" w14:textId="77777777" w:rsidR="003C1705" w:rsidRPr="00236E0F" w:rsidRDefault="003C1705" w:rsidP="003C1705">
      <w:pPr>
        <w:pStyle w:val="NoSpacing"/>
        <w:ind w:left="1440"/>
        <w:rPr>
          <w:rFonts w:asciiTheme="minorHAnsi" w:hAnsiTheme="minorHAnsi" w:cs="Arial"/>
          <w:lang w:eastAsia="ar-SA"/>
        </w:rPr>
      </w:pPr>
      <w:r w:rsidRPr="00236E0F">
        <w:rPr>
          <w:rFonts w:asciiTheme="minorHAnsi" w:hAnsiTheme="minorHAnsi" w:cs="Arial"/>
          <w:lang w:eastAsia="ar-SA"/>
        </w:rPr>
        <w:t xml:space="preserve">The total requested </w:t>
      </w:r>
      <w:r>
        <w:rPr>
          <w:rFonts w:asciiTheme="minorHAnsi" w:hAnsiTheme="minorHAnsi" w:cs="Arial"/>
          <w:lang w:eastAsia="ar-SA"/>
        </w:rPr>
        <w:t>wa</w:t>
      </w:r>
      <w:r w:rsidRPr="00236E0F">
        <w:rPr>
          <w:rFonts w:asciiTheme="minorHAnsi" w:hAnsiTheme="minorHAnsi" w:cs="Arial"/>
          <w:lang w:eastAsia="ar-SA"/>
        </w:rPr>
        <w:t>s £26,671, in 2024 it was £26,492, a 0.7% increase.</w:t>
      </w:r>
    </w:p>
    <w:p w14:paraId="7061949B" w14:textId="77777777" w:rsidR="003C1705" w:rsidRDefault="003C1705" w:rsidP="003C1705">
      <w:pPr>
        <w:pStyle w:val="NoSpacing"/>
        <w:ind w:left="1440"/>
        <w:rPr>
          <w:rFonts w:asciiTheme="minorHAnsi" w:hAnsiTheme="minorHAnsi" w:cs="Arial"/>
          <w:lang w:eastAsia="ar-SA"/>
        </w:rPr>
      </w:pPr>
      <w:r w:rsidRPr="00236E0F">
        <w:rPr>
          <w:rFonts w:asciiTheme="minorHAnsi" w:hAnsiTheme="minorHAnsi" w:cs="Arial"/>
          <w:lang w:eastAsia="ar-SA"/>
        </w:rPr>
        <w:t>In 2024</w:t>
      </w:r>
      <w:r>
        <w:rPr>
          <w:rFonts w:asciiTheme="minorHAnsi" w:hAnsiTheme="minorHAnsi" w:cs="Arial"/>
          <w:lang w:eastAsia="ar-SA"/>
        </w:rPr>
        <w:t>/25</w:t>
      </w:r>
      <w:r w:rsidRPr="00236E0F">
        <w:rPr>
          <w:rFonts w:asciiTheme="minorHAnsi" w:hAnsiTheme="minorHAnsi" w:cs="Arial"/>
          <w:lang w:eastAsia="ar-SA"/>
        </w:rPr>
        <w:t>, the committee awarded £20,607, 77.8% of the request (3.2% of the Council’s precept).</w:t>
      </w:r>
    </w:p>
    <w:p w14:paraId="6A8EE735" w14:textId="77777777" w:rsidR="003C1705" w:rsidRPr="00236E0F" w:rsidRDefault="003C1705" w:rsidP="003C1705">
      <w:pPr>
        <w:pStyle w:val="NoSpacing"/>
        <w:ind w:left="1440"/>
        <w:rPr>
          <w:rFonts w:asciiTheme="minorHAnsi" w:hAnsiTheme="minorHAnsi" w:cs="Arial"/>
          <w:sz w:val="12"/>
          <w:szCs w:val="12"/>
          <w:lang w:eastAsia="ar-SA"/>
        </w:rPr>
      </w:pPr>
    </w:p>
    <w:p w14:paraId="0748C17C" w14:textId="77777777" w:rsidR="003C1705" w:rsidRPr="00236E0F" w:rsidRDefault="003C1705" w:rsidP="003C1705">
      <w:pPr>
        <w:pStyle w:val="NoSpacing"/>
        <w:ind w:left="1440"/>
        <w:rPr>
          <w:rFonts w:asciiTheme="minorHAnsi" w:hAnsiTheme="minorHAnsi" w:cs="Arial"/>
          <w:lang w:eastAsia="ar-SA"/>
        </w:rPr>
      </w:pPr>
      <w:r>
        <w:rPr>
          <w:rFonts w:asciiTheme="minorHAnsi" w:hAnsiTheme="minorHAnsi" w:cs="Arial"/>
          <w:lang w:eastAsia="ar-SA"/>
        </w:rPr>
        <w:t xml:space="preserve">The detail of the grants awarded is presented below. The total grant fund recommended for award was </w:t>
      </w:r>
      <w:r w:rsidRPr="00D630E1">
        <w:rPr>
          <w:rFonts w:asciiTheme="minorHAnsi" w:hAnsiTheme="minorHAnsi" w:cs="Arial"/>
          <w:lang w:eastAsia="ar-SA"/>
        </w:rPr>
        <w:t>£23,553.40</w:t>
      </w:r>
      <w:r>
        <w:rPr>
          <w:rFonts w:asciiTheme="minorHAnsi" w:hAnsiTheme="minorHAnsi" w:cs="Arial"/>
          <w:lang w:eastAsia="ar-SA"/>
        </w:rPr>
        <w:t xml:space="preserve">, </w:t>
      </w:r>
      <w:r w:rsidRPr="00D630E1">
        <w:rPr>
          <w:rFonts w:asciiTheme="minorHAnsi" w:hAnsiTheme="minorHAnsi" w:cs="Arial"/>
          <w:lang w:eastAsia="ar-SA"/>
        </w:rPr>
        <w:t>88.3%</w:t>
      </w:r>
      <w:r>
        <w:rPr>
          <w:rFonts w:asciiTheme="minorHAnsi" w:hAnsiTheme="minorHAnsi" w:cs="Arial"/>
          <w:lang w:eastAsia="ar-SA"/>
        </w:rPr>
        <w:t xml:space="preserve"> of the requested figure.</w:t>
      </w:r>
    </w:p>
    <w:p w14:paraId="0D3374BD" w14:textId="77777777" w:rsidR="003C1705" w:rsidRDefault="003C1705" w:rsidP="003C1705">
      <w:pPr>
        <w:pStyle w:val="NoSpacing"/>
        <w:ind w:left="1440"/>
        <w:rPr>
          <w:rFonts w:asciiTheme="minorHAnsi" w:hAnsiTheme="minorHAnsi" w:cs="Arial"/>
          <w:lang w:eastAsia="ar-SA"/>
        </w:rPr>
      </w:pPr>
    </w:p>
    <w:tbl>
      <w:tblPr>
        <w:tblW w:w="0" w:type="auto"/>
        <w:tblLook w:val="04A0" w:firstRow="1" w:lastRow="0" w:firstColumn="1" w:lastColumn="0" w:noHBand="0" w:noVBand="1"/>
      </w:tblPr>
      <w:tblGrid>
        <w:gridCol w:w="562"/>
        <w:gridCol w:w="2201"/>
        <w:gridCol w:w="1469"/>
        <w:gridCol w:w="1431"/>
        <w:gridCol w:w="1418"/>
        <w:gridCol w:w="1774"/>
        <w:gridCol w:w="1185"/>
        <w:gridCol w:w="1220"/>
        <w:gridCol w:w="1261"/>
        <w:gridCol w:w="1079"/>
        <w:gridCol w:w="1699"/>
      </w:tblGrid>
      <w:tr w:rsidR="003C1705" w:rsidRPr="00233ABE" w14:paraId="3F4047C9" w14:textId="77777777" w:rsidTr="000D5FD3">
        <w:trPr>
          <w:trHeight w:val="828"/>
        </w:trPr>
        <w:tc>
          <w:tcPr>
            <w:tcW w:w="562" w:type="dxa"/>
            <w:tcBorders>
              <w:top w:val="single" w:sz="4" w:space="0" w:color="A6A6A6"/>
              <w:left w:val="single" w:sz="4" w:space="0" w:color="A6A6A6"/>
              <w:bottom w:val="single" w:sz="4" w:space="0" w:color="A6A6A6"/>
              <w:right w:val="single" w:sz="4" w:space="0" w:color="A6A6A6"/>
            </w:tcBorders>
            <w:shd w:val="clear" w:color="000000" w:fill="BFBFBF"/>
            <w:vAlign w:val="center"/>
            <w:hideMark/>
          </w:tcPr>
          <w:p w14:paraId="0A121D1A"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No</w:t>
            </w:r>
          </w:p>
        </w:tc>
        <w:tc>
          <w:tcPr>
            <w:tcW w:w="2201" w:type="dxa"/>
            <w:tcBorders>
              <w:top w:val="single" w:sz="4" w:space="0" w:color="A6A6A6"/>
              <w:left w:val="nil"/>
              <w:bottom w:val="single" w:sz="4" w:space="0" w:color="A6A6A6"/>
              <w:right w:val="single" w:sz="4" w:space="0" w:color="A6A6A6"/>
            </w:tcBorders>
            <w:shd w:val="clear" w:color="000000" w:fill="BFBFBF"/>
            <w:vAlign w:val="center"/>
            <w:hideMark/>
          </w:tcPr>
          <w:p w14:paraId="73F328E3"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Applicant</w:t>
            </w:r>
          </w:p>
        </w:tc>
        <w:tc>
          <w:tcPr>
            <w:tcW w:w="1469" w:type="dxa"/>
            <w:tcBorders>
              <w:top w:val="single" w:sz="4" w:space="0" w:color="A6A6A6"/>
              <w:left w:val="nil"/>
              <w:bottom w:val="single" w:sz="4" w:space="0" w:color="A6A6A6"/>
              <w:right w:val="single" w:sz="4" w:space="0" w:color="A6A6A6"/>
            </w:tcBorders>
            <w:shd w:val="clear" w:color="000000" w:fill="BFBFBF"/>
            <w:vAlign w:val="center"/>
            <w:hideMark/>
          </w:tcPr>
          <w:p w14:paraId="52748061"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 xml:space="preserve"> G</w:t>
            </w:r>
            <w:r>
              <w:rPr>
                <w:rFonts w:cs="Times New Roman"/>
                <w:b/>
                <w:bCs/>
                <w:sz w:val="20"/>
                <w:szCs w:val="20"/>
                <w:lang w:eastAsia="en-GB"/>
              </w:rPr>
              <w:t>rant requested</w:t>
            </w:r>
          </w:p>
        </w:tc>
        <w:tc>
          <w:tcPr>
            <w:tcW w:w="1431" w:type="dxa"/>
            <w:tcBorders>
              <w:top w:val="single" w:sz="4" w:space="0" w:color="A6A6A6"/>
              <w:left w:val="nil"/>
              <w:bottom w:val="single" w:sz="4" w:space="0" w:color="A6A6A6"/>
              <w:right w:val="single" w:sz="4" w:space="0" w:color="A6A6A6"/>
            </w:tcBorders>
            <w:shd w:val="clear" w:color="000000" w:fill="BFBFBF"/>
            <w:vAlign w:val="center"/>
            <w:hideMark/>
          </w:tcPr>
          <w:p w14:paraId="5A6DE313"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 xml:space="preserve"> Grant awarded </w:t>
            </w:r>
          </w:p>
        </w:tc>
        <w:tc>
          <w:tcPr>
            <w:tcW w:w="1418" w:type="dxa"/>
            <w:tcBorders>
              <w:top w:val="single" w:sz="4" w:space="0" w:color="A6A6A6"/>
              <w:left w:val="nil"/>
              <w:bottom w:val="single" w:sz="4" w:space="0" w:color="A6A6A6"/>
              <w:right w:val="single" w:sz="4" w:space="0" w:color="A6A6A6"/>
            </w:tcBorders>
            <w:shd w:val="clear" w:color="000000" w:fill="BFBFBF"/>
            <w:vAlign w:val="center"/>
            <w:hideMark/>
          </w:tcPr>
          <w:p w14:paraId="44AD47F0"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 xml:space="preserve"> Difference </w:t>
            </w:r>
          </w:p>
        </w:tc>
        <w:tc>
          <w:tcPr>
            <w:tcW w:w="1774" w:type="dxa"/>
            <w:tcBorders>
              <w:top w:val="single" w:sz="4" w:space="0" w:color="A6A6A6"/>
              <w:left w:val="nil"/>
              <w:bottom w:val="single" w:sz="4" w:space="0" w:color="A6A6A6"/>
              <w:right w:val="single" w:sz="4" w:space="0" w:color="A6A6A6"/>
            </w:tcBorders>
            <w:shd w:val="clear" w:color="000000" w:fill="BFBFBF"/>
            <w:vAlign w:val="center"/>
            <w:hideMark/>
          </w:tcPr>
          <w:p w14:paraId="46AD9B94"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Brief description of purpose of grant</w:t>
            </w:r>
          </w:p>
        </w:tc>
        <w:tc>
          <w:tcPr>
            <w:tcW w:w="0" w:type="auto"/>
            <w:tcBorders>
              <w:top w:val="single" w:sz="4" w:space="0" w:color="A6A6A6"/>
              <w:left w:val="nil"/>
              <w:bottom w:val="single" w:sz="4" w:space="0" w:color="A6A6A6"/>
              <w:right w:val="single" w:sz="4" w:space="0" w:color="A6A6A6"/>
            </w:tcBorders>
            <w:shd w:val="clear" w:color="000000" w:fill="BFBFBF"/>
            <w:vAlign w:val="center"/>
            <w:hideMark/>
          </w:tcPr>
          <w:p w14:paraId="0D364AFF"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Interest</w:t>
            </w:r>
            <w:r w:rsidRPr="00233ABE">
              <w:rPr>
                <w:rFonts w:cs="Times New Roman"/>
                <w:b/>
                <w:bCs/>
                <w:sz w:val="20"/>
                <w:szCs w:val="20"/>
                <w:lang w:eastAsia="en-GB"/>
              </w:rPr>
              <w:br/>
            </w:r>
            <w:r>
              <w:rPr>
                <w:rFonts w:cs="Times New Roman"/>
                <w:b/>
                <w:bCs/>
                <w:sz w:val="20"/>
                <w:szCs w:val="20"/>
                <w:lang w:eastAsia="en-GB"/>
              </w:rPr>
              <w:t>d</w:t>
            </w:r>
            <w:r w:rsidRPr="00233ABE">
              <w:rPr>
                <w:rFonts w:cs="Times New Roman"/>
                <w:b/>
                <w:bCs/>
                <w:sz w:val="20"/>
                <w:szCs w:val="20"/>
                <w:lang w:eastAsia="en-GB"/>
              </w:rPr>
              <w:t>eclared</w:t>
            </w:r>
          </w:p>
        </w:tc>
        <w:tc>
          <w:tcPr>
            <w:tcW w:w="1220" w:type="dxa"/>
            <w:tcBorders>
              <w:top w:val="single" w:sz="4" w:space="0" w:color="A6A6A6"/>
              <w:left w:val="nil"/>
              <w:bottom w:val="single" w:sz="4" w:space="0" w:color="A6A6A6"/>
              <w:right w:val="single" w:sz="4" w:space="0" w:color="A6A6A6"/>
            </w:tcBorders>
            <w:shd w:val="clear" w:color="000000" w:fill="BFBFBF"/>
            <w:vAlign w:val="center"/>
            <w:hideMark/>
          </w:tcPr>
          <w:p w14:paraId="76E7BE06"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Proposed</w:t>
            </w:r>
          </w:p>
        </w:tc>
        <w:tc>
          <w:tcPr>
            <w:tcW w:w="1261" w:type="dxa"/>
            <w:tcBorders>
              <w:top w:val="single" w:sz="4" w:space="0" w:color="A6A6A6"/>
              <w:left w:val="nil"/>
              <w:bottom w:val="single" w:sz="4" w:space="0" w:color="A6A6A6"/>
              <w:right w:val="single" w:sz="4" w:space="0" w:color="A6A6A6"/>
            </w:tcBorders>
            <w:shd w:val="clear" w:color="000000" w:fill="BFBFBF"/>
            <w:vAlign w:val="center"/>
            <w:hideMark/>
          </w:tcPr>
          <w:p w14:paraId="3371DE85"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Seconded</w:t>
            </w:r>
          </w:p>
        </w:tc>
        <w:tc>
          <w:tcPr>
            <w:tcW w:w="1079" w:type="dxa"/>
            <w:tcBorders>
              <w:top w:val="single" w:sz="4" w:space="0" w:color="A6A6A6"/>
              <w:left w:val="nil"/>
              <w:bottom w:val="single" w:sz="4" w:space="0" w:color="A6A6A6"/>
              <w:right w:val="single" w:sz="4" w:space="0" w:color="A6A6A6"/>
            </w:tcBorders>
            <w:shd w:val="clear" w:color="000000" w:fill="BFBFBF"/>
            <w:vAlign w:val="center"/>
            <w:hideMark/>
          </w:tcPr>
          <w:p w14:paraId="3272755A"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Grant proposal</w:t>
            </w:r>
          </w:p>
        </w:tc>
        <w:tc>
          <w:tcPr>
            <w:tcW w:w="0" w:type="auto"/>
            <w:tcBorders>
              <w:top w:val="single" w:sz="4" w:space="0" w:color="A6A6A6"/>
              <w:left w:val="nil"/>
              <w:bottom w:val="single" w:sz="4" w:space="0" w:color="A6A6A6"/>
              <w:right w:val="single" w:sz="4" w:space="0" w:color="A6A6A6"/>
            </w:tcBorders>
            <w:shd w:val="clear" w:color="000000" w:fill="BFBFBF"/>
            <w:vAlign w:val="center"/>
            <w:hideMark/>
          </w:tcPr>
          <w:p w14:paraId="6C0CB9C9"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Vote</w:t>
            </w:r>
          </w:p>
        </w:tc>
      </w:tr>
      <w:tr w:rsidR="003C1705" w:rsidRPr="00233ABE" w14:paraId="0CA849D8" w14:textId="77777777" w:rsidTr="000D5FD3">
        <w:trPr>
          <w:trHeight w:val="568"/>
        </w:trPr>
        <w:tc>
          <w:tcPr>
            <w:tcW w:w="562" w:type="dxa"/>
            <w:tcBorders>
              <w:top w:val="nil"/>
              <w:left w:val="single" w:sz="4" w:space="0" w:color="A6A6A6"/>
              <w:bottom w:val="single" w:sz="4" w:space="0" w:color="A6A6A6"/>
              <w:right w:val="single" w:sz="4" w:space="0" w:color="A6A6A6"/>
            </w:tcBorders>
            <w:noWrap/>
            <w:vAlign w:val="center"/>
            <w:hideMark/>
          </w:tcPr>
          <w:p w14:paraId="200EB5ED"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1</w:t>
            </w:r>
          </w:p>
        </w:tc>
        <w:tc>
          <w:tcPr>
            <w:tcW w:w="2201" w:type="dxa"/>
            <w:tcBorders>
              <w:top w:val="nil"/>
              <w:left w:val="nil"/>
              <w:bottom w:val="single" w:sz="4" w:space="0" w:color="A6A6A6"/>
              <w:right w:val="single" w:sz="4" w:space="0" w:color="A6A6A6"/>
            </w:tcBorders>
            <w:vAlign w:val="center"/>
            <w:hideMark/>
          </w:tcPr>
          <w:p w14:paraId="6F65F8A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Appledore Band</w:t>
            </w:r>
          </w:p>
        </w:tc>
        <w:tc>
          <w:tcPr>
            <w:tcW w:w="1469" w:type="dxa"/>
            <w:tcBorders>
              <w:top w:val="nil"/>
              <w:left w:val="nil"/>
              <w:bottom w:val="single" w:sz="4" w:space="0" w:color="A6A6A6"/>
              <w:right w:val="single" w:sz="4" w:space="0" w:color="A6A6A6"/>
            </w:tcBorders>
            <w:noWrap/>
            <w:vAlign w:val="center"/>
            <w:hideMark/>
          </w:tcPr>
          <w:p w14:paraId="3600D0F2"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noWrap/>
            <w:vAlign w:val="center"/>
            <w:hideMark/>
          </w:tcPr>
          <w:p w14:paraId="585CA942"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18" w:type="dxa"/>
            <w:tcBorders>
              <w:top w:val="nil"/>
              <w:left w:val="nil"/>
              <w:bottom w:val="single" w:sz="4" w:space="0" w:color="A6A6A6"/>
              <w:right w:val="single" w:sz="4" w:space="0" w:color="A6A6A6"/>
            </w:tcBorders>
            <w:noWrap/>
            <w:vAlign w:val="center"/>
            <w:hideMark/>
          </w:tcPr>
          <w:p w14:paraId="75D61E8B"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vAlign w:val="center"/>
            <w:hideMark/>
          </w:tcPr>
          <w:p w14:paraId="325EA4F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Outdoor PA system</w:t>
            </w:r>
          </w:p>
        </w:tc>
        <w:tc>
          <w:tcPr>
            <w:tcW w:w="0" w:type="auto"/>
            <w:tcBorders>
              <w:top w:val="nil"/>
              <w:left w:val="nil"/>
              <w:bottom w:val="single" w:sz="4" w:space="0" w:color="A6A6A6"/>
              <w:right w:val="single" w:sz="4" w:space="0" w:color="A6A6A6"/>
            </w:tcBorders>
            <w:vAlign w:val="center"/>
            <w:hideMark/>
          </w:tcPr>
          <w:p w14:paraId="73EB9C47"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vAlign w:val="center"/>
            <w:hideMark/>
          </w:tcPr>
          <w:p w14:paraId="30D735F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261" w:type="dxa"/>
            <w:tcBorders>
              <w:top w:val="nil"/>
              <w:left w:val="nil"/>
              <w:bottom w:val="single" w:sz="4" w:space="0" w:color="A6A6A6"/>
              <w:right w:val="single" w:sz="4" w:space="0" w:color="A6A6A6"/>
            </w:tcBorders>
            <w:vAlign w:val="center"/>
            <w:hideMark/>
          </w:tcPr>
          <w:p w14:paraId="4B3F482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p>
        </w:tc>
        <w:tc>
          <w:tcPr>
            <w:tcW w:w="1079" w:type="dxa"/>
            <w:tcBorders>
              <w:top w:val="nil"/>
              <w:left w:val="nil"/>
              <w:bottom w:val="single" w:sz="4" w:space="0" w:color="A6A6A6"/>
              <w:right w:val="single" w:sz="4" w:space="0" w:color="A6A6A6"/>
            </w:tcBorders>
            <w:noWrap/>
            <w:vAlign w:val="center"/>
            <w:hideMark/>
          </w:tcPr>
          <w:p w14:paraId="55C11707"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vAlign w:val="center"/>
            <w:hideMark/>
          </w:tcPr>
          <w:p w14:paraId="6B9D4D3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55472F7F" w14:textId="77777777" w:rsidTr="000D5FD3">
        <w:trPr>
          <w:trHeight w:val="712"/>
        </w:trPr>
        <w:tc>
          <w:tcPr>
            <w:tcW w:w="562" w:type="dxa"/>
            <w:tcBorders>
              <w:top w:val="nil"/>
              <w:left w:val="single" w:sz="4" w:space="0" w:color="A6A6A6"/>
              <w:bottom w:val="single" w:sz="4" w:space="0" w:color="A6A6A6"/>
              <w:right w:val="single" w:sz="4" w:space="0" w:color="A6A6A6"/>
            </w:tcBorders>
            <w:shd w:val="clear" w:color="000000" w:fill="CAEDFB"/>
            <w:noWrap/>
            <w:vAlign w:val="center"/>
            <w:hideMark/>
          </w:tcPr>
          <w:p w14:paraId="2F25978C"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2</w:t>
            </w:r>
          </w:p>
        </w:tc>
        <w:tc>
          <w:tcPr>
            <w:tcW w:w="2201" w:type="dxa"/>
            <w:tcBorders>
              <w:top w:val="nil"/>
              <w:left w:val="nil"/>
              <w:bottom w:val="single" w:sz="4" w:space="0" w:color="A6A6A6"/>
              <w:right w:val="single" w:sz="4" w:space="0" w:color="A6A6A6"/>
            </w:tcBorders>
            <w:shd w:val="clear" w:color="000000" w:fill="CAEDFB"/>
            <w:vAlign w:val="center"/>
            <w:hideMark/>
          </w:tcPr>
          <w:p w14:paraId="5033928D"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Ilfracombe &amp; District Community Transport Association</w:t>
            </w:r>
          </w:p>
        </w:tc>
        <w:tc>
          <w:tcPr>
            <w:tcW w:w="1469" w:type="dxa"/>
            <w:tcBorders>
              <w:top w:val="nil"/>
              <w:left w:val="nil"/>
              <w:bottom w:val="single" w:sz="4" w:space="0" w:color="A6A6A6"/>
              <w:right w:val="single" w:sz="4" w:space="0" w:color="A6A6A6"/>
            </w:tcBorders>
            <w:shd w:val="clear" w:color="000000" w:fill="CAEDFB"/>
            <w:noWrap/>
            <w:vAlign w:val="center"/>
            <w:hideMark/>
          </w:tcPr>
          <w:p w14:paraId="658A0A01"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shd w:val="clear" w:color="000000" w:fill="CAEDFB"/>
            <w:noWrap/>
            <w:vAlign w:val="center"/>
            <w:hideMark/>
          </w:tcPr>
          <w:p w14:paraId="7BAEBFF2"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18" w:type="dxa"/>
            <w:tcBorders>
              <w:top w:val="nil"/>
              <w:left w:val="nil"/>
              <w:bottom w:val="single" w:sz="4" w:space="0" w:color="A6A6A6"/>
              <w:right w:val="single" w:sz="4" w:space="0" w:color="A6A6A6"/>
            </w:tcBorders>
            <w:shd w:val="clear" w:color="000000" w:fill="CAEDFB"/>
            <w:noWrap/>
            <w:vAlign w:val="center"/>
            <w:hideMark/>
          </w:tcPr>
          <w:p w14:paraId="7A06A338"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shd w:val="clear" w:color="000000" w:fill="CAEDFB"/>
            <w:vAlign w:val="center"/>
            <w:hideMark/>
          </w:tcPr>
          <w:p w14:paraId="6BB0825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General running costs</w:t>
            </w:r>
          </w:p>
        </w:tc>
        <w:tc>
          <w:tcPr>
            <w:tcW w:w="0" w:type="auto"/>
            <w:tcBorders>
              <w:top w:val="nil"/>
              <w:left w:val="nil"/>
              <w:bottom w:val="single" w:sz="4" w:space="0" w:color="A6A6A6"/>
              <w:right w:val="single" w:sz="4" w:space="0" w:color="A6A6A6"/>
            </w:tcBorders>
            <w:shd w:val="clear" w:color="000000" w:fill="CAEDFB"/>
            <w:vAlign w:val="center"/>
            <w:hideMark/>
          </w:tcPr>
          <w:p w14:paraId="6D86470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shd w:val="clear" w:color="000000" w:fill="CAEDFB"/>
            <w:vAlign w:val="center"/>
            <w:hideMark/>
          </w:tcPr>
          <w:p w14:paraId="5360EE7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Hames</w:t>
            </w:r>
          </w:p>
        </w:tc>
        <w:tc>
          <w:tcPr>
            <w:tcW w:w="1261" w:type="dxa"/>
            <w:tcBorders>
              <w:top w:val="nil"/>
              <w:left w:val="nil"/>
              <w:bottom w:val="single" w:sz="4" w:space="0" w:color="A6A6A6"/>
              <w:right w:val="single" w:sz="4" w:space="0" w:color="A6A6A6"/>
            </w:tcBorders>
            <w:shd w:val="clear" w:color="000000" w:fill="CAEDFB"/>
            <w:vAlign w:val="center"/>
            <w:hideMark/>
          </w:tcPr>
          <w:p w14:paraId="48A9AB0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p>
        </w:tc>
        <w:tc>
          <w:tcPr>
            <w:tcW w:w="1079" w:type="dxa"/>
            <w:tcBorders>
              <w:top w:val="nil"/>
              <w:left w:val="nil"/>
              <w:bottom w:val="single" w:sz="4" w:space="0" w:color="A6A6A6"/>
              <w:right w:val="single" w:sz="4" w:space="0" w:color="A6A6A6"/>
            </w:tcBorders>
            <w:shd w:val="clear" w:color="000000" w:fill="CAEDFB"/>
            <w:noWrap/>
            <w:vAlign w:val="center"/>
            <w:hideMark/>
          </w:tcPr>
          <w:p w14:paraId="30138DFA"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shd w:val="clear" w:color="000000" w:fill="CAEDFB"/>
            <w:vAlign w:val="center"/>
            <w:hideMark/>
          </w:tcPr>
          <w:p w14:paraId="793A868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58EC5239" w14:textId="77777777" w:rsidTr="000D5FD3">
        <w:trPr>
          <w:trHeight w:val="1010"/>
        </w:trPr>
        <w:tc>
          <w:tcPr>
            <w:tcW w:w="562" w:type="dxa"/>
            <w:tcBorders>
              <w:top w:val="nil"/>
              <w:left w:val="single" w:sz="4" w:space="0" w:color="A6A6A6"/>
              <w:bottom w:val="single" w:sz="4" w:space="0" w:color="A6A6A6"/>
              <w:right w:val="single" w:sz="4" w:space="0" w:color="A6A6A6"/>
            </w:tcBorders>
            <w:noWrap/>
            <w:vAlign w:val="center"/>
            <w:hideMark/>
          </w:tcPr>
          <w:p w14:paraId="26F60829"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3</w:t>
            </w:r>
          </w:p>
        </w:tc>
        <w:tc>
          <w:tcPr>
            <w:tcW w:w="2201" w:type="dxa"/>
            <w:tcBorders>
              <w:top w:val="nil"/>
              <w:left w:val="nil"/>
              <w:bottom w:val="single" w:sz="4" w:space="0" w:color="A6A6A6"/>
              <w:right w:val="single" w:sz="4" w:space="0" w:color="A6A6A6"/>
            </w:tcBorders>
            <w:vAlign w:val="center"/>
            <w:hideMark/>
          </w:tcPr>
          <w:p w14:paraId="47A3CB6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Appledore Village Association - AVA</w:t>
            </w:r>
          </w:p>
        </w:tc>
        <w:tc>
          <w:tcPr>
            <w:tcW w:w="1469" w:type="dxa"/>
            <w:tcBorders>
              <w:top w:val="nil"/>
              <w:left w:val="nil"/>
              <w:bottom w:val="single" w:sz="4" w:space="0" w:color="A6A6A6"/>
              <w:right w:val="single" w:sz="4" w:space="0" w:color="A6A6A6"/>
            </w:tcBorders>
            <w:noWrap/>
            <w:vAlign w:val="center"/>
            <w:hideMark/>
          </w:tcPr>
          <w:p w14:paraId="71BE5B2C"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noWrap/>
            <w:vAlign w:val="center"/>
            <w:hideMark/>
          </w:tcPr>
          <w:p w14:paraId="2EBC8864"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18" w:type="dxa"/>
            <w:tcBorders>
              <w:top w:val="nil"/>
              <w:left w:val="nil"/>
              <w:bottom w:val="single" w:sz="4" w:space="0" w:color="A6A6A6"/>
              <w:right w:val="single" w:sz="4" w:space="0" w:color="A6A6A6"/>
            </w:tcBorders>
            <w:noWrap/>
            <w:vAlign w:val="center"/>
            <w:hideMark/>
          </w:tcPr>
          <w:p w14:paraId="11C94344"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vAlign w:val="center"/>
            <w:hideMark/>
          </w:tcPr>
          <w:p w14:paraId="7126407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Noticeboard</w:t>
            </w:r>
          </w:p>
        </w:tc>
        <w:tc>
          <w:tcPr>
            <w:tcW w:w="0" w:type="auto"/>
            <w:tcBorders>
              <w:top w:val="nil"/>
              <w:left w:val="nil"/>
              <w:bottom w:val="single" w:sz="4" w:space="0" w:color="A6A6A6"/>
              <w:right w:val="single" w:sz="4" w:space="0" w:color="A6A6A6"/>
            </w:tcBorders>
            <w:vAlign w:val="center"/>
            <w:hideMark/>
          </w:tcPr>
          <w:p w14:paraId="63853C3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p>
        </w:tc>
        <w:tc>
          <w:tcPr>
            <w:tcW w:w="1220" w:type="dxa"/>
            <w:tcBorders>
              <w:top w:val="nil"/>
              <w:left w:val="nil"/>
              <w:bottom w:val="single" w:sz="4" w:space="0" w:color="A6A6A6"/>
              <w:right w:val="single" w:sz="4" w:space="0" w:color="A6A6A6"/>
            </w:tcBorders>
            <w:vAlign w:val="center"/>
            <w:hideMark/>
          </w:tcPr>
          <w:p w14:paraId="0963584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r w:rsidRPr="00233ABE">
              <w:rPr>
                <w:rFonts w:cs="Times New Roman"/>
                <w:color w:val="000000"/>
                <w:sz w:val="20"/>
                <w:szCs w:val="20"/>
                <w:lang w:eastAsia="en-GB"/>
              </w:rPr>
              <w:br/>
              <w:t>Cllr Bach</w:t>
            </w:r>
          </w:p>
        </w:tc>
        <w:tc>
          <w:tcPr>
            <w:tcW w:w="1261" w:type="dxa"/>
            <w:tcBorders>
              <w:top w:val="nil"/>
              <w:left w:val="nil"/>
              <w:bottom w:val="single" w:sz="4" w:space="0" w:color="A6A6A6"/>
              <w:right w:val="single" w:sz="4" w:space="0" w:color="A6A6A6"/>
            </w:tcBorders>
            <w:vAlign w:val="center"/>
            <w:hideMark/>
          </w:tcPr>
          <w:p w14:paraId="433F71C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Himan</w:t>
            </w:r>
            <w:r w:rsidRPr="00233ABE">
              <w:rPr>
                <w:rFonts w:cs="Times New Roman"/>
                <w:color w:val="000000"/>
                <w:sz w:val="20"/>
                <w:szCs w:val="20"/>
                <w:lang w:eastAsia="en-GB"/>
              </w:rPr>
              <w:br/>
              <w:t>Cllr Edwards</w:t>
            </w:r>
          </w:p>
        </w:tc>
        <w:tc>
          <w:tcPr>
            <w:tcW w:w="1079" w:type="dxa"/>
            <w:tcBorders>
              <w:top w:val="nil"/>
              <w:left w:val="nil"/>
              <w:bottom w:val="single" w:sz="4" w:space="0" w:color="A6A6A6"/>
              <w:right w:val="single" w:sz="4" w:space="0" w:color="A6A6A6"/>
            </w:tcBorders>
            <w:vAlign w:val="center"/>
            <w:hideMark/>
          </w:tcPr>
          <w:p w14:paraId="73FC4657"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£250.00</w:t>
            </w:r>
            <w:r w:rsidRPr="00233ABE">
              <w:rPr>
                <w:rFonts w:cs="Times New Roman"/>
                <w:color w:val="000000"/>
                <w:sz w:val="20"/>
                <w:szCs w:val="20"/>
                <w:lang w:eastAsia="en-GB"/>
              </w:rPr>
              <w:br/>
              <w:t>£750.00</w:t>
            </w:r>
          </w:p>
        </w:tc>
        <w:tc>
          <w:tcPr>
            <w:tcW w:w="0" w:type="auto"/>
            <w:tcBorders>
              <w:top w:val="nil"/>
              <w:left w:val="nil"/>
              <w:bottom w:val="single" w:sz="4" w:space="0" w:color="A6A6A6"/>
              <w:right w:val="single" w:sz="4" w:space="0" w:color="A6A6A6"/>
            </w:tcBorders>
            <w:vAlign w:val="center"/>
            <w:hideMark/>
          </w:tcPr>
          <w:p w14:paraId="30236527"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against</w:t>
            </w:r>
            <w:r w:rsidRPr="00233ABE">
              <w:rPr>
                <w:rFonts w:cs="Times New Roman"/>
                <w:color w:val="000000"/>
                <w:sz w:val="20"/>
                <w:szCs w:val="20"/>
                <w:lang w:eastAsia="en-GB"/>
              </w:rPr>
              <w:br/>
              <w:t>majority in favour</w:t>
            </w:r>
          </w:p>
        </w:tc>
      </w:tr>
      <w:tr w:rsidR="003C1705" w:rsidRPr="00233ABE" w14:paraId="1D925B49" w14:textId="77777777" w:rsidTr="000D5FD3">
        <w:trPr>
          <w:trHeight w:val="566"/>
        </w:trPr>
        <w:tc>
          <w:tcPr>
            <w:tcW w:w="562" w:type="dxa"/>
            <w:tcBorders>
              <w:top w:val="nil"/>
              <w:left w:val="single" w:sz="4" w:space="0" w:color="A6A6A6"/>
              <w:bottom w:val="single" w:sz="4" w:space="0" w:color="A6A6A6"/>
              <w:right w:val="single" w:sz="4" w:space="0" w:color="A6A6A6"/>
            </w:tcBorders>
            <w:shd w:val="clear" w:color="000000" w:fill="CAEDFB"/>
            <w:noWrap/>
            <w:vAlign w:val="center"/>
            <w:hideMark/>
          </w:tcPr>
          <w:p w14:paraId="7D1B325D"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4</w:t>
            </w:r>
          </w:p>
        </w:tc>
        <w:tc>
          <w:tcPr>
            <w:tcW w:w="2201" w:type="dxa"/>
            <w:tcBorders>
              <w:top w:val="nil"/>
              <w:left w:val="nil"/>
              <w:bottom w:val="single" w:sz="4" w:space="0" w:color="A6A6A6"/>
              <w:right w:val="single" w:sz="4" w:space="0" w:color="A6A6A6"/>
            </w:tcBorders>
            <w:shd w:val="clear" w:color="000000" w:fill="CAEDFB"/>
            <w:vAlign w:val="center"/>
            <w:hideMark/>
          </w:tcPr>
          <w:p w14:paraId="17681BF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TTVS</w:t>
            </w:r>
          </w:p>
        </w:tc>
        <w:tc>
          <w:tcPr>
            <w:tcW w:w="1469" w:type="dxa"/>
            <w:tcBorders>
              <w:top w:val="nil"/>
              <w:left w:val="nil"/>
              <w:bottom w:val="single" w:sz="4" w:space="0" w:color="A6A6A6"/>
              <w:right w:val="single" w:sz="4" w:space="0" w:color="A6A6A6"/>
            </w:tcBorders>
            <w:shd w:val="clear" w:color="000000" w:fill="CAEDFB"/>
            <w:noWrap/>
            <w:vAlign w:val="center"/>
            <w:hideMark/>
          </w:tcPr>
          <w:p w14:paraId="10048D4C"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shd w:val="clear" w:color="000000" w:fill="CAEDFB"/>
            <w:noWrap/>
            <w:vAlign w:val="center"/>
            <w:hideMark/>
          </w:tcPr>
          <w:p w14:paraId="19AD5E8D"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18" w:type="dxa"/>
            <w:tcBorders>
              <w:top w:val="nil"/>
              <w:left w:val="nil"/>
              <w:bottom w:val="single" w:sz="4" w:space="0" w:color="A6A6A6"/>
              <w:right w:val="single" w:sz="4" w:space="0" w:color="A6A6A6"/>
            </w:tcBorders>
            <w:shd w:val="clear" w:color="000000" w:fill="CAEDFB"/>
            <w:noWrap/>
            <w:vAlign w:val="center"/>
            <w:hideMark/>
          </w:tcPr>
          <w:p w14:paraId="2B10F4B5"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shd w:val="clear" w:color="000000" w:fill="CAEDFB"/>
            <w:vAlign w:val="center"/>
            <w:hideMark/>
          </w:tcPr>
          <w:p w14:paraId="4488810C"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Memory Café running costs</w:t>
            </w:r>
          </w:p>
        </w:tc>
        <w:tc>
          <w:tcPr>
            <w:tcW w:w="0" w:type="auto"/>
            <w:tcBorders>
              <w:top w:val="nil"/>
              <w:left w:val="nil"/>
              <w:bottom w:val="single" w:sz="4" w:space="0" w:color="A6A6A6"/>
              <w:right w:val="single" w:sz="4" w:space="0" w:color="A6A6A6"/>
            </w:tcBorders>
            <w:shd w:val="clear" w:color="000000" w:fill="CAEDFB"/>
            <w:vAlign w:val="center"/>
            <w:hideMark/>
          </w:tcPr>
          <w:p w14:paraId="43CB732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shd w:val="clear" w:color="000000" w:fill="CAEDFB"/>
            <w:vAlign w:val="center"/>
            <w:hideMark/>
          </w:tcPr>
          <w:p w14:paraId="6F0DE8D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261" w:type="dxa"/>
            <w:tcBorders>
              <w:top w:val="nil"/>
              <w:left w:val="nil"/>
              <w:bottom w:val="single" w:sz="4" w:space="0" w:color="A6A6A6"/>
              <w:right w:val="single" w:sz="4" w:space="0" w:color="A6A6A6"/>
            </w:tcBorders>
            <w:shd w:val="clear" w:color="000000" w:fill="CAEDFB"/>
            <w:vAlign w:val="center"/>
            <w:hideMark/>
          </w:tcPr>
          <w:p w14:paraId="03ABB25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Himan</w:t>
            </w:r>
          </w:p>
        </w:tc>
        <w:tc>
          <w:tcPr>
            <w:tcW w:w="1079" w:type="dxa"/>
            <w:tcBorders>
              <w:top w:val="nil"/>
              <w:left w:val="nil"/>
              <w:bottom w:val="single" w:sz="4" w:space="0" w:color="A6A6A6"/>
              <w:right w:val="single" w:sz="4" w:space="0" w:color="A6A6A6"/>
            </w:tcBorders>
            <w:shd w:val="clear" w:color="000000" w:fill="CAEDFB"/>
            <w:noWrap/>
            <w:vAlign w:val="center"/>
            <w:hideMark/>
          </w:tcPr>
          <w:p w14:paraId="6CE49847"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shd w:val="clear" w:color="000000" w:fill="CAEDFB"/>
            <w:vAlign w:val="center"/>
            <w:hideMark/>
          </w:tcPr>
          <w:p w14:paraId="18B2C73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276AB739" w14:textId="77777777" w:rsidTr="000D5FD3">
        <w:trPr>
          <w:trHeight w:val="1010"/>
        </w:trPr>
        <w:tc>
          <w:tcPr>
            <w:tcW w:w="562" w:type="dxa"/>
            <w:tcBorders>
              <w:top w:val="nil"/>
              <w:left w:val="single" w:sz="4" w:space="0" w:color="A6A6A6"/>
              <w:bottom w:val="single" w:sz="4" w:space="0" w:color="A6A6A6"/>
              <w:right w:val="single" w:sz="4" w:space="0" w:color="A6A6A6"/>
            </w:tcBorders>
            <w:noWrap/>
            <w:vAlign w:val="center"/>
            <w:hideMark/>
          </w:tcPr>
          <w:p w14:paraId="12C4B71F"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5</w:t>
            </w:r>
          </w:p>
        </w:tc>
        <w:tc>
          <w:tcPr>
            <w:tcW w:w="2201" w:type="dxa"/>
            <w:tcBorders>
              <w:top w:val="nil"/>
              <w:left w:val="nil"/>
              <w:bottom w:val="single" w:sz="4" w:space="0" w:color="A6A6A6"/>
              <w:right w:val="single" w:sz="4" w:space="0" w:color="A6A6A6"/>
            </w:tcBorders>
            <w:vAlign w:val="center"/>
            <w:hideMark/>
          </w:tcPr>
          <w:p w14:paraId="1FB1CB3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Northam Twinning Association</w:t>
            </w:r>
          </w:p>
        </w:tc>
        <w:tc>
          <w:tcPr>
            <w:tcW w:w="1469" w:type="dxa"/>
            <w:tcBorders>
              <w:top w:val="nil"/>
              <w:left w:val="nil"/>
              <w:bottom w:val="single" w:sz="4" w:space="0" w:color="A6A6A6"/>
              <w:right w:val="single" w:sz="4" w:space="0" w:color="A6A6A6"/>
            </w:tcBorders>
            <w:noWrap/>
            <w:vAlign w:val="center"/>
            <w:hideMark/>
          </w:tcPr>
          <w:p w14:paraId="02CD1A14"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500.00 </w:t>
            </w:r>
          </w:p>
        </w:tc>
        <w:tc>
          <w:tcPr>
            <w:tcW w:w="1431" w:type="dxa"/>
            <w:tcBorders>
              <w:top w:val="nil"/>
              <w:left w:val="nil"/>
              <w:bottom w:val="single" w:sz="4" w:space="0" w:color="A6A6A6"/>
              <w:right w:val="single" w:sz="4" w:space="0" w:color="A6A6A6"/>
            </w:tcBorders>
            <w:noWrap/>
            <w:vAlign w:val="center"/>
            <w:hideMark/>
          </w:tcPr>
          <w:p w14:paraId="116E2DBC"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500.00 </w:t>
            </w:r>
          </w:p>
        </w:tc>
        <w:tc>
          <w:tcPr>
            <w:tcW w:w="1418" w:type="dxa"/>
            <w:tcBorders>
              <w:top w:val="nil"/>
              <w:left w:val="nil"/>
              <w:bottom w:val="single" w:sz="4" w:space="0" w:color="A6A6A6"/>
              <w:right w:val="single" w:sz="4" w:space="0" w:color="A6A6A6"/>
            </w:tcBorders>
            <w:noWrap/>
            <w:vAlign w:val="center"/>
            <w:hideMark/>
          </w:tcPr>
          <w:p w14:paraId="4ADD4F2E"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vAlign w:val="center"/>
            <w:hideMark/>
          </w:tcPr>
          <w:p w14:paraId="273365F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Membership of regional body</w:t>
            </w:r>
          </w:p>
        </w:tc>
        <w:tc>
          <w:tcPr>
            <w:tcW w:w="0" w:type="auto"/>
            <w:tcBorders>
              <w:top w:val="nil"/>
              <w:left w:val="nil"/>
              <w:bottom w:val="single" w:sz="4" w:space="0" w:color="A6A6A6"/>
              <w:right w:val="single" w:sz="4" w:space="0" w:color="A6A6A6"/>
            </w:tcBorders>
            <w:vAlign w:val="center"/>
            <w:hideMark/>
          </w:tcPr>
          <w:p w14:paraId="79DA73F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Himan</w:t>
            </w:r>
          </w:p>
        </w:tc>
        <w:tc>
          <w:tcPr>
            <w:tcW w:w="1220" w:type="dxa"/>
            <w:tcBorders>
              <w:top w:val="nil"/>
              <w:left w:val="nil"/>
              <w:bottom w:val="single" w:sz="4" w:space="0" w:color="A6A6A6"/>
              <w:right w:val="single" w:sz="4" w:space="0" w:color="A6A6A6"/>
            </w:tcBorders>
            <w:vAlign w:val="center"/>
            <w:hideMark/>
          </w:tcPr>
          <w:p w14:paraId="4C9EB087"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261" w:type="dxa"/>
            <w:tcBorders>
              <w:top w:val="nil"/>
              <w:left w:val="nil"/>
              <w:bottom w:val="single" w:sz="4" w:space="0" w:color="A6A6A6"/>
              <w:right w:val="single" w:sz="4" w:space="0" w:color="A6A6A6"/>
            </w:tcBorders>
            <w:vAlign w:val="center"/>
            <w:hideMark/>
          </w:tcPr>
          <w:p w14:paraId="7EE70C1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p>
        </w:tc>
        <w:tc>
          <w:tcPr>
            <w:tcW w:w="1079" w:type="dxa"/>
            <w:tcBorders>
              <w:top w:val="nil"/>
              <w:left w:val="nil"/>
              <w:bottom w:val="single" w:sz="4" w:space="0" w:color="A6A6A6"/>
              <w:right w:val="single" w:sz="4" w:space="0" w:color="A6A6A6"/>
            </w:tcBorders>
            <w:noWrap/>
            <w:vAlign w:val="center"/>
            <w:hideMark/>
          </w:tcPr>
          <w:p w14:paraId="00C7175D"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£500.00</w:t>
            </w:r>
          </w:p>
        </w:tc>
        <w:tc>
          <w:tcPr>
            <w:tcW w:w="0" w:type="auto"/>
            <w:tcBorders>
              <w:top w:val="nil"/>
              <w:left w:val="nil"/>
              <w:bottom w:val="single" w:sz="4" w:space="0" w:color="A6A6A6"/>
              <w:right w:val="single" w:sz="4" w:space="0" w:color="A6A6A6"/>
            </w:tcBorders>
            <w:vAlign w:val="center"/>
            <w:hideMark/>
          </w:tcPr>
          <w:p w14:paraId="70D7F1F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in favour</w:t>
            </w:r>
          </w:p>
        </w:tc>
      </w:tr>
      <w:tr w:rsidR="003C1705" w:rsidRPr="00233ABE" w14:paraId="2D75875C" w14:textId="77777777" w:rsidTr="000D5FD3">
        <w:trPr>
          <w:trHeight w:val="1010"/>
        </w:trPr>
        <w:tc>
          <w:tcPr>
            <w:tcW w:w="562" w:type="dxa"/>
            <w:tcBorders>
              <w:top w:val="nil"/>
              <w:left w:val="single" w:sz="4" w:space="0" w:color="A6A6A6"/>
              <w:bottom w:val="single" w:sz="4" w:space="0" w:color="A6A6A6"/>
              <w:right w:val="single" w:sz="4" w:space="0" w:color="A6A6A6"/>
            </w:tcBorders>
            <w:shd w:val="clear" w:color="000000" w:fill="CAEDFB"/>
            <w:noWrap/>
            <w:vAlign w:val="center"/>
            <w:hideMark/>
          </w:tcPr>
          <w:p w14:paraId="4403DBF3"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6</w:t>
            </w:r>
          </w:p>
        </w:tc>
        <w:tc>
          <w:tcPr>
            <w:tcW w:w="2201" w:type="dxa"/>
            <w:tcBorders>
              <w:top w:val="nil"/>
              <w:left w:val="nil"/>
              <w:bottom w:val="single" w:sz="4" w:space="0" w:color="A6A6A6"/>
              <w:right w:val="single" w:sz="4" w:space="0" w:color="A6A6A6"/>
            </w:tcBorders>
            <w:shd w:val="clear" w:color="000000" w:fill="CAEDFB"/>
            <w:vAlign w:val="center"/>
            <w:hideMark/>
          </w:tcPr>
          <w:p w14:paraId="6319D5BD"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2nd Bideford Scout Group</w:t>
            </w:r>
          </w:p>
        </w:tc>
        <w:tc>
          <w:tcPr>
            <w:tcW w:w="1469" w:type="dxa"/>
            <w:tcBorders>
              <w:top w:val="nil"/>
              <w:left w:val="nil"/>
              <w:bottom w:val="single" w:sz="4" w:space="0" w:color="A6A6A6"/>
              <w:right w:val="single" w:sz="4" w:space="0" w:color="A6A6A6"/>
            </w:tcBorders>
            <w:shd w:val="clear" w:color="000000" w:fill="CAEDFB"/>
            <w:noWrap/>
            <w:vAlign w:val="center"/>
            <w:hideMark/>
          </w:tcPr>
          <w:p w14:paraId="7129930B"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500.00 </w:t>
            </w:r>
          </w:p>
        </w:tc>
        <w:tc>
          <w:tcPr>
            <w:tcW w:w="1431" w:type="dxa"/>
            <w:tcBorders>
              <w:top w:val="nil"/>
              <w:left w:val="nil"/>
              <w:bottom w:val="single" w:sz="4" w:space="0" w:color="A6A6A6"/>
              <w:right w:val="single" w:sz="4" w:space="0" w:color="A6A6A6"/>
            </w:tcBorders>
            <w:shd w:val="clear" w:color="000000" w:fill="CAEDFB"/>
            <w:noWrap/>
            <w:vAlign w:val="center"/>
            <w:hideMark/>
          </w:tcPr>
          <w:p w14:paraId="62FAEF9A"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300.00 </w:t>
            </w:r>
          </w:p>
        </w:tc>
        <w:tc>
          <w:tcPr>
            <w:tcW w:w="1418" w:type="dxa"/>
            <w:tcBorders>
              <w:top w:val="single" w:sz="4" w:space="0" w:color="A6A6A6"/>
              <w:left w:val="single" w:sz="4" w:space="0" w:color="A6A6A6"/>
              <w:bottom w:val="single" w:sz="4" w:space="0" w:color="A6A6A6"/>
              <w:right w:val="single" w:sz="4" w:space="0" w:color="A6A6A6"/>
            </w:tcBorders>
            <w:shd w:val="clear" w:color="000000" w:fill="FFC7CE"/>
            <w:noWrap/>
            <w:vAlign w:val="center"/>
            <w:hideMark/>
          </w:tcPr>
          <w:p w14:paraId="4FC6C248" w14:textId="77777777" w:rsidR="003C1705" w:rsidRPr="00233ABE" w:rsidRDefault="003C1705" w:rsidP="000D5FD3">
            <w:pPr>
              <w:spacing w:after="0" w:line="240" w:lineRule="auto"/>
              <w:jc w:val="center"/>
              <w:rPr>
                <w:rFonts w:cs="Times New Roman"/>
                <w:color w:val="9C0006"/>
                <w:sz w:val="20"/>
                <w:szCs w:val="20"/>
                <w:lang w:eastAsia="en-GB"/>
              </w:rPr>
            </w:pPr>
            <w:r w:rsidRPr="00233ABE">
              <w:rPr>
                <w:rFonts w:cs="Times New Roman"/>
                <w:color w:val="9C0006"/>
                <w:sz w:val="20"/>
                <w:szCs w:val="20"/>
                <w:lang w:eastAsia="en-GB"/>
              </w:rPr>
              <w:t xml:space="preserve">-£        200.00 </w:t>
            </w:r>
          </w:p>
        </w:tc>
        <w:tc>
          <w:tcPr>
            <w:tcW w:w="1774" w:type="dxa"/>
            <w:tcBorders>
              <w:top w:val="nil"/>
              <w:left w:val="nil"/>
              <w:bottom w:val="single" w:sz="4" w:space="0" w:color="A6A6A6"/>
              <w:right w:val="single" w:sz="4" w:space="0" w:color="A6A6A6"/>
            </w:tcBorders>
            <w:shd w:val="clear" w:color="000000" w:fill="CAEDFB"/>
            <w:vAlign w:val="center"/>
            <w:hideMark/>
          </w:tcPr>
          <w:p w14:paraId="17182E1C"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 xml:space="preserve">Repairs to Hall ceiling </w:t>
            </w:r>
          </w:p>
        </w:tc>
        <w:tc>
          <w:tcPr>
            <w:tcW w:w="0" w:type="auto"/>
            <w:tcBorders>
              <w:top w:val="nil"/>
              <w:left w:val="nil"/>
              <w:bottom w:val="single" w:sz="4" w:space="0" w:color="A6A6A6"/>
              <w:right w:val="single" w:sz="4" w:space="0" w:color="A6A6A6"/>
            </w:tcBorders>
            <w:shd w:val="clear" w:color="000000" w:fill="CAEDFB"/>
            <w:vAlign w:val="center"/>
            <w:hideMark/>
          </w:tcPr>
          <w:p w14:paraId="15AD958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shd w:val="clear" w:color="000000" w:fill="CAEDFB"/>
            <w:vAlign w:val="center"/>
            <w:hideMark/>
          </w:tcPr>
          <w:p w14:paraId="3F4D4B9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r w:rsidRPr="00233ABE">
              <w:rPr>
                <w:rFonts w:cs="Times New Roman"/>
                <w:color w:val="000000"/>
                <w:sz w:val="20"/>
                <w:szCs w:val="20"/>
                <w:lang w:eastAsia="en-GB"/>
              </w:rPr>
              <w:br/>
              <w:t>Cllr Hodson</w:t>
            </w:r>
          </w:p>
        </w:tc>
        <w:tc>
          <w:tcPr>
            <w:tcW w:w="1261" w:type="dxa"/>
            <w:tcBorders>
              <w:top w:val="nil"/>
              <w:left w:val="nil"/>
              <w:bottom w:val="single" w:sz="4" w:space="0" w:color="A6A6A6"/>
              <w:right w:val="single" w:sz="4" w:space="0" w:color="A6A6A6"/>
            </w:tcBorders>
            <w:shd w:val="clear" w:color="000000" w:fill="CAEDFB"/>
            <w:vAlign w:val="center"/>
            <w:hideMark/>
          </w:tcPr>
          <w:p w14:paraId="1359652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r w:rsidRPr="00233ABE">
              <w:rPr>
                <w:rFonts w:cs="Times New Roman"/>
                <w:color w:val="000000"/>
                <w:sz w:val="20"/>
                <w:szCs w:val="20"/>
                <w:lang w:eastAsia="en-GB"/>
              </w:rPr>
              <w:br/>
              <w:t>Cllr Bach</w:t>
            </w:r>
          </w:p>
        </w:tc>
        <w:tc>
          <w:tcPr>
            <w:tcW w:w="1079" w:type="dxa"/>
            <w:tcBorders>
              <w:top w:val="nil"/>
              <w:left w:val="nil"/>
              <w:bottom w:val="single" w:sz="4" w:space="0" w:color="A6A6A6"/>
              <w:right w:val="single" w:sz="4" w:space="0" w:color="A6A6A6"/>
            </w:tcBorders>
            <w:shd w:val="clear" w:color="000000" w:fill="CAEDFB"/>
            <w:vAlign w:val="center"/>
            <w:hideMark/>
          </w:tcPr>
          <w:p w14:paraId="678B4537"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£0.00</w:t>
            </w:r>
            <w:r w:rsidRPr="00233ABE">
              <w:rPr>
                <w:rFonts w:cs="Times New Roman"/>
                <w:color w:val="000000"/>
                <w:sz w:val="20"/>
                <w:szCs w:val="20"/>
                <w:lang w:eastAsia="en-GB"/>
              </w:rPr>
              <w:br/>
              <w:t>£300.00</w:t>
            </w:r>
          </w:p>
        </w:tc>
        <w:tc>
          <w:tcPr>
            <w:tcW w:w="0" w:type="auto"/>
            <w:tcBorders>
              <w:top w:val="nil"/>
              <w:left w:val="nil"/>
              <w:bottom w:val="single" w:sz="4" w:space="0" w:color="A6A6A6"/>
              <w:right w:val="single" w:sz="4" w:space="0" w:color="A6A6A6"/>
            </w:tcBorders>
            <w:shd w:val="clear" w:color="000000" w:fill="CAEDFB"/>
            <w:vAlign w:val="center"/>
            <w:hideMark/>
          </w:tcPr>
          <w:p w14:paraId="64EB2EF6"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against</w:t>
            </w:r>
            <w:r w:rsidRPr="00233ABE">
              <w:rPr>
                <w:rFonts w:cs="Times New Roman"/>
                <w:color w:val="000000"/>
                <w:sz w:val="20"/>
                <w:szCs w:val="20"/>
                <w:lang w:eastAsia="en-GB"/>
              </w:rPr>
              <w:br/>
              <w:t>majority in favour</w:t>
            </w:r>
          </w:p>
        </w:tc>
      </w:tr>
      <w:tr w:rsidR="003C1705" w:rsidRPr="00233ABE" w14:paraId="73A062C7" w14:textId="77777777" w:rsidTr="000D5FD3">
        <w:trPr>
          <w:trHeight w:val="764"/>
        </w:trPr>
        <w:tc>
          <w:tcPr>
            <w:tcW w:w="562" w:type="dxa"/>
            <w:tcBorders>
              <w:top w:val="nil"/>
              <w:left w:val="single" w:sz="4" w:space="0" w:color="A6A6A6"/>
              <w:bottom w:val="single" w:sz="4" w:space="0" w:color="A6A6A6"/>
              <w:right w:val="single" w:sz="4" w:space="0" w:color="A6A6A6"/>
            </w:tcBorders>
            <w:noWrap/>
            <w:vAlign w:val="center"/>
            <w:hideMark/>
          </w:tcPr>
          <w:p w14:paraId="10D68ECB"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7</w:t>
            </w:r>
          </w:p>
        </w:tc>
        <w:tc>
          <w:tcPr>
            <w:tcW w:w="2201" w:type="dxa"/>
            <w:tcBorders>
              <w:top w:val="nil"/>
              <w:left w:val="nil"/>
              <w:bottom w:val="single" w:sz="4" w:space="0" w:color="A6A6A6"/>
              <w:right w:val="single" w:sz="4" w:space="0" w:color="A6A6A6"/>
            </w:tcBorders>
            <w:vAlign w:val="center"/>
            <w:hideMark/>
          </w:tcPr>
          <w:p w14:paraId="1230C85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Appledore Music Festival</w:t>
            </w:r>
          </w:p>
        </w:tc>
        <w:tc>
          <w:tcPr>
            <w:tcW w:w="1469" w:type="dxa"/>
            <w:tcBorders>
              <w:top w:val="nil"/>
              <w:left w:val="nil"/>
              <w:bottom w:val="single" w:sz="4" w:space="0" w:color="A6A6A6"/>
              <w:right w:val="single" w:sz="4" w:space="0" w:color="A6A6A6"/>
            </w:tcBorders>
            <w:noWrap/>
            <w:vAlign w:val="center"/>
            <w:hideMark/>
          </w:tcPr>
          <w:p w14:paraId="74821C66"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250.00 </w:t>
            </w:r>
          </w:p>
        </w:tc>
        <w:tc>
          <w:tcPr>
            <w:tcW w:w="1431" w:type="dxa"/>
            <w:tcBorders>
              <w:top w:val="nil"/>
              <w:left w:val="nil"/>
              <w:bottom w:val="single" w:sz="4" w:space="0" w:color="A6A6A6"/>
              <w:right w:val="single" w:sz="4" w:space="0" w:color="A6A6A6"/>
            </w:tcBorders>
            <w:noWrap/>
            <w:vAlign w:val="center"/>
            <w:hideMark/>
          </w:tcPr>
          <w:p w14:paraId="3E8865BF"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250.00 </w:t>
            </w:r>
          </w:p>
        </w:tc>
        <w:tc>
          <w:tcPr>
            <w:tcW w:w="1418" w:type="dxa"/>
            <w:tcBorders>
              <w:top w:val="nil"/>
              <w:left w:val="nil"/>
              <w:bottom w:val="single" w:sz="4" w:space="0" w:color="A6A6A6"/>
              <w:right w:val="single" w:sz="4" w:space="0" w:color="A6A6A6"/>
            </w:tcBorders>
            <w:noWrap/>
            <w:vAlign w:val="center"/>
            <w:hideMark/>
          </w:tcPr>
          <w:p w14:paraId="11B4316C"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vAlign w:val="center"/>
            <w:hideMark/>
          </w:tcPr>
          <w:p w14:paraId="48D8B85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Cost of subsidising workshops</w:t>
            </w:r>
          </w:p>
        </w:tc>
        <w:tc>
          <w:tcPr>
            <w:tcW w:w="0" w:type="auto"/>
            <w:tcBorders>
              <w:top w:val="nil"/>
              <w:left w:val="nil"/>
              <w:bottom w:val="single" w:sz="4" w:space="0" w:color="A6A6A6"/>
              <w:right w:val="single" w:sz="4" w:space="0" w:color="A6A6A6"/>
            </w:tcBorders>
            <w:vAlign w:val="center"/>
            <w:hideMark/>
          </w:tcPr>
          <w:p w14:paraId="3D243BE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Hames</w:t>
            </w:r>
          </w:p>
        </w:tc>
        <w:tc>
          <w:tcPr>
            <w:tcW w:w="1220" w:type="dxa"/>
            <w:tcBorders>
              <w:top w:val="nil"/>
              <w:left w:val="nil"/>
              <w:bottom w:val="single" w:sz="4" w:space="0" w:color="A6A6A6"/>
              <w:right w:val="single" w:sz="4" w:space="0" w:color="A6A6A6"/>
            </w:tcBorders>
            <w:vAlign w:val="center"/>
            <w:hideMark/>
          </w:tcPr>
          <w:p w14:paraId="321B723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p>
        </w:tc>
        <w:tc>
          <w:tcPr>
            <w:tcW w:w="1261" w:type="dxa"/>
            <w:tcBorders>
              <w:top w:val="nil"/>
              <w:left w:val="nil"/>
              <w:bottom w:val="single" w:sz="4" w:space="0" w:color="A6A6A6"/>
              <w:right w:val="single" w:sz="4" w:space="0" w:color="A6A6A6"/>
            </w:tcBorders>
            <w:vAlign w:val="center"/>
            <w:hideMark/>
          </w:tcPr>
          <w:p w14:paraId="61F8E17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p>
        </w:tc>
        <w:tc>
          <w:tcPr>
            <w:tcW w:w="1079" w:type="dxa"/>
            <w:tcBorders>
              <w:top w:val="nil"/>
              <w:left w:val="nil"/>
              <w:bottom w:val="single" w:sz="4" w:space="0" w:color="A6A6A6"/>
              <w:right w:val="single" w:sz="4" w:space="0" w:color="A6A6A6"/>
            </w:tcBorders>
            <w:noWrap/>
            <w:vAlign w:val="center"/>
            <w:hideMark/>
          </w:tcPr>
          <w:p w14:paraId="23EEBBB8"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£250.00</w:t>
            </w:r>
          </w:p>
        </w:tc>
        <w:tc>
          <w:tcPr>
            <w:tcW w:w="0" w:type="auto"/>
            <w:tcBorders>
              <w:top w:val="nil"/>
              <w:left w:val="nil"/>
              <w:bottom w:val="single" w:sz="4" w:space="0" w:color="A6A6A6"/>
              <w:right w:val="single" w:sz="4" w:space="0" w:color="A6A6A6"/>
            </w:tcBorders>
            <w:vAlign w:val="center"/>
            <w:hideMark/>
          </w:tcPr>
          <w:p w14:paraId="18A456BD"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in favour</w:t>
            </w:r>
          </w:p>
        </w:tc>
      </w:tr>
    </w:tbl>
    <w:p w14:paraId="6AFA6F7D" w14:textId="77777777" w:rsidR="003C1705" w:rsidRDefault="003C1705" w:rsidP="003C1705"/>
    <w:p w14:paraId="249410B6" w14:textId="77777777" w:rsidR="003C1705" w:rsidRDefault="003C1705" w:rsidP="003C1705">
      <w:pPr>
        <w:pStyle w:val="NoSpacing"/>
        <w:ind w:left="1440" w:hanging="1440"/>
        <w:jc w:val="right"/>
        <w:rPr>
          <w:rFonts w:ascii="Aptos" w:hAnsi="Aptos"/>
          <w:b/>
          <w:bCs/>
          <w:lang w:eastAsia="en-US"/>
        </w:rPr>
      </w:pPr>
      <w:r>
        <w:br w:type="page"/>
      </w:r>
      <w:r>
        <w:rPr>
          <w:rFonts w:ascii="Aptos" w:hAnsi="Aptos"/>
          <w:b/>
          <w:bCs/>
          <w:lang w:eastAsia="en-US"/>
        </w:rPr>
        <w:lastRenderedPageBreak/>
        <w:t>Page 227</w:t>
      </w:r>
    </w:p>
    <w:p w14:paraId="5F51EB29" w14:textId="77777777" w:rsidR="003C1705" w:rsidRDefault="003C1705" w:rsidP="003C1705">
      <w:pPr>
        <w:spacing w:after="0" w:line="240" w:lineRule="auto"/>
      </w:pPr>
    </w:p>
    <w:tbl>
      <w:tblPr>
        <w:tblW w:w="0" w:type="auto"/>
        <w:tblLook w:val="04A0" w:firstRow="1" w:lastRow="0" w:firstColumn="1" w:lastColumn="0" w:noHBand="0" w:noVBand="1"/>
      </w:tblPr>
      <w:tblGrid>
        <w:gridCol w:w="561"/>
        <w:gridCol w:w="2169"/>
        <w:gridCol w:w="1469"/>
        <w:gridCol w:w="1431"/>
        <w:gridCol w:w="1418"/>
        <w:gridCol w:w="1774"/>
        <w:gridCol w:w="1141"/>
        <w:gridCol w:w="1220"/>
        <w:gridCol w:w="1261"/>
        <w:gridCol w:w="1079"/>
        <w:gridCol w:w="1699"/>
      </w:tblGrid>
      <w:tr w:rsidR="003C1705" w:rsidRPr="00233ABE" w14:paraId="307B6C0F" w14:textId="77777777" w:rsidTr="000D5FD3">
        <w:trPr>
          <w:trHeight w:val="846"/>
        </w:trPr>
        <w:tc>
          <w:tcPr>
            <w:tcW w:w="561" w:type="dxa"/>
            <w:tcBorders>
              <w:top w:val="nil"/>
              <w:left w:val="single" w:sz="4" w:space="0" w:color="A6A6A6"/>
              <w:bottom w:val="single" w:sz="4" w:space="0" w:color="A6A6A6"/>
              <w:right w:val="single" w:sz="4" w:space="0" w:color="A6A6A6"/>
            </w:tcBorders>
            <w:shd w:val="clear" w:color="000000" w:fill="CAEDFB"/>
            <w:noWrap/>
            <w:vAlign w:val="center"/>
            <w:hideMark/>
          </w:tcPr>
          <w:p w14:paraId="64B763F3"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8</w:t>
            </w:r>
          </w:p>
        </w:tc>
        <w:tc>
          <w:tcPr>
            <w:tcW w:w="2169" w:type="dxa"/>
            <w:tcBorders>
              <w:top w:val="nil"/>
              <w:left w:val="nil"/>
              <w:bottom w:val="single" w:sz="4" w:space="0" w:color="A6A6A6"/>
              <w:right w:val="single" w:sz="4" w:space="0" w:color="A6A6A6"/>
            </w:tcBorders>
            <w:shd w:val="clear" w:color="000000" w:fill="CAEDFB"/>
            <w:vAlign w:val="center"/>
            <w:hideMark/>
          </w:tcPr>
          <w:p w14:paraId="6A825C3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Steamship Freshspring Trust</w:t>
            </w:r>
          </w:p>
        </w:tc>
        <w:tc>
          <w:tcPr>
            <w:tcW w:w="1469" w:type="dxa"/>
            <w:tcBorders>
              <w:top w:val="nil"/>
              <w:left w:val="nil"/>
              <w:bottom w:val="single" w:sz="4" w:space="0" w:color="A6A6A6"/>
              <w:right w:val="single" w:sz="4" w:space="0" w:color="A6A6A6"/>
            </w:tcBorders>
            <w:shd w:val="clear" w:color="000000" w:fill="CAEDFB"/>
            <w:noWrap/>
            <w:vAlign w:val="center"/>
            <w:hideMark/>
          </w:tcPr>
          <w:p w14:paraId="26194669"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650.00 </w:t>
            </w:r>
          </w:p>
        </w:tc>
        <w:tc>
          <w:tcPr>
            <w:tcW w:w="1431" w:type="dxa"/>
            <w:tcBorders>
              <w:top w:val="nil"/>
              <w:left w:val="nil"/>
              <w:bottom w:val="single" w:sz="4" w:space="0" w:color="A6A6A6"/>
              <w:right w:val="single" w:sz="4" w:space="0" w:color="A6A6A6"/>
            </w:tcBorders>
            <w:shd w:val="clear" w:color="000000" w:fill="CAEDFB"/>
            <w:noWrap/>
            <w:vAlign w:val="center"/>
            <w:hideMark/>
          </w:tcPr>
          <w:p w14:paraId="32AEF11A"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250.00 </w:t>
            </w:r>
          </w:p>
        </w:tc>
        <w:tc>
          <w:tcPr>
            <w:tcW w:w="1418" w:type="dxa"/>
            <w:tcBorders>
              <w:top w:val="single" w:sz="4" w:space="0" w:color="A6A6A6"/>
              <w:left w:val="single" w:sz="4" w:space="0" w:color="A6A6A6"/>
              <w:bottom w:val="single" w:sz="4" w:space="0" w:color="A6A6A6"/>
              <w:right w:val="single" w:sz="4" w:space="0" w:color="A6A6A6"/>
            </w:tcBorders>
            <w:shd w:val="clear" w:color="000000" w:fill="FFC7CE"/>
            <w:noWrap/>
            <w:vAlign w:val="center"/>
            <w:hideMark/>
          </w:tcPr>
          <w:p w14:paraId="7C644CCE" w14:textId="77777777" w:rsidR="003C1705" w:rsidRPr="00233ABE" w:rsidRDefault="003C1705" w:rsidP="000D5FD3">
            <w:pPr>
              <w:spacing w:after="0" w:line="240" w:lineRule="auto"/>
              <w:jc w:val="center"/>
              <w:rPr>
                <w:rFonts w:cs="Times New Roman"/>
                <w:color w:val="9C0006"/>
                <w:sz w:val="20"/>
                <w:szCs w:val="20"/>
                <w:lang w:eastAsia="en-GB"/>
              </w:rPr>
            </w:pPr>
            <w:r w:rsidRPr="00233ABE">
              <w:rPr>
                <w:rFonts w:cs="Times New Roman"/>
                <w:color w:val="9C0006"/>
                <w:sz w:val="20"/>
                <w:szCs w:val="20"/>
                <w:lang w:eastAsia="en-GB"/>
              </w:rPr>
              <w:t xml:space="preserve">-£        400.00 </w:t>
            </w:r>
          </w:p>
        </w:tc>
        <w:tc>
          <w:tcPr>
            <w:tcW w:w="1774" w:type="dxa"/>
            <w:tcBorders>
              <w:top w:val="nil"/>
              <w:left w:val="nil"/>
              <w:bottom w:val="single" w:sz="4" w:space="0" w:color="A6A6A6"/>
              <w:right w:val="single" w:sz="4" w:space="0" w:color="A6A6A6"/>
            </w:tcBorders>
            <w:shd w:val="clear" w:color="000000" w:fill="CAEDFB"/>
            <w:vAlign w:val="center"/>
            <w:hideMark/>
          </w:tcPr>
          <w:p w14:paraId="2EE37D4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Maintenance Materials</w:t>
            </w:r>
          </w:p>
        </w:tc>
        <w:tc>
          <w:tcPr>
            <w:tcW w:w="0" w:type="auto"/>
            <w:tcBorders>
              <w:top w:val="nil"/>
              <w:left w:val="nil"/>
              <w:bottom w:val="single" w:sz="4" w:space="0" w:color="A6A6A6"/>
              <w:right w:val="single" w:sz="4" w:space="0" w:color="A6A6A6"/>
            </w:tcBorders>
            <w:shd w:val="clear" w:color="000000" w:fill="CAEDFB"/>
            <w:vAlign w:val="center"/>
            <w:hideMark/>
          </w:tcPr>
          <w:p w14:paraId="684A3C7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shd w:val="clear" w:color="000000" w:fill="CAEDFB"/>
            <w:vAlign w:val="center"/>
            <w:hideMark/>
          </w:tcPr>
          <w:p w14:paraId="02FFD25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Himan</w:t>
            </w:r>
            <w:r w:rsidRPr="00233ABE">
              <w:rPr>
                <w:rFonts w:cs="Times New Roman"/>
                <w:color w:val="000000"/>
                <w:sz w:val="20"/>
                <w:szCs w:val="20"/>
                <w:lang w:eastAsia="en-GB"/>
              </w:rPr>
              <w:br/>
              <w:t>Cllr Tait</w:t>
            </w:r>
          </w:p>
        </w:tc>
        <w:tc>
          <w:tcPr>
            <w:tcW w:w="1261" w:type="dxa"/>
            <w:tcBorders>
              <w:top w:val="nil"/>
              <w:left w:val="nil"/>
              <w:bottom w:val="single" w:sz="4" w:space="0" w:color="A6A6A6"/>
              <w:right w:val="single" w:sz="4" w:space="0" w:color="A6A6A6"/>
            </w:tcBorders>
            <w:shd w:val="clear" w:color="000000" w:fill="CAEDFB"/>
            <w:vAlign w:val="center"/>
            <w:hideMark/>
          </w:tcPr>
          <w:p w14:paraId="2B3442C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no seconder</w:t>
            </w:r>
            <w:r w:rsidRPr="00233ABE">
              <w:rPr>
                <w:rFonts w:cs="Times New Roman"/>
                <w:color w:val="000000"/>
                <w:sz w:val="20"/>
                <w:szCs w:val="20"/>
                <w:lang w:eastAsia="en-GB"/>
              </w:rPr>
              <w:br/>
              <w:t>Cllr Leather</w:t>
            </w:r>
          </w:p>
        </w:tc>
        <w:tc>
          <w:tcPr>
            <w:tcW w:w="1079" w:type="dxa"/>
            <w:tcBorders>
              <w:top w:val="nil"/>
              <w:left w:val="nil"/>
              <w:bottom w:val="single" w:sz="4" w:space="0" w:color="A6A6A6"/>
              <w:right w:val="single" w:sz="4" w:space="0" w:color="A6A6A6"/>
            </w:tcBorders>
            <w:shd w:val="clear" w:color="000000" w:fill="CAEDFB"/>
            <w:vAlign w:val="center"/>
            <w:hideMark/>
          </w:tcPr>
          <w:p w14:paraId="0EF25524"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£0.00</w:t>
            </w:r>
            <w:r w:rsidRPr="00233ABE">
              <w:rPr>
                <w:rFonts w:cs="Times New Roman"/>
                <w:color w:val="000000"/>
                <w:sz w:val="20"/>
                <w:szCs w:val="20"/>
                <w:lang w:eastAsia="en-GB"/>
              </w:rPr>
              <w:br/>
              <w:t>£250.00</w:t>
            </w:r>
          </w:p>
        </w:tc>
        <w:tc>
          <w:tcPr>
            <w:tcW w:w="0" w:type="auto"/>
            <w:tcBorders>
              <w:top w:val="nil"/>
              <w:left w:val="nil"/>
              <w:bottom w:val="single" w:sz="4" w:space="0" w:color="A6A6A6"/>
              <w:right w:val="single" w:sz="4" w:space="0" w:color="A6A6A6"/>
            </w:tcBorders>
            <w:shd w:val="clear" w:color="000000" w:fill="CAEDFB"/>
            <w:vAlign w:val="center"/>
            <w:hideMark/>
          </w:tcPr>
          <w:p w14:paraId="01B8FAD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r w:rsidRPr="00233ABE">
              <w:rPr>
                <w:rFonts w:cs="Times New Roman"/>
                <w:color w:val="000000"/>
                <w:sz w:val="20"/>
                <w:szCs w:val="20"/>
                <w:lang w:eastAsia="en-GB"/>
              </w:rPr>
              <w:br/>
              <w:t>unanimous</w:t>
            </w:r>
          </w:p>
        </w:tc>
      </w:tr>
      <w:tr w:rsidR="003C1705" w:rsidRPr="00233ABE" w14:paraId="3A4F1544" w14:textId="77777777" w:rsidTr="000D5FD3">
        <w:trPr>
          <w:trHeight w:val="1010"/>
        </w:trPr>
        <w:tc>
          <w:tcPr>
            <w:tcW w:w="561" w:type="dxa"/>
            <w:tcBorders>
              <w:top w:val="nil"/>
              <w:left w:val="single" w:sz="4" w:space="0" w:color="A6A6A6"/>
              <w:bottom w:val="single" w:sz="4" w:space="0" w:color="A6A6A6"/>
              <w:right w:val="single" w:sz="4" w:space="0" w:color="A6A6A6"/>
            </w:tcBorders>
            <w:noWrap/>
            <w:vAlign w:val="center"/>
            <w:hideMark/>
          </w:tcPr>
          <w:p w14:paraId="09ED5B83"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9</w:t>
            </w:r>
          </w:p>
        </w:tc>
        <w:tc>
          <w:tcPr>
            <w:tcW w:w="2169" w:type="dxa"/>
            <w:tcBorders>
              <w:top w:val="nil"/>
              <w:left w:val="nil"/>
              <w:bottom w:val="single" w:sz="4" w:space="0" w:color="A6A6A6"/>
              <w:right w:val="single" w:sz="4" w:space="0" w:color="A6A6A6"/>
            </w:tcBorders>
            <w:vAlign w:val="center"/>
            <w:hideMark/>
          </w:tcPr>
          <w:p w14:paraId="71DC75D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Bideford Keyboard &amp; Organ Club</w:t>
            </w:r>
          </w:p>
        </w:tc>
        <w:tc>
          <w:tcPr>
            <w:tcW w:w="1469" w:type="dxa"/>
            <w:tcBorders>
              <w:top w:val="nil"/>
              <w:left w:val="nil"/>
              <w:bottom w:val="single" w:sz="4" w:space="0" w:color="A6A6A6"/>
              <w:right w:val="single" w:sz="4" w:space="0" w:color="A6A6A6"/>
            </w:tcBorders>
            <w:noWrap/>
            <w:vAlign w:val="center"/>
            <w:hideMark/>
          </w:tcPr>
          <w:p w14:paraId="31A0F333"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noWrap/>
            <w:vAlign w:val="center"/>
            <w:hideMark/>
          </w:tcPr>
          <w:p w14:paraId="069EB363"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250.00 </w:t>
            </w:r>
          </w:p>
        </w:tc>
        <w:tc>
          <w:tcPr>
            <w:tcW w:w="1418" w:type="dxa"/>
            <w:tcBorders>
              <w:top w:val="single" w:sz="4" w:space="0" w:color="A6A6A6"/>
              <w:left w:val="single" w:sz="4" w:space="0" w:color="A6A6A6"/>
              <w:bottom w:val="single" w:sz="4" w:space="0" w:color="A6A6A6"/>
              <w:right w:val="single" w:sz="4" w:space="0" w:color="A6A6A6"/>
            </w:tcBorders>
            <w:shd w:val="clear" w:color="000000" w:fill="FFC7CE"/>
            <w:noWrap/>
            <w:vAlign w:val="center"/>
            <w:hideMark/>
          </w:tcPr>
          <w:p w14:paraId="115497DD" w14:textId="77777777" w:rsidR="003C1705" w:rsidRPr="00233ABE" w:rsidRDefault="003C1705" w:rsidP="000D5FD3">
            <w:pPr>
              <w:spacing w:after="0" w:line="240" w:lineRule="auto"/>
              <w:jc w:val="center"/>
              <w:rPr>
                <w:rFonts w:cs="Times New Roman"/>
                <w:color w:val="9C0006"/>
                <w:sz w:val="20"/>
                <w:szCs w:val="20"/>
                <w:lang w:eastAsia="en-GB"/>
              </w:rPr>
            </w:pPr>
            <w:r w:rsidRPr="00233ABE">
              <w:rPr>
                <w:rFonts w:cs="Times New Roman"/>
                <w:color w:val="9C0006"/>
                <w:sz w:val="20"/>
                <w:szCs w:val="20"/>
                <w:lang w:eastAsia="en-GB"/>
              </w:rPr>
              <w:t xml:space="preserve">-£        500.00 </w:t>
            </w:r>
          </w:p>
        </w:tc>
        <w:tc>
          <w:tcPr>
            <w:tcW w:w="1774" w:type="dxa"/>
            <w:tcBorders>
              <w:top w:val="nil"/>
              <w:left w:val="nil"/>
              <w:bottom w:val="single" w:sz="4" w:space="0" w:color="A6A6A6"/>
              <w:right w:val="single" w:sz="4" w:space="0" w:color="A6A6A6"/>
            </w:tcBorders>
            <w:vAlign w:val="center"/>
            <w:hideMark/>
          </w:tcPr>
          <w:p w14:paraId="7552A3E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Engagement of Artist(s)</w:t>
            </w:r>
          </w:p>
        </w:tc>
        <w:tc>
          <w:tcPr>
            <w:tcW w:w="0" w:type="auto"/>
            <w:tcBorders>
              <w:top w:val="nil"/>
              <w:left w:val="nil"/>
              <w:bottom w:val="single" w:sz="4" w:space="0" w:color="A6A6A6"/>
              <w:right w:val="single" w:sz="4" w:space="0" w:color="A6A6A6"/>
            </w:tcBorders>
            <w:vAlign w:val="center"/>
            <w:hideMark/>
          </w:tcPr>
          <w:p w14:paraId="7E6755C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vAlign w:val="center"/>
            <w:hideMark/>
          </w:tcPr>
          <w:p w14:paraId="5D5259E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261" w:type="dxa"/>
            <w:tcBorders>
              <w:top w:val="nil"/>
              <w:left w:val="nil"/>
              <w:bottom w:val="single" w:sz="4" w:space="0" w:color="A6A6A6"/>
              <w:right w:val="single" w:sz="4" w:space="0" w:color="A6A6A6"/>
            </w:tcBorders>
            <w:vAlign w:val="center"/>
            <w:hideMark/>
          </w:tcPr>
          <w:p w14:paraId="3B4EFB8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Edwards</w:t>
            </w:r>
          </w:p>
        </w:tc>
        <w:tc>
          <w:tcPr>
            <w:tcW w:w="1079" w:type="dxa"/>
            <w:tcBorders>
              <w:top w:val="nil"/>
              <w:left w:val="nil"/>
              <w:bottom w:val="single" w:sz="4" w:space="0" w:color="A6A6A6"/>
              <w:right w:val="single" w:sz="4" w:space="0" w:color="A6A6A6"/>
            </w:tcBorders>
            <w:noWrap/>
            <w:vAlign w:val="center"/>
            <w:hideMark/>
          </w:tcPr>
          <w:p w14:paraId="60156939"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vAlign w:val="center"/>
            <w:hideMark/>
          </w:tcPr>
          <w:p w14:paraId="3072AC77"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332D49D3" w14:textId="77777777" w:rsidTr="000D5FD3">
        <w:trPr>
          <w:trHeight w:val="264"/>
        </w:trPr>
        <w:tc>
          <w:tcPr>
            <w:tcW w:w="0" w:type="auto"/>
            <w:gridSpan w:val="11"/>
            <w:tcBorders>
              <w:top w:val="nil"/>
              <w:left w:val="single" w:sz="4" w:space="0" w:color="A6A6A6"/>
              <w:bottom w:val="single" w:sz="4" w:space="0" w:color="A6A6A6"/>
              <w:right w:val="single" w:sz="4" w:space="0" w:color="A6A6A6"/>
            </w:tcBorders>
            <w:noWrap/>
            <w:vAlign w:val="center"/>
          </w:tcPr>
          <w:p w14:paraId="06EFA8D9" w14:textId="77777777" w:rsidR="003C1705" w:rsidRPr="00955209" w:rsidRDefault="003C1705" w:rsidP="000D5FD3">
            <w:pPr>
              <w:spacing w:after="0" w:line="240" w:lineRule="auto"/>
              <w:jc w:val="right"/>
              <w:rPr>
                <w:rFonts w:cs="Times New Roman"/>
                <w:color w:val="000000"/>
                <w:sz w:val="20"/>
                <w:szCs w:val="20"/>
                <w:lang w:eastAsia="en-GB"/>
              </w:rPr>
            </w:pPr>
            <w:r w:rsidRPr="00955209">
              <w:rPr>
                <w:rFonts w:cs="Times New Roman"/>
                <w:sz w:val="20"/>
                <w:szCs w:val="20"/>
                <w:lang w:eastAsia="en-GB"/>
              </w:rPr>
              <w:t>Group to be asked to advertise more widely</w:t>
            </w:r>
          </w:p>
        </w:tc>
      </w:tr>
      <w:tr w:rsidR="003C1705" w:rsidRPr="00233ABE" w14:paraId="53C31D1F" w14:textId="77777777" w:rsidTr="000D5FD3">
        <w:trPr>
          <w:trHeight w:val="1010"/>
        </w:trPr>
        <w:tc>
          <w:tcPr>
            <w:tcW w:w="561" w:type="dxa"/>
            <w:tcBorders>
              <w:top w:val="nil"/>
              <w:left w:val="single" w:sz="4" w:space="0" w:color="A6A6A6"/>
              <w:bottom w:val="single" w:sz="4" w:space="0" w:color="A6A6A6"/>
              <w:right w:val="single" w:sz="4" w:space="0" w:color="A6A6A6"/>
            </w:tcBorders>
            <w:shd w:val="clear" w:color="000000" w:fill="CAEDFB"/>
            <w:noWrap/>
            <w:vAlign w:val="center"/>
            <w:hideMark/>
          </w:tcPr>
          <w:p w14:paraId="6B75F7F2"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10</w:t>
            </w:r>
          </w:p>
        </w:tc>
        <w:tc>
          <w:tcPr>
            <w:tcW w:w="2169" w:type="dxa"/>
            <w:tcBorders>
              <w:top w:val="nil"/>
              <w:left w:val="nil"/>
              <w:bottom w:val="single" w:sz="4" w:space="0" w:color="A6A6A6"/>
              <w:right w:val="single" w:sz="4" w:space="0" w:color="A6A6A6"/>
            </w:tcBorders>
            <w:shd w:val="clear" w:color="000000" w:fill="CAEDFB"/>
            <w:vAlign w:val="center"/>
            <w:hideMark/>
          </w:tcPr>
          <w:p w14:paraId="27B5E60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Bideford, Littleham &amp; Westward Ho! Cricket Club</w:t>
            </w:r>
          </w:p>
        </w:tc>
        <w:tc>
          <w:tcPr>
            <w:tcW w:w="1469" w:type="dxa"/>
            <w:tcBorders>
              <w:top w:val="nil"/>
              <w:left w:val="nil"/>
              <w:bottom w:val="single" w:sz="4" w:space="0" w:color="A6A6A6"/>
              <w:right w:val="single" w:sz="4" w:space="0" w:color="A6A6A6"/>
            </w:tcBorders>
            <w:shd w:val="clear" w:color="000000" w:fill="CAEDFB"/>
            <w:noWrap/>
            <w:vAlign w:val="center"/>
            <w:hideMark/>
          </w:tcPr>
          <w:p w14:paraId="0845FEE6"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882.00 </w:t>
            </w:r>
          </w:p>
        </w:tc>
        <w:tc>
          <w:tcPr>
            <w:tcW w:w="1431" w:type="dxa"/>
            <w:tcBorders>
              <w:top w:val="nil"/>
              <w:left w:val="nil"/>
              <w:bottom w:val="single" w:sz="4" w:space="0" w:color="A6A6A6"/>
              <w:right w:val="single" w:sz="4" w:space="0" w:color="A6A6A6"/>
            </w:tcBorders>
            <w:shd w:val="clear" w:color="000000" w:fill="CAEDFB"/>
            <w:noWrap/>
            <w:vAlign w:val="center"/>
            <w:hideMark/>
          </w:tcPr>
          <w:p w14:paraId="00507010"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18" w:type="dxa"/>
            <w:tcBorders>
              <w:top w:val="single" w:sz="4" w:space="0" w:color="A6A6A6"/>
              <w:left w:val="single" w:sz="4" w:space="0" w:color="A6A6A6"/>
              <w:bottom w:val="single" w:sz="4" w:space="0" w:color="A6A6A6"/>
              <w:right w:val="single" w:sz="4" w:space="0" w:color="A6A6A6"/>
            </w:tcBorders>
            <w:shd w:val="clear" w:color="000000" w:fill="FFC7CE"/>
            <w:noWrap/>
            <w:vAlign w:val="center"/>
            <w:hideMark/>
          </w:tcPr>
          <w:p w14:paraId="28E7B343" w14:textId="77777777" w:rsidR="003C1705" w:rsidRPr="00233ABE" w:rsidRDefault="003C1705" w:rsidP="000D5FD3">
            <w:pPr>
              <w:spacing w:after="0" w:line="240" w:lineRule="auto"/>
              <w:jc w:val="center"/>
              <w:rPr>
                <w:rFonts w:cs="Times New Roman"/>
                <w:color w:val="9C0006"/>
                <w:sz w:val="20"/>
                <w:szCs w:val="20"/>
                <w:lang w:eastAsia="en-GB"/>
              </w:rPr>
            </w:pPr>
            <w:r w:rsidRPr="00233ABE">
              <w:rPr>
                <w:rFonts w:cs="Times New Roman"/>
                <w:color w:val="9C0006"/>
                <w:sz w:val="20"/>
                <w:szCs w:val="20"/>
                <w:lang w:eastAsia="en-GB"/>
              </w:rPr>
              <w:t xml:space="preserve">-£        132.00 </w:t>
            </w:r>
          </w:p>
        </w:tc>
        <w:tc>
          <w:tcPr>
            <w:tcW w:w="1774" w:type="dxa"/>
            <w:tcBorders>
              <w:top w:val="nil"/>
              <w:left w:val="nil"/>
              <w:bottom w:val="single" w:sz="4" w:space="0" w:color="A6A6A6"/>
              <w:right w:val="single" w:sz="4" w:space="0" w:color="A6A6A6"/>
            </w:tcBorders>
            <w:shd w:val="clear" w:color="000000" w:fill="CAEDFB"/>
            <w:vAlign w:val="center"/>
            <w:hideMark/>
          </w:tcPr>
          <w:p w14:paraId="5BD4D39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Subsidise winter coaching</w:t>
            </w:r>
          </w:p>
        </w:tc>
        <w:tc>
          <w:tcPr>
            <w:tcW w:w="0" w:type="auto"/>
            <w:tcBorders>
              <w:top w:val="nil"/>
              <w:left w:val="nil"/>
              <w:bottom w:val="single" w:sz="4" w:space="0" w:color="A6A6A6"/>
              <w:right w:val="single" w:sz="4" w:space="0" w:color="A6A6A6"/>
            </w:tcBorders>
            <w:shd w:val="clear" w:color="000000" w:fill="CAEDFB"/>
            <w:vAlign w:val="center"/>
            <w:hideMark/>
          </w:tcPr>
          <w:p w14:paraId="0EC5AC8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shd w:val="clear" w:color="000000" w:fill="CAEDFB"/>
            <w:vAlign w:val="center"/>
            <w:hideMark/>
          </w:tcPr>
          <w:p w14:paraId="5077C59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p>
        </w:tc>
        <w:tc>
          <w:tcPr>
            <w:tcW w:w="1261" w:type="dxa"/>
            <w:tcBorders>
              <w:top w:val="nil"/>
              <w:left w:val="nil"/>
              <w:bottom w:val="single" w:sz="4" w:space="0" w:color="A6A6A6"/>
              <w:right w:val="single" w:sz="4" w:space="0" w:color="A6A6A6"/>
            </w:tcBorders>
            <w:shd w:val="clear" w:color="000000" w:fill="CAEDFB"/>
            <w:vAlign w:val="center"/>
            <w:hideMark/>
          </w:tcPr>
          <w:p w14:paraId="1DE47EA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Hodson</w:t>
            </w:r>
          </w:p>
        </w:tc>
        <w:tc>
          <w:tcPr>
            <w:tcW w:w="1079" w:type="dxa"/>
            <w:tcBorders>
              <w:top w:val="nil"/>
              <w:left w:val="nil"/>
              <w:bottom w:val="single" w:sz="4" w:space="0" w:color="A6A6A6"/>
              <w:right w:val="single" w:sz="4" w:space="0" w:color="A6A6A6"/>
            </w:tcBorders>
            <w:shd w:val="clear" w:color="000000" w:fill="CAEDFB"/>
            <w:noWrap/>
            <w:vAlign w:val="center"/>
            <w:hideMark/>
          </w:tcPr>
          <w:p w14:paraId="61DAF6F3"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shd w:val="clear" w:color="000000" w:fill="CAEDFB"/>
            <w:vAlign w:val="center"/>
            <w:hideMark/>
          </w:tcPr>
          <w:p w14:paraId="2840A9E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240ED716" w14:textId="77777777" w:rsidTr="000D5FD3">
        <w:trPr>
          <w:trHeight w:val="1010"/>
        </w:trPr>
        <w:tc>
          <w:tcPr>
            <w:tcW w:w="561" w:type="dxa"/>
            <w:tcBorders>
              <w:top w:val="nil"/>
              <w:left w:val="single" w:sz="4" w:space="0" w:color="A6A6A6"/>
              <w:bottom w:val="single" w:sz="4" w:space="0" w:color="A6A6A6"/>
              <w:right w:val="single" w:sz="4" w:space="0" w:color="A6A6A6"/>
            </w:tcBorders>
            <w:noWrap/>
            <w:vAlign w:val="center"/>
            <w:hideMark/>
          </w:tcPr>
          <w:p w14:paraId="7F41010E"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11</w:t>
            </w:r>
          </w:p>
        </w:tc>
        <w:tc>
          <w:tcPr>
            <w:tcW w:w="2169" w:type="dxa"/>
            <w:tcBorders>
              <w:top w:val="nil"/>
              <w:left w:val="nil"/>
              <w:bottom w:val="single" w:sz="4" w:space="0" w:color="A6A6A6"/>
              <w:right w:val="single" w:sz="4" w:space="0" w:color="A6A6A6"/>
            </w:tcBorders>
            <w:vAlign w:val="center"/>
            <w:hideMark/>
          </w:tcPr>
          <w:p w14:paraId="7BD26B4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Bideford Town Band</w:t>
            </w:r>
          </w:p>
        </w:tc>
        <w:tc>
          <w:tcPr>
            <w:tcW w:w="1469" w:type="dxa"/>
            <w:tcBorders>
              <w:top w:val="nil"/>
              <w:left w:val="nil"/>
              <w:bottom w:val="single" w:sz="4" w:space="0" w:color="A6A6A6"/>
              <w:right w:val="single" w:sz="4" w:space="0" w:color="A6A6A6"/>
            </w:tcBorders>
            <w:noWrap/>
            <w:vAlign w:val="center"/>
            <w:hideMark/>
          </w:tcPr>
          <w:p w14:paraId="526A3991"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noWrap/>
            <w:vAlign w:val="center"/>
            <w:hideMark/>
          </w:tcPr>
          <w:p w14:paraId="502F411F"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400.00 </w:t>
            </w:r>
          </w:p>
        </w:tc>
        <w:tc>
          <w:tcPr>
            <w:tcW w:w="1418" w:type="dxa"/>
            <w:tcBorders>
              <w:top w:val="single" w:sz="4" w:space="0" w:color="A6A6A6"/>
              <w:left w:val="single" w:sz="4" w:space="0" w:color="A6A6A6"/>
              <w:bottom w:val="single" w:sz="4" w:space="0" w:color="A6A6A6"/>
              <w:right w:val="single" w:sz="4" w:space="0" w:color="A6A6A6"/>
            </w:tcBorders>
            <w:shd w:val="clear" w:color="000000" w:fill="FFC7CE"/>
            <w:noWrap/>
            <w:vAlign w:val="center"/>
            <w:hideMark/>
          </w:tcPr>
          <w:p w14:paraId="3FE22D1C" w14:textId="77777777" w:rsidR="003C1705" w:rsidRPr="00233ABE" w:rsidRDefault="003C1705" w:rsidP="000D5FD3">
            <w:pPr>
              <w:spacing w:after="0" w:line="240" w:lineRule="auto"/>
              <w:jc w:val="center"/>
              <w:rPr>
                <w:rFonts w:cs="Times New Roman"/>
                <w:color w:val="9C0006"/>
                <w:sz w:val="20"/>
                <w:szCs w:val="20"/>
                <w:lang w:eastAsia="en-GB"/>
              </w:rPr>
            </w:pPr>
            <w:r w:rsidRPr="00233ABE">
              <w:rPr>
                <w:rFonts w:cs="Times New Roman"/>
                <w:color w:val="9C0006"/>
                <w:sz w:val="20"/>
                <w:szCs w:val="20"/>
                <w:lang w:eastAsia="en-GB"/>
              </w:rPr>
              <w:t xml:space="preserve">-£        350.00 </w:t>
            </w:r>
          </w:p>
        </w:tc>
        <w:tc>
          <w:tcPr>
            <w:tcW w:w="1774" w:type="dxa"/>
            <w:tcBorders>
              <w:top w:val="nil"/>
              <w:left w:val="nil"/>
              <w:bottom w:val="single" w:sz="4" w:space="0" w:color="A6A6A6"/>
              <w:right w:val="single" w:sz="4" w:space="0" w:color="A6A6A6"/>
            </w:tcBorders>
            <w:vAlign w:val="center"/>
            <w:hideMark/>
          </w:tcPr>
          <w:p w14:paraId="62E965C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Advertising banners and percussion instruments</w:t>
            </w:r>
          </w:p>
        </w:tc>
        <w:tc>
          <w:tcPr>
            <w:tcW w:w="0" w:type="auto"/>
            <w:tcBorders>
              <w:top w:val="nil"/>
              <w:left w:val="nil"/>
              <w:bottom w:val="single" w:sz="4" w:space="0" w:color="A6A6A6"/>
              <w:right w:val="single" w:sz="4" w:space="0" w:color="A6A6A6"/>
            </w:tcBorders>
            <w:vAlign w:val="center"/>
            <w:hideMark/>
          </w:tcPr>
          <w:p w14:paraId="2EF1B47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vAlign w:val="center"/>
            <w:hideMark/>
          </w:tcPr>
          <w:p w14:paraId="09A5362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r w:rsidRPr="00233ABE">
              <w:rPr>
                <w:rFonts w:cs="Times New Roman"/>
                <w:color w:val="000000"/>
                <w:sz w:val="20"/>
                <w:szCs w:val="20"/>
                <w:lang w:eastAsia="en-GB"/>
              </w:rPr>
              <w:br/>
              <w:t>Cllr Hames</w:t>
            </w:r>
          </w:p>
        </w:tc>
        <w:tc>
          <w:tcPr>
            <w:tcW w:w="1261" w:type="dxa"/>
            <w:tcBorders>
              <w:top w:val="nil"/>
              <w:left w:val="nil"/>
              <w:bottom w:val="single" w:sz="4" w:space="0" w:color="A6A6A6"/>
              <w:right w:val="single" w:sz="4" w:space="0" w:color="A6A6A6"/>
            </w:tcBorders>
            <w:vAlign w:val="center"/>
            <w:hideMark/>
          </w:tcPr>
          <w:p w14:paraId="221AAEB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r w:rsidRPr="00233ABE">
              <w:rPr>
                <w:rFonts w:cs="Times New Roman"/>
                <w:color w:val="000000"/>
                <w:sz w:val="20"/>
                <w:szCs w:val="20"/>
                <w:lang w:eastAsia="en-GB"/>
              </w:rPr>
              <w:br/>
              <w:t>Cllr Bach</w:t>
            </w:r>
          </w:p>
        </w:tc>
        <w:tc>
          <w:tcPr>
            <w:tcW w:w="1079" w:type="dxa"/>
            <w:tcBorders>
              <w:top w:val="nil"/>
              <w:left w:val="nil"/>
              <w:bottom w:val="single" w:sz="4" w:space="0" w:color="A6A6A6"/>
              <w:right w:val="single" w:sz="4" w:space="0" w:color="A6A6A6"/>
            </w:tcBorders>
            <w:vAlign w:val="center"/>
            <w:hideMark/>
          </w:tcPr>
          <w:p w14:paraId="74AC64D6"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£0.00</w:t>
            </w:r>
            <w:r w:rsidRPr="00233ABE">
              <w:rPr>
                <w:rFonts w:cs="Times New Roman"/>
                <w:color w:val="000000"/>
                <w:sz w:val="20"/>
                <w:szCs w:val="20"/>
                <w:lang w:eastAsia="en-GB"/>
              </w:rPr>
              <w:br/>
              <w:t>£400.00</w:t>
            </w:r>
          </w:p>
        </w:tc>
        <w:tc>
          <w:tcPr>
            <w:tcW w:w="0" w:type="auto"/>
            <w:tcBorders>
              <w:top w:val="nil"/>
              <w:left w:val="nil"/>
              <w:bottom w:val="single" w:sz="4" w:space="0" w:color="A6A6A6"/>
              <w:right w:val="single" w:sz="4" w:space="0" w:color="A6A6A6"/>
            </w:tcBorders>
            <w:vAlign w:val="center"/>
            <w:hideMark/>
          </w:tcPr>
          <w:p w14:paraId="14A549D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against</w:t>
            </w:r>
            <w:r w:rsidRPr="00233ABE">
              <w:rPr>
                <w:rFonts w:cs="Times New Roman"/>
                <w:color w:val="000000"/>
                <w:sz w:val="20"/>
                <w:szCs w:val="20"/>
                <w:lang w:eastAsia="en-GB"/>
              </w:rPr>
              <w:br/>
              <w:t>majority in favour</w:t>
            </w:r>
          </w:p>
        </w:tc>
      </w:tr>
      <w:tr w:rsidR="003C1705" w:rsidRPr="00233ABE" w14:paraId="5324D5AA" w14:textId="77777777" w:rsidTr="000D5FD3">
        <w:trPr>
          <w:trHeight w:val="1010"/>
        </w:trPr>
        <w:tc>
          <w:tcPr>
            <w:tcW w:w="561" w:type="dxa"/>
            <w:tcBorders>
              <w:top w:val="nil"/>
              <w:left w:val="single" w:sz="4" w:space="0" w:color="A6A6A6"/>
              <w:bottom w:val="single" w:sz="4" w:space="0" w:color="A6A6A6"/>
              <w:right w:val="single" w:sz="4" w:space="0" w:color="A6A6A6"/>
            </w:tcBorders>
            <w:shd w:val="clear" w:color="000000" w:fill="CAEDFB"/>
            <w:noWrap/>
            <w:vAlign w:val="center"/>
            <w:hideMark/>
          </w:tcPr>
          <w:p w14:paraId="685E24E1"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12</w:t>
            </w:r>
          </w:p>
        </w:tc>
        <w:tc>
          <w:tcPr>
            <w:tcW w:w="2169" w:type="dxa"/>
            <w:tcBorders>
              <w:top w:val="nil"/>
              <w:left w:val="nil"/>
              <w:bottom w:val="single" w:sz="4" w:space="0" w:color="A6A6A6"/>
              <w:right w:val="single" w:sz="4" w:space="0" w:color="A6A6A6"/>
            </w:tcBorders>
            <w:shd w:val="clear" w:color="000000" w:fill="CAEDFB"/>
            <w:vAlign w:val="center"/>
            <w:hideMark/>
          </w:tcPr>
          <w:p w14:paraId="7EB9CD4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Appledore Hall Trust</w:t>
            </w:r>
          </w:p>
        </w:tc>
        <w:tc>
          <w:tcPr>
            <w:tcW w:w="1469" w:type="dxa"/>
            <w:tcBorders>
              <w:top w:val="nil"/>
              <w:left w:val="nil"/>
              <w:bottom w:val="single" w:sz="4" w:space="0" w:color="A6A6A6"/>
              <w:right w:val="single" w:sz="4" w:space="0" w:color="A6A6A6"/>
            </w:tcBorders>
            <w:shd w:val="clear" w:color="000000" w:fill="CAEDFB"/>
            <w:noWrap/>
            <w:vAlign w:val="center"/>
            <w:hideMark/>
          </w:tcPr>
          <w:p w14:paraId="39056BE5"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shd w:val="clear" w:color="000000" w:fill="CAEDFB"/>
            <w:noWrap/>
            <w:vAlign w:val="center"/>
            <w:hideMark/>
          </w:tcPr>
          <w:p w14:paraId="20090C21"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628.40 </w:t>
            </w:r>
          </w:p>
        </w:tc>
        <w:tc>
          <w:tcPr>
            <w:tcW w:w="1418" w:type="dxa"/>
            <w:tcBorders>
              <w:top w:val="single" w:sz="4" w:space="0" w:color="A6A6A6"/>
              <w:left w:val="single" w:sz="4" w:space="0" w:color="A6A6A6"/>
              <w:bottom w:val="single" w:sz="4" w:space="0" w:color="A6A6A6"/>
              <w:right w:val="single" w:sz="4" w:space="0" w:color="A6A6A6"/>
            </w:tcBorders>
            <w:shd w:val="clear" w:color="000000" w:fill="FFC7CE"/>
            <w:noWrap/>
            <w:vAlign w:val="center"/>
            <w:hideMark/>
          </w:tcPr>
          <w:p w14:paraId="162322F6" w14:textId="77777777" w:rsidR="003C1705" w:rsidRPr="00233ABE" w:rsidRDefault="003C1705" w:rsidP="000D5FD3">
            <w:pPr>
              <w:spacing w:after="0" w:line="240" w:lineRule="auto"/>
              <w:jc w:val="center"/>
              <w:rPr>
                <w:rFonts w:cs="Times New Roman"/>
                <w:color w:val="9C0006"/>
                <w:sz w:val="20"/>
                <w:szCs w:val="20"/>
                <w:lang w:eastAsia="en-GB"/>
              </w:rPr>
            </w:pPr>
            <w:r w:rsidRPr="00233ABE">
              <w:rPr>
                <w:rFonts w:cs="Times New Roman"/>
                <w:color w:val="9C0006"/>
                <w:sz w:val="20"/>
                <w:szCs w:val="20"/>
                <w:lang w:eastAsia="en-GB"/>
              </w:rPr>
              <w:t xml:space="preserve">-£        121.60 </w:t>
            </w:r>
          </w:p>
        </w:tc>
        <w:tc>
          <w:tcPr>
            <w:tcW w:w="1774" w:type="dxa"/>
            <w:tcBorders>
              <w:top w:val="nil"/>
              <w:left w:val="nil"/>
              <w:bottom w:val="single" w:sz="4" w:space="0" w:color="A6A6A6"/>
              <w:right w:val="single" w:sz="4" w:space="0" w:color="A6A6A6"/>
            </w:tcBorders>
            <w:shd w:val="clear" w:color="000000" w:fill="CAEDFB"/>
            <w:vAlign w:val="center"/>
            <w:hideMark/>
          </w:tcPr>
          <w:p w14:paraId="5D00EA1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Waterproofing membrane or 5-year electrical test</w:t>
            </w:r>
          </w:p>
        </w:tc>
        <w:tc>
          <w:tcPr>
            <w:tcW w:w="0" w:type="auto"/>
            <w:tcBorders>
              <w:top w:val="nil"/>
              <w:left w:val="nil"/>
              <w:bottom w:val="single" w:sz="4" w:space="0" w:color="A6A6A6"/>
              <w:right w:val="single" w:sz="4" w:space="0" w:color="A6A6A6"/>
            </w:tcBorders>
            <w:shd w:val="clear" w:color="000000" w:fill="CAEDFB"/>
            <w:vAlign w:val="center"/>
            <w:hideMark/>
          </w:tcPr>
          <w:p w14:paraId="0721737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shd w:val="clear" w:color="000000" w:fill="CAEDFB"/>
            <w:vAlign w:val="center"/>
            <w:hideMark/>
          </w:tcPr>
          <w:p w14:paraId="2956459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Hames</w:t>
            </w:r>
            <w:r w:rsidRPr="00233ABE">
              <w:rPr>
                <w:rFonts w:cs="Times New Roman"/>
                <w:color w:val="000000"/>
                <w:sz w:val="20"/>
                <w:szCs w:val="20"/>
                <w:lang w:eastAsia="en-GB"/>
              </w:rPr>
              <w:br/>
              <w:t>Cllr Bach</w:t>
            </w:r>
          </w:p>
        </w:tc>
        <w:tc>
          <w:tcPr>
            <w:tcW w:w="1261" w:type="dxa"/>
            <w:tcBorders>
              <w:top w:val="nil"/>
              <w:left w:val="nil"/>
              <w:bottom w:val="single" w:sz="4" w:space="0" w:color="A6A6A6"/>
              <w:right w:val="single" w:sz="4" w:space="0" w:color="A6A6A6"/>
            </w:tcBorders>
            <w:shd w:val="clear" w:color="000000" w:fill="CAEDFB"/>
            <w:vAlign w:val="center"/>
            <w:hideMark/>
          </w:tcPr>
          <w:p w14:paraId="6DB76FC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no seconder</w:t>
            </w:r>
            <w:r w:rsidRPr="00233ABE">
              <w:rPr>
                <w:rFonts w:cs="Times New Roman"/>
                <w:color w:val="000000"/>
                <w:sz w:val="20"/>
                <w:szCs w:val="20"/>
                <w:lang w:eastAsia="en-GB"/>
              </w:rPr>
              <w:br/>
              <w:t>Cllr Edwards</w:t>
            </w:r>
          </w:p>
        </w:tc>
        <w:tc>
          <w:tcPr>
            <w:tcW w:w="1079" w:type="dxa"/>
            <w:tcBorders>
              <w:top w:val="nil"/>
              <w:left w:val="nil"/>
              <w:bottom w:val="single" w:sz="4" w:space="0" w:color="A6A6A6"/>
              <w:right w:val="single" w:sz="4" w:space="0" w:color="A6A6A6"/>
            </w:tcBorders>
            <w:shd w:val="clear" w:color="000000" w:fill="CAEDFB"/>
            <w:vAlign w:val="center"/>
            <w:hideMark/>
          </w:tcPr>
          <w:p w14:paraId="3148875A"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w:t>
            </w:r>
            <w:r w:rsidRPr="00233ABE">
              <w:rPr>
                <w:rFonts w:cs="Times New Roman"/>
                <w:color w:val="000000"/>
                <w:sz w:val="20"/>
                <w:szCs w:val="20"/>
                <w:lang w:eastAsia="en-GB"/>
              </w:rPr>
              <w:br/>
              <w:t>£628.40</w:t>
            </w:r>
          </w:p>
        </w:tc>
        <w:tc>
          <w:tcPr>
            <w:tcW w:w="0" w:type="auto"/>
            <w:tcBorders>
              <w:top w:val="nil"/>
              <w:left w:val="nil"/>
              <w:bottom w:val="single" w:sz="4" w:space="0" w:color="A6A6A6"/>
              <w:right w:val="single" w:sz="4" w:space="0" w:color="A6A6A6"/>
            </w:tcBorders>
            <w:shd w:val="clear" w:color="000000" w:fill="CAEDFB"/>
            <w:vAlign w:val="center"/>
            <w:hideMark/>
          </w:tcPr>
          <w:p w14:paraId="467D61FC"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r w:rsidRPr="00233ABE">
              <w:rPr>
                <w:rFonts w:cs="Times New Roman"/>
                <w:color w:val="000000"/>
                <w:sz w:val="20"/>
                <w:szCs w:val="20"/>
                <w:lang w:eastAsia="en-GB"/>
              </w:rPr>
              <w:br/>
              <w:t>unanimous</w:t>
            </w:r>
          </w:p>
        </w:tc>
      </w:tr>
      <w:tr w:rsidR="003C1705" w:rsidRPr="00233ABE" w14:paraId="0E880C7F" w14:textId="77777777" w:rsidTr="000D5FD3">
        <w:trPr>
          <w:trHeight w:val="184"/>
        </w:trPr>
        <w:tc>
          <w:tcPr>
            <w:tcW w:w="0" w:type="auto"/>
            <w:gridSpan w:val="11"/>
            <w:tcBorders>
              <w:top w:val="nil"/>
              <w:left w:val="single" w:sz="4" w:space="0" w:color="A6A6A6"/>
              <w:bottom w:val="single" w:sz="4" w:space="0" w:color="A6A6A6"/>
              <w:right w:val="single" w:sz="4" w:space="0" w:color="A6A6A6"/>
            </w:tcBorders>
            <w:shd w:val="clear" w:color="000000" w:fill="CAEDFB"/>
            <w:noWrap/>
            <w:vAlign w:val="center"/>
          </w:tcPr>
          <w:p w14:paraId="4725C1C9"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Proof of expenditure on waterproofing membrane to be requested</w:t>
            </w:r>
          </w:p>
        </w:tc>
      </w:tr>
      <w:tr w:rsidR="003C1705" w:rsidRPr="00233ABE" w14:paraId="39C9D12A" w14:textId="77777777" w:rsidTr="000D5FD3">
        <w:trPr>
          <w:trHeight w:val="1010"/>
        </w:trPr>
        <w:tc>
          <w:tcPr>
            <w:tcW w:w="561" w:type="dxa"/>
            <w:tcBorders>
              <w:top w:val="nil"/>
              <w:left w:val="single" w:sz="4" w:space="0" w:color="A6A6A6"/>
              <w:bottom w:val="single" w:sz="4" w:space="0" w:color="A6A6A6"/>
              <w:right w:val="single" w:sz="4" w:space="0" w:color="A6A6A6"/>
            </w:tcBorders>
            <w:noWrap/>
            <w:vAlign w:val="center"/>
            <w:hideMark/>
          </w:tcPr>
          <w:p w14:paraId="14541AC3"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13</w:t>
            </w:r>
          </w:p>
        </w:tc>
        <w:tc>
          <w:tcPr>
            <w:tcW w:w="2169" w:type="dxa"/>
            <w:tcBorders>
              <w:top w:val="nil"/>
              <w:left w:val="nil"/>
              <w:bottom w:val="single" w:sz="4" w:space="0" w:color="A6A6A6"/>
              <w:right w:val="single" w:sz="4" w:space="0" w:color="A6A6A6"/>
            </w:tcBorders>
            <w:vAlign w:val="center"/>
            <w:hideMark/>
          </w:tcPr>
          <w:p w14:paraId="79936E46"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Appledore Football Club</w:t>
            </w:r>
          </w:p>
        </w:tc>
        <w:tc>
          <w:tcPr>
            <w:tcW w:w="1469" w:type="dxa"/>
            <w:tcBorders>
              <w:top w:val="nil"/>
              <w:left w:val="nil"/>
              <w:bottom w:val="single" w:sz="4" w:space="0" w:color="A6A6A6"/>
              <w:right w:val="single" w:sz="4" w:space="0" w:color="A6A6A6"/>
            </w:tcBorders>
            <w:noWrap/>
            <w:vAlign w:val="center"/>
            <w:hideMark/>
          </w:tcPr>
          <w:p w14:paraId="27FA5F8E"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noWrap/>
            <w:vAlign w:val="center"/>
            <w:hideMark/>
          </w:tcPr>
          <w:p w14:paraId="4B308242"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18" w:type="dxa"/>
            <w:tcBorders>
              <w:top w:val="nil"/>
              <w:left w:val="nil"/>
              <w:bottom w:val="single" w:sz="4" w:space="0" w:color="A6A6A6"/>
              <w:right w:val="single" w:sz="4" w:space="0" w:color="A6A6A6"/>
            </w:tcBorders>
            <w:noWrap/>
            <w:vAlign w:val="center"/>
            <w:hideMark/>
          </w:tcPr>
          <w:p w14:paraId="1F01F63F"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vAlign w:val="center"/>
            <w:hideMark/>
          </w:tcPr>
          <w:p w14:paraId="2950815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CCTV cameras and additional security</w:t>
            </w:r>
          </w:p>
        </w:tc>
        <w:tc>
          <w:tcPr>
            <w:tcW w:w="0" w:type="auto"/>
            <w:tcBorders>
              <w:top w:val="nil"/>
              <w:left w:val="nil"/>
              <w:bottom w:val="single" w:sz="4" w:space="0" w:color="A6A6A6"/>
              <w:right w:val="single" w:sz="4" w:space="0" w:color="A6A6A6"/>
            </w:tcBorders>
            <w:vAlign w:val="center"/>
            <w:hideMark/>
          </w:tcPr>
          <w:p w14:paraId="107DBD4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vAlign w:val="center"/>
            <w:hideMark/>
          </w:tcPr>
          <w:p w14:paraId="42D2C66D"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p>
        </w:tc>
        <w:tc>
          <w:tcPr>
            <w:tcW w:w="1261" w:type="dxa"/>
            <w:tcBorders>
              <w:top w:val="nil"/>
              <w:left w:val="nil"/>
              <w:bottom w:val="single" w:sz="4" w:space="0" w:color="A6A6A6"/>
              <w:right w:val="single" w:sz="4" w:space="0" w:color="A6A6A6"/>
            </w:tcBorders>
            <w:vAlign w:val="center"/>
            <w:hideMark/>
          </w:tcPr>
          <w:p w14:paraId="2B130C9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p>
        </w:tc>
        <w:tc>
          <w:tcPr>
            <w:tcW w:w="1079" w:type="dxa"/>
            <w:tcBorders>
              <w:top w:val="nil"/>
              <w:left w:val="nil"/>
              <w:bottom w:val="single" w:sz="4" w:space="0" w:color="A6A6A6"/>
              <w:right w:val="single" w:sz="4" w:space="0" w:color="A6A6A6"/>
            </w:tcBorders>
            <w:noWrap/>
            <w:vAlign w:val="center"/>
            <w:hideMark/>
          </w:tcPr>
          <w:p w14:paraId="14D66076"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vAlign w:val="center"/>
            <w:hideMark/>
          </w:tcPr>
          <w:p w14:paraId="7F3F486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in favour</w:t>
            </w:r>
          </w:p>
        </w:tc>
      </w:tr>
      <w:tr w:rsidR="003C1705" w:rsidRPr="00233ABE" w14:paraId="09947F14" w14:textId="77777777" w:rsidTr="000D5FD3">
        <w:trPr>
          <w:trHeight w:val="1010"/>
        </w:trPr>
        <w:tc>
          <w:tcPr>
            <w:tcW w:w="561" w:type="dxa"/>
            <w:tcBorders>
              <w:top w:val="nil"/>
              <w:left w:val="single" w:sz="4" w:space="0" w:color="A6A6A6"/>
              <w:bottom w:val="single" w:sz="4" w:space="0" w:color="A6A6A6"/>
              <w:right w:val="single" w:sz="4" w:space="0" w:color="A6A6A6"/>
            </w:tcBorders>
            <w:shd w:val="clear" w:color="000000" w:fill="CAEDFB"/>
            <w:noWrap/>
            <w:vAlign w:val="center"/>
            <w:hideMark/>
          </w:tcPr>
          <w:p w14:paraId="0E6A1D31"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14</w:t>
            </w:r>
          </w:p>
        </w:tc>
        <w:tc>
          <w:tcPr>
            <w:tcW w:w="2169" w:type="dxa"/>
            <w:tcBorders>
              <w:top w:val="nil"/>
              <w:left w:val="nil"/>
              <w:bottom w:val="single" w:sz="4" w:space="0" w:color="A6A6A6"/>
              <w:right w:val="single" w:sz="4" w:space="0" w:color="A6A6A6"/>
            </w:tcBorders>
            <w:shd w:val="clear" w:color="000000" w:fill="CAEDFB"/>
            <w:vAlign w:val="center"/>
            <w:hideMark/>
          </w:tcPr>
          <w:p w14:paraId="17EE879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Bideford Blues &amp; Appledore JFC</w:t>
            </w:r>
          </w:p>
        </w:tc>
        <w:tc>
          <w:tcPr>
            <w:tcW w:w="1469" w:type="dxa"/>
            <w:tcBorders>
              <w:top w:val="nil"/>
              <w:left w:val="nil"/>
              <w:bottom w:val="single" w:sz="4" w:space="0" w:color="A6A6A6"/>
              <w:right w:val="single" w:sz="4" w:space="0" w:color="A6A6A6"/>
            </w:tcBorders>
            <w:shd w:val="clear" w:color="000000" w:fill="CAEDFB"/>
            <w:noWrap/>
            <w:vAlign w:val="center"/>
            <w:hideMark/>
          </w:tcPr>
          <w:p w14:paraId="34D56F52"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shd w:val="clear" w:color="000000" w:fill="CAEDFB"/>
            <w:noWrap/>
            <w:vAlign w:val="center"/>
            <w:hideMark/>
          </w:tcPr>
          <w:p w14:paraId="7B1C7C18"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18" w:type="dxa"/>
            <w:tcBorders>
              <w:top w:val="nil"/>
              <w:left w:val="nil"/>
              <w:bottom w:val="single" w:sz="4" w:space="0" w:color="A6A6A6"/>
              <w:right w:val="single" w:sz="4" w:space="0" w:color="A6A6A6"/>
            </w:tcBorders>
            <w:shd w:val="clear" w:color="000000" w:fill="CAEDFB"/>
            <w:noWrap/>
            <w:vAlign w:val="center"/>
            <w:hideMark/>
          </w:tcPr>
          <w:p w14:paraId="0ED1A6B9"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shd w:val="clear" w:color="000000" w:fill="CAEDFB"/>
            <w:vAlign w:val="center"/>
            <w:hideMark/>
          </w:tcPr>
          <w:p w14:paraId="1BF5C06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Youth team equipment</w:t>
            </w:r>
          </w:p>
        </w:tc>
        <w:tc>
          <w:tcPr>
            <w:tcW w:w="0" w:type="auto"/>
            <w:tcBorders>
              <w:top w:val="nil"/>
              <w:left w:val="nil"/>
              <w:bottom w:val="single" w:sz="4" w:space="0" w:color="A6A6A6"/>
              <w:right w:val="single" w:sz="4" w:space="0" w:color="A6A6A6"/>
            </w:tcBorders>
            <w:shd w:val="clear" w:color="000000" w:fill="CAEDFB"/>
            <w:vAlign w:val="center"/>
            <w:hideMark/>
          </w:tcPr>
          <w:p w14:paraId="3DE2136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shd w:val="clear" w:color="000000" w:fill="CAEDFB"/>
            <w:vAlign w:val="center"/>
            <w:hideMark/>
          </w:tcPr>
          <w:p w14:paraId="250FC2F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261" w:type="dxa"/>
            <w:tcBorders>
              <w:top w:val="nil"/>
              <w:left w:val="nil"/>
              <w:bottom w:val="single" w:sz="4" w:space="0" w:color="A6A6A6"/>
              <w:right w:val="single" w:sz="4" w:space="0" w:color="A6A6A6"/>
            </w:tcBorders>
            <w:shd w:val="clear" w:color="000000" w:fill="CAEDFB"/>
            <w:vAlign w:val="center"/>
            <w:hideMark/>
          </w:tcPr>
          <w:p w14:paraId="68B7686D"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p>
        </w:tc>
        <w:tc>
          <w:tcPr>
            <w:tcW w:w="1079" w:type="dxa"/>
            <w:tcBorders>
              <w:top w:val="nil"/>
              <w:left w:val="nil"/>
              <w:bottom w:val="single" w:sz="4" w:space="0" w:color="A6A6A6"/>
              <w:right w:val="single" w:sz="4" w:space="0" w:color="A6A6A6"/>
            </w:tcBorders>
            <w:shd w:val="clear" w:color="000000" w:fill="CAEDFB"/>
            <w:noWrap/>
            <w:vAlign w:val="center"/>
            <w:hideMark/>
          </w:tcPr>
          <w:p w14:paraId="5F2E109C"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shd w:val="clear" w:color="000000" w:fill="CAEDFB"/>
            <w:vAlign w:val="center"/>
            <w:hideMark/>
          </w:tcPr>
          <w:p w14:paraId="054029E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2758B353" w14:textId="77777777" w:rsidTr="000D5FD3">
        <w:trPr>
          <w:trHeight w:val="630"/>
        </w:trPr>
        <w:tc>
          <w:tcPr>
            <w:tcW w:w="561" w:type="dxa"/>
            <w:tcBorders>
              <w:top w:val="nil"/>
              <w:left w:val="single" w:sz="4" w:space="0" w:color="A6A6A6"/>
              <w:bottom w:val="single" w:sz="4" w:space="0" w:color="A6A6A6"/>
              <w:right w:val="single" w:sz="4" w:space="0" w:color="A6A6A6"/>
            </w:tcBorders>
            <w:noWrap/>
            <w:vAlign w:val="center"/>
            <w:hideMark/>
          </w:tcPr>
          <w:p w14:paraId="20DBD4EB"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15</w:t>
            </w:r>
          </w:p>
        </w:tc>
        <w:tc>
          <w:tcPr>
            <w:tcW w:w="2169" w:type="dxa"/>
            <w:tcBorders>
              <w:top w:val="nil"/>
              <w:left w:val="nil"/>
              <w:bottom w:val="single" w:sz="4" w:space="0" w:color="A6A6A6"/>
              <w:right w:val="single" w:sz="4" w:space="0" w:color="A6A6A6"/>
            </w:tcBorders>
            <w:vAlign w:val="center"/>
            <w:hideMark/>
          </w:tcPr>
          <w:p w14:paraId="2C840D1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Bideford &amp; District Community Archive Council</w:t>
            </w:r>
          </w:p>
        </w:tc>
        <w:tc>
          <w:tcPr>
            <w:tcW w:w="1469" w:type="dxa"/>
            <w:tcBorders>
              <w:top w:val="nil"/>
              <w:left w:val="nil"/>
              <w:bottom w:val="single" w:sz="4" w:space="0" w:color="A6A6A6"/>
              <w:right w:val="single" w:sz="4" w:space="0" w:color="A6A6A6"/>
            </w:tcBorders>
            <w:noWrap/>
            <w:vAlign w:val="center"/>
            <w:hideMark/>
          </w:tcPr>
          <w:p w14:paraId="60F81841"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350.00 </w:t>
            </w:r>
          </w:p>
        </w:tc>
        <w:tc>
          <w:tcPr>
            <w:tcW w:w="1431" w:type="dxa"/>
            <w:tcBorders>
              <w:top w:val="nil"/>
              <w:left w:val="nil"/>
              <w:bottom w:val="single" w:sz="4" w:space="0" w:color="A6A6A6"/>
              <w:right w:val="single" w:sz="4" w:space="0" w:color="A6A6A6"/>
            </w:tcBorders>
            <w:noWrap/>
            <w:vAlign w:val="center"/>
            <w:hideMark/>
          </w:tcPr>
          <w:p w14:paraId="28C76615"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350.00 </w:t>
            </w:r>
          </w:p>
        </w:tc>
        <w:tc>
          <w:tcPr>
            <w:tcW w:w="1418" w:type="dxa"/>
            <w:tcBorders>
              <w:top w:val="nil"/>
              <w:left w:val="nil"/>
              <w:bottom w:val="single" w:sz="4" w:space="0" w:color="A6A6A6"/>
              <w:right w:val="single" w:sz="4" w:space="0" w:color="A6A6A6"/>
            </w:tcBorders>
            <w:noWrap/>
            <w:vAlign w:val="center"/>
            <w:hideMark/>
          </w:tcPr>
          <w:p w14:paraId="04A3FFC3"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vAlign w:val="center"/>
            <w:hideMark/>
          </w:tcPr>
          <w:p w14:paraId="22977DE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Internet charges</w:t>
            </w:r>
          </w:p>
        </w:tc>
        <w:tc>
          <w:tcPr>
            <w:tcW w:w="0" w:type="auto"/>
            <w:tcBorders>
              <w:top w:val="nil"/>
              <w:left w:val="nil"/>
              <w:bottom w:val="single" w:sz="4" w:space="0" w:color="A6A6A6"/>
              <w:right w:val="single" w:sz="4" w:space="0" w:color="A6A6A6"/>
            </w:tcBorders>
            <w:vAlign w:val="center"/>
            <w:hideMark/>
          </w:tcPr>
          <w:p w14:paraId="28C7061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Himan</w:t>
            </w:r>
          </w:p>
        </w:tc>
        <w:tc>
          <w:tcPr>
            <w:tcW w:w="1220" w:type="dxa"/>
            <w:tcBorders>
              <w:top w:val="nil"/>
              <w:left w:val="nil"/>
              <w:bottom w:val="single" w:sz="4" w:space="0" w:color="A6A6A6"/>
              <w:right w:val="single" w:sz="4" w:space="0" w:color="A6A6A6"/>
            </w:tcBorders>
            <w:vAlign w:val="center"/>
            <w:hideMark/>
          </w:tcPr>
          <w:p w14:paraId="7641E9D6"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p>
        </w:tc>
        <w:tc>
          <w:tcPr>
            <w:tcW w:w="1261" w:type="dxa"/>
            <w:tcBorders>
              <w:top w:val="nil"/>
              <w:left w:val="nil"/>
              <w:bottom w:val="single" w:sz="4" w:space="0" w:color="A6A6A6"/>
              <w:right w:val="single" w:sz="4" w:space="0" w:color="A6A6A6"/>
            </w:tcBorders>
            <w:vAlign w:val="center"/>
            <w:hideMark/>
          </w:tcPr>
          <w:p w14:paraId="59B4A12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p>
        </w:tc>
        <w:tc>
          <w:tcPr>
            <w:tcW w:w="1079" w:type="dxa"/>
            <w:tcBorders>
              <w:top w:val="nil"/>
              <w:left w:val="nil"/>
              <w:bottom w:val="single" w:sz="4" w:space="0" w:color="A6A6A6"/>
              <w:right w:val="single" w:sz="4" w:space="0" w:color="A6A6A6"/>
            </w:tcBorders>
            <w:noWrap/>
            <w:vAlign w:val="center"/>
            <w:hideMark/>
          </w:tcPr>
          <w:p w14:paraId="0196B939"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£350.00</w:t>
            </w:r>
          </w:p>
        </w:tc>
        <w:tc>
          <w:tcPr>
            <w:tcW w:w="0" w:type="auto"/>
            <w:tcBorders>
              <w:top w:val="nil"/>
              <w:left w:val="nil"/>
              <w:bottom w:val="single" w:sz="4" w:space="0" w:color="A6A6A6"/>
              <w:right w:val="single" w:sz="4" w:space="0" w:color="A6A6A6"/>
            </w:tcBorders>
            <w:vAlign w:val="center"/>
            <w:hideMark/>
          </w:tcPr>
          <w:p w14:paraId="0E4C7CB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in favour</w:t>
            </w:r>
          </w:p>
        </w:tc>
      </w:tr>
    </w:tbl>
    <w:p w14:paraId="10E44365" w14:textId="77777777" w:rsidR="003C1705" w:rsidRDefault="003C1705" w:rsidP="003C1705"/>
    <w:p w14:paraId="1FFA396C" w14:textId="77777777" w:rsidR="003C1705" w:rsidRDefault="003C1705" w:rsidP="003C1705">
      <w:pPr>
        <w:spacing w:after="0" w:line="240" w:lineRule="auto"/>
      </w:pPr>
      <w:r>
        <w:br w:type="page"/>
      </w:r>
    </w:p>
    <w:p w14:paraId="5D799726" w14:textId="77777777" w:rsidR="003C1705" w:rsidRDefault="003C1705" w:rsidP="003C1705">
      <w:pPr>
        <w:pStyle w:val="NoSpacing"/>
        <w:ind w:left="1440" w:hanging="1440"/>
        <w:jc w:val="right"/>
        <w:rPr>
          <w:rFonts w:ascii="Aptos" w:hAnsi="Aptos"/>
          <w:b/>
          <w:bCs/>
          <w:lang w:eastAsia="en-US"/>
        </w:rPr>
      </w:pPr>
      <w:r>
        <w:rPr>
          <w:rFonts w:ascii="Aptos" w:hAnsi="Aptos"/>
          <w:b/>
          <w:bCs/>
          <w:lang w:eastAsia="en-US"/>
        </w:rPr>
        <w:lastRenderedPageBreak/>
        <w:t>Page 228</w:t>
      </w:r>
    </w:p>
    <w:p w14:paraId="1CA863C3" w14:textId="77777777" w:rsidR="003C1705" w:rsidRDefault="003C1705" w:rsidP="003C1705">
      <w:pPr>
        <w:pStyle w:val="NoSpacing"/>
      </w:pPr>
    </w:p>
    <w:tbl>
      <w:tblPr>
        <w:tblW w:w="0" w:type="auto"/>
        <w:tblLook w:val="04A0" w:firstRow="1" w:lastRow="0" w:firstColumn="1" w:lastColumn="0" w:noHBand="0" w:noVBand="1"/>
      </w:tblPr>
      <w:tblGrid>
        <w:gridCol w:w="561"/>
        <w:gridCol w:w="2164"/>
        <w:gridCol w:w="1469"/>
        <w:gridCol w:w="1431"/>
        <w:gridCol w:w="1418"/>
        <w:gridCol w:w="1774"/>
        <w:gridCol w:w="1311"/>
        <w:gridCol w:w="1220"/>
        <w:gridCol w:w="1261"/>
        <w:gridCol w:w="1079"/>
        <w:gridCol w:w="1699"/>
      </w:tblGrid>
      <w:tr w:rsidR="003C1705" w:rsidRPr="00233ABE" w14:paraId="6053C344" w14:textId="77777777" w:rsidTr="000D5FD3">
        <w:trPr>
          <w:trHeight w:val="1010"/>
        </w:trPr>
        <w:tc>
          <w:tcPr>
            <w:tcW w:w="561" w:type="dxa"/>
            <w:tcBorders>
              <w:top w:val="nil"/>
              <w:left w:val="single" w:sz="4" w:space="0" w:color="A6A6A6"/>
              <w:bottom w:val="single" w:sz="4" w:space="0" w:color="A6A6A6"/>
              <w:right w:val="single" w:sz="4" w:space="0" w:color="A6A6A6"/>
            </w:tcBorders>
            <w:shd w:val="clear" w:color="000000" w:fill="CAEDFB"/>
            <w:noWrap/>
            <w:vAlign w:val="center"/>
            <w:hideMark/>
          </w:tcPr>
          <w:p w14:paraId="0307EEA2"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16</w:t>
            </w:r>
          </w:p>
        </w:tc>
        <w:tc>
          <w:tcPr>
            <w:tcW w:w="2167" w:type="dxa"/>
            <w:tcBorders>
              <w:top w:val="nil"/>
              <w:left w:val="nil"/>
              <w:bottom w:val="single" w:sz="4" w:space="0" w:color="A6A6A6"/>
              <w:right w:val="single" w:sz="4" w:space="0" w:color="A6A6A6"/>
            </w:tcBorders>
            <w:shd w:val="clear" w:color="000000" w:fill="CAEDFB"/>
            <w:vAlign w:val="center"/>
            <w:hideMark/>
          </w:tcPr>
          <w:p w14:paraId="625A789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Westward Ho! Pétanque Club</w:t>
            </w:r>
          </w:p>
        </w:tc>
        <w:tc>
          <w:tcPr>
            <w:tcW w:w="1469" w:type="dxa"/>
            <w:tcBorders>
              <w:top w:val="nil"/>
              <w:left w:val="nil"/>
              <w:bottom w:val="single" w:sz="4" w:space="0" w:color="A6A6A6"/>
              <w:right w:val="single" w:sz="4" w:space="0" w:color="A6A6A6"/>
            </w:tcBorders>
            <w:shd w:val="clear" w:color="000000" w:fill="CAEDFB"/>
            <w:noWrap/>
            <w:vAlign w:val="center"/>
            <w:hideMark/>
          </w:tcPr>
          <w:p w14:paraId="43D049F7"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shd w:val="clear" w:color="000000" w:fill="CAEDFB"/>
            <w:noWrap/>
            <w:vAlign w:val="center"/>
            <w:hideMark/>
          </w:tcPr>
          <w:p w14:paraId="28B259CE"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280.00 </w:t>
            </w:r>
          </w:p>
        </w:tc>
        <w:tc>
          <w:tcPr>
            <w:tcW w:w="1418" w:type="dxa"/>
            <w:tcBorders>
              <w:top w:val="single" w:sz="4" w:space="0" w:color="A6A6A6"/>
              <w:left w:val="single" w:sz="4" w:space="0" w:color="A6A6A6"/>
              <w:bottom w:val="single" w:sz="4" w:space="0" w:color="A6A6A6"/>
              <w:right w:val="single" w:sz="4" w:space="0" w:color="A6A6A6"/>
            </w:tcBorders>
            <w:shd w:val="clear" w:color="000000" w:fill="FFC7CE"/>
            <w:noWrap/>
            <w:vAlign w:val="center"/>
            <w:hideMark/>
          </w:tcPr>
          <w:p w14:paraId="5D2BFBD7" w14:textId="77777777" w:rsidR="003C1705" w:rsidRPr="00233ABE" w:rsidRDefault="003C1705" w:rsidP="000D5FD3">
            <w:pPr>
              <w:spacing w:after="0" w:line="240" w:lineRule="auto"/>
              <w:jc w:val="center"/>
              <w:rPr>
                <w:rFonts w:cs="Times New Roman"/>
                <w:color w:val="9C0006"/>
                <w:sz w:val="20"/>
                <w:szCs w:val="20"/>
                <w:lang w:eastAsia="en-GB"/>
              </w:rPr>
            </w:pPr>
            <w:r w:rsidRPr="00233ABE">
              <w:rPr>
                <w:rFonts w:cs="Times New Roman"/>
                <w:color w:val="9C0006"/>
                <w:sz w:val="20"/>
                <w:szCs w:val="20"/>
                <w:lang w:eastAsia="en-GB"/>
              </w:rPr>
              <w:t xml:space="preserve">-£        470.00 </w:t>
            </w:r>
          </w:p>
        </w:tc>
        <w:tc>
          <w:tcPr>
            <w:tcW w:w="1774" w:type="dxa"/>
            <w:tcBorders>
              <w:top w:val="nil"/>
              <w:left w:val="nil"/>
              <w:bottom w:val="single" w:sz="4" w:space="0" w:color="A6A6A6"/>
              <w:right w:val="single" w:sz="4" w:space="0" w:color="A6A6A6"/>
            </w:tcBorders>
            <w:shd w:val="clear" w:color="000000" w:fill="CAEDFB"/>
            <w:vAlign w:val="center"/>
            <w:hideMark/>
          </w:tcPr>
          <w:p w14:paraId="7B69564C"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Playing equipment, disabled space markings, first aid equipment</w:t>
            </w:r>
          </w:p>
        </w:tc>
        <w:tc>
          <w:tcPr>
            <w:tcW w:w="0" w:type="auto"/>
            <w:tcBorders>
              <w:top w:val="nil"/>
              <w:left w:val="nil"/>
              <w:bottom w:val="single" w:sz="4" w:space="0" w:color="A6A6A6"/>
              <w:right w:val="single" w:sz="4" w:space="0" w:color="A6A6A6"/>
            </w:tcBorders>
            <w:shd w:val="clear" w:color="000000" w:fill="CAEDFB"/>
            <w:vAlign w:val="center"/>
            <w:hideMark/>
          </w:tcPr>
          <w:p w14:paraId="132090B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shd w:val="clear" w:color="000000" w:fill="CAEDFB"/>
            <w:vAlign w:val="center"/>
            <w:hideMark/>
          </w:tcPr>
          <w:p w14:paraId="635D17C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Edwards</w:t>
            </w:r>
          </w:p>
        </w:tc>
        <w:tc>
          <w:tcPr>
            <w:tcW w:w="1261" w:type="dxa"/>
            <w:tcBorders>
              <w:top w:val="nil"/>
              <w:left w:val="nil"/>
              <w:bottom w:val="single" w:sz="4" w:space="0" w:color="A6A6A6"/>
              <w:right w:val="single" w:sz="4" w:space="0" w:color="A6A6A6"/>
            </w:tcBorders>
            <w:shd w:val="clear" w:color="000000" w:fill="CAEDFB"/>
            <w:vAlign w:val="center"/>
            <w:hideMark/>
          </w:tcPr>
          <w:p w14:paraId="0566B9FD"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Hodson</w:t>
            </w:r>
          </w:p>
        </w:tc>
        <w:tc>
          <w:tcPr>
            <w:tcW w:w="1079" w:type="dxa"/>
            <w:tcBorders>
              <w:top w:val="nil"/>
              <w:left w:val="nil"/>
              <w:bottom w:val="single" w:sz="4" w:space="0" w:color="A6A6A6"/>
              <w:right w:val="single" w:sz="4" w:space="0" w:color="A6A6A6"/>
            </w:tcBorders>
            <w:shd w:val="clear" w:color="000000" w:fill="CAEDFB"/>
            <w:noWrap/>
            <w:vAlign w:val="center"/>
            <w:hideMark/>
          </w:tcPr>
          <w:p w14:paraId="50F9E052"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£280.00</w:t>
            </w:r>
          </w:p>
        </w:tc>
        <w:tc>
          <w:tcPr>
            <w:tcW w:w="0" w:type="auto"/>
            <w:tcBorders>
              <w:top w:val="nil"/>
              <w:left w:val="nil"/>
              <w:bottom w:val="single" w:sz="4" w:space="0" w:color="A6A6A6"/>
              <w:right w:val="single" w:sz="4" w:space="0" w:color="A6A6A6"/>
            </w:tcBorders>
            <w:shd w:val="clear" w:color="000000" w:fill="CAEDFB"/>
            <w:vAlign w:val="center"/>
            <w:hideMark/>
          </w:tcPr>
          <w:p w14:paraId="1D1F9996"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56AB6127" w14:textId="77777777" w:rsidTr="000D5FD3">
        <w:trPr>
          <w:trHeight w:val="243"/>
        </w:trPr>
        <w:tc>
          <w:tcPr>
            <w:tcW w:w="15387" w:type="dxa"/>
            <w:gridSpan w:val="11"/>
            <w:tcBorders>
              <w:top w:val="nil"/>
              <w:left w:val="single" w:sz="4" w:space="0" w:color="A6A6A6"/>
              <w:bottom w:val="single" w:sz="4" w:space="0" w:color="A6A6A6"/>
              <w:right w:val="single" w:sz="4" w:space="0" w:color="A6A6A6"/>
            </w:tcBorders>
            <w:shd w:val="clear" w:color="000000" w:fill="CAEDFB"/>
            <w:noWrap/>
            <w:vAlign w:val="center"/>
          </w:tcPr>
          <w:p w14:paraId="0876F541"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For playing and first aid equipment</w:t>
            </w:r>
            <w:r>
              <w:rPr>
                <w:rFonts w:cs="Times New Roman"/>
                <w:color w:val="000000"/>
                <w:sz w:val="20"/>
                <w:szCs w:val="20"/>
                <w:lang w:eastAsia="en-GB"/>
              </w:rPr>
              <w:t xml:space="preserve">. </w:t>
            </w:r>
            <w:r w:rsidRPr="00233ABE">
              <w:rPr>
                <w:rFonts w:cs="Times New Roman"/>
                <w:color w:val="000000"/>
                <w:sz w:val="20"/>
                <w:szCs w:val="20"/>
                <w:lang w:eastAsia="en-GB"/>
              </w:rPr>
              <w:t>Proof to be requested</w:t>
            </w:r>
          </w:p>
        </w:tc>
      </w:tr>
      <w:tr w:rsidR="003C1705" w:rsidRPr="00233ABE" w14:paraId="5461A828" w14:textId="77777777" w:rsidTr="000D5FD3">
        <w:trPr>
          <w:trHeight w:val="764"/>
        </w:trPr>
        <w:tc>
          <w:tcPr>
            <w:tcW w:w="561" w:type="dxa"/>
            <w:tcBorders>
              <w:top w:val="nil"/>
              <w:left w:val="single" w:sz="4" w:space="0" w:color="A6A6A6"/>
              <w:bottom w:val="single" w:sz="4" w:space="0" w:color="A6A6A6"/>
              <w:right w:val="single" w:sz="4" w:space="0" w:color="A6A6A6"/>
            </w:tcBorders>
            <w:noWrap/>
            <w:vAlign w:val="center"/>
            <w:hideMark/>
          </w:tcPr>
          <w:p w14:paraId="07BB0B42"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17</w:t>
            </w:r>
          </w:p>
        </w:tc>
        <w:tc>
          <w:tcPr>
            <w:tcW w:w="2167" w:type="dxa"/>
            <w:tcBorders>
              <w:top w:val="nil"/>
              <w:left w:val="nil"/>
              <w:bottom w:val="single" w:sz="4" w:space="0" w:color="A6A6A6"/>
              <w:right w:val="single" w:sz="4" w:space="0" w:color="A6A6A6"/>
            </w:tcBorders>
            <w:vAlign w:val="center"/>
            <w:hideMark/>
          </w:tcPr>
          <w:p w14:paraId="2DABA0A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1st Edgehill &amp; Torridge Scout Group</w:t>
            </w:r>
          </w:p>
        </w:tc>
        <w:tc>
          <w:tcPr>
            <w:tcW w:w="1469" w:type="dxa"/>
            <w:tcBorders>
              <w:top w:val="nil"/>
              <w:left w:val="nil"/>
              <w:bottom w:val="single" w:sz="4" w:space="0" w:color="A6A6A6"/>
              <w:right w:val="single" w:sz="4" w:space="0" w:color="A6A6A6"/>
            </w:tcBorders>
            <w:noWrap/>
            <w:vAlign w:val="center"/>
            <w:hideMark/>
          </w:tcPr>
          <w:p w14:paraId="2C3EA03A"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noWrap/>
            <w:vAlign w:val="center"/>
            <w:hideMark/>
          </w:tcPr>
          <w:p w14:paraId="79959314"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18" w:type="dxa"/>
            <w:tcBorders>
              <w:top w:val="nil"/>
              <w:left w:val="nil"/>
              <w:bottom w:val="single" w:sz="4" w:space="0" w:color="A6A6A6"/>
              <w:right w:val="single" w:sz="4" w:space="0" w:color="A6A6A6"/>
            </w:tcBorders>
            <w:noWrap/>
            <w:vAlign w:val="center"/>
            <w:hideMark/>
          </w:tcPr>
          <w:p w14:paraId="7A386770"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vAlign w:val="center"/>
            <w:hideMark/>
          </w:tcPr>
          <w:p w14:paraId="60E5399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Subsidising activities</w:t>
            </w:r>
          </w:p>
        </w:tc>
        <w:tc>
          <w:tcPr>
            <w:tcW w:w="0" w:type="auto"/>
            <w:tcBorders>
              <w:top w:val="nil"/>
              <w:left w:val="nil"/>
              <w:bottom w:val="single" w:sz="4" w:space="0" w:color="A6A6A6"/>
              <w:right w:val="single" w:sz="4" w:space="0" w:color="A6A6A6"/>
            </w:tcBorders>
            <w:vAlign w:val="center"/>
            <w:hideMark/>
          </w:tcPr>
          <w:p w14:paraId="54DEF9B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vAlign w:val="center"/>
            <w:hideMark/>
          </w:tcPr>
          <w:p w14:paraId="091FEE7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261" w:type="dxa"/>
            <w:tcBorders>
              <w:top w:val="nil"/>
              <w:left w:val="nil"/>
              <w:bottom w:val="single" w:sz="4" w:space="0" w:color="A6A6A6"/>
              <w:right w:val="single" w:sz="4" w:space="0" w:color="A6A6A6"/>
            </w:tcBorders>
            <w:vAlign w:val="center"/>
            <w:hideMark/>
          </w:tcPr>
          <w:p w14:paraId="290B985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p>
        </w:tc>
        <w:tc>
          <w:tcPr>
            <w:tcW w:w="1079" w:type="dxa"/>
            <w:tcBorders>
              <w:top w:val="nil"/>
              <w:left w:val="nil"/>
              <w:bottom w:val="single" w:sz="4" w:space="0" w:color="A6A6A6"/>
              <w:right w:val="single" w:sz="4" w:space="0" w:color="A6A6A6"/>
            </w:tcBorders>
            <w:noWrap/>
            <w:vAlign w:val="center"/>
            <w:hideMark/>
          </w:tcPr>
          <w:p w14:paraId="3CE0A816"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vAlign w:val="center"/>
            <w:hideMark/>
          </w:tcPr>
          <w:p w14:paraId="119D235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75B13651" w14:textId="77777777" w:rsidTr="000D5FD3">
        <w:trPr>
          <w:trHeight w:val="704"/>
        </w:trPr>
        <w:tc>
          <w:tcPr>
            <w:tcW w:w="561" w:type="dxa"/>
            <w:tcBorders>
              <w:top w:val="nil"/>
              <w:left w:val="single" w:sz="4" w:space="0" w:color="A6A6A6"/>
              <w:bottom w:val="single" w:sz="4" w:space="0" w:color="A6A6A6"/>
              <w:right w:val="single" w:sz="4" w:space="0" w:color="A6A6A6"/>
            </w:tcBorders>
            <w:shd w:val="clear" w:color="000000" w:fill="CAEDFB"/>
            <w:noWrap/>
            <w:vAlign w:val="center"/>
            <w:hideMark/>
          </w:tcPr>
          <w:p w14:paraId="417CE16B"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18</w:t>
            </w:r>
          </w:p>
        </w:tc>
        <w:tc>
          <w:tcPr>
            <w:tcW w:w="2167" w:type="dxa"/>
            <w:tcBorders>
              <w:top w:val="nil"/>
              <w:left w:val="nil"/>
              <w:bottom w:val="single" w:sz="4" w:space="0" w:color="A6A6A6"/>
              <w:right w:val="single" w:sz="4" w:space="0" w:color="A6A6A6"/>
            </w:tcBorders>
            <w:shd w:val="clear" w:color="000000" w:fill="CAEDFB"/>
            <w:vAlign w:val="center"/>
            <w:hideMark/>
          </w:tcPr>
          <w:p w14:paraId="6EE0AC5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Appledore Baptist Church</w:t>
            </w:r>
          </w:p>
        </w:tc>
        <w:tc>
          <w:tcPr>
            <w:tcW w:w="1469" w:type="dxa"/>
            <w:tcBorders>
              <w:top w:val="nil"/>
              <w:left w:val="nil"/>
              <w:bottom w:val="single" w:sz="4" w:space="0" w:color="A6A6A6"/>
              <w:right w:val="single" w:sz="4" w:space="0" w:color="A6A6A6"/>
            </w:tcBorders>
            <w:shd w:val="clear" w:color="000000" w:fill="CAEDFB"/>
            <w:noWrap/>
            <w:vAlign w:val="center"/>
            <w:hideMark/>
          </w:tcPr>
          <w:p w14:paraId="3C41A4EF"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shd w:val="clear" w:color="000000" w:fill="CAEDFB"/>
            <w:noWrap/>
            <w:vAlign w:val="center"/>
            <w:hideMark/>
          </w:tcPr>
          <w:p w14:paraId="3D61385F"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18" w:type="dxa"/>
            <w:tcBorders>
              <w:top w:val="nil"/>
              <w:left w:val="nil"/>
              <w:bottom w:val="single" w:sz="4" w:space="0" w:color="A6A6A6"/>
              <w:right w:val="single" w:sz="4" w:space="0" w:color="A6A6A6"/>
            </w:tcBorders>
            <w:shd w:val="clear" w:color="000000" w:fill="CAEDFB"/>
            <w:noWrap/>
            <w:vAlign w:val="center"/>
            <w:hideMark/>
          </w:tcPr>
          <w:p w14:paraId="55BC5C4B"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shd w:val="clear" w:color="000000" w:fill="CAEDFB"/>
            <w:vAlign w:val="center"/>
            <w:hideMark/>
          </w:tcPr>
          <w:p w14:paraId="362D838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Purchase of new equipment</w:t>
            </w:r>
          </w:p>
        </w:tc>
        <w:tc>
          <w:tcPr>
            <w:tcW w:w="0" w:type="auto"/>
            <w:tcBorders>
              <w:top w:val="nil"/>
              <w:left w:val="nil"/>
              <w:bottom w:val="single" w:sz="4" w:space="0" w:color="A6A6A6"/>
              <w:right w:val="single" w:sz="4" w:space="0" w:color="A6A6A6"/>
            </w:tcBorders>
            <w:shd w:val="clear" w:color="000000" w:fill="CAEDFB"/>
            <w:vAlign w:val="center"/>
            <w:hideMark/>
          </w:tcPr>
          <w:p w14:paraId="0B1BF3E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shd w:val="clear" w:color="000000" w:fill="CAEDFB"/>
            <w:vAlign w:val="center"/>
            <w:hideMark/>
          </w:tcPr>
          <w:p w14:paraId="4A68327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Hames</w:t>
            </w:r>
          </w:p>
        </w:tc>
        <w:tc>
          <w:tcPr>
            <w:tcW w:w="1261" w:type="dxa"/>
            <w:tcBorders>
              <w:top w:val="nil"/>
              <w:left w:val="nil"/>
              <w:bottom w:val="single" w:sz="4" w:space="0" w:color="A6A6A6"/>
              <w:right w:val="single" w:sz="4" w:space="0" w:color="A6A6A6"/>
            </w:tcBorders>
            <w:shd w:val="clear" w:color="000000" w:fill="CAEDFB"/>
            <w:vAlign w:val="center"/>
            <w:hideMark/>
          </w:tcPr>
          <w:p w14:paraId="1A65DC4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p>
        </w:tc>
        <w:tc>
          <w:tcPr>
            <w:tcW w:w="1079" w:type="dxa"/>
            <w:tcBorders>
              <w:top w:val="nil"/>
              <w:left w:val="nil"/>
              <w:bottom w:val="single" w:sz="4" w:space="0" w:color="A6A6A6"/>
              <w:right w:val="single" w:sz="4" w:space="0" w:color="A6A6A6"/>
            </w:tcBorders>
            <w:shd w:val="clear" w:color="000000" w:fill="CAEDFB"/>
            <w:noWrap/>
            <w:vAlign w:val="center"/>
            <w:hideMark/>
          </w:tcPr>
          <w:p w14:paraId="50BF39DF"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shd w:val="clear" w:color="000000" w:fill="CAEDFB"/>
            <w:vAlign w:val="center"/>
            <w:hideMark/>
          </w:tcPr>
          <w:p w14:paraId="531C09C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6F45DFFC" w14:textId="77777777" w:rsidTr="000D5FD3">
        <w:trPr>
          <w:trHeight w:val="841"/>
        </w:trPr>
        <w:tc>
          <w:tcPr>
            <w:tcW w:w="561" w:type="dxa"/>
            <w:tcBorders>
              <w:top w:val="nil"/>
              <w:left w:val="single" w:sz="4" w:space="0" w:color="A6A6A6"/>
              <w:bottom w:val="single" w:sz="4" w:space="0" w:color="A6A6A6"/>
              <w:right w:val="single" w:sz="4" w:space="0" w:color="A6A6A6"/>
            </w:tcBorders>
            <w:noWrap/>
            <w:vAlign w:val="center"/>
            <w:hideMark/>
          </w:tcPr>
          <w:p w14:paraId="2A7DC5C0"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19</w:t>
            </w:r>
          </w:p>
        </w:tc>
        <w:tc>
          <w:tcPr>
            <w:tcW w:w="2167" w:type="dxa"/>
            <w:tcBorders>
              <w:top w:val="nil"/>
              <w:left w:val="nil"/>
              <w:bottom w:val="single" w:sz="4" w:space="0" w:color="A6A6A6"/>
              <w:right w:val="single" w:sz="4" w:space="0" w:color="A6A6A6"/>
            </w:tcBorders>
            <w:vAlign w:val="center"/>
            <w:hideMark/>
          </w:tcPr>
          <w:p w14:paraId="3618283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Blue Lights Hall</w:t>
            </w:r>
          </w:p>
        </w:tc>
        <w:tc>
          <w:tcPr>
            <w:tcW w:w="1469" w:type="dxa"/>
            <w:tcBorders>
              <w:top w:val="nil"/>
              <w:left w:val="nil"/>
              <w:bottom w:val="single" w:sz="4" w:space="0" w:color="A6A6A6"/>
              <w:right w:val="single" w:sz="4" w:space="0" w:color="A6A6A6"/>
            </w:tcBorders>
            <w:noWrap/>
            <w:vAlign w:val="center"/>
            <w:hideMark/>
          </w:tcPr>
          <w:p w14:paraId="57CAF103"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noWrap/>
            <w:vAlign w:val="center"/>
            <w:hideMark/>
          </w:tcPr>
          <w:p w14:paraId="1F8CDAAE"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840.00 </w:t>
            </w:r>
          </w:p>
        </w:tc>
        <w:tc>
          <w:tcPr>
            <w:tcW w:w="1418" w:type="dxa"/>
            <w:tcBorders>
              <w:top w:val="single" w:sz="4" w:space="0" w:color="A6A6A6"/>
              <w:left w:val="single" w:sz="4" w:space="0" w:color="A6A6A6"/>
              <w:bottom w:val="single" w:sz="4" w:space="0" w:color="A6A6A6"/>
              <w:right w:val="single" w:sz="4" w:space="0" w:color="A6A6A6"/>
            </w:tcBorders>
            <w:shd w:val="clear" w:color="000000" w:fill="C6EFCE"/>
            <w:noWrap/>
            <w:vAlign w:val="center"/>
            <w:hideMark/>
          </w:tcPr>
          <w:p w14:paraId="79AE0FD6" w14:textId="77777777" w:rsidR="003C1705" w:rsidRPr="00233ABE" w:rsidRDefault="003C1705" w:rsidP="000D5FD3">
            <w:pPr>
              <w:spacing w:after="0" w:line="240" w:lineRule="auto"/>
              <w:jc w:val="center"/>
              <w:rPr>
                <w:rFonts w:cs="Times New Roman"/>
                <w:color w:val="006100"/>
                <w:sz w:val="20"/>
                <w:szCs w:val="20"/>
                <w:lang w:eastAsia="en-GB"/>
              </w:rPr>
            </w:pPr>
            <w:r w:rsidRPr="00233ABE">
              <w:rPr>
                <w:rFonts w:cs="Times New Roman"/>
                <w:color w:val="006100"/>
                <w:sz w:val="20"/>
                <w:szCs w:val="20"/>
                <w:lang w:eastAsia="en-GB"/>
              </w:rPr>
              <w:t xml:space="preserve"> £            90.00 </w:t>
            </w:r>
          </w:p>
        </w:tc>
        <w:tc>
          <w:tcPr>
            <w:tcW w:w="1774" w:type="dxa"/>
            <w:tcBorders>
              <w:top w:val="nil"/>
              <w:left w:val="nil"/>
              <w:bottom w:val="single" w:sz="4" w:space="0" w:color="A6A6A6"/>
              <w:right w:val="single" w:sz="4" w:space="0" w:color="A6A6A6"/>
            </w:tcBorders>
            <w:vAlign w:val="center"/>
            <w:hideMark/>
          </w:tcPr>
          <w:p w14:paraId="25A281A6"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Repairs to building (interior and exterior)</w:t>
            </w:r>
          </w:p>
        </w:tc>
        <w:tc>
          <w:tcPr>
            <w:tcW w:w="0" w:type="auto"/>
            <w:tcBorders>
              <w:top w:val="nil"/>
              <w:left w:val="nil"/>
              <w:bottom w:val="single" w:sz="4" w:space="0" w:color="A6A6A6"/>
              <w:right w:val="single" w:sz="4" w:space="0" w:color="A6A6A6"/>
            </w:tcBorders>
            <w:vAlign w:val="center"/>
            <w:hideMark/>
          </w:tcPr>
          <w:p w14:paraId="66548F5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Edwards</w:t>
            </w:r>
          </w:p>
        </w:tc>
        <w:tc>
          <w:tcPr>
            <w:tcW w:w="1220" w:type="dxa"/>
            <w:tcBorders>
              <w:top w:val="nil"/>
              <w:left w:val="nil"/>
              <w:bottom w:val="single" w:sz="4" w:space="0" w:color="A6A6A6"/>
              <w:right w:val="single" w:sz="4" w:space="0" w:color="A6A6A6"/>
            </w:tcBorders>
            <w:vAlign w:val="center"/>
            <w:hideMark/>
          </w:tcPr>
          <w:p w14:paraId="550C459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p>
        </w:tc>
        <w:tc>
          <w:tcPr>
            <w:tcW w:w="1261" w:type="dxa"/>
            <w:tcBorders>
              <w:top w:val="nil"/>
              <w:left w:val="nil"/>
              <w:bottom w:val="single" w:sz="4" w:space="0" w:color="A6A6A6"/>
              <w:right w:val="single" w:sz="4" w:space="0" w:color="A6A6A6"/>
            </w:tcBorders>
            <w:vAlign w:val="center"/>
            <w:hideMark/>
          </w:tcPr>
          <w:p w14:paraId="52D5854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Himan</w:t>
            </w:r>
          </w:p>
        </w:tc>
        <w:tc>
          <w:tcPr>
            <w:tcW w:w="1079" w:type="dxa"/>
            <w:tcBorders>
              <w:top w:val="nil"/>
              <w:left w:val="nil"/>
              <w:bottom w:val="single" w:sz="4" w:space="0" w:color="A6A6A6"/>
              <w:right w:val="single" w:sz="4" w:space="0" w:color="A6A6A6"/>
            </w:tcBorders>
            <w:vAlign w:val="center"/>
            <w:hideMark/>
          </w:tcPr>
          <w:p w14:paraId="6467823C"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£840.00</w:t>
            </w:r>
          </w:p>
        </w:tc>
        <w:tc>
          <w:tcPr>
            <w:tcW w:w="0" w:type="auto"/>
            <w:tcBorders>
              <w:top w:val="nil"/>
              <w:left w:val="nil"/>
              <w:bottom w:val="single" w:sz="4" w:space="0" w:color="A6A6A6"/>
              <w:right w:val="single" w:sz="4" w:space="0" w:color="A6A6A6"/>
            </w:tcBorders>
            <w:vAlign w:val="center"/>
            <w:hideMark/>
          </w:tcPr>
          <w:p w14:paraId="71FC1887"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in favour</w:t>
            </w:r>
          </w:p>
        </w:tc>
      </w:tr>
      <w:tr w:rsidR="003C1705" w:rsidRPr="00233ABE" w14:paraId="5B440A26" w14:textId="77777777" w:rsidTr="000D5FD3">
        <w:trPr>
          <w:trHeight w:val="1010"/>
        </w:trPr>
        <w:tc>
          <w:tcPr>
            <w:tcW w:w="561" w:type="dxa"/>
            <w:tcBorders>
              <w:top w:val="nil"/>
              <w:left w:val="single" w:sz="4" w:space="0" w:color="A6A6A6"/>
              <w:bottom w:val="single" w:sz="4" w:space="0" w:color="A6A6A6"/>
              <w:right w:val="single" w:sz="4" w:space="0" w:color="A6A6A6"/>
            </w:tcBorders>
            <w:shd w:val="clear" w:color="000000" w:fill="CAEDFB"/>
            <w:noWrap/>
            <w:vAlign w:val="center"/>
            <w:hideMark/>
          </w:tcPr>
          <w:p w14:paraId="66AECAF1"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20</w:t>
            </w:r>
          </w:p>
        </w:tc>
        <w:tc>
          <w:tcPr>
            <w:tcW w:w="2167" w:type="dxa"/>
            <w:tcBorders>
              <w:top w:val="nil"/>
              <w:left w:val="nil"/>
              <w:bottom w:val="single" w:sz="4" w:space="0" w:color="A6A6A6"/>
              <w:right w:val="single" w:sz="4" w:space="0" w:color="A6A6A6"/>
            </w:tcBorders>
            <w:shd w:val="clear" w:color="000000" w:fill="CAEDFB"/>
            <w:vAlign w:val="center"/>
            <w:hideMark/>
          </w:tcPr>
          <w:p w14:paraId="5AAC7E4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North Devon Record Office</w:t>
            </w:r>
          </w:p>
        </w:tc>
        <w:tc>
          <w:tcPr>
            <w:tcW w:w="1469" w:type="dxa"/>
            <w:tcBorders>
              <w:top w:val="nil"/>
              <w:left w:val="nil"/>
              <w:bottom w:val="single" w:sz="4" w:space="0" w:color="A6A6A6"/>
              <w:right w:val="single" w:sz="4" w:space="0" w:color="A6A6A6"/>
            </w:tcBorders>
            <w:shd w:val="clear" w:color="000000" w:fill="CAEDFB"/>
            <w:noWrap/>
            <w:vAlign w:val="center"/>
            <w:hideMark/>
          </w:tcPr>
          <w:p w14:paraId="26746360"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1,000.00 </w:t>
            </w:r>
          </w:p>
        </w:tc>
        <w:tc>
          <w:tcPr>
            <w:tcW w:w="1431" w:type="dxa"/>
            <w:tcBorders>
              <w:top w:val="nil"/>
              <w:left w:val="nil"/>
              <w:bottom w:val="single" w:sz="4" w:space="0" w:color="A6A6A6"/>
              <w:right w:val="single" w:sz="4" w:space="0" w:color="A6A6A6"/>
            </w:tcBorders>
            <w:shd w:val="clear" w:color="000000" w:fill="CAEDFB"/>
            <w:noWrap/>
            <w:vAlign w:val="center"/>
            <w:hideMark/>
          </w:tcPr>
          <w:p w14:paraId="5A151298"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1,000.00 </w:t>
            </w:r>
          </w:p>
        </w:tc>
        <w:tc>
          <w:tcPr>
            <w:tcW w:w="1418" w:type="dxa"/>
            <w:tcBorders>
              <w:top w:val="nil"/>
              <w:left w:val="nil"/>
              <w:bottom w:val="single" w:sz="4" w:space="0" w:color="A6A6A6"/>
              <w:right w:val="single" w:sz="4" w:space="0" w:color="A6A6A6"/>
            </w:tcBorders>
            <w:shd w:val="clear" w:color="000000" w:fill="CAEDFB"/>
            <w:noWrap/>
            <w:vAlign w:val="center"/>
            <w:hideMark/>
          </w:tcPr>
          <w:p w14:paraId="75773E50"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shd w:val="clear" w:color="000000" w:fill="CAEDFB"/>
            <w:vAlign w:val="center"/>
            <w:hideMark/>
          </w:tcPr>
          <w:p w14:paraId="7A9E6EE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Population proportionate contribution to running costs</w:t>
            </w:r>
          </w:p>
        </w:tc>
        <w:tc>
          <w:tcPr>
            <w:tcW w:w="0" w:type="auto"/>
            <w:tcBorders>
              <w:top w:val="nil"/>
              <w:left w:val="nil"/>
              <w:bottom w:val="single" w:sz="4" w:space="0" w:color="A6A6A6"/>
              <w:right w:val="single" w:sz="4" w:space="0" w:color="A6A6A6"/>
            </w:tcBorders>
            <w:shd w:val="clear" w:color="000000" w:fill="CAEDFB"/>
            <w:vAlign w:val="center"/>
            <w:hideMark/>
          </w:tcPr>
          <w:p w14:paraId="2B10BCA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shd w:val="clear" w:color="000000" w:fill="CAEDFB"/>
            <w:vAlign w:val="center"/>
            <w:hideMark/>
          </w:tcPr>
          <w:p w14:paraId="3C212EF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Hodson</w:t>
            </w:r>
          </w:p>
        </w:tc>
        <w:tc>
          <w:tcPr>
            <w:tcW w:w="1261" w:type="dxa"/>
            <w:tcBorders>
              <w:top w:val="nil"/>
              <w:left w:val="nil"/>
              <w:bottom w:val="single" w:sz="4" w:space="0" w:color="A6A6A6"/>
              <w:right w:val="single" w:sz="4" w:space="0" w:color="A6A6A6"/>
            </w:tcBorders>
            <w:shd w:val="clear" w:color="000000" w:fill="CAEDFB"/>
            <w:vAlign w:val="center"/>
            <w:hideMark/>
          </w:tcPr>
          <w:p w14:paraId="6012FE8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079" w:type="dxa"/>
            <w:tcBorders>
              <w:top w:val="nil"/>
              <w:left w:val="nil"/>
              <w:bottom w:val="single" w:sz="4" w:space="0" w:color="A6A6A6"/>
              <w:right w:val="single" w:sz="4" w:space="0" w:color="A6A6A6"/>
            </w:tcBorders>
            <w:shd w:val="clear" w:color="000000" w:fill="CAEDFB"/>
            <w:noWrap/>
            <w:vAlign w:val="center"/>
            <w:hideMark/>
          </w:tcPr>
          <w:p w14:paraId="53BBBAF0"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£1,000.00</w:t>
            </w:r>
          </w:p>
        </w:tc>
        <w:tc>
          <w:tcPr>
            <w:tcW w:w="0" w:type="auto"/>
            <w:tcBorders>
              <w:top w:val="nil"/>
              <w:left w:val="nil"/>
              <w:bottom w:val="single" w:sz="4" w:space="0" w:color="A6A6A6"/>
              <w:right w:val="single" w:sz="4" w:space="0" w:color="A6A6A6"/>
            </w:tcBorders>
            <w:shd w:val="clear" w:color="000000" w:fill="CAEDFB"/>
            <w:vAlign w:val="center"/>
            <w:hideMark/>
          </w:tcPr>
          <w:p w14:paraId="63FF7BF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in favour</w:t>
            </w:r>
          </w:p>
        </w:tc>
      </w:tr>
      <w:tr w:rsidR="003C1705" w:rsidRPr="00233ABE" w14:paraId="0C90F643" w14:textId="77777777" w:rsidTr="000D5FD3">
        <w:trPr>
          <w:trHeight w:val="162"/>
        </w:trPr>
        <w:tc>
          <w:tcPr>
            <w:tcW w:w="15387" w:type="dxa"/>
            <w:gridSpan w:val="11"/>
            <w:tcBorders>
              <w:top w:val="nil"/>
              <w:left w:val="single" w:sz="4" w:space="0" w:color="A6A6A6"/>
              <w:bottom w:val="single" w:sz="4" w:space="0" w:color="A6A6A6"/>
              <w:right w:val="single" w:sz="4" w:space="0" w:color="A6A6A6"/>
            </w:tcBorders>
            <w:shd w:val="clear" w:color="000000" w:fill="CAEDFB"/>
            <w:noWrap/>
            <w:vAlign w:val="center"/>
          </w:tcPr>
          <w:p w14:paraId="5C4635F6"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 xml:space="preserve">Ask for a </w:t>
            </w:r>
            <w:r>
              <w:rPr>
                <w:rFonts w:cs="Times New Roman"/>
                <w:color w:val="000000"/>
                <w:sz w:val="20"/>
                <w:szCs w:val="20"/>
                <w:lang w:eastAsia="en-GB"/>
              </w:rPr>
              <w:t xml:space="preserve">standard form to be </w:t>
            </w:r>
            <w:r w:rsidRPr="00233ABE">
              <w:rPr>
                <w:rFonts w:cs="Times New Roman"/>
                <w:color w:val="000000"/>
                <w:sz w:val="20"/>
                <w:szCs w:val="20"/>
                <w:lang w:eastAsia="en-GB"/>
              </w:rPr>
              <w:t xml:space="preserve">completed in future </w:t>
            </w:r>
          </w:p>
        </w:tc>
      </w:tr>
      <w:tr w:rsidR="003C1705" w:rsidRPr="00233ABE" w14:paraId="5B880707" w14:textId="77777777" w:rsidTr="000D5FD3">
        <w:trPr>
          <w:trHeight w:val="553"/>
        </w:trPr>
        <w:tc>
          <w:tcPr>
            <w:tcW w:w="561" w:type="dxa"/>
            <w:tcBorders>
              <w:top w:val="nil"/>
              <w:left w:val="single" w:sz="4" w:space="0" w:color="A6A6A6"/>
              <w:bottom w:val="single" w:sz="4" w:space="0" w:color="A6A6A6"/>
              <w:right w:val="single" w:sz="4" w:space="0" w:color="A6A6A6"/>
            </w:tcBorders>
            <w:noWrap/>
            <w:vAlign w:val="center"/>
            <w:hideMark/>
          </w:tcPr>
          <w:p w14:paraId="30441E4A"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21</w:t>
            </w:r>
          </w:p>
        </w:tc>
        <w:tc>
          <w:tcPr>
            <w:tcW w:w="2167" w:type="dxa"/>
            <w:tcBorders>
              <w:top w:val="nil"/>
              <w:left w:val="nil"/>
              <w:bottom w:val="single" w:sz="4" w:space="0" w:color="A6A6A6"/>
              <w:right w:val="single" w:sz="4" w:space="0" w:color="A6A6A6"/>
            </w:tcBorders>
            <w:vAlign w:val="center"/>
            <w:hideMark/>
          </w:tcPr>
          <w:p w14:paraId="404ACE5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Northam Men's Forum</w:t>
            </w:r>
          </w:p>
        </w:tc>
        <w:tc>
          <w:tcPr>
            <w:tcW w:w="1469" w:type="dxa"/>
            <w:tcBorders>
              <w:top w:val="nil"/>
              <w:left w:val="nil"/>
              <w:bottom w:val="single" w:sz="4" w:space="0" w:color="A6A6A6"/>
              <w:right w:val="single" w:sz="4" w:space="0" w:color="A6A6A6"/>
            </w:tcBorders>
            <w:noWrap/>
            <w:vAlign w:val="center"/>
            <w:hideMark/>
          </w:tcPr>
          <w:p w14:paraId="10DA575E"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600.00 </w:t>
            </w:r>
          </w:p>
        </w:tc>
        <w:tc>
          <w:tcPr>
            <w:tcW w:w="1431" w:type="dxa"/>
            <w:tcBorders>
              <w:top w:val="nil"/>
              <w:left w:val="nil"/>
              <w:bottom w:val="single" w:sz="4" w:space="0" w:color="A6A6A6"/>
              <w:right w:val="single" w:sz="4" w:space="0" w:color="A6A6A6"/>
            </w:tcBorders>
            <w:noWrap/>
            <w:vAlign w:val="center"/>
            <w:hideMark/>
          </w:tcPr>
          <w:p w14:paraId="23566560"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600.00 </w:t>
            </w:r>
          </w:p>
        </w:tc>
        <w:tc>
          <w:tcPr>
            <w:tcW w:w="1418" w:type="dxa"/>
            <w:tcBorders>
              <w:top w:val="nil"/>
              <w:left w:val="nil"/>
              <w:bottom w:val="single" w:sz="4" w:space="0" w:color="A6A6A6"/>
              <w:right w:val="single" w:sz="4" w:space="0" w:color="A6A6A6"/>
            </w:tcBorders>
            <w:noWrap/>
            <w:vAlign w:val="center"/>
            <w:hideMark/>
          </w:tcPr>
          <w:p w14:paraId="447BDE81"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vAlign w:val="center"/>
            <w:hideMark/>
          </w:tcPr>
          <w:p w14:paraId="5F13D167"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Laptop and microphone</w:t>
            </w:r>
          </w:p>
        </w:tc>
        <w:tc>
          <w:tcPr>
            <w:tcW w:w="0" w:type="auto"/>
            <w:tcBorders>
              <w:top w:val="nil"/>
              <w:left w:val="nil"/>
              <w:bottom w:val="single" w:sz="4" w:space="0" w:color="A6A6A6"/>
              <w:right w:val="single" w:sz="4" w:space="0" w:color="A6A6A6"/>
            </w:tcBorders>
            <w:vAlign w:val="center"/>
            <w:hideMark/>
          </w:tcPr>
          <w:p w14:paraId="165554C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vAlign w:val="center"/>
            <w:hideMark/>
          </w:tcPr>
          <w:p w14:paraId="62A13F0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p>
        </w:tc>
        <w:tc>
          <w:tcPr>
            <w:tcW w:w="1261" w:type="dxa"/>
            <w:tcBorders>
              <w:top w:val="nil"/>
              <w:left w:val="nil"/>
              <w:bottom w:val="single" w:sz="4" w:space="0" w:color="A6A6A6"/>
              <w:right w:val="single" w:sz="4" w:space="0" w:color="A6A6A6"/>
            </w:tcBorders>
            <w:vAlign w:val="center"/>
            <w:hideMark/>
          </w:tcPr>
          <w:p w14:paraId="5EFB3A3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079" w:type="dxa"/>
            <w:tcBorders>
              <w:top w:val="nil"/>
              <w:left w:val="nil"/>
              <w:bottom w:val="single" w:sz="4" w:space="0" w:color="A6A6A6"/>
              <w:right w:val="single" w:sz="4" w:space="0" w:color="A6A6A6"/>
            </w:tcBorders>
            <w:noWrap/>
            <w:vAlign w:val="center"/>
            <w:hideMark/>
          </w:tcPr>
          <w:p w14:paraId="66F45D6A"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£600.00</w:t>
            </w:r>
          </w:p>
        </w:tc>
        <w:tc>
          <w:tcPr>
            <w:tcW w:w="0" w:type="auto"/>
            <w:tcBorders>
              <w:top w:val="nil"/>
              <w:left w:val="nil"/>
              <w:bottom w:val="single" w:sz="4" w:space="0" w:color="A6A6A6"/>
              <w:right w:val="single" w:sz="4" w:space="0" w:color="A6A6A6"/>
            </w:tcBorders>
            <w:vAlign w:val="center"/>
            <w:hideMark/>
          </w:tcPr>
          <w:p w14:paraId="47B08FC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07F67FA4" w14:textId="77777777" w:rsidTr="000D5FD3">
        <w:trPr>
          <w:trHeight w:val="689"/>
        </w:trPr>
        <w:tc>
          <w:tcPr>
            <w:tcW w:w="561" w:type="dxa"/>
            <w:tcBorders>
              <w:top w:val="nil"/>
              <w:left w:val="single" w:sz="4" w:space="0" w:color="A6A6A6"/>
              <w:bottom w:val="single" w:sz="4" w:space="0" w:color="A6A6A6"/>
              <w:right w:val="single" w:sz="4" w:space="0" w:color="A6A6A6"/>
            </w:tcBorders>
            <w:shd w:val="clear" w:color="000000" w:fill="CAEDFB"/>
            <w:noWrap/>
            <w:vAlign w:val="center"/>
            <w:hideMark/>
          </w:tcPr>
          <w:p w14:paraId="0C82738F"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22</w:t>
            </w:r>
          </w:p>
        </w:tc>
        <w:tc>
          <w:tcPr>
            <w:tcW w:w="2167" w:type="dxa"/>
            <w:tcBorders>
              <w:top w:val="nil"/>
              <w:left w:val="nil"/>
              <w:bottom w:val="single" w:sz="4" w:space="0" w:color="A6A6A6"/>
              <w:right w:val="single" w:sz="4" w:space="0" w:color="A6A6A6"/>
            </w:tcBorders>
            <w:shd w:val="clear" w:color="000000" w:fill="CAEDFB"/>
            <w:vAlign w:val="center"/>
            <w:hideMark/>
          </w:tcPr>
          <w:p w14:paraId="0397EA87"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Poppins Parent &amp; Toddler Group</w:t>
            </w:r>
          </w:p>
        </w:tc>
        <w:tc>
          <w:tcPr>
            <w:tcW w:w="1469" w:type="dxa"/>
            <w:tcBorders>
              <w:top w:val="nil"/>
              <w:left w:val="nil"/>
              <w:bottom w:val="single" w:sz="4" w:space="0" w:color="A6A6A6"/>
              <w:right w:val="single" w:sz="4" w:space="0" w:color="A6A6A6"/>
            </w:tcBorders>
            <w:shd w:val="clear" w:color="000000" w:fill="CAEDFB"/>
            <w:noWrap/>
            <w:vAlign w:val="center"/>
            <w:hideMark/>
          </w:tcPr>
          <w:p w14:paraId="760CEBA5"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250.00 </w:t>
            </w:r>
          </w:p>
        </w:tc>
        <w:tc>
          <w:tcPr>
            <w:tcW w:w="1431" w:type="dxa"/>
            <w:tcBorders>
              <w:top w:val="nil"/>
              <w:left w:val="nil"/>
              <w:bottom w:val="single" w:sz="4" w:space="0" w:color="A6A6A6"/>
              <w:right w:val="single" w:sz="4" w:space="0" w:color="A6A6A6"/>
            </w:tcBorders>
            <w:shd w:val="clear" w:color="000000" w:fill="CAEDFB"/>
            <w:noWrap/>
            <w:vAlign w:val="center"/>
            <w:hideMark/>
          </w:tcPr>
          <w:p w14:paraId="68B91864"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500.00 </w:t>
            </w:r>
          </w:p>
        </w:tc>
        <w:tc>
          <w:tcPr>
            <w:tcW w:w="1418" w:type="dxa"/>
            <w:tcBorders>
              <w:top w:val="single" w:sz="4" w:space="0" w:color="A6A6A6"/>
              <w:left w:val="single" w:sz="4" w:space="0" w:color="A6A6A6"/>
              <w:bottom w:val="single" w:sz="4" w:space="0" w:color="A6A6A6"/>
              <w:right w:val="single" w:sz="4" w:space="0" w:color="A6A6A6"/>
            </w:tcBorders>
            <w:shd w:val="clear" w:color="000000" w:fill="C6EFCE"/>
            <w:noWrap/>
            <w:vAlign w:val="center"/>
            <w:hideMark/>
          </w:tcPr>
          <w:p w14:paraId="1FE9B37C" w14:textId="77777777" w:rsidR="003C1705" w:rsidRPr="00233ABE" w:rsidRDefault="003C1705" w:rsidP="000D5FD3">
            <w:pPr>
              <w:spacing w:after="0" w:line="240" w:lineRule="auto"/>
              <w:jc w:val="center"/>
              <w:rPr>
                <w:rFonts w:cs="Times New Roman"/>
                <w:color w:val="006100"/>
                <w:sz w:val="20"/>
                <w:szCs w:val="20"/>
                <w:lang w:eastAsia="en-GB"/>
              </w:rPr>
            </w:pPr>
            <w:r w:rsidRPr="00233ABE">
              <w:rPr>
                <w:rFonts w:cs="Times New Roman"/>
                <w:color w:val="006100"/>
                <w:sz w:val="20"/>
                <w:szCs w:val="20"/>
                <w:lang w:eastAsia="en-GB"/>
              </w:rPr>
              <w:t xml:space="preserve"> £         250.00 </w:t>
            </w:r>
          </w:p>
        </w:tc>
        <w:tc>
          <w:tcPr>
            <w:tcW w:w="1774" w:type="dxa"/>
            <w:tcBorders>
              <w:top w:val="nil"/>
              <w:left w:val="nil"/>
              <w:bottom w:val="single" w:sz="4" w:space="0" w:color="A6A6A6"/>
              <w:right w:val="single" w:sz="4" w:space="0" w:color="A6A6A6"/>
            </w:tcBorders>
            <w:shd w:val="clear" w:color="000000" w:fill="CAEDFB"/>
            <w:vAlign w:val="center"/>
            <w:hideMark/>
          </w:tcPr>
          <w:p w14:paraId="639758E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Refreshments for weekly meetings</w:t>
            </w:r>
          </w:p>
        </w:tc>
        <w:tc>
          <w:tcPr>
            <w:tcW w:w="0" w:type="auto"/>
            <w:tcBorders>
              <w:top w:val="nil"/>
              <w:left w:val="nil"/>
              <w:bottom w:val="single" w:sz="4" w:space="0" w:color="A6A6A6"/>
              <w:right w:val="single" w:sz="4" w:space="0" w:color="A6A6A6"/>
            </w:tcBorders>
            <w:shd w:val="clear" w:color="000000" w:fill="CAEDFB"/>
            <w:vAlign w:val="center"/>
            <w:hideMark/>
          </w:tcPr>
          <w:p w14:paraId="4039E93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shd w:val="clear" w:color="000000" w:fill="CAEDFB"/>
            <w:vAlign w:val="center"/>
            <w:hideMark/>
          </w:tcPr>
          <w:p w14:paraId="08B39F6C"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r w:rsidRPr="00233ABE">
              <w:rPr>
                <w:rFonts w:cs="Times New Roman"/>
                <w:color w:val="000000"/>
                <w:sz w:val="20"/>
                <w:szCs w:val="20"/>
                <w:lang w:eastAsia="en-GB"/>
              </w:rPr>
              <w:br/>
              <w:t>Cllr Himan</w:t>
            </w:r>
          </w:p>
        </w:tc>
        <w:tc>
          <w:tcPr>
            <w:tcW w:w="1261" w:type="dxa"/>
            <w:tcBorders>
              <w:top w:val="nil"/>
              <w:left w:val="nil"/>
              <w:bottom w:val="single" w:sz="4" w:space="0" w:color="A6A6A6"/>
              <w:right w:val="single" w:sz="4" w:space="0" w:color="A6A6A6"/>
            </w:tcBorders>
            <w:shd w:val="clear" w:color="000000" w:fill="CAEDFB"/>
            <w:vAlign w:val="center"/>
            <w:hideMark/>
          </w:tcPr>
          <w:p w14:paraId="6DF7A29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r w:rsidRPr="00233ABE">
              <w:rPr>
                <w:rFonts w:cs="Times New Roman"/>
                <w:color w:val="000000"/>
                <w:sz w:val="20"/>
                <w:szCs w:val="20"/>
                <w:lang w:eastAsia="en-GB"/>
              </w:rPr>
              <w:br/>
              <w:t>Cllr Leather</w:t>
            </w:r>
          </w:p>
        </w:tc>
        <w:tc>
          <w:tcPr>
            <w:tcW w:w="1079" w:type="dxa"/>
            <w:tcBorders>
              <w:top w:val="nil"/>
              <w:left w:val="nil"/>
              <w:bottom w:val="single" w:sz="4" w:space="0" w:color="A6A6A6"/>
              <w:right w:val="single" w:sz="4" w:space="0" w:color="A6A6A6"/>
            </w:tcBorders>
            <w:shd w:val="clear" w:color="000000" w:fill="CAEDFB"/>
            <w:vAlign w:val="center"/>
            <w:hideMark/>
          </w:tcPr>
          <w:p w14:paraId="50244E38"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£250.00</w:t>
            </w:r>
            <w:r w:rsidRPr="00233ABE">
              <w:rPr>
                <w:rFonts w:cs="Times New Roman"/>
                <w:color w:val="000000"/>
                <w:sz w:val="20"/>
                <w:szCs w:val="20"/>
                <w:lang w:eastAsia="en-GB"/>
              </w:rPr>
              <w:br/>
              <w:t>£500.00</w:t>
            </w:r>
          </w:p>
        </w:tc>
        <w:tc>
          <w:tcPr>
            <w:tcW w:w="0" w:type="auto"/>
            <w:tcBorders>
              <w:top w:val="nil"/>
              <w:left w:val="nil"/>
              <w:bottom w:val="single" w:sz="4" w:space="0" w:color="A6A6A6"/>
              <w:right w:val="single" w:sz="4" w:space="0" w:color="A6A6A6"/>
            </w:tcBorders>
            <w:shd w:val="clear" w:color="000000" w:fill="CAEDFB"/>
            <w:vAlign w:val="center"/>
            <w:hideMark/>
          </w:tcPr>
          <w:p w14:paraId="1BD9A75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r w:rsidRPr="00233ABE">
              <w:rPr>
                <w:rFonts w:cs="Times New Roman"/>
                <w:color w:val="000000"/>
                <w:sz w:val="20"/>
                <w:szCs w:val="20"/>
                <w:lang w:eastAsia="en-GB"/>
              </w:rPr>
              <w:br/>
              <w:t>unanimous</w:t>
            </w:r>
          </w:p>
        </w:tc>
      </w:tr>
      <w:tr w:rsidR="003C1705" w:rsidRPr="00233ABE" w14:paraId="5DC110AE" w14:textId="77777777" w:rsidTr="000D5FD3">
        <w:trPr>
          <w:trHeight w:val="855"/>
        </w:trPr>
        <w:tc>
          <w:tcPr>
            <w:tcW w:w="561" w:type="dxa"/>
            <w:tcBorders>
              <w:top w:val="nil"/>
              <w:left w:val="single" w:sz="4" w:space="0" w:color="A6A6A6"/>
              <w:bottom w:val="single" w:sz="4" w:space="0" w:color="A6A6A6"/>
              <w:right w:val="single" w:sz="4" w:space="0" w:color="A6A6A6"/>
            </w:tcBorders>
            <w:noWrap/>
            <w:vAlign w:val="center"/>
            <w:hideMark/>
          </w:tcPr>
          <w:p w14:paraId="168B7CCA"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23</w:t>
            </w:r>
          </w:p>
        </w:tc>
        <w:tc>
          <w:tcPr>
            <w:tcW w:w="2167" w:type="dxa"/>
            <w:tcBorders>
              <w:top w:val="nil"/>
              <w:left w:val="nil"/>
              <w:bottom w:val="single" w:sz="4" w:space="0" w:color="A6A6A6"/>
              <w:right w:val="single" w:sz="4" w:space="0" w:color="A6A6A6"/>
            </w:tcBorders>
            <w:vAlign w:val="center"/>
            <w:hideMark/>
          </w:tcPr>
          <w:p w14:paraId="003F0C6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Westward Ho! Men’s Shed</w:t>
            </w:r>
          </w:p>
        </w:tc>
        <w:tc>
          <w:tcPr>
            <w:tcW w:w="1469" w:type="dxa"/>
            <w:tcBorders>
              <w:top w:val="nil"/>
              <w:left w:val="nil"/>
              <w:bottom w:val="single" w:sz="4" w:space="0" w:color="A6A6A6"/>
              <w:right w:val="single" w:sz="4" w:space="0" w:color="A6A6A6"/>
            </w:tcBorders>
            <w:noWrap/>
            <w:vAlign w:val="center"/>
            <w:hideMark/>
          </w:tcPr>
          <w:p w14:paraId="0DCC9089"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31" w:type="dxa"/>
            <w:tcBorders>
              <w:top w:val="nil"/>
              <w:left w:val="nil"/>
              <w:bottom w:val="single" w:sz="4" w:space="0" w:color="A6A6A6"/>
              <w:right w:val="single" w:sz="4" w:space="0" w:color="A6A6A6"/>
            </w:tcBorders>
            <w:noWrap/>
            <w:vAlign w:val="center"/>
            <w:hideMark/>
          </w:tcPr>
          <w:p w14:paraId="7BD19090"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418" w:type="dxa"/>
            <w:tcBorders>
              <w:top w:val="nil"/>
              <w:left w:val="nil"/>
              <w:bottom w:val="single" w:sz="4" w:space="0" w:color="A6A6A6"/>
              <w:right w:val="single" w:sz="4" w:space="0" w:color="A6A6A6"/>
            </w:tcBorders>
            <w:noWrap/>
            <w:vAlign w:val="center"/>
            <w:hideMark/>
          </w:tcPr>
          <w:p w14:paraId="31A3E6BF"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vAlign w:val="center"/>
            <w:hideMark/>
          </w:tcPr>
          <w:p w14:paraId="77D7F1C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Purchase new beechwood workbench</w:t>
            </w:r>
          </w:p>
        </w:tc>
        <w:tc>
          <w:tcPr>
            <w:tcW w:w="0" w:type="auto"/>
            <w:tcBorders>
              <w:top w:val="nil"/>
              <w:left w:val="nil"/>
              <w:bottom w:val="single" w:sz="4" w:space="0" w:color="A6A6A6"/>
              <w:right w:val="single" w:sz="4" w:space="0" w:color="A6A6A6"/>
            </w:tcBorders>
            <w:vAlign w:val="center"/>
            <w:hideMark/>
          </w:tcPr>
          <w:p w14:paraId="3263F2B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vAlign w:val="center"/>
            <w:hideMark/>
          </w:tcPr>
          <w:p w14:paraId="3F63BEA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Himan</w:t>
            </w:r>
          </w:p>
        </w:tc>
        <w:tc>
          <w:tcPr>
            <w:tcW w:w="1261" w:type="dxa"/>
            <w:tcBorders>
              <w:top w:val="nil"/>
              <w:left w:val="nil"/>
              <w:bottom w:val="single" w:sz="4" w:space="0" w:color="A6A6A6"/>
              <w:right w:val="single" w:sz="4" w:space="0" w:color="A6A6A6"/>
            </w:tcBorders>
            <w:vAlign w:val="center"/>
            <w:hideMark/>
          </w:tcPr>
          <w:p w14:paraId="709715BD"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p>
        </w:tc>
        <w:tc>
          <w:tcPr>
            <w:tcW w:w="1079" w:type="dxa"/>
            <w:tcBorders>
              <w:top w:val="nil"/>
              <w:left w:val="nil"/>
              <w:bottom w:val="single" w:sz="4" w:space="0" w:color="A6A6A6"/>
              <w:right w:val="single" w:sz="4" w:space="0" w:color="A6A6A6"/>
            </w:tcBorders>
            <w:noWrap/>
            <w:vAlign w:val="center"/>
            <w:hideMark/>
          </w:tcPr>
          <w:p w14:paraId="6F29EF84"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vAlign w:val="center"/>
            <w:hideMark/>
          </w:tcPr>
          <w:p w14:paraId="36D67E8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7E53267D" w14:textId="77777777" w:rsidTr="000D5FD3">
        <w:trPr>
          <w:trHeight w:val="703"/>
        </w:trPr>
        <w:tc>
          <w:tcPr>
            <w:tcW w:w="561" w:type="dxa"/>
            <w:tcBorders>
              <w:top w:val="nil"/>
              <w:left w:val="single" w:sz="4" w:space="0" w:color="A6A6A6"/>
              <w:bottom w:val="single" w:sz="4" w:space="0" w:color="A6A6A6"/>
              <w:right w:val="single" w:sz="4" w:space="0" w:color="A6A6A6"/>
            </w:tcBorders>
            <w:shd w:val="clear" w:color="000000" w:fill="CAEDFB"/>
            <w:noWrap/>
            <w:vAlign w:val="center"/>
            <w:hideMark/>
          </w:tcPr>
          <w:p w14:paraId="52A9C4EB"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24</w:t>
            </w:r>
          </w:p>
        </w:tc>
        <w:tc>
          <w:tcPr>
            <w:tcW w:w="2167" w:type="dxa"/>
            <w:tcBorders>
              <w:top w:val="nil"/>
              <w:left w:val="nil"/>
              <w:bottom w:val="single" w:sz="4" w:space="0" w:color="A6A6A6"/>
              <w:right w:val="single" w:sz="4" w:space="0" w:color="A6A6A6"/>
            </w:tcBorders>
            <w:shd w:val="clear" w:color="000000" w:fill="CAEDFB"/>
            <w:vAlign w:val="center"/>
            <w:hideMark/>
          </w:tcPr>
          <w:p w14:paraId="55F43FD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Tarka Child Contact Centre</w:t>
            </w:r>
          </w:p>
        </w:tc>
        <w:tc>
          <w:tcPr>
            <w:tcW w:w="1469" w:type="dxa"/>
            <w:tcBorders>
              <w:top w:val="nil"/>
              <w:left w:val="nil"/>
              <w:bottom w:val="single" w:sz="4" w:space="0" w:color="A6A6A6"/>
              <w:right w:val="single" w:sz="4" w:space="0" w:color="A6A6A6"/>
            </w:tcBorders>
            <w:shd w:val="clear" w:color="000000" w:fill="CAEDFB"/>
            <w:noWrap/>
            <w:vAlign w:val="center"/>
            <w:hideMark/>
          </w:tcPr>
          <w:p w14:paraId="1641039A"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400.00 </w:t>
            </w:r>
          </w:p>
        </w:tc>
        <w:tc>
          <w:tcPr>
            <w:tcW w:w="1431" w:type="dxa"/>
            <w:tcBorders>
              <w:top w:val="nil"/>
              <w:left w:val="nil"/>
              <w:bottom w:val="single" w:sz="4" w:space="0" w:color="A6A6A6"/>
              <w:right w:val="single" w:sz="4" w:space="0" w:color="A6A6A6"/>
            </w:tcBorders>
            <w:shd w:val="clear" w:color="000000" w:fill="CAEDFB"/>
            <w:noWrap/>
            <w:vAlign w:val="center"/>
            <w:hideMark/>
          </w:tcPr>
          <w:p w14:paraId="5733FA25"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500.00 </w:t>
            </w:r>
          </w:p>
        </w:tc>
        <w:tc>
          <w:tcPr>
            <w:tcW w:w="1418" w:type="dxa"/>
            <w:tcBorders>
              <w:top w:val="single" w:sz="4" w:space="0" w:color="A6A6A6"/>
              <w:left w:val="single" w:sz="4" w:space="0" w:color="A6A6A6"/>
              <w:bottom w:val="single" w:sz="4" w:space="0" w:color="A6A6A6"/>
              <w:right w:val="single" w:sz="4" w:space="0" w:color="A6A6A6"/>
            </w:tcBorders>
            <w:shd w:val="clear" w:color="000000" w:fill="C6EFCE"/>
            <w:noWrap/>
            <w:vAlign w:val="center"/>
            <w:hideMark/>
          </w:tcPr>
          <w:p w14:paraId="0010370F" w14:textId="77777777" w:rsidR="003C1705" w:rsidRPr="00233ABE" w:rsidRDefault="003C1705" w:rsidP="000D5FD3">
            <w:pPr>
              <w:spacing w:after="0" w:line="240" w:lineRule="auto"/>
              <w:jc w:val="center"/>
              <w:rPr>
                <w:rFonts w:cs="Times New Roman"/>
                <w:color w:val="006100"/>
                <w:sz w:val="20"/>
                <w:szCs w:val="20"/>
                <w:lang w:eastAsia="en-GB"/>
              </w:rPr>
            </w:pPr>
            <w:r w:rsidRPr="00233ABE">
              <w:rPr>
                <w:rFonts w:cs="Times New Roman"/>
                <w:color w:val="006100"/>
                <w:sz w:val="20"/>
                <w:szCs w:val="20"/>
                <w:lang w:eastAsia="en-GB"/>
              </w:rPr>
              <w:t xml:space="preserve"> £         100.00 </w:t>
            </w:r>
          </w:p>
        </w:tc>
        <w:tc>
          <w:tcPr>
            <w:tcW w:w="1774" w:type="dxa"/>
            <w:tcBorders>
              <w:top w:val="nil"/>
              <w:left w:val="nil"/>
              <w:bottom w:val="single" w:sz="4" w:space="0" w:color="A6A6A6"/>
              <w:right w:val="single" w:sz="4" w:space="0" w:color="A6A6A6"/>
            </w:tcBorders>
            <w:shd w:val="clear" w:color="000000" w:fill="CAEDFB"/>
            <w:vAlign w:val="center"/>
            <w:hideMark/>
          </w:tcPr>
          <w:p w14:paraId="091CF73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Laptop purchase</w:t>
            </w:r>
          </w:p>
        </w:tc>
        <w:tc>
          <w:tcPr>
            <w:tcW w:w="0" w:type="auto"/>
            <w:tcBorders>
              <w:top w:val="nil"/>
              <w:left w:val="nil"/>
              <w:bottom w:val="single" w:sz="4" w:space="0" w:color="A6A6A6"/>
              <w:right w:val="single" w:sz="4" w:space="0" w:color="A6A6A6"/>
            </w:tcBorders>
            <w:shd w:val="clear" w:color="000000" w:fill="CAEDFB"/>
            <w:vAlign w:val="center"/>
            <w:hideMark/>
          </w:tcPr>
          <w:p w14:paraId="3744DEBC"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0" w:type="dxa"/>
            <w:tcBorders>
              <w:top w:val="nil"/>
              <w:left w:val="nil"/>
              <w:bottom w:val="single" w:sz="4" w:space="0" w:color="A6A6A6"/>
              <w:right w:val="single" w:sz="4" w:space="0" w:color="A6A6A6"/>
            </w:tcBorders>
            <w:shd w:val="clear" w:color="000000" w:fill="CAEDFB"/>
            <w:vAlign w:val="center"/>
            <w:hideMark/>
          </w:tcPr>
          <w:p w14:paraId="6821AD0D"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Himan</w:t>
            </w:r>
          </w:p>
        </w:tc>
        <w:tc>
          <w:tcPr>
            <w:tcW w:w="1261" w:type="dxa"/>
            <w:tcBorders>
              <w:top w:val="nil"/>
              <w:left w:val="nil"/>
              <w:bottom w:val="single" w:sz="4" w:space="0" w:color="A6A6A6"/>
              <w:right w:val="single" w:sz="4" w:space="0" w:color="A6A6A6"/>
            </w:tcBorders>
            <w:shd w:val="clear" w:color="000000" w:fill="CAEDFB"/>
            <w:vAlign w:val="center"/>
            <w:hideMark/>
          </w:tcPr>
          <w:p w14:paraId="6EF8C2C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p>
        </w:tc>
        <w:tc>
          <w:tcPr>
            <w:tcW w:w="1079" w:type="dxa"/>
            <w:tcBorders>
              <w:top w:val="nil"/>
              <w:left w:val="nil"/>
              <w:bottom w:val="single" w:sz="4" w:space="0" w:color="A6A6A6"/>
              <w:right w:val="single" w:sz="4" w:space="0" w:color="A6A6A6"/>
            </w:tcBorders>
            <w:shd w:val="clear" w:color="000000" w:fill="CAEDFB"/>
            <w:noWrap/>
            <w:vAlign w:val="center"/>
            <w:hideMark/>
          </w:tcPr>
          <w:p w14:paraId="5855648C"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£500.00</w:t>
            </w:r>
          </w:p>
        </w:tc>
        <w:tc>
          <w:tcPr>
            <w:tcW w:w="0" w:type="auto"/>
            <w:tcBorders>
              <w:top w:val="nil"/>
              <w:left w:val="nil"/>
              <w:bottom w:val="single" w:sz="4" w:space="0" w:color="A6A6A6"/>
              <w:right w:val="single" w:sz="4" w:space="0" w:color="A6A6A6"/>
            </w:tcBorders>
            <w:shd w:val="clear" w:color="000000" w:fill="CAEDFB"/>
            <w:vAlign w:val="center"/>
            <w:hideMark/>
          </w:tcPr>
          <w:p w14:paraId="5EFF2C4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3010F7F2" w14:textId="77777777" w:rsidTr="000D5FD3">
        <w:trPr>
          <w:trHeight w:val="622"/>
        </w:trPr>
        <w:tc>
          <w:tcPr>
            <w:tcW w:w="561" w:type="dxa"/>
            <w:tcBorders>
              <w:top w:val="nil"/>
              <w:left w:val="single" w:sz="4" w:space="0" w:color="A6A6A6"/>
              <w:bottom w:val="single" w:sz="4" w:space="0" w:color="A6A6A6"/>
              <w:right w:val="single" w:sz="4" w:space="0" w:color="A6A6A6"/>
            </w:tcBorders>
            <w:noWrap/>
            <w:vAlign w:val="center"/>
            <w:hideMark/>
          </w:tcPr>
          <w:p w14:paraId="56F8832B"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25</w:t>
            </w:r>
          </w:p>
        </w:tc>
        <w:tc>
          <w:tcPr>
            <w:tcW w:w="2167" w:type="dxa"/>
            <w:tcBorders>
              <w:top w:val="nil"/>
              <w:left w:val="nil"/>
              <w:bottom w:val="single" w:sz="4" w:space="0" w:color="A6A6A6"/>
              <w:right w:val="single" w:sz="4" w:space="0" w:color="A6A6A6"/>
            </w:tcBorders>
            <w:vAlign w:val="center"/>
            <w:hideMark/>
          </w:tcPr>
          <w:p w14:paraId="16CCE8E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North Devon Museum Trust</w:t>
            </w:r>
          </w:p>
        </w:tc>
        <w:tc>
          <w:tcPr>
            <w:tcW w:w="1469" w:type="dxa"/>
            <w:tcBorders>
              <w:top w:val="nil"/>
              <w:left w:val="nil"/>
              <w:bottom w:val="single" w:sz="4" w:space="0" w:color="A6A6A6"/>
              <w:right w:val="single" w:sz="4" w:space="0" w:color="A6A6A6"/>
            </w:tcBorders>
            <w:noWrap/>
            <w:vAlign w:val="center"/>
            <w:hideMark/>
          </w:tcPr>
          <w:p w14:paraId="4E0FCF6B"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600.00 </w:t>
            </w:r>
          </w:p>
        </w:tc>
        <w:tc>
          <w:tcPr>
            <w:tcW w:w="1431" w:type="dxa"/>
            <w:tcBorders>
              <w:top w:val="nil"/>
              <w:left w:val="nil"/>
              <w:bottom w:val="single" w:sz="4" w:space="0" w:color="A6A6A6"/>
              <w:right w:val="single" w:sz="4" w:space="0" w:color="A6A6A6"/>
            </w:tcBorders>
            <w:noWrap/>
            <w:vAlign w:val="center"/>
            <w:hideMark/>
          </w:tcPr>
          <w:p w14:paraId="4F950C1E"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600.00 </w:t>
            </w:r>
          </w:p>
        </w:tc>
        <w:tc>
          <w:tcPr>
            <w:tcW w:w="1418" w:type="dxa"/>
            <w:tcBorders>
              <w:top w:val="nil"/>
              <w:left w:val="nil"/>
              <w:bottom w:val="single" w:sz="4" w:space="0" w:color="A6A6A6"/>
              <w:right w:val="single" w:sz="4" w:space="0" w:color="A6A6A6"/>
            </w:tcBorders>
            <w:noWrap/>
            <w:vAlign w:val="center"/>
            <w:hideMark/>
          </w:tcPr>
          <w:p w14:paraId="23FEC958"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774" w:type="dxa"/>
            <w:tcBorders>
              <w:top w:val="nil"/>
              <w:left w:val="nil"/>
              <w:bottom w:val="single" w:sz="4" w:space="0" w:color="A6A6A6"/>
              <w:right w:val="single" w:sz="4" w:space="0" w:color="A6A6A6"/>
            </w:tcBorders>
            <w:vAlign w:val="center"/>
            <w:hideMark/>
          </w:tcPr>
          <w:p w14:paraId="007F04C6"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new AV equipment</w:t>
            </w:r>
          </w:p>
        </w:tc>
        <w:tc>
          <w:tcPr>
            <w:tcW w:w="0" w:type="auto"/>
            <w:tcBorders>
              <w:top w:val="nil"/>
              <w:left w:val="nil"/>
              <w:bottom w:val="single" w:sz="4" w:space="0" w:color="A6A6A6"/>
              <w:right w:val="single" w:sz="4" w:space="0" w:color="A6A6A6"/>
            </w:tcBorders>
            <w:vAlign w:val="center"/>
            <w:hideMark/>
          </w:tcPr>
          <w:p w14:paraId="23E6BE3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Edwards</w:t>
            </w:r>
          </w:p>
        </w:tc>
        <w:tc>
          <w:tcPr>
            <w:tcW w:w="1220" w:type="dxa"/>
            <w:tcBorders>
              <w:top w:val="nil"/>
              <w:left w:val="nil"/>
              <w:bottom w:val="single" w:sz="4" w:space="0" w:color="A6A6A6"/>
              <w:right w:val="single" w:sz="4" w:space="0" w:color="A6A6A6"/>
            </w:tcBorders>
            <w:vAlign w:val="center"/>
            <w:hideMark/>
          </w:tcPr>
          <w:p w14:paraId="661B930D"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p>
        </w:tc>
        <w:tc>
          <w:tcPr>
            <w:tcW w:w="1261" w:type="dxa"/>
            <w:tcBorders>
              <w:top w:val="nil"/>
              <w:left w:val="nil"/>
              <w:bottom w:val="single" w:sz="4" w:space="0" w:color="A6A6A6"/>
              <w:right w:val="single" w:sz="4" w:space="0" w:color="A6A6A6"/>
            </w:tcBorders>
            <w:vAlign w:val="center"/>
            <w:hideMark/>
          </w:tcPr>
          <w:p w14:paraId="4AE54DF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p>
        </w:tc>
        <w:tc>
          <w:tcPr>
            <w:tcW w:w="1079" w:type="dxa"/>
            <w:tcBorders>
              <w:top w:val="nil"/>
              <w:left w:val="nil"/>
              <w:bottom w:val="single" w:sz="4" w:space="0" w:color="A6A6A6"/>
              <w:right w:val="single" w:sz="4" w:space="0" w:color="A6A6A6"/>
            </w:tcBorders>
            <w:noWrap/>
            <w:vAlign w:val="center"/>
            <w:hideMark/>
          </w:tcPr>
          <w:p w14:paraId="59ED2F5C"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£600.00</w:t>
            </w:r>
          </w:p>
        </w:tc>
        <w:tc>
          <w:tcPr>
            <w:tcW w:w="0" w:type="auto"/>
            <w:tcBorders>
              <w:top w:val="nil"/>
              <w:left w:val="nil"/>
              <w:bottom w:val="single" w:sz="4" w:space="0" w:color="A6A6A6"/>
              <w:right w:val="single" w:sz="4" w:space="0" w:color="A6A6A6"/>
            </w:tcBorders>
            <w:vAlign w:val="center"/>
            <w:hideMark/>
          </w:tcPr>
          <w:p w14:paraId="7B3EB77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in favour</w:t>
            </w:r>
          </w:p>
        </w:tc>
      </w:tr>
    </w:tbl>
    <w:p w14:paraId="1604BCE2" w14:textId="77777777" w:rsidR="003C1705" w:rsidRDefault="003C1705" w:rsidP="003C1705"/>
    <w:p w14:paraId="4ECEE5E5" w14:textId="77777777" w:rsidR="003C1705" w:rsidRDefault="003C1705" w:rsidP="003C1705">
      <w:pPr>
        <w:pStyle w:val="NoSpacing"/>
        <w:ind w:left="1440" w:hanging="1440"/>
        <w:jc w:val="right"/>
        <w:rPr>
          <w:rFonts w:ascii="Aptos" w:hAnsi="Aptos"/>
          <w:b/>
          <w:bCs/>
          <w:lang w:eastAsia="en-US"/>
        </w:rPr>
      </w:pPr>
      <w:r>
        <w:br w:type="page"/>
      </w:r>
      <w:r>
        <w:rPr>
          <w:rFonts w:ascii="Aptos" w:hAnsi="Aptos"/>
          <w:b/>
          <w:bCs/>
          <w:lang w:eastAsia="en-US"/>
        </w:rPr>
        <w:lastRenderedPageBreak/>
        <w:t>Page 229</w:t>
      </w:r>
    </w:p>
    <w:p w14:paraId="72565A14" w14:textId="77777777" w:rsidR="003C1705" w:rsidRDefault="003C1705" w:rsidP="003C1705">
      <w:pPr>
        <w:spacing w:after="0" w:line="240" w:lineRule="auto"/>
      </w:pPr>
    </w:p>
    <w:tbl>
      <w:tblPr>
        <w:tblW w:w="0" w:type="auto"/>
        <w:tblLook w:val="04A0" w:firstRow="1" w:lastRow="0" w:firstColumn="1" w:lastColumn="0" w:noHBand="0" w:noVBand="1"/>
      </w:tblPr>
      <w:tblGrid>
        <w:gridCol w:w="704"/>
        <w:gridCol w:w="1778"/>
        <w:gridCol w:w="1841"/>
        <w:gridCol w:w="1794"/>
        <w:gridCol w:w="1777"/>
        <w:gridCol w:w="1879"/>
        <w:gridCol w:w="309"/>
        <w:gridCol w:w="1149"/>
        <w:gridCol w:w="1239"/>
        <w:gridCol w:w="1353"/>
        <w:gridCol w:w="1564"/>
      </w:tblGrid>
      <w:tr w:rsidR="003C1705" w:rsidRPr="00233ABE" w14:paraId="1B22FC5D" w14:textId="77777777" w:rsidTr="000D5FD3">
        <w:trPr>
          <w:trHeight w:val="779"/>
        </w:trPr>
        <w:tc>
          <w:tcPr>
            <w:tcW w:w="650" w:type="dxa"/>
            <w:tcBorders>
              <w:top w:val="nil"/>
              <w:left w:val="single" w:sz="4" w:space="0" w:color="A6A6A6"/>
              <w:bottom w:val="single" w:sz="4" w:space="0" w:color="A6A6A6"/>
              <w:right w:val="single" w:sz="4" w:space="0" w:color="A6A6A6"/>
            </w:tcBorders>
            <w:shd w:val="clear" w:color="000000" w:fill="CAEDFB"/>
            <w:noWrap/>
            <w:vAlign w:val="center"/>
            <w:hideMark/>
          </w:tcPr>
          <w:p w14:paraId="75CAB3F0"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26</w:t>
            </w:r>
          </w:p>
        </w:tc>
        <w:tc>
          <w:tcPr>
            <w:tcW w:w="2001" w:type="dxa"/>
            <w:tcBorders>
              <w:top w:val="nil"/>
              <w:left w:val="nil"/>
              <w:bottom w:val="single" w:sz="4" w:space="0" w:color="A6A6A6"/>
              <w:right w:val="single" w:sz="4" w:space="0" w:color="A6A6A6"/>
            </w:tcBorders>
            <w:shd w:val="clear" w:color="000000" w:fill="CAEDFB"/>
            <w:vAlign w:val="center"/>
            <w:hideMark/>
          </w:tcPr>
          <w:p w14:paraId="7C65F5F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Appledore Pride 2026</w:t>
            </w:r>
          </w:p>
        </w:tc>
        <w:tc>
          <w:tcPr>
            <w:tcW w:w="1701" w:type="dxa"/>
            <w:tcBorders>
              <w:top w:val="nil"/>
              <w:left w:val="nil"/>
              <w:bottom w:val="single" w:sz="4" w:space="0" w:color="A6A6A6"/>
              <w:right w:val="single" w:sz="4" w:space="0" w:color="A6A6A6"/>
            </w:tcBorders>
            <w:shd w:val="clear" w:color="000000" w:fill="CAEDFB"/>
            <w:noWrap/>
            <w:vAlign w:val="center"/>
            <w:hideMark/>
          </w:tcPr>
          <w:p w14:paraId="6E9B228F"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57" w:type="dxa"/>
            <w:tcBorders>
              <w:top w:val="nil"/>
              <w:left w:val="nil"/>
              <w:bottom w:val="single" w:sz="4" w:space="0" w:color="A6A6A6"/>
              <w:right w:val="single" w:sz="4" w:space="0" w:color="A6A6A6"/>
            </w:tcBorders>
            <w:shd w:val="clear" w:color="000000" w:fill="CAEDFB"/>
            <w:noWrap/>
            <w:vAlign w:val="center"/>
            <w:hideMark/>
          </w:tcPr>
          <w:p w14:paraId="5089A995"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642" w:type="dxa"/>
            <w:tcBorders>
              <w:top w:val="single" w:sz="4" w:space="0" w:color="A6A6A6"/>
              <w:left w:val="single" w:sz="4" w:space="0" w:color="A6A6A6"/>
              <w:bottom w:val="single" w:sz="4" w:space="0" w:color="A6A6A6"/>
              <w:right w:val="single" w:sz="4" w:space="0" w:color="A6A6A6"/>
            </w:tcBorders>
            <w:shd w:val="clear" w:color="000000" w:fill="FFC7CE"/>
            <w:noWrap/>
            <w:vAlign w:val="center"/>
            <w:hideMark/>
          </w:tcPr>
          <w:p w14:paraId="4C3B86AE" w14:textId="77777777" w:rsidR="003C1705" w:rsidRPr="00233ABE" w:rsidRDefault="003C1705" w:rsidP="000D5FD3">
            <w:pPr>
              <w:spacing w:after="0" w:line="240" w:lineRule="auto"/>
              <w:jc w:val="center"/>
              <w:rPr>
                <w:rFonts w:cs="Times New Roman"/>
                <w:color w:val="9C0006"/>
                <w:sz w:val="20"/>
                <w:szCs w:val="20"/>
                <w:lang w:eastAsia="en-GB"/>
              </w:rPr>
            </w:pPr>
            <w:r w:rsidRPr="00233ABE">
              <w:rPr>
                <w:rFonts w:cs="Times New Roman"/>
                <w:color w:val="9C0006"/>
                <w:sz w:val="20"/>
                <w:szCs w:val="20"/>
                <w:lang w:eastAsia="en-GB"/>
              </w:rPr>
              <w:t xml:space="preserve">-£        750.00 </w:t>
            </w:r>
          </w:p>
        </w:tc>
        <w:tc>
          <w:tcPr>
            <w:tcW w:w="1925" w:type="dxa"/>
            <w:tcBorders>
              <w:top w:val="nil"/>
              <w:left w:val="nil"/>
              <w:bottom w:val="single" w:sz="4" w:space="0" w:color="A6A6A6"/>
              <w:right w:val="single" w:sz="4" w:space="0" w:color="A6A6A6"/>
            </w:tcBorders>
            <w:shd w:val="clear" w:color="000000" w:fill="CAEDFB"/>
            <w:vAlign w:val="center"/>
            <w:hideMark/>
          </w:tcPr>
          <w:p w14:paraId="22AA9AF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insurance for event and cost of acts/musicians</w:t>
            </w:r>
          </w:p>
        </w:tc>
        <w:tc>
          <w:tcPr>
            <w:tcW w:w="0" w:type="auto"/>
            <w:tcBorders>
              <w:top w:val="nil"/>
              <w:left w:val="nil"/>
              <w:bottom w:val="single" w:sz="4" w:space="0" w:color="A6A6A6"/>
              <w:right w:val="single" w:sz="4" w:space="0" w:color="A6A6A6"/>
            </w:tcBorders>
            <w:shd w:val="clear" w:color="000000" w:fill="CAEDFB"/>
            <w:vAlign w:val="center"/>
            <w:hideMark/>
          </w:tcPr>
          <w:p w14:paraId="06083387"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shd w:val="clear" w:color="000000" w:fill="CAEDFB"/>
            <w:vAlign w:val="center"/>
            <w:hideMark/>
          </w:tcPr>
          <w:p w14:paraId="03AD793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326" w:type="dxa"/>
            <w:tcBorders>
              <w:top w:val="nil"/>
              <w:left w:val="nil"/>
              <w:bottom w:val="single" w:sz="4" w:space="0" w:color="A6A6A6"/>
              <w:right w:val="single" w:sz="4" w:space="0" w:color="A6A6A6"/>
            </w:tcBorders>
            <w:shd w:val="clear" w:color="000000" w:fill="CAEDFB"/>
            <w:vAlign w:val="center"/>
            <w:hideMark/>
          </w:tcPr>
          <w:p w14:paraId="310F1AA7"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p>
        </w:tc>
        <w:tc>
          <w:tcPr>
            <w:tcW w:w="1250" w:type="dxa"/>
            <w:tcBorders>
              <w:top w:val="nil"/>
              <w:left w:val="nil"/>
              <w:bottom w:val="single" w:sz="4" w:space="0" w:color="A6A6A6"/>
              <w:right w:val="single" w:sz="4" w:space="0" w:color="A6A6A6"/>
            </w:tcBorders>
            <w:shd w:val="clear" w:color="000000" w:fill="CAEDFB"/>
            <w:noWrap/>
            <w:vAlign w:val="center"/>
            <w:hideMark/>
          </w:tcPr>
          <w:p w14:paraId="2B7E47F2"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£0.00</w:t>
            </w:r>
          </w:p>
        </w:tc>
        <w:tc>
          <w:tcPr>
            <w:tcW w:w="0" w:type="auto"/>
            <w:tcBorders>
              <w:top w:val="nil"/>
              <w:left w:val="nil"/>
              <w:bottom w:val="single" w:sz="4" w:space="0" w:color="A6A6A6"/>
              <w:right w:val="single" w:sz="4" w:space="0" w:color="A6A6A6"/>
            </w:tcBorders>
            <w:shd w:val="clear" w:color="000000" w:fill="CAEDFB"/>
            <w:vAlign w:val="center"/>
            <w:hideMark/>
          </w:tcPr>
          <w:p w14:paraId="269AC92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in favour</w:t>
            </w:r>
          </w:p>
        </w:tc>
      </w:tr>
      <w:tr w:rsidR="003C1705" w:rsidRPr="00233ABE" w14:paraId="72F4F2F4" w14:textId="77777777" w:rsidTr="000D5FD3">
        <w:trPr>
          <w:trHeight w:val="1010"/>
        </w:trPr>
        <w:tc>
          <w:tcPr>
            <w:tcW w:w="650" w:type="dxa"/>
            <w:tcBorders>
              <w:top w:val="nil"/>
              <w:left w:val="single" w:sz="4" w:space="0" w:color="A6A6A6"/>
              <w:bottom w:val="single" w:sz="4" w:space="0" w:color="A6A6A6"/>
              <w:right w:val="single" w:sz="4" w:space="0" w:color="A6A6A6"/>
            </w:tcBorders>
            <w:noWrap/>
            <w:vAlign w:val="center"/>
            <w:hideMark/>
          </w:tcPr>
          <w:p w14:paraId="28383B8D"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27</w:t>
            </w:r>
          </w:p>
        </w:tc>
        <w:tc>
          <w:tcPr>
            <w:tcW w:w="2001" w:type="dxa"/>
            <w:tcBorders>
              <w:top w:val="nil"/>
              <w:left w:val="nil"/>
              <w:bottom w:val="single" w:sz="4" w:space="0" w:color="A6A6A6"/>
              <w:right w:val="single" w:sz="4" w:space="0" w:color="A6A6A6"/>
            </w:tcBorders>
            <w:vAlign w:val="center"/>
            <w:hideMark/>
          </w:tcPr>
          <w:p w14:paraId="105159C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Exclamation Youth Theatre</w:t>
            </w:r>
          </w:p>
        </w:tc>
        <w:tc>
          <w:tcPr>
            <w:tcW w:w="1701" w:type="dxa"/>
            <w:tcBorders>
              <w:top w:val="nil"/>
              <w:left w:val="nil"/>
              <w:bottom w:val="single" w:sz="4" w:space="0" w:color="A6A6A6"/>
              <w:right w:val="single" w:sz="4" w:space="0" w:color="A6A6A6"/>
            </w:tcBorders>
            <w:noWrap/>
            <w:vAlign w:val="center"/>
            <w:hideMark/>
          </w:tcPr>
          <w:p w14:paraId="1BEEF58D"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57" w:type="dxa"/>
            <w:tcBorders>
              <w:top w:val="nil"/>
              <w:left w:val="nil"/>
              <w:bottom w:val="single" w:sz="4" w:space="0" w:color="A6A6A6"/>
              <w:right w:val="single" w:sz="4" w:space="0" w:color="A6A6A6"/>
            </w:tcBorders>
            <w:noWrap/>
            <w:vAlign w:val="center"/>
            <w:hideMark/>
          </w:tcPr>
          <w:p w14:paraId="394EE12A"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42" w:type="dxa"/>
            <w:tcBorders>
              <w:top w:val="nil"/>
              <w:left w:val="nil"/>
              <w:bottom w:val="single" w:sz="4" w:space="0" w:color="A6A6A6"/>
              <w:right w:val="single" w:sz="4" w:space="0" w:color="A6A6A6"/>
            </w:tcBorders>
            <w:noWrap/>
            <w:vAlign w:val="center"/>
            <w:hideMark/>
          </w:tcPr>
          <w:p w14:paraId="2220D1EA"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925" w:type="dxa"/>
            <w:tcBorders>
              <w:top w:val="nil"/>
              <w:left w:val="nil"/>
              <w:bottom w:val="single" w:sz="4" w:space="0" w:color="A6A6A6"/>
              <w:right w:val="single" w:sz="4" w:space="0" w:color="A6A6A6"/>
            </w:tcBorders>
            <w:vAlign w:val="center"/>
            <w:hideMark/>
          </w:tcPr>
          <w:p w14:paraId="6021C6B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Safeguarding training, DBS certificates and licences, and production costs</w:t>
            </w:r>
          </w:p>
        </w:tc>
        <w:tc>
          <w:tcPr>
            <w:tcW w:w="0" w:type="auto"/>
            <w:tcBorders>
              <w:top w:val="nil"/>
              <w:left w:val="nil"/>
              <w:bottom w:val="single" w:sz="4" w:space="0" w:color="A6A6A6"/>
              <w:right w:val="single" w:sz="4" w:space="0" w:color="A6A6A6"/>
            </w:tcBorders>
            <w:vAlign w:val="center"/>
            <w:hideMark/>
          </w:tcPr>
          <w:p w14:paraId="0AD02F2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vAlign w:val="center"/>
            <w:hideMark/>
          </w:tcPr>
          <w:p w14:paraId="6FAC824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Hodson</w:t>
            </w:r>
          </w:p>
        </w:tc>
        <w:tc>
          <w:tcPr>
            <w:tcW w:w="1326" w:type="dxa"/>
            <w:tcBorders>
              <w:top w:val="nil"/>
              <w:left w:val="nil"/>
              <w:bottom w:val="single" w:sz="4" w:space="0" w:color="A6A6A6"/>
              <w:right w:val="single" w:sz="4" w:space="0" w:color="A6A6A6"/>
            </w:tcBorders>
            <w:vAlign w:val="center"/>
            <w:hideMark/>
          </w:tcPr>
          <w:p w14:paraId="480F3C6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250" w:type="dxa"/>
            <w:tcBorders>
              <w:top w:val="nil"/>
              <w:left w:val="nil"/>
              <w:bottom w:val="single" w:sz="4" w:space="0" w:color="A6A6A6"/>
              <w:right w:val="single" w:sz="4" w:space="0" w:color="A6A6A6"/>
            </w:tcBorders>
            <w:noWrap/>
            <w:vAlign w:val="center"/>
            <w:hideMark/>
          </w:tcPr>
          <w:p w14:paraId="0B8D2E70"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vAlign w:val="center"/>
            <w:hideMark/>
          </w:tcPr>
          <w:p w14:paraId="423B2B3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5EFEA9AC" w14:textId="77777777" w:rsidTr="000D5FD3">
        <w:trPr>
          <w:trHeight w:val="1010"/>
        </w:trPr>
        <w:tc>
          <w:tcPr>
            <w:tcW w:w="650" w:type="dxa"/>
            <w:tcBorders>
              <w:top w:val="nil"/>
              <w:left w:val="single" w:sz="4" w:space="0" w:color="A6A6A6"/>
              <w:bottom w:val="single" w:sz="4" w:space="0" w:color="A6A6A6"/>
              <w:right w:val="single" w:sz="4" w:space="0" w:color="A6A6A6"/>
            </w:tcBorders>
            <w:shd w:val="clear" w:color="000000" w:fill="CAEDFB"/>
            <w:noWrap/>
            <w:vAlign w:val="center"/>
            <w:hideMark/>
          </w:tcPr>
          <w:p w14:paraId="3A197A05"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28</w:t>
            </w:r>
          </w:p>
        </w:tc>
        <w:tc>
          <w:tcPr>
            <w:tcW w:w="2001" w:type="dxa"/>
            <w:tcBorders>
              <w:top w:val="nil"/>
              <w:left w:val="nil"/>
              <w:bottom w:val="single" w:sz="4" w:space="0" w:color="A6A6A6"/>
              <w:right w:val="single" w:sz="4" w:space="0" w:color="A6A6A6"/>
            </w:tcBorders>
            <w:shd w:val="clear" w:color="000000" w:fill="CAEDFB"/>
            <w:vAlign w:val="center"/>
            <w:hideMark/>
          </w:tcPr>
          <w:p w14:paraId="7E6AE38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Up Close Theatre and Radio</w:t>
            </w:r>
          </w:p>
        </w:tc>
        <w:tc>
          <w:tcPr>
            <w:tcW w:w="1701" w:type="dxa"/>
            <w:tcBorders>
              <w:top w:val="nil"/>
              <w:left w:val="nil"/>
              <w:bottom w:val="single" w:sz="4" w:space="0" w:color="A6A6A6"/>
              <w:right w:val="single" w:sz="4" w:space="0" w:color="A6A6A6"/>
            </w:tcBorders>
            <w:shd w:val="clear" w:color="000000" w:fill="CAEDFB"/>
            <w:noWrap/>
            <w:vAlign w:val="center"/>
            <w:hideMark/>
          </w:tcPr>
          <w:p w14:paraId="65A8EBAB"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700.00 </w:t>
            </w:r>
          </w:p>
        </w:tc>
        <w:tc>
          <w:tcPr>
            <w:tcW w:w="1657" w:type="dxa"/>
            <w:tcBorders>
              <w:top w:val="nil"/>
              <w:left w:val="nil"/>
              <w:bottom w:val="single" w:sz="4" w:space="0" w:color="A6A6A6"/>
              <w:right w:val="single" w:sz="4" w:space="0" w:color="A6A6A6"/>
            </w:tcBorders>
            <w:shd w:val="clear" w:color="000000" w:fill="CAEDFB"/>
            <w:noWrap/>
            <w:vAlign w:val="center"/>
            <w:hideMark/>
          </w:tcPr>
          <w:p w14:paraId="1C65EFBE"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500.00 </w:t>
            </w:r>
          </w:p>
        </w:tc>
        <w:tc>
          <w:tcPr>
            <w:tcW w:w="1642" w:type="dxa"/>
            <w:tcBorders>
              <w:top w:val="single" w:sz="4" w:space="0" w:color="A6A6A6"/>
              <w:left w:val="single" w:sz="4" w:space="0" w:color="A6A6A6"/>
              <w:bottom w:val="single" w:sz="4" w:space="0" w:color="A6A6A6"/>
              <w:right w:val="single" w:sz="4" w:space="0" w:color="A6A6A6"/>
            </w:tcBorders>
            <w:shd w:val="clear" w:color="000000" w:fill="FFC7CE"/>
            <w:noWrap/>
            <w:vAlign w:val="center"/>
            <w:hideMark/>
          </w:tcPr>
          <w:p w14:paraId="0DAAFFBA" w14:textId="77777777" w:rsidR="003C1705" w:rsidRPr="00233ABE" w:rsidRDefault="003C1705" w:rsidP="000D5FD3">
            <w:pPr>
              <w:spacing w:after="0" w:line="240" w:lineRule="auto"/>
              <w:jc w:val="center"/>
              <w:rPr>
                <w:rFonts w:cs="Times New Roman"/>
                <w:color w:val="9C0006"/>
                <w:sz w:val="20"/>
                <w:szCs w:val="20"/>
                <w:lang w:eastAsia="en-GB"/>
              </w:rPr>
            </w:pPr>
            <w:r w:rsidRPr="00233ABE">
              <w:rPr>
                <w:rFonts w:cs="Times New Roman"/>
                <w:color w:val="9C0006"/>
                <w:sz w:val="20"/>
                <w:szCs w:val="20"/>
                <w:lang w:eastAsia="en-GB"/>
              </w:rPr>
              <w:t xml:space="preserve">-£        200.00 </w:t>
            </w:r>
          </w:p>
        </w:tc>
        <w:tc>
          <w:tcPr>
            <w:tcW w:w="1925" w:type="dxa"/>
            <w:tcBorders>
              <w:top w:val="nil"/>
              <w:left w:val="nil"/>
              <w:bottom w:val="single" w:sz="4" w:space="0" w:color="A6A6A6"/>
              <w:right w:val="single" w:sz="4" w:space="0" w:color="A6A6A6"/>
            </w:tcBorders>
            <w:shd w:val="clear" w:color="000000" w:fill="CAEDFB"/>
            <w:vAlign w:val="center"/>
            <w:hideMark/>
          </w:tcPr>
          <w:p w14:paraId="742142C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Insurance and PPL/PRS licence</w:t>
            </w:r>
          </w:p>
        </w:tc>
        <w:tc>
          <w:tcPr>
            <w:tcW w:w="0" w:type="auto"/>
            <w:tcBorders>
              <w:top w:val="nil"/>
              <w:left w:val="nil"/>
              <w:bottom w:val="single" w:sz="4" w:space="0" w:color="A6A6A6"/>
              <w:right w:val="single" w:sz="4" w:space="0" w:color="A6A6A6"/>
            </w:tcBorders>
            <w:shd w:val="clear" w:color="000000" w:fill="CAEDFB"/>
            <w:vAlign w:val="center"/>
            <w:hideMark/>
          </w:tcPr>
          <w:p w14:paraId="3B0BE60C"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shd w:val="clear" w:color="000000" w:fill="CAEDFB"/>
            <w:vAlign w:val="center"/>
            <w:hideMark/>
          </w:tcPr>
          <w:p w14:paraId="528529B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r w:rsidRPr="00233ABE">
              <w:rPr>
                <w:rFonts w:cs="Times New Roman"/>
                <w:color w:val="000000"/>
                <w:sz w:val="20"/>
                <w:szCs w:val="20"/>
                <w:lang w:eastAsia="en-GB"/>
              </w:rPr>
              <w:br/>
              <w:t>Cllr Bach</w:t>
            </w:r>
          </w:p>
        </w:tc>
        <w:tc>
          <w:tcPr>
            <w:tcW w:w="1326" w:type="dxa"/>
            <w:tcBorders>
              <w:top w:val="nil"/>
              <w:left w:val="nil"/>
              <w:bottom w:val="single" w:sz="4" w:space="0" w:color="A6A6A6"/>
              <w:right w:val="single" w:sz="4" w:space="0" w:color="A6A6A6"/>
            </w:tcBorders>
            <w:shd w:val="clear" w:color="000000" w:fill="CAEDFB"/>
            <w:vAlign w:val="center"/>
            <w:hideMark/>
          </w:tcPr>
          <w:p w14:paraId="599DEC4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Hames</w:t>
            </w:r>
            <w:r w:rsidRPr="00233ABE">
              <w:rPr>
                <w:rFonts w:cs="Times New Roman"/>
                <w:color w:val="000000"/>
                <w:sz w:val="20"/>
                <w:szCs w:val="20"/>
                <w:lang w:eastAsia="en-GB"/>
              </w:rPr>
              <w:br/>
              <w:t>Cllr Hodson</w:t>
            </w:r>
          </w:p>
        </w:tc>
        <w:tc>
          <w:tcPr>
            <w:tcW w:w="1250" w:type="dxa"/>
            <w:tcBorders>
              <w:top w:val="nil"/>
              <w:left w:val="nil"/>
              <w:bottom w:val="single" w:sz="4" w:space="0" w:color="A6A6A6"/>
              <w:right w:val="single" w:sz="4" w:space="0" w:color="A6A6A6"/>
            </w:tcBorders>
            <w:shd w:val="clear" w:color="000000" w:fill="CAEDFB"/>
            <w:vAlign w:val="center"/>
            <w:hideMark/>
          </w:tcPr>
          <w:p w14:paraId="1A7F473A"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£700.00</w:t>
            </w:r>
            <w:r w:rsidRPr="00233ABE">
              <w:rPr>
                <w:rFonts w:cs="Times New Roman"/>
                <w:color w:val="000000"/>
                <w:sz w:val="20"/>
                <w:szCs w:val="20"/>
                <w:lang w:eastAsia="en-GB"/>
              </w:rPr>
              <w:br/>
              <w:t>£500.00</w:t>
            </w:r>
          </w:p>
        </w:tc>
        <w:tc>
          <w:tcPr>
            <w:tcW w:w="0" w:type="auto"/>
            <w:tcBorders>
              <w:top w:val="nil"/>
              <w:left w:val="nil"/>
              <w:bottom w:val="single" w:sz="4" w:space="0" w:color="A6A6A6"/>
              <w:right w:val="single" w:sz="4" w:space="0" w:color="A6A6A6"/>
            </w:tcBorders>
            <w:shd w:val="clear" w:color="000000" w:fill="CAEDFB"/>
            <w:vAlign w:val="center"/>
            <w:hideMark/>
          </w:tcPr>
          <w:p w14:paraId="1FDC3C36"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against</w:t>
            </w:r>
            <w:r w:rsidRPr="00233ABE">
              <w:rPr>
                <w:rFonts w:cs="Times New Roman"/>
                <w:color w:val="000000"/>
                <w:sz w:val="20"/>
                <w:szCs w:val="20"/>
                <w:lang w:eastAsia="en-GB"/>
              </w:rPr>
              <w:br/>
              <w:t>majority in favour</w:t>
            </w:r>
          </w:p>
        </w:tc>
      </w:tr>
      <w:tr w:rsidR="003C1705" w:rsidRPr="00233ABE" w14:paraId="23A2A0BF" w14:textId="77777777" w:rsidTr="000D5FD3">
        <w:trPr>
          <w:trHeight w:val="829"/>
        </w:trPr>
        <w:tc>
          <w:tcPr>
            <w:tcW w:w="650" w:type="dxa"/>
            <w:tcBorders>
              <w:top w:val="nil"/>
              <w:left w:val="single" w:sz="4" w:space="0" w:color="A6A6A6"/>
              <w:bottom w:val="single" w:sz="4" w:space="0" w:color="A6A6A6"/>
              <w:right w:val="single" w:sz="4" w:space="0" w:color="A6A6A6"/>
            </w:tcBorders>
            <w:noWrap/>
            <w:vAlign w:val="center"/>
            <w:hideMark/>
          </w:tcPr>
          <w:p w14:paraId="6AC02551"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29</w:t>
            </w:r>
          </w:p>
        </w:tc>
        <w:tc>
          <w:tcPr>
            <w:tcW w:w="2001" w:type="dxa"/>
            <w:tcBorders>
              <w:top w:val="nil"/>
              <w:left w:val="nil"/>
              <w:bottom w:val="single" w:sz="4" w:space="0" w:color="A6A6A6"/>
              <w:right w:val="single" w:sz="4" w:space="0" w:color="A6A6A6"/>
            </w:tcBorders>
            <w:vAlign w:val="center"/>
            <w:hideMark/>
          </w:tcPr>
          <w:p w14:paraId="68647B9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Bideford Music Club</w:t>
            </w:r>
          </w:p>
        </w:tc>
        <w:tc>
          <w:tcPr>
            <w:tcW w:w="1701" w:type="dxa"/>
            <w:tcBorders>
              <w:top w:val="nil"/>
              <w:left w:val="nil"/>
              <w:bottom w:val="single" w:sz="4" w:space="0" w:color="A6A6A6"/>
              <w:right w:val="single" w:sz="4" w:space="0" w:color="A6A6A6"/>
            </w:tcBorders>
            <w:noWrap/>
            <w:vAlign w:val="center"/>
            <w:hideMark/>
          </w:tcPr>
          <w:p w14:paraId="71E6A15A"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300.00 </w:t>
            </w:r>
          </w:p>
        </w:tc>
        <w:tc>
          <w:tcPr>
            <w:tcW w:w="1657" w:type="dxa"/>
            <w:tcBorders>
              <w:top w:val="nil"/>
              <w:left w:val="nil"/>
              <w:bottom w:val="single" w:sz="4" w:space="0" w:color="A6A6A6"/>
              <w:right w:val="single" w:sz="4" w:space="0" w:color="A6A6A6"/>
            </w:tcBorders>
            <w:noWrap/>
            <w:vAlign w:val="center"/>
            <w:hideMark/>
          </w:tcPr>
          <w:p w14:paraId="37C8F4CE"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300.00 </w:t>
            </w:r>
          </w:p>
        </w:tc>
        <w:tc>
          <w:tcPr>
            <w:tcW w:w="1642" w:type="dxa"/>
            <w:tcBorders>
              <w:top w:val="nil"/>
              <w:left w:val="nil"/>
              <w:bottom w:val="single" w:sz="4" w:space="0" w:color="A6A6A6"/>
              <w:right w:val="single" w:sz="4" w:space="0" w:color="A6A6A6"/>
            </w:tcBorders>
            <w:noWrap/>
            <w:vAlign w:val="center"/>
            <w:hideMark/>
          </w:tcPr>
          <w:p w14:paraId="33644719"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925" w:type="dxa"/>
            <w:tcBorders>
              <w:top w:val="nil"/>
              <w:left w:val="nil"/>
              <w:bottom w:val="single" w:sz="4" w:space="0" w:color="A6A6A6"/>
              <w:right w:val="single" w:sz="4" w:space="0" w:color="A6A6A6"/>
            </w:tcBorders>
            <w:vAlign w:val="center"/>
            <w:hideMark/>
          </w:tcPr>
          <w:p w14:paraId="29084FC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Ticket cost subsidy for carers and students</w:t>
            </w:r>
          </w:p>
        </w:tc>
        <w:tc>
          <w:tcPr>
            <w:tcW w:w="0" w:type="auto"/>
            <w:tcBorders>
              <w:top w:val="nil"/>
              <w:left w:val="nil"/>
              <w:bottom w:val="single" w:sz="4" w:space="0" w:color="A6A6A6"/>
              <w:right w:val="single" w:sz="4" w:space="0" w:color="A6A6A6"/>
            </w:tcBorders>
            <w:vAlign w:val="center"/>
            <w:hideMark/>
          </w:tcPr>
          <w:p w14:paraId="3EE8E93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vAlign w:val="center"/>
            <w:hideMark/>
          </w:tcPr>
          <w:p w14:paraId="0846F896"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326" w:type="dxa"/>
            <w:tcBorders>
              <w:top w:val="nil"/>
              <w:left w:val="nil"/>
              <w:bottom w:val="single" w:sz="4" w:space="0" w:color="A6A6A6"/>
              <w:right w:val="single" w:sz="4" w:space="0" w:color="A6A6A6"/>
            </w:tcBorders>
            <w:vAlign w:val="center"/>
            <w:hideMark/>
          </w:tcPr>
          <w:p w14:paraId="25BB48A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Hames</w:t>
            </w:r>
          </w:p>
        </w:tc>
        <w:tc>
          <w:tcPr>
            <w:tcW w:w="1250" w:type="dxa"/>
            <w:tcBorders>
              <w:top w:val="nil"/>
              <w:left w:val="nil"/>
              <w:bottom w:val="single" w:sz="4" w:space="0" w:color="A6A6A6"/>
              <w:right w:val="single" w:sz="4" w:space="0" w:color="A6A6A6"/>
            </w:tcBorders>
            <w:noWrap/>
            <w:vAlign w:val="center"/>
            <w:hideMark/>
          </w:tcPr>
          <w:p w14:paraId="1CDF881D"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£300.00</w:t>
            </w:r>
          </w:p>
        </w:tc>
        <w:tc>
          <w:tcPr>
            <w:tcW w:w="0" w:type="auto"/>
            <w:tcBorders>
              <w:top w:val="nil"/>
              <w:left w:val="nil"/>
              <w:bottom w:val="single" w:sz="4" w:space="0" w:color="A6A6A6"/>
              <w:right w:val="single" w:sz="4" w:space="0" w:color="A6A6A6"/>
            </w:tcBorders>
            <w:vAlign w:val="center"/>
            <w:hideMark/>
          </w:tcPr>
          <w:p w14:paraId="467578A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339A0523" w14:textId="77777777" w:rsidTr="000D5FD3">
        <w:trPr>
          <w:trHeight w:val="699"/>
        </w:trPr>
        <w:tc>
          <w:tcPr>
            <w:tcW w:w="650" w:type="dxa"/>
            <w:tcBorders>
              <w:top w:val="nil"/>
              <w:left w:val="single" w:sz="4" w:space="0" w:color="A6A6A6"/>
              <w:bottom w:val="single" w:sz="4" w:space="0" w:color="A6A6A6"/>
              <w:right w:val="single" w:sz="4" w:space="0" w:color="A6A6A6"/>
            </w:tcBorders>
            <w:shd w:val="clear" w:color="000000" w:fill="CAEDFB"/>
            <w:noWrap/>
            <w:vAlign w:val="center"/>
            <w:hideMark/>
          </w:tcPr>
          <w:p w14:paraId="30FD7F74"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30</w:t>
            </w:r>
          </w:p>
        </w:tc>
        <w:tc>
          <w:tcPr>
            <w:tcW w:w="2001" w:type="dxa"/>
            <w:tcBorders>
              <w:top w:val="nil"/>
              <w:left w:val="nil"/>
              <w:bottom w:val="single" w:sz="4" w:space="0" w:color="A6A6A6"/>
              <w:right w:val="single" w:sz="4" w:space="0" w:color="A6A6A6"/>
            </w:tcBorders>
            <w:shd w:val="clear" w:color="000000" w:fill="CAEDFB"/>
            <w:vAlign w:val="center"/>
            <w:hideMark/>
          </w:tcPr>
          <w:p w14:paraId="080F443C"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Bideford Rugby Club Junior Section</w:t>
            </w:r>
          </w:p>
        </w:tc>
        <w:tc>
          <w:tcPr>
            <w:tcW w:w="1701" w:type="dxa"/>
            <w:tcBorders>
              <w:top w:val="nil"/>
              <w:left w:val="nil"/>
              <w:bottom w:val="single" w:sz="4" w:space="0" w:color="A6A6A6"/>
              <w:right w:val="single" w:sz="4" w:space="0" w:color="A6A6A6"/>
            </w:tcBorders>
            <w:shd w:val="clear" w:color="000000" w:fill="CAEDFB"/>
            <w:noWrap/>
            <w:vAlign w:val="center"/>
            <w:hideMark/>
          </w:tcPr>
          <w:p w14:paraId="4CB96306"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200.00 </w:t>
            </w:r>
          </w:p>
        </w:tc>
        <w:tc>
          <w:tcPr>
            <w:tcW w:w="1657" w:type="dxa"/>
            <w:tcBorders>
              <w:top w:val="nil"/>
              <w:left w:val="nil"/>
              <w:bottom w:val="single" w:sz="4" w:space="0" w:color="A6A6A6"/>
              <w:right w:val="single" w:sz="4" w:space="0" w:color="A6A6A6"/>
            </w:tcBorders>
            <w:shd w:val="clear" w:color="000000" w:fill="CAEDFB"/>
            <w:noWrap/>
            <w:vAlign w:val="center"/>
            <w:hideMark/>
          </w:tcPr>
          <w:p w14:paraId="7F18C3FA"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500.00 </w:t>
            </w:r>
          </w:p>
        </w:tc>
        <w:tc>
          <w:tcPr>
            <w:tcW w:w="1642" w:type="dxa"/>
            <w:tcBorders>
              <w:top w:val="single" w:sz="4" w:space="0" w:color="A6A6A6"/>
              <w:left w:val="single" w:sz="4" w:space="0" w:color="A6A6A6"/>
              <w:bottom w:val="single" w:sz="4" w:space="0" w:color="A6A6A6"/>
              <w:right w:val="single" w:sz="4" w:space="0" w:color="A6A6A6"/>
            </w:tcBorders>
            <w:shd w:val="clear" w:color="000000" w:fill="C6EFCE"/>
            <w:noWrap/>
            <w:vAlign w:val="center"/>
            <w:hideMark/>
          </w:tcPr>
          <w:p w14:paraId="7423561D" w14:textId="77777777" w:rsidR="003C1705" w:rsidRPr="00233ABE" w:rsidRDefault="003C1705" w:rsidP="000D5FD3">
            <w:pPr>
              <w:spacing w:after="0" w:line="240" w:lineRule="auto"/>
              <w:jc w:val="center"/>
              <w:rPr>
                <w:rFonts w:cs="Times New Roman"/>
                <w:color w:val="006100"/>
                <w:sz w:val="20"/>
                <w:szCs w:val="20"/>
                <w:lang w:eastAsia="en-GB"/>
              </w:rPr>
            </w:pPr>
            <w:r w:rsidRPr="00233ABE">
              <w:rPr>
                <w:rFonts w:cs="Times New Roman"/>
                <w:color w:val="006100"/>
                <w:sz w:val="20"/>
                <w:szCs w:val="20"/>
                <w:lang w:eastAsia="en-GB"/>
              </w:rPr>
              <w:t xml:space="preserve"> £         300.00 </w:t>
            </w:r>
          </w:p>
        </w:tc>
        <w:tc>
          <w:tcPr>
            <w:tcW w:w="1925" w:type="dxa"/>
            <w:tcBorders>
              <w:top w:val="nil"/>
              <w:left w:val="nil"/>
              <w:bottom w:val="single" w:sz="4" w:space="0" w:color="A6A6A6"/>
              <w:right w:val="single" w:sz="4" w:space="0" w:color="A6A6A6"/>
            </w:tcBorders>
            <w:shd w:val="clear" w:color="000000" w:fill="CAEDFB"/>
            <w:vAlign w:val="center"/>
            <w:hideMark/>
          </w:tcPr>
          <w:p w14:paraId="0AAB7FF6"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Training equipment</w:t>
            </w:r>
          </w:p>
        </w:tc>
        <w:tc>
          <w:tcPr>
            <w:tcW w:w="0" w:type="auto"/>
            <w:tcBorders>
              <w:top w:val="nil"/>
              <w:left w:val="nil"/>
              <w:bottom w:val="single" w:sz="4" w:space="0" w:color="A6A6A6"/>
              <w:right w:val="single" w:sz="4" w:space="0" w:color="A6A6A6"/>
            </w:tcBorders>
            <w:shd w:val="clear" w:color="000000" w:fill="CAEDFB"/>
            <w:vAlign w:val="center"/>
            <w:hideMark/>
          </w:tcPr>
          <w:p w14:paraId="7058C9B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shd w:val="clear" w:color="000000" w:fill="CAEDFB"/>
            <w:vAlign w:val="center"/>
            <w:hideMark/>
          </w:tcPr>
          <w:p w14:paraId="193F916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Himan</w:t>
            </w:r>
          </w:p>
        </w:tc>
        <w:tc>
          <w:tcPr>
            <w:tcW w:w="1326" w:type="dxa"/>
            <w:tcBorders>
              <w:top w:val="nil"/>
              <w:left w:val="nil"/>
              <w:bottom w:val="single" w:sz="4" w:space="0" w:color="A6A6A6"/>
              <w:right w:val="single" w:sz="4" w:space="0" w:color="A6A6A6"/>
            </w:tcBorders>
            <w:shd w:val="clear" w:color="000000" w:fill="CAEDFB"/>
            <w:vAlign w:val="center"/>
            <w:hideMark/>
          </w:tcPr>
          <w:p w14:paraId="36B901B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Edwards</w:t>
            </w:r>
          </w:p>
        </w:tc>
        <w:tc>
          <w:tcPr>
            <w:tcW w:w="1250" w:type="dxa"/>
            <w:tcBorders>
              <w:top w:val="nil"/>
              <w:left w:val="nil"/>
              <w:bottom w:val="single" w:sz="4" w:space="0" w:color="A6A6A6"/>
              <w:right w:val="single" w:sz="4" w:space="0" w:color="A6A6A6"/>
            </w:tcBorders>
            <w:shd w:val="clear" w:color="000000" w:fill="CAEDFB"/>
            <w:noWrap/>
            <w:vAlign w:val="center"/>
            <w:hideMark/>
          </w:tcPr>
          <w:p w14:paraId="7282B9C4"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£500.00</w:t>
            </w:r>
          </w:p>
        </w:tc>
        <w:tc>
          <w:tcPr>
            <w:tcW w:w="0" w:type="auto"/>
            <w:tcBorders>
              <w:top w:val="nil"/>
              <w:left w:val="nil"/>
              <w:bottom w:val="single" w:sz="4" w:space="0" w:color="A6A6A6"/>
              <w:right w:val="single" w:sz="4" w:space="0" w:color="A6A6A6"/>
            </w:tcBorders>
            <w:shd w:val="clear" w:color="000000" w:fill="CAEDFB"/>
            <w:vAlign w:val="center"/>
            <w:hideMark/>
          </w:tcPr>
          <w:p w14:paraId="1C1D859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11DE54D2" w14:textId="77777777" w:rsidTr="000D5FD3">
        <w:trPr>
          <w:trHeight w:val="1010"/>
        </w:trPr>
        <w:tc>
          <w:tcPr>
            <w:tcW w:w="650" w:type="dxa"/>
            <w:tcBorders>
              <w:top w:val="nil"/>
              <w:left w:val="single" w:sz="4" w:space="0" w:color="A6A6A6"/>
              <w:bottom w:val="single" w:sz="4" w:space="0" w:color="A6A6A6"/>
              <w:right w:val="single" w:sz="4" w:space="0" w:color="A6A6A6"/>
            </w:tcBorders>
            <w:noWrap/>
            <w:vAlign w:val="center"/>
            <w:hideMark/>
          </w:tcPr>
          <w:p w14:paraId="36C3D40D"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31</w:t>
            </w:r>
          </w:p>
        </w:tc>
        <w:tc>
          <w:tcPr>
            <w:tcW w:w="2001" w:type="dxa"/>
            <w:tcBorders>
              <w:top w:val="nil"/>
              <w:left w:val="nil"/>
              <w:bottom w:val="single" w:sz="4" w:space="0" w:color="A6A6A6"/>
              <w:right w:val="single" w:sz="4" w:space="0" w:color="A6A6A6"/>
            </w:tcBorders>
            <w:vAlign w:val="center"/>
            <w:hideMark/>
          </w:tcPr>
          <w:p w14:paraId="11AAC36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Friends of St Margarets School</w:t>
            </w:r>
          </w:p>
        </w:tc>
        <w:tc>
          <w:tcPr>
            <w:tcW w:w="1701" w:type="dxa"/>
            <w:tcBorders>
              <w:top w:val="nil"/>
              <w:left w:val="nil"/>
              <w:bottom w:val="single" w:sz="4" w:space="0" w:color="A6A6A6"/>
              <w:right w:val="single" w:sz="4" w:space="0" w:color="A6A6A6"/>
            </w:tcBorders>
            <w:noWrap/>
            <w:vAlign w:val="center"/>
            <w:hideMark/>
          </w:tcPr>
          <w:p w14:paraId="5F160CBE"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600.00 </w:t>
            </w:r>
          </w:p>
        </w:tc>
        <w:tc>
          <w:tcPr>
            <w:tcW w:w="1657" w:type="dxa"/>
            <w:tcBorders>
              <w:top w:val="nil"/>
              <w:left w:val="nil"/>
              <w:bottom w:val="single" w:sz="4" w:space="0" w:color="A6A6A6"/>
              <w:right w:val="single" w:sz="4" w:space="0" w:color="A6A6A6"/>
            </w:tcBorders>
            <w:noWrap/>
            <w:vAlign w:val="center"/>
            <w:hideMark/>
          </w:tcPr>
          <w:p w14:paraId="6BF3D12D"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400.00 </w:t>
            </w:r>
          </w:p>
        </w:tc>
        <w:tc>
          <w:tcPr>
            <w:tcW w:w="1642" w:type="dxa"/>
            <w:tcBorders>
              <w:top w:val="single" w:sz="4" w:space="0" w:color="A6A6A6"/>
              <w:left w:val="single" w:sz="4" w:space="0" w:color="A6A6A6"/>
              <w:bottom w:val="single" w:sz="4" w:space="0" w:color="A6A6A6"/>
              <w:right w:val="single" w:sz="4" w:space="0" w:color="A6A6A6"/>
            </w:tcBorders>
            <w:shd w:val="clear" w:color="000000" w:fill="FFC7CE"/>
            <w:noWrap/>
            <w:vAlign w:val="center"/>
            <w:hideMark/>
          </w:tcPr>
          <w:p w14:paraId="03ACAABB" w14:textId="77777777" w:rsidR="003C1705" w:rsidRPr="00233ABE" w:rsidRDefault="003C1705" w:rsidP="000D5FD3">
            <w:pPr>
              <w:spacing w:after="0" w:line="240" w:lineRule="auto"/>
              <w:jc w:val="center"/>
              <w:rPr>
                <w:rFonts w:cs="Times New Roman"/>
                <w:color w:val="9C0006"/>
                <w:sz w:val="20"/>
                <w:szCs w:val="20"/>
                <w:lang w:eastAsia="en-GB"/>
              </w:rPr>
            </w:pPr>
            <w:r w:rsidRPr="00233ABE">
              <w:rPr>
                <w:rFonts w:cs="Times New Roman"/>
                <w:color w:val="9C0006"/>
                <w:sz w:val="20"/>
                <w:szCs w:val="20"/>
                <w:lang w:eastAsia="en-GB"/>
              </w:rPr>
              <w:t xml:space="preserve">-£        200.00 </w:t>
            </w:r>
          </w:p>
        </w:tc>
        <w:tc>
          <w:tcPr>
            <w:tcW w:w="1925" w:type="dxa"/>
            <w:tcBorders>
              <w:top w:val="nil"/>
              <w:left w:val="nil"/>
              <w:bottom w:val="single" w:sz="4" w:space="0" w:color="A6A6A6"/>
              <w:right w:val="single" w:sz="4" w:space="0" w:color="A6A6A6"/>
            </w:tcBorders>
            <w:vAlign w:val="center"/>
            <w:hideMark/>
          </w:tcPr>
          <w:p w14:paraId="121E735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Equipment for outdoor space</w:t>
            </w:r>
          </w:p>
        </w:tc>
        <w:tc>
          <w:tcPr>
            <w:tcW w:w="0" w:type="auto"/>
            <w:tcBorders>
              <w:top w:val="nil"/>
              <w:left w:val="nil"/>
              <w:bottom w:val="single" w:sz="4" w:space="0" w:color="A6A6A6"/>
              <w:right w:val="single" w:sz="4" w:space="0" w:color="A6A6A6"/>
            </w:tcBorders>
            <w:vAlign w:val="center"/>
            <w:hideMark/>
          </w:tcPr>
          <w:p w14:paraId="353ACAC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vAlign w:val="center"/>
            <w:hideMark/>
          </w:tcPr>
          <w:p w14:paraId="2B824B2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Hodson</w:t>
            </w:r>
            <w:r w:rsidRPr="00233ABE">
              <w:rPr>
                <w:rFonts w:cs="Times New Roman"/>
                <w:color w:val="000000"/>
                <w:sz w:val="20"/>
                <w:szCs w:val="20"/>
                <w:lang w:eastAsia="en-GB"/>
              </w:rPr>
              <w:br/>
              <w:t>Cllr Bach</w:t>
            </w:r>
          </w:p>
        </w:tc>
        <w:tc>
          <w:tcPr>
            <w:tcW w:w="1326" w:type="dxa"/>
            <w:tcBorders>
              <w:top w:val="nil"/>
              <w:left w:val="nil"/>
              <w:bottom w:val="single" w:sz="4" w:space="0" w:color="A6A6A6"/>
              <w:right w:val="single" w:sz="4" w:space="0" w:color="A6A6A6"/>
            </w:tcBorders>
            <w:vAlign w:val="center"/>
            <w:hideMark/>
          </w:tcPr>
          <w:p w14:paraId="4088D6C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r w:rsidRPr="00233ABE">
              <w:rPr>
                <w:rFonts w:cs="Times New Roman"/>
                <w:color w:val="000000"/>
                <w:sz w:val="20"/>
                <w:szCs w:val="20"/>
                <w:lang w:eastAsia="en-GB"/>
              </w:rPr>
              <w:br/>
              <w:t>Cllr Hames</w:t>
            </w:r>
          </w:p>
        </w:tc>
        <w:tc>
          <w:tcPr>
            <w:tcW w:w="1250" w:type="dxa"/>
            <w:tcBorders>
              <w:top w:val="nil"/>
              <w:left w:val="nil"/>
              <w:bottom w:val="single" w:sz="4" w:space="0" w:color="A6A6A6"/>
              <w:right w:val="single" w:sz="4" w:space="0" w:color="A6A6A6"/>
            </w:tcBorders>
            <w:vAlign w:val="center"/>
            <w:hideMark/>
          </w:tcPr>
          <w:p w14:paraId="5CA37291"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£600.00</w:t>
            </w:r>
            <w:r w:rsidRPr="00233ABE">
              <w:rPr>
                <w:rFonts w:cs="Times New Roman"/>
                <w:color w:val="000000"/>
                <w:sz w:val="20"/>
                <w:szCs w:val="20"/>
                <w:lang w:eastAsia="en-GB"/>
              </w:rPr>
              <w:br/>
              <w:t>£400.00</w:t>
            </w:r>
          </w:p>
        </w:tc>
        <w:tc>
          <w:tcPr>
            <w:tcW w:w="0" w:type="auto"/>
            <w:tcBorders>
              <w:top w:val="nil"/>
              <w:left w:val="nil"/>
              <w:bottom w:val="single" w:sz="4" w:space="0" w:color="A6A6A6"/>
              <w:right w:val="single" w:sz="4" w:space="0" w:color="A6A6A6"/>
            </w:tcBorders>
            <w:vAlign w:val="center"/>
            <w:hideMark/>
          </w:tcPr>
          <w:p w14:paraId="056F175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against</w:t>
            </w:r>
            <w:r w:rsidRPr="00233ABE">
              <w:rPr>
                <w:rFonts w:cs="Times New Roman"/>
                <w:color w:val="000000"/>
                <w:sz w:val="20"/>
                <w:szCs w:val="20"/>
                <w:lang w:eastAsia="en-GB"/>
              </w:rPr>
              <w:br/>
              <w:t>majority in favour</w:t>
            </w:r>
          </w:p>
        </w:tc>
      </w:tr>
      <w:tr w:rsidR="003C1705" w:rsidRPr="00233ABE" w14:paraId="318D6446" w14:textId="77777777" w:rsidTr="000D5FD3">
        <w:trPr>
          <w:trHeight w:val="681"/>
        </w:trPr>
        <w:tc>
          <w:tcPr>
            <w:tcW w:w="650" w:type="dxa"/>
            <w:tcBorders>
              <w:top w:val="nil"/>
              <w:left w:val="single" w:sz="4" w:space="0" w:color="A6A6A6"/>
              <w:bottom w:val="single" w:sz="4" w:space="0" w:color="A6A6A6"/>
              <w:right w:val="single" w:sz="4" w:space="0" w:color="A6A6A6"/>
            </w:tcBorders>
            <w:shd w:val="clear" w:color="000000" w:fill="CAEDFB"/>
            <w:noWrap/>
            <w:vAlign w:val="center"/>
            <w:hideMark/>
          </w:tcPr>
          <w:p w14:paraId="1968C054"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32</w:t>
            </w:r>
          </w:p>
        </w:tc>
        <w:tc>
          <w:tcPr>
            <w:tcW w:w="2001" w:type="dxa"/>
            <w:tcBorders>
              <w:top w:val="nil"/>
              <w:left w:val="nil"/>
              <w:bottom w:val="single" w:sz="4" w:space="0" w:color="A6A6A6"/>
              <w:right w:val="single" w:sz="4" w:space="0" w:color="A6A6A6"/>
            </w:tcBorders>
            <w:shd w:val="clear" w:color="000000" w:fill="CAEDFB"/>
            <w:vAlign w:val="center"/>
            <w:hideMark/>
          </w:tcPr>
          <w:p w14:paraId="62A7074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North Devon Surf Therapy</w:t>
            </w:r>
          </w:p>
        </w:tc>
        <w:tc>
          <w:tcPr>
            <w:tcW w:w="1701" w:type="dxa"/>
            <w:tcBorders>
              <w:top w:val="nil"/>
              <w:left w:val="nil"/>
              <w:bottom w:val="single" w:sz="4" w:space="0" w:color="A6A6A6"/>
              <w:right w:val="single" w:sz="4" w:space="0" w:color="A6A6A6"/>
            </w:tcBorders>
            <w:shd w:val="clear" w:color="000000" w:fill="CAEDFB"/>
            <w:noWrap/>
            <w:vAlign w:val="center"/>
            <w:hideMark/>
          </w:tcPr>
          <w:p w14:paraId="3CCFAB9A"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57" w:type="dxa"/>
            <w:tcBorders>
              <w:top w:val="nil"/>
              <w:left w:val="nil"/>
              <w:bottom w:val="single" w:sz="4" w:space="0" w:color="A6A6A6"/>
              <w:right w:val="single" w:sz="4" w:space="0" w:color="A6A6A6"/>
            </w:tcBorders>
            <w:shd w:val="clear" w:color="000000" w:fill="CAEDFB"/>
            <w:noWrap/>
            <w:vAlign w:val="center"/>
            <w:hideMark/>
          </w:tcPr>
          <w:p w14:paraId="05F7073E"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42" w:type="dxa"/>
            <w:tcBorders>
              <w:top w:val="nil"/>
              <w:left w:val="nil"/>
              <w:bottom w:val="single" w:sz="4" w:space="0" w:color="A6A6A6"/>
              <w:right w:val="single" w:sz="4" w:space="0" w:color="A6A6A6"/>
            </w:tcBorders>
            <w:shd w:val="clear" w:color="000000" w:fill="CAEDFB"/>
            <w:noWrap/>
            <w:vAlign w:val="center"/>
            <w:hideMark/>
          </w:tcPr>
          <w:p w14:paraId="70DD9642"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925" w:type="dxa"/>
            <w:tcBorders>
              <w:top w:val="nil"/>
              <w:left w:val="nil"/>
              <w:bottom w:val="single" w:sz="4" w:space="0" w:color="A6A6A6"/>
              <w:right w:val="single" w:sz="4" w:space="0" w:color="A6A6A6"/>
            </w:tcBorders>
            <w:shd w:val="clear" w:color="000000" w:fill="CAEDFB"/>
            <w:vAlign w:val="center"/>
            <w:hideMark/>
          </w:tcPr>
          <w:p w14:paraId="7FDA5FC7"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Subsidised sessions for local children</w:t>
            </w:r>
          </w:p>
        </w:tc>
        <w:tc>
          <w:tcPr>
            <w:tcW w:w="0" w:type="auto"/>
            <w:tcBorders>
              <w:top w:val="nil"/>
              <w:left w:val="nil"/>
              <w:bottom w:val="single" w:sz="4" w:space="0" w:color="A6A6A6"/>
              <w:right w:val="single" w:sz="4" w:space="0" w:color="A6A6A6"/>
            </w:tcBorders>
            <w:shd w:val="clear" w:color="000000" w:fill="CAEDFB"/>
            <w:vAlign w:val="center"/>
            <w:hideMark/>
          </w:tcPr>
          <w:p w14:paraId="7799549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shd w:val="clear" w:color="000000" w:fill="CAEDFB"/>
            <w:vAlign w:val="center"/>
            <w:hideMark/>
          </w:tcPr>
          <w:p w14:paraId="504F3C6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326" w:type="dxa"/>
            <w:tcBorders>
              <w:top w:val="nil"/>
              <w:left w:val="nil"/>
              <w:bottom w:val="single" w:sz="4" w:space="0" w:color="A6A6A6"/>
              <w:right w:val="single" w:sz="4" w:space="0" w:color="A6A6A6"/>
            </w:tcBorders>
            <w:shd w:val="clear" w:color="000000" w:fill="CAEDFB"/>
            <w:vAlign w:val="center"/>
            <w:hideMark/>
          </w:tcPr>
          <w:p w14:paraId="0ACE59D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p>
        </w:tc>
        <w:tc>
          <w:tcPr>
            <w:tcW w:w="1250" w:type="dxa"/>
            <w:tcBorders>
              <w:top w:val="nil"/>
              <w:left w:val="nil"/>
              <w:bottom w:val="single" w:sz="4" w:space="0" w:color="A6A6A6"/>
              <w:right w:val="single" w:sz="4" w:space="0" w:color="A6A6A6"/>
            </w:tcBorders>
            <w:shd w:val="clear" w:color="000000" w:fill="CAEDFB"/>
            <w:noWrap/>
            <w:vAlign w:val="center"/>
            <w:hideMark/>
          </w:tcPr>
          <w:p w14:paraId="2959A669"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shd w:val="clear" w:color="000000" w:fill="CAEDFB"/>
            <w:vAlign w:val="center"/>
            <w:hideMark/>
          </w:tcPr>
          <w:p w14:paraId="6F51D60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502549CF" w14:textId="77777777" w:rsidTr="000D5FD3">
        <w:trPr>
          <w:trHeight w:val="272"/>
        </w:trPr>
        <w:tc>
          <w:tcPr>
            <w:tcW w:w="15387" w:type="dxa"/>
            <w:gridSpan w:val="11"/>
            <w:tcBorders>
              <w:top w:val="nil"/>
              <w:left w:val="single" w:sz="4" w:space="0" w:color="A6A6A6"/>
              <w:bottom w:val="single" w:sz="4" w:space="0" w:color="A6A6A6"/>
              <w:right w:val="single" w:sz="4" w:space="0" w:color="A6A6A6"/>
            </w:tcBorders>
            <w:shd w:val="clear" w:color="000000" w:fill="CAEDFB"/>
            <w:noWrap/>
            <w:vAlign w:val="center"/>
          </w:tcPr>
          <w:p w14:paraId="184CAA13"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Ask if all Parish schools were offered the service</w:t>
            </w:r>
          </w:p>
        </w:tc>
      </w:tr>
      <w:tr w:rsidR="003C1705" w:rsidRPr="00233ABE" w14:paraId="4AFFFFBE" w14:textId="77777777" w:rsidTr="000D5FD3">
        <w:trPr>
          <w:trHeight w:val="1010"/>
        </w:trPr>
        <w:tc>
          <w:tcPr>
            <w:tcW w:w="650" w:type="dxa"/>
            <w:tcBorders>
              <w:top w:val="nil"/>
              <w:left w:val="single" w:sz="4" w:space="0" w:color="A6A6A6"/>
              <w:bottom w:val="single" w:sz="4" w:space="0" w:color="A6A6A6"/>
              <w:right w:val="single" w:sz="4" w:space="0" w:color="A6A6A6"/>
            </w:tcBorders>
            <w:noWrap/>
            <w:vAlign w:val="center"/>
            <w:hideMark/>
          </w:tcPr>
          <w:p w14:paraId="418D58CD"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33</w:t>
            </w:r>
          </w:p>
        </w:tc>
        <w:tc>
          <w:tcPr>
            <w:tcW w:w="2001" w:type="dxa"/>
            <w:tcBorders>
              <w:top w:val="nil"/>
              <w:left w:val="nil"/>
              <w:bottom w:val="single" w:sz="4" w:space="0" w:color="A6A6A6"/>
              <w:right w:val="single" w:sz="4" w:space="0" w:color="A6A6A6"/>
            </w:tcBorders>
            <w:vAlign w:val="center"/>
            <w:hideMark/>
          </w:tcPr>
          <w:p w14:paraId="669478B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St Mary's Church Appledore</w:t>
            </w:r>
          </w:p>
        </w:tc>
        <w:tc>
          <w:tcPr>
            <w:tcW w:w="1701" w:type="dxa"/>
            <w:tcBorders>
              <w:top w:val="nil"/>
              <w:left w:val="nil"/>
              <w:bottom w:val="single" w:sz="4" w:space="0" w:color="A6A6A6"/>
              <w:right w:val="single" w:sz="4" w:space="0" w:color="A6A6A6"/>
            </w:tcBorders>
            <w:noWrap/>
            <w:vAlign w:val="center"/>
            <w:hideMark/>
          </w:tcPr>
          <w:p w14:paraId="68E76F20"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57" w:type="dxa"/>
            <w:tcBorders>
              <w:top w:val="nil"/>
              <w:left w:val="nil"/>
              <w:bottom w:val="single" w:sz="4" w:space="0" w:color="A6A6A6"/>
              <w:right w:val="single" w:sz="4" w:space="0" w:color="A6A6A6"/>
            </w:tcBorders>
            <w:noWrap/>
            <w:vAlign w:val="center"/>
            <w:hideMark/>
          </w:tcPr>
          <w:p w14:paraId="119F0162"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42" w:type="dxa"/>
            <w:tcBorders>
              <w:top w:val="nil"/>
              <w:left w:val="nil"/>
              <w:bottom w:val="single" w:sz="4" w:space="0" w:color="A6A6A6"/>
              <w:right w:val="single" w:sz="4" w:space="0" w:color="A6A6A6"/>
            </w:tcBorders>
            <w:noWrap/>
            <w:vAlign w:val="center"/>
            <w:hideMark/>
          </w:tcPr>
          <w:p w14:paraId="1C04CF84"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925" w:type="dxa"/>
            <w:tcBorders>
              <w:top w:val="nil"/>
              <w:left w:val="nil"/>
              <w:bottom w:val="single" w:sz="4" w:space="0" w:color="A6A6A6"/>
              <w:right w:val="single" w:sz="4" w:space="0" w:color="A6A6A6"/>
            </w:tcBorders>
            <w:vAlign w:val="center"/>
            <w:hideMark/>
          </w:tcPr>
          <w:p w14:paraId="7F99B64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Upgrade of electrical consumer unit to meet standard</w:t>
            </w:r>
          </w:p>
        </w:tc>
        <w:tc>
          <w:tcPr>
            <w:tcW w:w="0" w:type="auto"/>
            <w:tcBorders>
              <w:top w:val="nil"/>
              <w:left w:val="nil"/>
              <w:bottom w:val="single" w:sz="4" w:space="0" w:color="A6A6A6"/>
              <w:right w:val="single" w:sz="4" w:space="0" w:color="A6A6A6"/>
            </w:tcBorders>
            <w:vAlign w:val="center"/>
            <w:hideMark/>
          </w:tcPr>
          <w:p w14:paraId="46F3560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vAlign w:val="center"/>
            <w:hideMark/>
          </w:tcPr>
          <w:p w14:paraId="003925D7"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Hodson</w:t>
            </w:r>
          </w:p>
        </w:tc>
        <w:tc>
          <w:tcPr>
            <w:tcW w:w="1326" w:type="dxa"/>
            <w:tcBorders>
              <w:top w:val="nil"/>
              <w:left w:val="nil"/>
              <w:bottom w:val="single" w:sz="4" w:space="0" w:color="A6A6A6"/>
              <w:right w:val="single" w:sz="4" w:space="0" w:color="A6A6A6"/>
            </w:tcBorders>
            <w:vAlign w:val="center"/>
            <w:hideMark/>
          </w:tcPr>
          <w:p w14:paraId="2B6D58E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250" w:type="dxa"/>
            <w:tcBorders>
              <w:top w:val="nil"/>
              <w:left w:val="nil"/>
              <w:bottom w:val="single" w:sz="4" w:space="0" w:color="A6A6A6"/>
              <w:right w:val="single" w:sz="4" w:space="0" w:color="A6A6A6"/>
            </w:tcBorders>
            <w:noWrap/>
            <w:vAlign w:val="center"/>
            <w:hideMark/>
          </w:tcPr>
          <w:p w14:paraId="1CF8B824"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vAlign w:val="center"/>
            <w:hideMark/>
          </w:tcPr>
          <w:p w14:paraId="0CBD089C"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00A0D857" w14:textId="77777777" w:rsidTr="000D5FD3">
        <w:trPr>
          <w:trHeight w:val="674"/>
        </w:trPr>
        <w:tc>
          <w:tcPr>
            <w:tcW w:w="650" w:type="dxa"/>
            <w:tcBorders>
              <w:top w:val="nil"/>
              <w:left w:val="single" w:sz="4" w:space="0" w:color="A6A6A6"/>
              <w:bottom w:val="single" w:sz="4" w:space="0" w:color="A6A6A6"/>
              <w:right w:val="single" w:sz="4" w:space="0" w:color="A6A6A6"/>
            </w:tcBorders>
            <w:shd w:val="clear" w:color="000000" w:fill="CAEDFB"/>
            <w:noWrap/>
            <w:vAlign w:val="center"/>
            <w:hideMark/>
          </w:tcPr>
          <w:p w14:paraId="5A030945"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34</w:t>
            </w:r>
          </w:p>
        </w:tc>
        <w:tc>
          <w:tcPr>
            <w:tcW w:w="2001" w:type="dxa"/>
            <w:tcBorders>
              <w:top w:val="nil"/>
              <w:left w:val="nil"/>
              <w:bottom w:val="single" w:sz="4" w:space="0" w:color="A6A6A6"/>
              <w:right w:val="single" w:sz="4" w:space="0" w:color="A6A6A6"/>
            </w:tcBorders>
            <w:shd w:val="clear" w:color="000000" w:fill="CAEDFB"/>
            <w:vAlign w:val="center"/>
            <w:hideMark/>
          </w:tcPr>
          <w:p w14:paraId="41876F76"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St Mary's Church Hall</w:t>
            </w:r>
          </w:p>
        </w:tc>
        <w:tc>
          <w:tcPr>
            <w:tcW w:w="1701" w:type="dxa"/>
            <w:tcBorders>
              <w:top w:val="nil"/>
              <w:left w:val="nil"/>
              <w:bottom w:val="single" w:sz="4" w:space="0" w:color="A6A6A6"/>
              <w:right w:val="single" w:sz="4" w:space="0" w:color="A6A6A6"/>
            </w:tcBorders>
            <w:shd w:val="clear" w:color="000000" w:fill="CAEDFB"/>
            <w:noWrap/>
            <w:vAlign w:val="center"/>
            <w:hideMark/>
          </w:tcPr>
          <w:p w14:paraId="03CBE214"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683.70 </w:t>
            </w:r>
          </w:p>
        </w:tc>
        <w:tc>
          <w:tcPr>
            <w:tcW w:w="1657" w:type="dxa"/>
            <w:tcBorders>
              <w:top w:val="nil"/>
              <w:left w:val="nil"/>
              <w:bottom w:val="single" w:sz="4" w:space="0" w:color="A6A6A6"/>
              <w:right w:val="single" w:sz="4" w:space="0" w:color="A6A6A6"/>
            </w:tcBorders>
            <w:shd w:val="clear" w:color="000000" w:fill="CAEDFB"/>
            <w:noWrap/>
            <w:vAlign w:val="center"/>
            <w:hideMark/>
          </w:tcPr>
          <w:p w14:paraId="3FACD56F"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400.00 </w:t>
            </w:r>
          </w:p>
        </w:tc>
        <w:tc>
          <w:tcPr>
            <w:tcW w:w="1642" w:type="dxa"/>
            <w:tcBorders>
              <w:top w:val="single" w:sz="4" w:space="0" w:color="A6A6A6"/>
              <w:left w:val="single" w:sz="4" w:space="0" w:color="A6A6A6"/>
              <w:bottom w:val="single" w:sz="4" w:space="0" w:color="A6A6A6"/>
              <w:right w:val="single" w:sz="4" w:space="0" w:color="A6A6A6"/>
            </w:tcBorders>
            <w:shd w:val="clear" w:color="000000" w:fill="FFC7CE"/>
            <w:noWrap/>
            <w:vAlign w:val="center"/>
            <w:hideMark/>
          </w:tcPr>
          <w:p w14:paraId="6484D7B1" w14:textId="77777777" w:rsidR="003C1705" w:rsidRPr="00233ABE" w:rsidRDefault="003C1705" w:rsidP="000D5FD3">
            <w:pPr>
              <w:spacing w:after="0" w:line="240" w:lineRule="auto"/>
              <w:jc w:val="center"/>
              <w:rPr>
                <w:rFonts w:cs="Times New Roman"/>
                <w:color w:val="9C0006"/>
                <w:sz w:val="20"/>
                <w:szCs w:val="20"/>
                <w:lang w:eastAsia="en-GB"/>
              </w:rPr>
            </w:pPr>
            <w:r w:rsidRPr="00233ABE">
              <w:rPr>
                <w:rFonts w:cs="Times New Roman"/>
                <w:color w:val="9C0006"/>
                <w:sz w:val="20"/>
                <w:szCs w:val="20"/>
                <w:lang w:eastAsia="en-GB"/>
              </w:rPr>
              <w:t xml:space="preserve">-£        283.70 </w:t>
            </w:r>
          </w:p>
        </w:tc>
        <w:tc>
          <w:tcPr>
            <w:tcW w:w="1925" w:type="dxa"/>
            <w:tcBorders>
              <w:top w:val="nil"/>
              <w:left w:val="nil"/>
              <w:bottom w:val="single" w:sz="4" w:space="0" w:color="A6A6A6"/>
              <w:right w:val="single" w:sz="4" w:space="0" w:color="A6A6A6"/>
            </w:tcBorders>
            <w:shd w:val="clear" w:color="000000" w:fill="CAEDFB"/>
            <w:vAlign w:val="center"/>
            <w:hideMark/>
          </w:tcPr>
          <w:p w14:paraId="57538F5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New Plastic Tables</w:t>
            </w:r>
          </w:p>
        </w:tc>
        <w:tc>
          <w:tcPr>
            <w:tcW w:w="0" w:type="auto"/>
            <w:tcBorders>
              <w:top w:val="nil"/>
              <w:left w:val="nil"/>
              <w:bottom w:val="single" w:sz="4" w:space="0" w:color="A6A6A6"/>
              <w:right w:val="single" w:sz="4" w:space="0" w:color="A6A6A6"/>
            </w:tcBorders>
            <w:shd w:val="clear" w:color="000000" w:fill="CAEDFB"/>
            <w:vAlign w:val="center"/>
            <w:hideMark/>
          </w:tcPr>
          <w:p w14:paraId="3BB002D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shd w:val="clear" w:color="000000" w:fill="CAEDFB"/>
            <w:vAlign w:val="center"/>
            <w:hideMark/>
          </w:tcPr>
          <w:p w14:paraId="6A697E9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Hodson</w:t>
            </w:r>
          </w:p>
        </w:tc>
        <w:tc>
          <w:tcPr>
            <w:tcW w:w="1326" w:type="dxa"/>
            <w:tcBorders>
              <w:top w:val="nil"/>
              <w:left w:val="nil"/>
              <w:bottom w:val="single" w:sz="4" w:space="0" w:color="A6A6A6"/>
              <w:right w:val="single" w:sz="4" w:space="0" w:color="A6A6A6"/>
            </w:tcBorders>
            <w:shd w:val="clear" w:color="000000" w:fill="CAEDFB"/>
            <w:vAlign w:val="center"/>
            <w:hideMark/>
          </w:tcPr>
          <w:p w14:paraId="6C2B5A0C"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250" w:type="dxa"/>
            <w:tcBorders>
              <w:top w:val="nil"/>
              <w:left w:val="nil"/>
              <w:bottom w:val="single" w:sz="4" w:space="0" w:color="A6A6A6"/>
              <w:right w:val="single" w:sz="4" w:space="0" w:color="A6A6A6"/>
            </w:tcBorders>
            <w:shd w:val="clear" w:color="000000" w:fill="CAEDFB"/>
            <w:noWrap/>
            <w:vAlign w:val="center"/>
            <w:hideMark/>
          </w:tcPr>
          <w:p w14:paraId="562A78B7"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£400.00</w:t>
            </w:r>
          </w:p>
        </w:tc>
        <w:tc>
          <w:tcPr>
            <w:tcW w:w="0" w:type="auto"/>
            <w:tcBorders>
              <w:top w:val="nil"/>
              <w:left w:val="nil"/>
              <w:bottom w:val="single" w:sz="4" w:space="0" w:color="A6A6A6"/>
              <w:right w:val="single" w:sz="4" w:space="0" w:color="A6A6A6"/>
            </w:tcBorders>
            <w:shd w:val="clear" w:color="000000" w:fill="CAEDFB"/>
            <w:vAlign w:val="center"/>
            <w:hideMark/>
          </w:tcPr>
          <w:p w14:paraId="3665F626"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2A3C43AF" w14:textId="77777777" w:rsidTr="000D5FD3">
        <w:trPr>
          <w:trHeight w:val="272"/>
        </w:trPr>
        <w:tc>
          <w:tcPr>
            <w:tcW w:w="15387" w:type="dxa"/>
            <w:gridSpan w:val="11"/>
            <w:tcBorders>
              <w:top w:val="nil"/>
              <w:left w:val="single" w:sz="4" w:space="0" w:color="A6A6A6"/>
              <w:bottom w:val="single" w:sz="4" w:space="0" w:color="A6A6A6"/>
              <w:right w:val="single" w:sz="4" w:space="0" w:color="A6A6A6"/>
            </w:tcBorders>
            <w:shd w:val="clear" w:color="000000" w:fill="CAEDFB"/>
            <w:noWrap/>
            <w:vAlign w:val="center"/>
          </w:tcPr>
          <w:p w14:paraId="35982E7D"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Advise the organisation that suitable alternative tables may be purchased more cheaply</w:t>
            </w:r>
          </w:p>
        </w:tc>
      </w:tr>
    </w:tbl>
    <w:p w14:paraId="64FD6072" w14:textId="77777777" w:rsidR="003C1705" w:rsidRDefault="003C1705" w:rsidP="003C1705"/>
    <w:p w14:paraId="6769E761" w14:textId="77777777" w:rsidR="003C1705" w:rsidRDefault="003C1705" w:rsidP="003C1705">
      <w:pPr>
        <w:pStyle w:val="NoSpacing"/>
        <w:ind w:left="1440" w:hanging="1440"/>
        <w:jc w:val="right"/>
      </w:pPr>
      <w:r>
        <w:rPr>
          <w:rFonts w:ascii="Aptos" w:hAnsi="Aptos"/>
          <w:b/>
          <w:bCs/>
          <w:lang w:eastAsia="en-US"/>
        </w:rPr>
        <w:lastRenderedPageBreak/>
        <w:t>Page 230</w:t>
      </w:r>
    </w:p>
    <w:p w14:paraId="64DE58A4" w14:textId="77777777" w:rsidR="003C1705" w:rsidRDefault="003C1705" w:rsidP="003C1705">
      <w:pPr>
        <w:pStyle w:val="NoSpacing"/>
      </w:pPr>
    </w:p>
    <w:tbl>
      <w:tblPr>
        <w:tblW w:w="0" w:type="auto"/>
        <w:tblLook w:val="04A0" w:firstRow="1" w:lastRow="0" w:firstColumn="1" w:lastColumn="0" w:noHBand="0" w:noVBand="1"/>
      </w:tblPr>
      <w:tblGrid>
        <w:gridCol w:w="707"/>
        <w:gridCol w:w="1748"/>
        <w:gridCol w:w="1848"/>
        <w:gridCol w:w="1801"/>
        <w:gridCol w:w="1784"/>
        <w:gridCol w:w="1829"/>
        <w:gridCol w:w="310"/>
        <w:gridCol w:w="1153"/>
        <w:gridCol w:w="1279"/>
        <w:gridCol w:w="1358"/>
        <w:gridCol w:w="1570"/>
      </w:tblGrid>
      <w:tr w:rsidR="003C1705" w:rsidRPr="00233ABE" w14:paraId="03976110" w14:textId="77777777" w:rsidTr="000D5FD3">
        <w:trPr>
          <w:trHeight w:val="1010"/>
        </w:trPr>
        <w:tc>
          <w:tcPr>
            <w:tcW w:w="650" w:type="dxa"/>
            <w:tcBorders>
              <w:top w:val="nil"/>
              <w:left w:val="single" w:sz="4" w:space="0" w:color="A6A6A6"/>
              <w:bottom w:val="single" w:sz="4" w:space="0" w:color="A6A6A6"/>
              <w:right w:val="single" w:sz="4" w:space="0" w:color="A6A6A6"/>
            </w:tcBorders>
            <w:noWrap/>
            <w:vAlign w:val="center"/>
            <w:hideMark/>
          </w:tcPr>
          <w:p w14:paraId="40FB74B4"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35</w:t>
            </w:r>
          </w:p>
        </w:tc>
        <w:tc>
          <w:tcPr>
            <w:tcW w:w="2001" w:type="dxa"/>
            <w:tcBorders>
              <w:top w:val="nil"/>
              <w:left w:val="nil"/>
              <w:bottom w:val="single" w:sz="4" w:space="0" w:color="A6A6A6"/>
              <w:right w:val="single" w:sz="4" w:space="0" w:color="A6A6A6"/>
            </w:tcBorders>
            <w:vAlign w:val="center"/>
            <w:hideMark/>
          </w:tcPr>
          <w:p w14:paraId="09B8F12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The Appledore Books Festival's Schools Outreach Programme</w:t>
            </w:r>
          </w:p>
        </w:tc>
        <w:tc>
          <w:tcPr>
            <w:tcW w:w="1701" w:type="dxa"/>
            <w:tcBorders>
              <w:top w:val="nil"/>
              <w:left w:val="nil"/>
              <w:bottom w:val="single" w:sz="4" w:space="0" w:color="A6A6A6"/>
              <w:right w:val="single" w:sz="4" w:space="0" w:color="A6A6A6"/>
            </w:tcBorders>
            <w:noWrap/>
            <w:vAlign w:val="center"/>
            <w:hideMark/>
          </w:tcPr>
          <w:p w14:paraId="17088E95"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57" w:type="dxa"/>
            <w:tcBorders>
              <w:top w:val="nil"/>
              <w:left w:val="nil"/>
              <w:bottom w:val="single" w:sz="4" w:space="0" w:color="A6A6A6"/>
              <w:right w:val="single" w:sz="4" w:space="0" w:color="A6A6A6"/>
            </w:tcBorders>
            <w:noWrap/>
            <w:vAlign w:val="center"/>
            <w:hideMark/>
          </w:tcPr>
          <w:p w14:paraId="3E52B80E"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42" w:type="dxa"/>
            <w:tcBorders>
              <w:top w:val="nil"/>
              <w:left w:val="nil"/>
              <w:bottom w:val="single" w:sz="4" w:space="0" w:color="A6A6A6"/>
              <w:right w:val="single" w:sz="4" w:space="0" w:color="A6A6A6"/>
            </w:tcBorders>
            <w:noWrap/>
            <w:vAlign w:val="center"/>
            <w:hideMark/>
          </w:tcPr>
          <w:p w14:paraId="066BC755"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925" w:type="dxa"/>
            <w:tcBorders>
              <w:top w:val="nil"/>
              <w:left w:val="nil"/>
              <w:bottom w:val="single" w:sz="4" w:space="0" w:color="A6A6A6"/>
              <w:right w:val="single" w:sz="4" w:space="0" w:color="A6A6A6"/>
            </w:tcBorders>
            <w:vAlign w:val="center"/>
            <w:hideMark/>
          </w:tcPr>
          <w:p w14:paraId="6FCABDF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Schools Outreach programme</w:t>
            </w:r>
          </w:p>
        </w:tc>
        <w:tc>
          <w:tcPr>
            <w:tcW w:w="0" w:type="auto"/>
            <w:tcBorders>
              <w:top w:val="nil"/>
              <w:left w:val="nil"/>
              <w:bottom w:val="single" w:sz="4" w:space="0" w:color="A6A6A6"/>
              <w:right w:val="single" w:sz="4" w:space="0" w:color="A6A6A6"/>
            </w:tcBorders>
            <w:vAlign w:val="center"/>
            <w:hideMark/>
          </w:tcPr>
          <w:p w14:paraId="4FE6FF3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vAlign w:val="center"/>
            <w:hideMark/>
          </w:tcPr>
          <w:p w14:paraId="6BD9509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326" w:type="dxa"/>
            <w:tcBorders>
              <w:top w:val="nil"/>
              <w:left w:val="nil"/>
              <w:bottom w:val="single" w:sz="4" w:space="0" w:color="A6A6A6"/>
              <w:right w:val="single" w:sz="4" w:space="0" w:color="A6A6A6"/>
            </w:tcBorders>
            <w:vAlign w:val="center"/>
            <w:hideMark/>
          </w:tcPr>
          <w:p w14:paraId="0AF4D35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Hames</w:t>
            </w:r>
          </w:p>
        </w:tc>
        <w:tc>
          <w:tcPr>
            <w:tcW w:w="1250" w:type="dxa"/>
            <w:tcBorders>
              <w:top w:val="nil"/>
              <w:left w:val="nil"/>
              <w:bottom w:val="single" w:sz="4" w:space="0" w:color="A6A6A6"/>
              <w:right w:val="single" w:sz="4" w:space="0" w:color="A6A6A6"/>
            </w:tcBorders>
            <w:noWrap/>
            <w:vAlign w:val="center"/>
            <w:hideMark/>
          </w:tcPr>
          <w:p w14:paraId="6D5CBCCB"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vAlign w:val="center"/>
            <w:hideMark/>
          </w:tcPr>
          <w:p w14:paraId="19C3B22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majority in favour</w:t>
            </w:r>
          </w:p>
        </w:tc>
      </w:tr>
      <w:tr w:rsidR="003C1705" w:rsidRPr="00233ABE" w14:paraId="1E975F84" w14:textId="77777777" w:rsidTr="000D5FD3">
        <w:trPr>
          <w:trHeight w:val="182"/>
        </w:trPr>
        <w:tc>
          <w:tcPr>
            <w:tcW w:w="15387" w:type="dxa"/>
            <w:gridSpan w:val="11"/>
            <w:tcBorders>
              <w:top w:val="nil"/>
              <w:left w:val="single" w:sz="4" w:space="0" w:color="A6A6A6"/>
              <w:bottom w:val="single" w:sz="4" w:space="0" w:color="A6A6A6"/>
              <w:right w:val="single" w:sz="4" w:space="0" w:color="A6A6A6"/>
            </w:tcBorders>
            <w:noWrap/>
            <w:vAlign w:val="center"/>
          </w:tcPr>
          <w:p w14:paraId="617347D3"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Invite a representative of the organisation to present to the Grants Awards evening about the schools outreach programme</w:t>
            </w:r>
          </w:p>
        </w:tc>
      </w:tr>
      <w:tr w:rsidR="003C1705" w:rsidRPr="00233ABE" w14:paraId="33379195" w14:textId="77777777" w:rsidTr="000D5FD3">
        <w:trPr>
          <w:trHeight w:val="840"/>
        </w:trPr>
        <w:tc>
          <w:tcPr>
            <w:tcW w:w="650" w:type="dxa"/>
            <w:tcBorders>
              <w:top w:val="nil"/>
              <w:left w:val="single" w:sz="4" w:space="0" w:color="A6A6A6"/>
              <w:bottom w:val="single" w:sz="4" w:space="0" w:color="A6A6A6"/>
              <w:right w:val="single" w:sz="4" w:space="0" w:color="A6A6A6"/>
            </w:tcBorders>
            <w:shd w:val="clear" w:color="000000" w:fill="CAEDFB"/>
            <w:noWrap/>
            <w:vAlign w:val="center"/>
            <w:hideMark/>
          </w:tcPr>
          <w:p w14:paraId="30381A14"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36</w:t>
            </w:r>
          </w:p>
        </w:tc>
        <w:tc>
          <w:tcPr>
            <w:tcW w:w="2001" w:type="dxa"/>
            <w:tcBorders>
              <w:top w:val="nil"/>
              <w:left w:val="nil"/>
              <w:bottom w:val="single" w:sz="4" w:space="0" w:color="A6A6A6"/>
              <w:right w:val="single" w:sz="4" w:space="0" w:color="A6A6A6"/>
            </w:tcBorders>
            <w:shd w:val="clear" w:color="000000" w:fill="CAEDFB"/>
            <w:vAlign w:val="center"/>
            <w:hideMark/>
          </w:tcPr>
          <w:p w14:paraId="734D43E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Torridge Elite Majorettes</w:t>
            </w:r>
          </w:p>
        </w:tc>
        <w:tc>
          <w:tcPr>
            <w:tcW w:w="1701" w:type="dxa"/>
            <w:tcBorders>
              <w:top w:val="nil"/>
              <w:left w:val="nil"/>
              <w:bottom w:val="single" w:sz="4" w:space="0" w:color="A6A6A6"/>
              <w:right w:val="single" w:sz="4" w:space="0" w:color="A6A6A6"/>
            </w:tcBorders>
            <w:shd w:val="clear" w:color="000000" w:fill="CAEDFB"/>
            <w:noWrap/>
            <w:vAlign w:val="center"/>
            <w:hideMark/>
          </w:tcPr>
          <w:p w14:paraId="763328E5"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500.00 </w:t>
            </w:r>
          </w:p>
        </w:tc>
        <w:tc>
          <w:tcPr>
            <w:tcW w:w="1657" w:type="dxa"/>
            <w:tcBorders>
              <w:top w:val="nil"/>
              <w:left w:val="nil"/>
              <w:bottom w:val="single" w:sz="4" w:space="0" w:color="A6A6A6"/>
              <w:right w:val="single" w:sz="4" w:space="0" w:color="A6A6A6"/>
            </w:tcBorders>
            <w:shd w:val="clear" w:color="000000" w:fill="CAEDFB"/>
            <w:noWrap/>
            <w:vAlign w:val="center"/>
            <w:hideMark/>
          </w:tcPr>
          <w:p w14:paraId="23B4BEB9"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500.00 </w:t>
            </w:r>
          </w:p>
        </w:tc>
        <w:tc>
          <w:tcPr>
            <w:tcW w:w="1642" w:type="dxa"/>
            <w:tcBorders>
              <w:top w:val="nil"/>
              <w:left w:val="nil"/>
              <w:bottom w:val="single" w:sz="4" w:space="0" w:color="A6A6A6"/>
              <w:right w:val="single" w:sz="4" w:space="0" w:color="A6A6A6"/>
            </w:tcBorders>
            <w:shd w:val="clear" w:color="000000" w:fill="CAEDFB"/>
            <w:noWrap/>
            <w:vAlign w:val="center"/>
            <w:hideMark/>
          </w:tcPr>
          <w:p w14:paraId="6805777A"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925" w:type="dxa"/>
            <w:tcBorders>
              <w:top w:val="nil"/>
              <w:left w:val="nil"/>
              <w:bottom w:val="single" w:sz="4" w:space="0" w:color="A6A6A6"/>
              <w:right w:val="single" w:sz="4" w:space="0" w:color="A6A6A6"/>
            </w:tcBorders>
            <w:shd w:val="clear" w:color="000000" w:fill="CAEDFB"/>
            <w:vAlign w:val="center"/>
            <w:hideMark/>
          </w:tcPr>
          <w:p w14:paraId="34C56CF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Commission original music</w:t>
            </w:r>
          </w:p>
        </w:tc>
        <w:tc>
          <w:tcPr>
            <w:tcW w:w="0" w:type="auto"/>
            <w:tcBorders>
              <w:top w:val="nil"/>
              <w:left w:val="nil"/>
              <w:bottom w:val="single" w:sz="4" w:space="0" w:color="A6A6A6"/>
              <w:right w:val="single" w:sz="4" w:space="0" w:color="A6A6A6"/>
            </w:tcBorders>
            <w:shd w:val="clear" w:color="000000" w:fill="CAEDFB"/>
            <w:vAlign w:val="center"/>
            <w:hideMark/>
          </w:tcPr>
          <w:p w14:paraId="14F2444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shd w:val="clear" w:color="000000" w:fill="CAEDFB"/>
            <w:vAlign w:val="center"/>
            <w:hideMark/>
          </w:tcPr>
          <w:p w14:paraId="2D323DF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Himan</w:t>
            </w:r>
          </w:p>
        </w:tc>
        <w:tc>
          <w:tcPr>
            <w:tcW w:w="1326" w:type="dxa"/>
            <w:tcBorders>
              <w:top w:val="nil"/>
              <w:left w:val="nil"/>
              <w:bottom w:val="single" w:sz="4" w:space="0" w:color="A6A6A6"/>
              <w:right w:val="single" w:sz="4" w:space="0" w:color="A6A6A6"/>
            </w:tcBorders>
            <w:shd w:val="clear" w:color="000000" w:fill="CAEDFB"/>
            <w:vAlign w:val="center"/>
            <w:hideMark/>
          </w:tcPr>
          <w:p w14:paraId="7B81302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p>
        </w:tc>
        <w:tc>
          <w:tcPr>
            <w:tcW w:w="1250" w:type="dxa"/>
            <w:tcBorders>
              <w:top w:val="nil"/>
              <w:left w:val="nil"/>
              <w:bottom w:val="single" w:sz="4" w:space="0" w:color="A6A6A6"/>
              <w:right w:val="single" w:sz="4" w:space="0" w:color="A6A6A6"/>
            </w:tcBorders>
            <w:shd w:val="clear" w:color="000000" w:fill="CAEDFB"/>
            <w:noWrap/>
            <w:vAlign w:val="center"/>
            <w:hideMark/>
          </w:tcPr>
          <w:p w14:paraId="26225F08"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£500.00</w:t>
            </w:r>
          </w:p>
        </w:tc>
        <w:tc>
          <w:tcPr>
            <w:tcW w:w="0" w:type="auto"/>
            <w:tcBorders>
              <w:top w:val="nil"/>
              <w:left w:val="nil"/>
              <w:bottom w:val="single" w:sz="4" w:space="0" w:color="A6A6A6"/>
              <w:right w:val="single" w:sz="4" w:space="0" w:color="A6A6A6"/>
            </w:tcBorders>
            <w:shd w:val="clear" w:color="000000" w:fill="CAEDFB"/>
            <w:vAlign w:val="center"/>
            <w:hideMark/>
          </w:tcPr>
          <w:p w14:paraId="0FA4756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228B7AD6" w14:textId="77777777" w:rsidTr="000D5FD3">
        <w:trPr>
          <w:trHeight w:val="837"/>
        </w:trPr>
        <w:tc>
          <w:tcPr>
            <w:tcW w:w="650" w:type="dxa"/>
            <w:tcBorders>
              <w:top w:val="nil"/>
              <w:left w:val="single" w:sz="4" w:space="0" w:color="A6A6A6"/>
              <w:bottom w:val="single" w:sz="4" w:space="0" w:color="A6A6A6"/>
              <w:right w:val="single" w:sz="4" w:space="0" w:color="A6A6A6"/>
            </w:tcBorders>
            <w:noWrap/>
            <w:vAlign w:val="center"/>
            <w:hideMark/>
          </w:tcPr>
          <w:p w14:paraId="75D8D353"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37</w:t>
            </w:r>
          </w:p>
        </w:tc>
        <w:tc>
          <w:tcPr>
            <w:tcW w:w="2001" w:type="dxa"/>
            <w:tcBorders>
              <w:top w:val="nil"/>
              <w:left w:val="nil"/>
              <w:bottom w:val="single" w:sz="4" w:space="0" w:color="A6A6A6"/>
              <w:right w:val="single" w:sz="4" w:space="0" w:color="A6A6A6"/>
            </w:tcBorders>
            <w:vAlign w:val="center"/>
            <w:hideMark/>
          </w:tcPr>
          <w:p w14:paraId="1A2FFAF6"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Citizens Advice Torridge, North, Mid &amp; West Devon</w:t>
            </w:r>
          </w:p>
        </w:tc>
        <w:tc>
          <w:tcPr>
            <w:tcW w:w="1701" w:type="dxa"/>
            <w:tcBorders>
              <w:top w:val="nil"/>
              <w:left w:val="nil"/>
              <w:bottom w:val="single" w:sz="4" w:space="0" w:color="A6A6A6"/>
              <w:right w:val="single" w:sz="4" w:space="0" w:color="A6A6A6"/>
            </w:tcBorders>
            <w:noWrap/>
            <w:vAlign w:val="center"/>
            <w:hideMark/>
          </w:tcPr>
          <w:p w14:paraId="3DBB60BF"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57" w:type="dxa"/>
            <w:tcBorders>
              <w:top w:val="nil"/>
              <w:left w:val="nil"/>
              <w:bottom w:val="single" w:sz="4" w:space="0" w:color="A6A6A6"/>
              <w:right w:val="single" w:sz="4" w:space="0" w:color="A6A6A6"/>
            </w:tcBorders>
            <w:noWrap/>
            <w:vAlign w:val="center"/>
            <w:hideMark/>
          </w:tcPr>
          <w:p w14:paraId="587B4DC3"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42" w:type="dxa"/>
            <w:tcBorders>
              <w:top w:val="nil"/>
              <w:left w:val="nil"/>
              <w:bottom w:val="single" w:sz="4" w:space="0" w:color="A6A6A6"/>
              <w:right w:val="single" w:sz="4" w:space="0" w:color="A6A6A6"/>
            </w:tcBorders>
            <w:noWrap/>
            <w:vAlign w:val="center"/>
            <w:hideMark/>
          </w:tcPr>
          <w:p w14:paraId="0D630B88"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925" w:type="dxa"/>
            <w:tcBorders>
              <w:top w:val="nil"/>
              <w:left w:val="nil"/>
              <w:bottom w:val="single" w:sz="4" w:space="0" w:color="A6A6A6"/>
              <w:right w:val="single" w:sz="4" w:space="0" w:color="A6A6A6"/>
            </w:tcBorders>
            <w:vAlign w:val="center"/>
            <w:hideMark/>
          </w:tcPr>
          <w:p w14:paraId="2BBE242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Volunteer Training Costs</w:t>
            </w:r>
          </w:p>
        </w:tc>
        <w:tc>
          <w:tcPr>
            <w:tcW w:w="0" w:type="auto"/>
            <w:tcBorders>
              <w:top w:val="nil"/>
              <w:left w:val="nil"/>
              <w:bottom w:val="single" w:sz="4" w:space="0" w:color="A6A6A6"/>
              <w:right w:val="single" w:sz="4" w:space="0" w:color="A6A6A6"/>
            </w:tcBorders>
            <w:vAlign w:val="center"/>
            <w:hideMark/>
          </w:tcPr>
          <w:p w14:paraId="387D5AB6"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vAlign w:val="center"/>
            <w:hideMark/>
          </w:tcPr>
          <w:p w14:paraId="3C0DC59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Tait</w:t>
            </w:r>
          </w:p>
        </w:tc>
        <w:tc>
          <w:tcPr>
            <w:tcW w:w="1326" w:type="dxa"/>
            <w:tcBorders>
              <w:top w:val="nil"/>
              <w:left w:val="nil"/>
              <w:bottom w:val="single" w:sz="4" w:space="0" w:color="A6A6A6"/>
              <w:right w:val="single" w:sz="4" w:space="0" w:color="A6A6A6"/>
            </w:tcBorders>
            <w:vAlign w:val="center"/>
            <w:hideMark/>
          </w:tcPr>
          <w:p w14:paraId="77622B0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Edwards</w:t>
            </w:r>
          </w:p>
        </w:tc>
        <w:tc>
          <w:tcPr>
            <w:tcW w:w="1250" w:type="dxa"/>
            <w:tcBorders>
              <w:top w:val="nil"/>
              <w:left w:val="nil"/>
              <w:bottom w:val="single" w:sz="4" w:space="0" w:color="A6A6A6"/>
              <w:right w:val="single" w:sz="4" w:space="0" w:color="A6A6A6"/>
            </w:tcBorders>
            <w:noWrap/>
            <w:vAlign w:val="center"/>
            <w:hideMark/>
          </w:tcPr>
          <w:p w14:paraId="0C190748"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vAlign w:val="center"/>
            <w:hideMark/>
          </w:tcPr>
          <w:p w14:paraId="37390BEE"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36F1E6F6" w14:textId="77777777" w:rsidTr="000D5FD3">
        <w:trPr>
          <w:trHeight w:val="1010"/>
        </w:trPr>
        <w:tc>
          <w:tcPr>
            <w:tcW w:w="650" w:type="dxa"/>
            <w:tcBorders>
              <w:top w:val="nil"/>
              <w:left w:val="single" w:sz="4" w:space="0" w:color="A6A6A6"/>
              <w:bottom w:val="single" w:sz="4" w:space="0" w:color="A6A6A6"/>
              <w:right w:val="single" w:sz="4" w:space="0" w:color="A6A6A6"/>
            </w:tcBorders>
            <w:shd w:val="clear" w:color="000000" w:fill="CAEDFB"/>
            <w:noWrap/>
            <w:vAlign w:val="center"/>
            <w:hideMark/>
          </w:tcPr>
          <w:p w14:paraId="5BF42142"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38</w:t>
            </w:r>
          </w:p>
        </w:tc>
        <w:tc>
          <w:tcPr>
            <w:tcW w:w="2001" w:type="dxa"/>
            <w:tcBorders>
              <w:top w:val="nil"/>
              <w:left w:val="nil"/>
              <w:bottom w:val="single" w:sz="4" w:space="0" w:color="A6A6A6"/>
              <w:right w:val="single" w:sz="4" w:space="0" w:color="A6A6A6"/>
            </w:tcBorders>
            <w:shd w:val="clear" w:color="000000" w:fill="CAEDFB"/>
            <w:vAlign w:val="center"/>
            <w:hideMark/>
          </w:tcPr>
          <w:p w14:paraId="3FACBFB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Appledore Primary School PTFA</w:t>
            </w:r>
          </w:p>
        </w:tc>
        <w:tc>
          <w:tcPr>
            <w:tcW w:w="1701" w:type="dxa"/>
            <w:tcBorders>
              <w:top w:val="nil"/>
              <w:left w:val="nil"/>
              <w:bottom w:val="single" w:sz="4" w:space="0" w:color="A6A6A6"/>
              <w:right w:val="single" w:sz="4" w:space="0" w:color="A6A6A6"/>
            </w:tcBorders>
            <w:shd w:val="clear" w:color="000000" w:fill="CAEDFB"/>
            <w:noWrap/>
            <w:vAlign w:val="center"/>
            <w:hideMark/>
          </w:tcPr>
          <w:p w14:paraId="61428D31"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57" w:type="dxa"/>
            <w:tcBorders>
              <w:top w:val="nil"/>
              <w:left w:val="nil"/>
              <w:bottom w:val="single" w:sz="4" w:space="0" w:color="A6A6A6"/>
              <w:right w:val="single" w:sz="4" w:space="0" w:color="A6A6A6"/>
            </w:tcBorders>
            <w:shd w:val="clear" w:color="000000" w:fill="CAEDFB"/>
            <w:noWrap/>
            <w:vAlign w:val="center"/>
            <w:hideMark/>
          </w:tcPr>
          <w:p w14:paraId="512F6ADD"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42" w:type="dxa"/>
            <w:tcBorders>
              <w:top w:val="nil"/>
              <w:left w:val="nil"/>
              <w:bottom w:val="single" w:sz="4" w:space="0" w:color="A6A6A6"/>
              <w:right w:val="single" w:sz="4" w:space="0" w:color="A6A6A6"/>
            </w:tcBorders>
            <w:shd w:val="clear" w:color="000000" w:fill="CAEDFB"/>
            <w:noWrap/>
            <w:vAlign w:val="center"/>
            <w:hideMark/>
          </w:tcPr>
          <w:p w14:paraId="232386DD"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925" w:type="dxa"/>
            <w:tcBorders>
              <w:top w:val="nil"/>
              <w:left w:val="nil"/>
              <w:bottom w:val="single" w:sz="4" w:space="0" w:color="A6A6A6"/>
              <w:right w:val="single" w:sz="4" w:space="0" w:color="A6A6A6"/>
            </w:tcBorders>
            <w:shd w:val="clear" w:color="000000" w:fill="CAEDFB"/>
            <w:vAlign w:val="center"/>
            <w:hideMark/>
          </w:tcPr>
          <w:p w14:paraId="24F9995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Basketball Hoops, basketballs and bibs</w:t>
            </w:r>
          </w:p>
        </w:tc>
        <w:tc>
          <w:tcPr>
            <w:tcW w:w="0" w:type="auto"/>
            <w:tcBorders>
              <w:top w:val="nil"/>
              <w:left w:val="nil"/>
              <w:bottom w:val="single" w:sz="4" w:space="0" w:color="A6A6A6"/>
              <w:right w:val="single" w:sz="4" w:space="0" w:color="A6A6A6"/>
            </w:tcBorders>
            <w:shd w:val="clear" w:color="000000" w:fill="CAEDFB"/>
            <w:vAlign w:val="center"/>
            <w:hideMark/>
          </w:tcPr>
          <w:p w14:paraId="167B616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shd w:val="clear" w:color="000000" w:fill="CAEDFB"/>
            <w:vAlign w:val="center"/>
            <w:hideMark/>
          </w:tcPr>
          <w:p w14:paraId="1654E0B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Hodson</w:t>
            </w:r>
          </w:p>
        </w:tc>
        <w:tc>
          <w:tcPr>
            <w:tcW w:w="1326" w:type="dxa"/>
            <w:tcBorders>
              <w:top w:val="nil"/>
              <w:left w:val="nil"/>
              <w:bottom w:val="single" w:sz="4" w:space="0" w:color="A6A6A6"/>
              <w:right w:val="single" w:sz="4" w:space="0" w:color="A6A6A6"/>
            </w:tcBorders>
            <w:shd w:val="clear" w:color="000000" w:fill="CAEDFB"/>
            <w:vAlign w:val="center"/>
            <w:hideMark/>
          </w:tcPr>
          <w:p w14:paraId="513CE78D"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Hames</w:t>
            </w:r>
          </w:p>
        </w:tc>
        <w:tc>
          <w:tcPr>
            <w:tcW w:w="1250" w:type="dxa"/>
            <w:tcBorders>
              <w:top w:val="nil"/>
              <w:left w:val="nil"/>
              <w:bottom w:val="single" w:sz="4" w:space="0" w:color="A6A6A6"/>
              <w:right w:val="single" w:sz="4" w:space="0" w:color="A6A6A6"/>
            </w:tcBorders>
            <w:shd w:val="clear" w:color="000000" w:fill="CAEDFB"/>
            <w:noWrap/>
            <w:vAlign w:val="center"/>
            <w:hideMark/>
          </w:tcPr>
          <w:p w14:paraId="288BF2BA"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p>
        </w:tc>
        <w:tc>
          <w:tcPr>
            <w:tcW w:w="0" w:type="auto"/>
            <w:tcBorders>
              <w:top w:val="nil"/>
              <w:left w:val="nil"/>
              <w:bottom w:val="single" w:sz="4" w:space="0" w:color="A6A6A6"/>
              <w:right w:val="single" w:sz="4" w:space="0" w:color="A6A6A6"/>
            </w:tcBorders>
            <w:shd w:val="clear" w:color="000000" w:fill="CAEDFB"/>
            <w:vAlign w:val="center"/>
            <w:hideMark/>
          </w:tcPr>
          <w:p w14:paraId="1BEB8FA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4189B26A" w14:textId="77777777" w:rsidTr="000D5FD3">
        <w:trPr>
          <w:trHeight w:val="808"/>
        </w:trPr>
        <w:tc>
          <w:tcPr>
            <w:tcW w:w="650" w:type="dxa"/>
            <w:tcBorders>
              <w:top w:val="nil"/>
              <w:left w:val="single" w:sz="4" w:space="0" w:color="A6A6A6"/>
              <w:bottom w:val="single" w:sz="4" w:space="0" w:color="A6A6A6"/>
              <w:right w:val="single" w:sz="4" w:space="0" w:color="A6A6A6"/>
            </w:tcBorders>
            <w:noWrap/>
            <w:vAlign w:val="center"/>
            <w:hideMark/>
          </w:tcPr>
          <w:p w14:paraId="79362C2D"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39</w:t>
            </w:r>
          </w:p>
        </w:tc>
        <w:tc>
          <w:tcPr>
            <w:tcW w:w="2001" w:type="dxa"/>
            <w:tcBorders>
              <w:top w:val="nil"/>
              <w:left w:val="nil"/>
              <w:bottom w:val="single" w:sz="4" w:space="0" w:color="A6A6A6"/>
              <w:right w:val="single" w:sz="4" w:space="0" w:color="A6A6A6"/>
            </w:tcBorders>
            <w:vAlign w:val="center"/>
            <w:hideMark/>
          </w:tcPr>
          <w:p w14:paraId="2E49BF1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Bideford BMX Club</w:t>
            </w:r>
          </w:p>
        </w:tc>
        <w:tc>
          <w:tcPr>
            <w:tcW w:w="1701" w:type="dxa"/>
            <w:tcBorders>
              <w:top w:val="nil"/>
              <w:left w:val="nil"/>
              <w:bottom w:val="single" w:sz="4" w:space="0" w:color="A6A6A6"/>
              <w:right w:val="single" w:sz="4" w:space="0" w:color="A6A6A6"/>
            </w:tcBorders>
            <w:noWrap/>
            <w:vAlign w:val="center"/>
            <w:hideMark/>
          </w:tcPr>
          <w:p w14:paraId="5E35DD01"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750.00 </w:t>
            </w:r>
          </w:p>
        </w:tc>
        <w:tc>
          <w:tcPr>
            <w:tcW w:w="1657" w:type="dxa"/>
            <w:tcBorders>
              <w:top w:val="nil"/>
              <w:left w:val="nil"/>
              <w:bottom w:val="single" w:sz="4" w:space="0" w:color="A6A6A6"/>
              <w:right w:val="single" w:sz="4" w:space="0" w:color="A6A6A6"/>
            </w:tcBorders>
            <w:noWrap/>
            <w:vAlign w:val="center"/>
            <w:hideMark/>
          </w:tcPr>
          <w:p w14:paraId="536C59E9"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642" w:type="dxa"/>
            <w:tcBorders>
              <w:top w:val="single" w:sz="4" w:space="0" w:color="A6A6A6"/>
              <w:left w:val="single" w:sz="4" w:space="0" w:color="A6A6A6"/>
              <w:bottom w:val="single" w:sz="4" w:space="0" w:color="A6A6A6"/>
              <w:right w:val="single" w:sz="4" w:space="0" w:color="A6A6A6"/>
            </w:tcBorders>
            <w:shd w:val="clear" w:color="000000" w:fill="FFC7CE"/>
            <w:noWrap/>
            <w:vAlign w:val="center"/>
            <w:hideMark/>
          </w:tcPr>
          <w:p w14:paraId="7EC224B8" w14:textId="77777777" w:rsidR="003C1705" w:rsidRPr="00233ABE" w:rsidRDefault="003C1705" w:rsidP="000D5FD3">
            <w:pPr>
              <w:spacing w:after="0" w:line="240" w:lineRule="auto"/>
              <w:jc w:val="center"/>
              <w:rPr>
                <w:rFonts w:cs="Times New Roman"/>
                <w:color w:val="9C0006"/>
                <w:sz w:val="20"/>
                <w:szCs w:val="20"/>
                <w:lang w:eastAsia="en-GB"/>
              </w:rPr>
            </w:pPr>
            <w:r w:rsidRPr="00233ABE">
              <w:rPr>
                <w:rFonts w:cs="Times New Roman"/>
                <w:color w:val="9C0006"/>
                <w:sz w:val="20"/>
                <w:szCs w:val="20"/>
                <w:lang w:eastAsia="en-GB"/>
              </w:rPr>
              <w:t xml:space="preserve">-£        750.00 </w:t>
            </w:r>
          </w:p>
        </w:tc>
        <w:tc>
          <w:tcPr>
            <w:tcW w:w="1925" w:type="dxa"/>
            <w:tcBorders>
              <w:top w:val="nil"/>
              <w:left w:val="nil"/>
              <w:bottom w:val="single" w:sz="4" w:space="0" w:color="A6A6A6"/>
              <w:right w:val="single" w:sz="4" w:space="0" w:color="A6A6A6"/>
            </w:tcBorders>
            <w:vAlign w:val="center"/>
            <w:hideMark/>
          </w:tcPr>
          <w:p w14:paraId="7907A851"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Towards accessible toilet facilities</w:t>
            </w:r>
          </w:p>
        </w:tc>
        <w:tc>
          <w:tcPr>
            <w:tcW w:w="0" w:type="auto"/>
            <w:tcBorders>
              <w:top w:val="nil"/>
              <w:left w:val="nil"/>
              <w:bottom w:val="single" w:sz="4" w:space="0" w:color="A6A6A6"/>
              <w:right w:val="single" w:sz="4" w:space="0" w:color="A6A6A6"/>
            </w:tcBorders>
            <w:vAlign w:val="center"/>
            <w:hideMark/>
          </w:tcPr>
          <w:p w14:paraId="35D126D5"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vAlign w:val="center"/>
            <w:hideMark/>
          </w:tcPr>
          <w:p w14:paraId="33CB998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r w:rsidRPr="00233ABE">
              <w:rPr>
                <w:rFonts w:cs="Times New Roman"/>
                <w:color w:val="000000"/>
                <w:sz w:val="20"/>
                <w:szCs w:val="20"/>
                <w:lang w:eastAsia="en-GB"/>
              </w:rPr>
              <w:br/>
              <w:t>Cllr Leather</w:t>
            </w:r>
          </w:p>
        </w:tc>
        <w:tc>
          <w:tcPr>
            <w:tcW w:w="1326" w:type="dxa"/>
            <w:tcBorders>
              <w:top w:val="nil"/>
              <w:left w:val="nil"/>
              <w:bottom w:val="single" w:sz="4" w:space="0" w:color="A6A6A6"/>
              <w:right w:val="single" w:sz="4" w:space="0" w:color="A6A6A6"/>
            </w:tcBorders>
            <w:vAlign w:val="center"/>
            <w:hideMark/>
          </w:tcPr>
          <w:p w14:paraId="24CD1227"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no seconder</w:t>
            </w:r>
            <w:r w:rsidRPr="00233ABE">
              <w:rPr>
                <w:rFonts w:cs="Times New Roman"/>
                <w:color w:val="000000"/>
                <w:sz w:val="20"/>
                <w:szCs w:val="20"/>
                <w:lang w:eastAsia="en-GB"/>
              </w:rPr>
              <w:br/>
              <w:t>Cllr Himan</w:t>
            </w:r>
          </w:p>
        </w:tc>
        <w:tc>
          <w:tcPr>
            <w:tcW w:w="1250" w:type="dxa"/>
            <w:tcBorders>
              <w:top w:val="nil"/>
              <w:left w:val="nil"/>
              <w:bottom w:val="single" w:sz="4" w:space="0" w:color="A6A6A6"/>
              <w:right w:val="single" w:sz="4" w:space="0" w:color="A6A6A6"/>
            </w:tcBorders>
            <w:vAlign w:val="center"/>
            <w:hideMark/>
          </w:tcPr>
          <w:p w14:paraId="6A3E3AA8"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£750.00</w:t>
            </w:r>
            <w:r w:rsidRPr="00233ABE">
              <w:rPr>
                <w:rFonts w:cs="Times New Roman"/>
                <w:color w:val="000000"/>
                <w:sz w:val="20"/>
                <w:szCs w:val="20"/>
                <w:lang w:eastAsia="en-GB"/>
              </w:rPr>
              <w:br/>
              <w:t>£0.00</w:t>
            </w:r>
          </w:p>
        </w:tc>
        <w:tc>
          <w:tcPr>
            <w:tcW w:w="0" w:type="auto"/>
            <w:tcBorders>
              <w:top w:val="nil"/>
              <w:left w:val="nil"/>
              <w:bottom w:val="single" w:sz="4" w:space="0" w:color="A6A6A6"/>
              <w:right w:val="single" w:sz="4" w:space="0" w:color="A6A6A6"/>
            </w:tcBorders>
            <w:vAlign w:val="center"/>
            <w:hideMark/>
          </w:tcPr>
          <w:p w14:paraId="705D2CB9"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r w:rsidRPr="00233ABE">
              <w:rPr>
                <w:rFonts w:cs="Times New Roman"/>
                <w:color w:val="000000"/>
                <w:sz w:val="20"/>
                <w:szCs w:val="20"/>
                <w:lang w:eastAsia="en-GB"/>
              </w:rPr>
              <w:br/>
              <w:t>majority in favour</w:t>
            </w:r>
          </w:p>
        </w:tc>
      </w:tr>
      <w:tr w:rsidR="003C1705" w:rsidRPr="00233ABE" w14:paraId="67E34F5F" w14:textId="77777777" w:rsidTr="000D5FD3">
        <w:trPr>
          <w:trHeight w:val="847"/>
        </w:trPr>
        <w:tc>
          <w:tcPr>
            <w:tcW w:w="650" w:type="dxa"/>
            <w:tcBorders>
              <w:top w:val="nil"/>
              <w:left w:val="single" w:sz="4" w:space="0" w:color="A6A6A6"/>
              <w:bottom w:val="single" w:sz="4" w:space="0" w:color="A6A6A6"/>
              <w:right w:val="single" w:sz="4" w:space="0" w:color="A6A6A6"/>
            </w:tcBorders>
            <w:shd w:val="clear" w:color="000000" w:fill="CAEDFB"/>
            <w:noWrap/>
            <w:vAlign w:val="center"/>
            <w:hideMark/>
          </w:tcPr>
          <w:p w14:paraId="5A8E5410"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40</w:t>
            </w:r>
          </w:p>
        </w:tc>
        <w:tc>
          <w:tcPr>
            <w:tcW w:w="2001" w:type="dxa"/>
            <w:tcBorders>
              <w:top w:val="nil"/>
              <w:left w:val="nil"/>
              <w:bottom w:val="single" w:sz="4" w:space="0" w:color="A6A6A6"/>
              <w:right w:val="single" w:sz="4" w:space="0" w:color="A6A6A6"/>
            </w:tcBorders>
            <w:shd w:val="clear" w:color="000000" w:fill="CAEDFB"/>
            <w:vAlign w:val="center"/>
            <w:hideMark/>
          </w:tcPr>
          <w:p w14:paraId="213BD59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Westward Ho! Snooker Club</w:t>
            </w:r>
          </w:p>
        </w:tc>
        <w:tc>
          <w:tcPr>
            <w:tcW w:w="1701" w:type="dxa"/>
            <w:tcBorders>
              <w:top w:val="nil"/>
              <w:left w:val="nil"/>
              <w:bottom w:val="single" w:sz="4" w:space="0" w:color="A6A6A6"/>
              <w:right w:val="single" w:sz="4" w:space="0" w:color="A6A6A6"/>
            </w:tcBorders>
            <w:shd w:val="clear" w:color="000000" w:fill="CAEDFB"/>
            <w:noWrap/>
            <w:vAlign w:val="center"/>
            <w:hideMark/>
          </w:tcPr>
          <w:p w14:paraId="0F7CB06F"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705.00 </w:t>
            </w:r>
          </w:p>
        </w:tc>
        <w:tc>
          <w:tcPr>
            <w:tcW w:w="1657" w:type="dxa"/>
            <w:tcBorders>
              <w:top w:val="nil"/>
              <w:left w:val="nil"/>
              <w:bottom w:val="single" w:sz="4" w:space="0" w:color="A6A6A6"/>
              <w:right w:val="single" w:sz="4" w:space="0" w:color="A6A6A6"/>
            </w:tcBorders>
            <w:shd w:val="clear" w:color="000000" w:fill="CAEDFB"/>
            <w:noWrap/>
            <w:vAlign w:val="center"/>
            <w:hideMark/>
          </w:tcPr>
          <w:p w14:paraId="3D8951DD"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705.00 </w:t>
            </w:r>
          </w:p>
        </w:tc>
        <w:tc>
          <w:tcPr>
            <w:tcW w:w="1642" w:type="dxa"/>
            <w:tcBorders>
              <w:top w:val="nil"/>
              <w:left w:val="nil"/>
              <w:bottom w:val="single" w:sz="4" w:space="0" w:color="A6A6A6"/>
              <w:right w:val="single" w:sz="4" w:space="0" w:color="A6A6A6"/>
            </w:tcBorders>
            <w:shd w:val="clear" w:color="000000" w:fill="CAEDFB"/>
            <w:noWrap/>
            <w:vAlign w:val="center"/>
            <w:hideMark/>
          </w:tcPr>
          <w:p w14:paraId="58166652"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   </w:t>
            </w:r>
          </w:p>
        </w:tc>
        <w:tc>
          <w:tcPr>
            <w:tcW w:w="1925" w:type="dxa"/>
            <w:tcBorders>
              <w:top w:val="nil"/>
              <w:left w:val="nil"/>
              <w:bottom w:val="single" w:sz="4" w:space="0" w:color="A6A6A6"/>
              <w:right w:val="single" w:sz="4" w:space="0" w:color="A6A6A6"/>
            </w:tcBorders>
            <w:shd w:val="clear" w:color="000000" w:fill="CAEDFB"/>
            <w:vAlign w:val="center"/>
            <w:hideMark/>
          </w:tcPr>
          <w:p w14:paraId="6E604C3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New flooring and table refurbishment</w:t>
            </w:r>
          </w:p>
        </w:tc>
        <w:tc>
          <w:tcPr>
            <w:tcW w:w="0" w:type="auto"/>
            <w:tcBorders>
              <w:top w:val="nil"/>
              <w:left w:val="nil"/>
              <w:bottom w:val="single" w:sz="4" w:space="0" w:color="A6A6A6"/>
              <w:right w:val="single" w:sz="4" w:space="0" w:color="A6A6A6"/>
            </w:tcBorders>
            <w:shd w:val="clear" w:color="000000" w:fill="CAEDFB"/>
            <w:vAlign w:val="center"/>
            <w:hideMark/>
          </w:tcPr>
          <w:p w14:paraId="7F59313F"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shd w:val="clear" w:color="000000" w:fill="CAEDFB"/>
            <w:vAlign w:val="center"/>
            <w:hideMark/>
          </w:tcPr>
          <w:p w14:paraId="1BC3388C"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p>
        </w:tc>
        <w:tc>
          <w:tcPr>
            <w:tcW w:w="1326" w:type="dxa"/>
            <w:tcBorders>
              <w:top w:val="nil"/>
              <w:left w:val="nil"/>
              <w:bottom w:val="single" w:sz="4" w:space="0" w:color="A6A6A6"/>
              <w:right w:val="single" w:sz="4" w:space="0" w:color="A6A6A6"/>
            </w:tcBorders>
            <w:shd w:val="clear" w:color="000000" w:fill="CAEDFB"/>
            <w:vAlign w:val="center"/>
            <w:hideMark/>
          </w:tcPr>
          <w:p w14:paraId="2B5D13AD"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Hames</w:t>
            </w:r>
          </w:p>
        </w:tc>
        <w:tc>
          <w:tcPr>
            <w:tcW w:w="1250" w:type="dxa"/>
            <w:tcBorders>
              <w:top w:val="nil"/>
              <w:left w:val="nil"/>
              <w:bottom w:val="single" w:sz="4" w:space="0" w:color="A6A6A6"/>
              <w:right w:val="single" w:sz="4" w:space="0" w:color="A6A6A6"/>
            </w:tcBorders>
            <w:shd w:val="clear" w:color="000000" w:fill="CAEDFB"/>
            <w:noWrap/>
            <w:vAlign w:val="center"/>
            <w:hideMark/>
          </w:tcPr>
          <w:p w14:paraId="2CC88BE5"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£705.00</w:t>
            </w:r>
          </w:p>
        </w:tc>
        <w:tc>
          <w:tcPr>
            <w:tcW w:w="0" w:type="auto"/>
            <w:tcBorders>
              <w:top w:val="nil"/>
              <w:left w:val="nil"/>
              <w:bottom w:val="single" w:sz="4" w:space="0" w:color="A6A6A6"/>
              <w:right w:val="single" w:sz="4" w:space="0" w:color="A6A6A6"/>
            </w:tcBorders>
            <w:shd w:val="clear" w:color="000000" w:fill="CAEDFB"/>
            <w:vAlign w:val="center"/>
            <w:hideMark/>
          </w:tcPr>
          <w:p w14:paraId="24ABA4F0"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43FBC15B" w14:textId="77777777" w:rsidTr="000D5FD3">
        <w:trPr>
          <w:trHeight w:val="703"/>
        </w:trPr>
        <w:tc>
          <w:tcPr>
            <w:tcW w:w="650" w:type="dxa"/>
            <w:tcBorders>
              <w:top w:val="nil"/>
              <w:left w:val="single" w:sz="4" w:space="0" w:color="A6A6A6"/>
              <w:bottom w:val="single" w:sz="4" w:space="0" w:color="A6A6A6"/>
              <w:right w:val="single" w:sz="4" w:space="0" w:color="A6A6A6"/>
            </w:tcBorders>
            <w:noWrap/>
            <w:vAlign w:val="center"/>
            <w:hideMark/>
          </w:tcPr>
          <w:p w14:paraId="1668D498"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41</w:t>
            </w:r>
          </w:p>
        </w:tc>
        <w:tc>
          <w:tcPr>
            <w:tcW w:w="2001" w:type="dxa"/>
            <w:tcBorders>
              <w:top w:val="nil"/>
              <w:left w:val="nil"/>
              <w:bottom w:val="single" w:sz="4" w:space="0" w:color="A6A6A6"/>
              <w:right w:val="single" w:sz="4" w:space="0" w:color="A6A6A6"/>
            </w:tcBorders>
            <w:vAlign w:val="center"/>
            <w:hideMark/>
          </w:tcPr>
          <w:p w14:paraId="4EB07FF8"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Northam Methodist Church</w:t>
            </w:r>
          </w:p>
        </w:tc>
        <w:tc>
          <w:tcPr>
            <w:tcW w:w="1701" w:type="dxa"/>
            <w:tcBorders>
              <w:top w:val="nil"/>
              <w:left w:val="nil"/>
              <w:bottom w:val="single" w:sz="4" w:space="0" w:color="A6A6A6"/>
              <w:right w:val="single" w:sz="4" w:space="0" w:color="A6A6A6"/>
            </w:tcBorders>
            <w:noWrap/>
            <w:vAlign w:val="center"/>
            <w:hideMark/>
          </w:tcPr>
          <w:p w14:paraId="642A2223"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500.00 </w:t>
            </w:r>
          </w:p>
        </w:tc>
        <w:tc>
          <w:tcPr>
            <w:tcW w:w="1657" w:type="dxa"/>
            <w:tcBorders>
              <w:top w:val="nil"/>
              <w:left w:val="nil"/>
              <w:bottom w:val="single" w:sz="4" w:space="0" w:color="A6A6A6"/>
              <w:right w:val="single" w:sz="4" w:space="0" w:color="A6A6A6"/>
            </w:tcBorders>
            <w:noWrap/>
            <w:vAlign w:val="center"/>
            <w:hideMark/>
          </w:tcPr>
          <w:p w14:paraId="3F6C78C6" w14:textId="77777777" w:rsidR="003C1705" w:rsidRPr="00233ABE" w:rsidRDefault="003C1705" w:rsidP="000D5FD3">
            <w:pPr>
              <w:spacing w:after="0" w:line="240" w:lineRule="auto"/>
              <w:jc w:val="center"/>
              <w:rPr>
                <w:rFonts w:cs="Times New Roman"/>
                <w:color w:val="000000"/>
                <w:sz w:val="20"/>
                <w:szCs w:val="20"/>
                <w:lang w:eastAsia="en-GB"/>
              </w:rPr>
            </w:pPr>
            <w:r w:rsidRPr="00233ABE">
              <w:rPr>
                <w:rFonts w:cs="Times New Roman"/>
                <w:color w:val="000000"/>
                <w:sz w:val="20"/>
                <w:szCs w:val="20"/>
                <w:lang w:eastAsia="en-GB"/>
              </w:rPr>
              <w:t xml:space="preserve"> £       1,000.00 </w:t>
            </w:r>
          </w:p>
        </w:tc>
        <w:tc>
          <w:tcPr>
            <w:tcW w:w="1642" w:type="dxa"/>
            <w:tcBorders>
              <w:top w:val="single" w:sz="4" w:space="0" w:color="A6A6A6"/>
              <w:left w:val="single" w:sz="4" w:space="0" w:color="A6A6A6"/>
              <w:bottom w:val="single" w:sz="4" w:space="0" w:color="A6A6A6"/>
              <w:right w:val="single" w:sz="4" w:space="0" w:color="A6A6A6"/>
            </w:tcBorders>
            <w:shd w:val="clear" w:color="000000" w:fill="C6EFCE"/>
            <w:noWrap/>
            <w:vAlign w:val="center"/>
            <w:hideMark/>
          </w:tcPr>
          <w:p w14:paraId="3F621886" w14:textId="77777777" w:rsidR="003C1705" w:rsidRPr="00233ABE" w:rsidRDefault="003C1705" w:rsidP="000D5FD3">
            <w:pPr>
              <w:spacing w:after="0" w:line="240" w:lineRule="auto"/>
              <w:jc w:val="center"/>
              <w:rPr>
                <w:rFonts w:cs="Times New Roman"/>
                <w:color w:val="006100"/>
                <w:sz w:val="20"/>
                <w:szCs w:val="20"/>
                <w:lang w:eastAsia="en-GB"/>
              </w:rPr>
            </w:pPr>
            <w:r w:rsidRPr="00233ABE">
              <w:rPr>
                <w:rFonts w:cs="Times New Roman"/>
                <w:color w:val="006100"/>
                <w:sz w:val="20"/>
                <w:szCs w:val="20"/>
                <w:lang w:eastAsia="en-GB"/>
              </w:rPr>
              <w:t xml:space="preserve"> £         500.00 </w:t>
            </w:r>
          </w:p>
        </w:tc>
        <w:tc>
          <w:tcPr>
            <w:tcW w:w="1925" w:type="dxa"/>
            <w:tcBorders>
              <w:top w:val="nil"/>
              <w:left w:val="nil"/>
              <w:bottom w:val="single" w:sz="4" w:space="0" w:color="A6A6A6"/>
              <w:right w:val="single" w:sz="4" w:space="0" w:color="A6A6A6"/>
            </w:tcBorders>
            <w:vAlign w:val="center"/>
            <w:hideMark/>
          </w:tcPr>
          <w:p w14:paraId="3153A94B"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Towards new carpet in the Hall</w:t>
            </w:r>
          </w:p>
        </w:tc>
        <w:tc>
          <w:tcPr>
            <w:tcW w:w="0" w:type="auto"/>
            <w:tcBorders>
              <w:top w:val="nil"/>
              <w:left w:val="nil"/>
              <w:bottom w:val="single" w:sz="4" w:space="0" w:color="A6A6A6"/>
              <w:right w:val="single" w:sz="4" w:space="0" w:color="A6A6A6"/>
            </w:tcBorders>
            <w:vAlign w:val="center"/>
            <w:hideMark/>
          </w:tcPr>
          <w:p w14:paraId="71926933"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w:t>
            </w:r>
          </w:p>
        </w:tc>
        <w:tc>
          <w:tcPr>
            <w:tcW w:w="1226" w:type="dxa"/>
            <w:tcBorders>
              <w:top w:val="nil"/>
              <w:left w:val="nil"/>
              <w:bottom w:val="single" w:sz="4" w:space="0" w:color="A6A6A6"/>
              <w:right w:val="single" w:sz="4" w:space="0" w:color="A6A6A6"/>
            </w:tcBorders>
            <w:vAlign w:val="center"/>
            <w:hideMark/>
          </w:tcPr>
          <w:p w14:paraId="18DACA42"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Leather</w:t>
            </w:r>
          </w:p>
        </w:tc>
        <w:tc>
          <w:tcPr>
            <w:tcW w:w="1326" w:type="dxa"/>
            <w:tcBorders>
              <w:top w:val="nil"/>
              <w:left w:val="nil"/>
              <w:bottom w:val="single" w:sz="4" w:space="0" w:color="A6A6A6"/>
              <w:right w:val="single" w:sz="4" w:space="0" w:color="A6A6A6"/>
            </w:tcBorders>
            <w:vAlign w:val="center"/>
            <w:hideMark/>
          </w:tcPr>
          <w:p w14:paraId="1C8DFBDA"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Cllr Bach</w:t>
            </w:r>
          </w:p>
        </w:tc>
        <w:tc>
          <w:tcPr>
            <w:tcW w:w="1250" w:type="dxa"/>
            <w:tcBorders>
              <w:top w:val="nil"/>
              <w:left w:val="nil"/>
              <w:bottom w:val="single" w:sz="4" w:space="0" w:color="A6A6A6"/>
              <w:right w:val="single" w:sz="4" w:space="0" w:color="A6A6A6"/>
            </w:tcBorders>
            <w:noWrap/>
            <w:vAlign w:val="center"/>
            <w:hideMark/>
          </w:tcPr>
          <w:p w14:paraId="0E03A4AD" w14:textId="77777777" w:rsidR="003C1705" w:rsidRPr="00233ABE" w:rsidRDefault="003C1705" w:rsidP="000D5FD3">
            <w:pPr>
              <w:spacing w:after="0" w:line="240" w:lineRule="auto"/>
              <w:jc w:val="right"/>
              <w:rPr>
                <w:rFonts w:cs="Times New Roman"/>
                <w:color w:val="000000"/>
                <w:sz w:val="20"/>
                <w:szCs w:val="20"/>
                <w:lang w:eastAsia="en-GB"/>
              </w:rPr>
            </w:pPr>
            <w:r w:rsidRPr="00233ABE">
              <w:rPr>
                <w:rFonts w:cs="Times New Roman"/>
                <w:color w:val="000000"/>
                <w:sz w:val="20"/>
                <w:szCs w:val="20"/>
                <w:lang w:eastAsia="en-GB"/>
              </w:rPr>
              <w:t>£1,000.00</w:t>
            </w:r>
          </w:p>
        </w:tc>
        <w:tc>
          <w:tcPr>
            <w:tcW w:w="0" w:type="auto"/>
            <w:tcBorders>
              <w:top w:val="nil"/>
              <w:left w:val="nil"/>
              <w:bottom w:val="single" w:sz="4" w:space="0" w:color="A6A6A6"/>
              <w:right w:val="single" w:sz="4" w:space="0" w:color="A6A6A6"/>
            </w:tcBorders>
            <w:vAlign w:val="center"/>
            <w:hideMark/>
          </w:tcPr>
          <w:p w14:paraId="3CD14974" w14:textId="77777777" w:rsidR="003C1705" w:rsidRPr="00233ABE" w:rsidRDefault="003C1705" w:rsidP="000D5FD3">
            <w:pPr>
              <w:spacing w:after="0" w:line="240" w:lineRule="auto"/>
              <w:rPr>
                <w:rFonts w:cs="Times New Roman"/>
                <w:color w:val="000000"/>
                <w:sz w:val="20"/>
                <w:szCs w:val="20"/>
                <w:lang w:eastAsia="en-GB"/>
              </w:rPr>
            </w:pPr>
            <w:r w:rsidRPr="00233ABE">
              <w:rPr>
                <w:rFonts w:cs="Times New Roman"/>
                <w:color w:val="000000"/>
                <w:sz w:val="20"/>
                <w:szCs w:val="20"/>
                <w:lang w:eastAsia="en-GB"/>
              </w:rPr>
              <w:t>unanimous</w:t>
            </w:r>
          </w:p>
        </w:tc>
      </w:tr>
      <w:tr w:rsidR="003C1705" w:rsidRPr="00233ABE" w14:paraId="23BBBBEA" w14:textId="77777777" w:rsidTr="000D5FD3">
        <w:trPr>
          <w:trHeight w:val="274"/>
        </w:trPr>
        <w:tc>
          <w:tcPr>
            <w:tcW w:w="650" w:type="dxa"/>
            <w:tcBorders>
              <w:top w:val="nil"/>
              <w:left w:val="single" w:sz="4" w:space="0" w:color="A6A6A6"/>
              <w:bottom w:val="single" w:sz="4" w:space="0" w:color="A6A6A6"/>
              <w:right w:val="single" w:sz="4" w:space="0" w:color="A6A6A6"/>
            </w:tcBorders>
            <w:shd w:val="clear" w:color="000000" w:fill="FFC000"/>
            <w:noWrap/>
            <w:vAlign w:val="center"/>
            <w:hideMark/>
          </w:tcPr>
          <w:p w14:paraId="2C358E36"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 </w:t>
            </w:r>
          </w:p>
        </w:tc>
        <w:tc>
          <w:tcPr>
            <w:tcW w:w="2001" w:type="dxa"/>
            <w:tcBorders>
              <w:top w:val="nil"/>
              <w:left w:val="nil"/>
              <w:bottom w:val="single" w:sz="4" w:space="0" w:color="A6A6A6"/>
              <w:right w:val="single" w:sz="4" w:space="0" w:color="A6A6A6"/>
            </w:tcBorders>
            <w:shd w:val="clear" w:color="000000" w:fill="FFC000"/>
            <w:vAlign w:val="center"/>
            <w:hideMark/>
          </w:tcPr>
          <w:p w14:paraId="1D9D7267"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 </w:t>
            </w:r>
          </w:p>
        </w:tc>
        <w:tc>
          <w:tcPr>
            <w:tcW w:w="1701" w:type="dxa"/>
            <w:tcBorders>
              <w:top w:val="nil"/>
              <w:left w:val="nil"/>
              <w:bottom w:val="single" w:sz="4" w:space="0" w:color="A6A6A6"/>
              <w:right w:val="single" w:sz="4" w:space="0" w:color="A6A6A6"/>
            </w:tcBorders>
            <w:shd w:val="clear" w:color="000000" w:fill="FFC000"/>
            <w:noWrap/>
            <w:vAlign w:val="center"/>
            <w:hideMark/>
          </w:tcPr>
          <w:p w14:paraId="3C3AA984"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 xml:space="preserve"> £   26,670.70 </w:t>
            </w:r>
          </w:p>
        </w:tc>
        <w:tc>
          <w:tcPr>
            <w:tcW w:w="1657" w:type="dxa"/>
            <w:tcBorders>
              <w:top w:val="nil"/>
              <w:left w:val="nil"/>
              <w:bottom w:val="single" w:sz="4" w:space="0" w:color="A6A6A6"/>
              <w:right w:val="single" w:sz="4" w:space="0" w:color="A6A6A6"/>
            </w:tcBorders>
            <w:shd w:val="clear" w:color="000000" w:fill="FFC000"/>
            <w:noWrap/>
            <w:vAlign w:val="center"/>
            <w:hideMark/>
          </w:tcPr>
          <w:p w14:paraId="31860D76"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 xml:space="preserve"> £   23,553.40 </w:t>
            </w:r>
          </w:p>
        </w:tc>
        <w:tc>
          <w:tcPr>
            <w:tcW w:w="1642" w:type="dxa"/>
            <w:tcBorders>
              <w:top w:val="nil"/>
              <w:left w:val="nil"/>
              <w:bottom w:val="single" w:sz="4" w:space="0" w:color="A6A6A6"/>
              <w:right w:val="single" w:sz="4" w:space="0" w:color="A6A6A6"/>
            </w:tcBorders>
            <w:shd w:val="clear" w:color="000000" w:fill="FFC000"/>
            <w:noWrap/>
            <w:vAlign w:val="center"/>
            <w:hideMark/>
          </w:tcPr>
          <w:p w14:paraId="7EBF3FE8" w14:textId="77777777" w:rsidR="003C1705" w:rsidRPr="00233ABE" w:rsidRDefault="003C1705" w:rsidP="000D5FD3">
            <w:pPr>
              <w:spacing w:after="0" w:line="240" w:lineRule="auto"/>
              <w:jc w:val="center"/>
              <w:rPr>
                <w:rFonts w:cs="Times New Roman"/>
                <w:b/>
                <w:bCs/>
                <w:sz w:val="20"/>
                <w:szCs w:val="20"/>
                <w:lang w:eastAsia="en-GB"/>
              </w:rPr>
            </w:pPr>
            <w:r w:rsidRPr="00233ABE">
              <w:rPr>
                <w:rFonts w:cs="Times New Roman"/>
                <w:b/>
                <w:bCs/>
                <w:sz w:val="20"/>
                <w:szCs w:val="20"/>
                <w:lang w:eastAsia="en-GB"/>
              </w:rPr>
              <w:t>88.3%</w:t>
            </w:r>
          </w:p>
        </w:tc>
        <w:tc>
          <w:tcPr>
            <w:tcW w:w="1925" w:type="dxa"/>
            <w:tcBorders>
              <w:top w:val="nil"/>
              <w:left w:val="nil"/>
              <w:bottom w:val="single" w:sz="4" w:space="0" w:color="A6A6A6"/>
              <w:right w:val="single" w:sz="4" w:space="0" w:color="A6A6A6"/>
            </w:tcBorders>
            <w:shd w:val="clear" w:color="000000" w:fill="FFC000"/>
            <w:vAlign w:val="center"/>
            <w:hideMark/>
          </w:tcPr>
          <w:p w14:paraId="0A039188"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 </w:t>
            </w:r>
          </w:p>
        </w:tc>
        <w:tc>
          <w:tcPr>
            <w:tcW w:w="0" w:type="auto"/>
            <w:tcBorders>
              <w:top w:val="nil"/>
              <w:left w:val="nil"/>
              <w:bottom w:val="single" w:sz="4" w:space="0" w:color="A6A6A6"/>
              <w:right w:val="single" w:sz="4" w:space="0" w:color="A6A6A6"/>
            </w:tcBorders>
            <w:shd w:val="clear" w:color="000000" w:fill="FFC000"/>
            <w:vAlign w:val="center"/>
            <w:hideMark/>
          </w:tcPr>
          <w:p w14:paraId="45F2D7C3"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 </w:t>
            </w:r>
          </w:p>
        </w:tc>
        <w:tc>
          <w:tcPr>
            <w:tcW w:w="1226" w:type="dxa"/>
            <w:tcBorders>
              <w:top w:val="nil"/>
              <w:left w:val="nil"/>
              <w:bottom w:val="single" w:sz="4" w:space="0" w:color="A6A6A6"/>
              <w:right w:val="single" w:sz="4" w:space="0" w:color="A6A6A6"/>
            </w:tcBorders>
            <w:shd w:val="clear" w:color="000000" w:fill="FFC000"/>
            <w:vAlign w:val="center"/>
            <w:hideMark/>
          </w:tcPr>
          <w:p w14:paraId="104C2703"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 </w:t>
            </w:r>
          </w:p>
        </w:tc>
        <w:tc>
          <w:tcPr>
            <w:tcW w:w="1326" w:type="dxa"/>
            <w:tcBorders>
              <w:top w:val="nil"/>
              <w:left w:val="nil"/>
              <w:bottom w:val="single" w:sz="4" w:space="0" w:color="A6A6A6"/>
              <w:right w:val="single" w:sz="4" w:space="0" w:color="A6A6A6"/>
            </w:tcBorders>
            <w:shd w:val="clear" w:color="000000" w:fill="FFC000"/>
            <w:vAlign w:val="center"/>
            <w:hideMark/>
          </w:tcPr>
          <w:p w14:paraId="54816964"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 </w:t>
            </w:r>
          </w:p>
        </w:tc>
        <w:tc>
          <w:tcPr>
            <w:tcW w:w="1250" w:type="dxa"/>
            <w:tcBorders>
              <w:top w:val="nil"/>
              <w:left w:val="nil"/>
              <w:bottom w:val="single" w:sz="4" w:space="0" w:color="A6A6A6"/>
              <w:right w:val="single" w:sz="4" w:space="0" w:color="A6A6A6"/>
            </w:tcBorders>
            <w:shd w:val="clear" w:color="000000" w:fill="FFC000"/>
            <w:vAlign w:val="center"/>
            <w:hideMark/>
          </w:tcPr>
          <w:p w14:paraId="03B5103A" w14:textId="77777777" w:rsidR="003C1705" w:rsidRPr="00233ABE" w:rsidRDefault="003C1705" w:rsidP="000D5FD3">
            <w:pPr>
              <w:spacing w:after="0" w:line="240" w:lineRule="auto"/>
              <w:jc w:val="right"/>
              <w:rPr>
                <w:rFonts w:cs="Times New Roman"/>
                <w:b/>
                <w:bCs/>
                <w:sz w:val="20"/>
                <w:szCs w:val="20"/>
                <w:lang w:eastAsia="en-GB"/>
              </w:rPr>
            </w:pPr>
            <w:r w:rsidRPr="00233ABE">
              <w:rPr>
                <w:rFonts w:cs="Times New Roman"/>
                <w:b/>
                <w:bCs/>
                <w:sz w:val="20"/>
                <w:szCs w:val="20"/>
                <w:lang w:eastAsia="en-GB"/>
              </w:rPr>
              <w:t> </w:t>
            </w:r>
          </w:p>
        </w:tc>
        <w:tc>
          <w:tcPr>
            <w:tcW w:w="0" w:type="auto"/>
            <w:tcBorders>
              <w:top w:val="nil"/>
              <w:left w:val="nil"/>
              <w:bottom w:val="single" w:sz="4" w:space="0" w:color="A6A6A6"/>
              <w:right w:val="single" w:sz="4" w:space="0" w:color="A6A6A6"/>
            </w:tcBorders>
            <w:shd w:val="clear" w:color="000000" w:fill="FFC000"/>
            <w:vAlign w:val="center"/>
            <w:hideMark/>
          </w:tcPr>
          <w:p w14:paraId="543C2DF4" w14:textId="77777777" w:rsidR="003C1705" w:rsidRPr="00233ABE" w:rsidRDefault="003C1705" w:rsidP="000D5FD3">
            <w:pPr>
              <w:spacing w:after="0" w:line="240" w:lineRule="auto"/>
              <w:rPr>
                <w:rFonts w:cs="Times New Roman"/>
                <w:b/>
                <w:bCs/>
                <w:sz w:val="20"/>
                <w:szCs w:val="20"/>
                <w:lang w:eastAsia="en-GB"/>
              </w:rPr>
            </w:pPr>
            <w:r w:rsidRPr="00233ABE">
              <w:rPr>
                <w:rFonts w:cs="Times New Roman"/>
                <w:b/>
                <w:bCs/>
                <w:sz w:val="20"/>
                <w:szCs w:val="20"/>
                <w:lang w:eastAsia="en-GB"/>
              </w:rPr>
              <w:t> </w:t>
            </w:r>
          </w:p>
        </w:tc>
      </w:tr>
    </w:tbl>
    <w:p w14:paraId="7424C46A" w14:textId="77777777" w:rsidR="003C1705" w:rsidRDefault="003C1705" w:rsidP="003C1705">
      <w:pPr>
        <w:pStyle w:val="NoSpacing"/>
        <w:rPr>
          <w:rFonts w:asciiTheme="minorHAnsi" w:hAnsiTheme="minorHAnsi" w:cs="Arial"/>
          <w:lang w:eastAsia="ar-SA"/>
        </w:rPr>
      </w:pPr>
    </w:p>
    <w:p w14:paraId="4190107E" w14:textId="77777777" w:rsidR="003C1705" w:rsidRPr="00E12DF0" w:rsidRDefault="003C1705" w:rsidP="003C1705">
      <w:pPr>
        <w:pStyle w:val="NoSpacing"/>
        <w:ind w:firstLine="720"/>
        <w:rPr>
          <w:rFonts w:asciiTheme="minorHAnsi" w:hAnsiTheme="minorHAnsi" w:cs="Arial"/>
          <w:b/>
          <w:bCs/>
          <w:lang w:eastAsia="ar-SA"/>
        </w:rPr>
      </w:pPr>
      <w:r w:rsidRPr="00E12DF0">
        <w:rPr>
          <w:rFonts w:asciiTheme="minorHAnsi" w:hAnsiTheme="minorHAnsi" w:cs="Arial"/>
          <w:b/>
          <w:bCs/>
          <w:lang w:eastAsia="ar-SA"/>
        </w:rPr>
        <w:t>Action point: Report the effect of the agreed grants on the Budget considerations at the Full Council meeting on the 8</w:t>
      </w:r>
      <w:r w:rsidRPr="00E12DF0">
        <w:rPr>
          <w:rFonts w:asciiTheme="minorHAnsi" w:hAnsiTheme="minorHAnsi" w:cs="Arial"/>
          <w:b/>
          <w:bCs/>
          <w:vertAlign w:val="superscript"/>
          <w:lang w:eastAsia="ar-SA"/>
        </w:rPr>
        <w:t>th</w:t>
      </w:r>
      <w:r w:rsidRPr="00E12DF0">
        <w:rPr>
          <w:rFonts w:asciiTheme="minorHAnsi" w:hAnsiTheme="minorHAnsi" w:cs="Arial"/>
          <w:b/>
          <w:bCs/>
          <w:lang w:eastAsia="ar-SA"/>
        </w:rPr>
        <w:t xml:space="preserve"> January 2026.</w:t>
      </w:r>
    </w:p>
    <w:p w14:paraId="4ED58086" w14:textId="77777777" w:rsidR="003C1705" w:rsidRDefault="003C1705" w:rsidP="003C1705">
      <w:pPr>
        <w:spacing w:after="0" w:line="240" w:lineRule="auto"/>
        <w:rPr>
          <w:rFonts w:ascii="Aptos" w:hAnsi="Aptos"/>
        </w:rPr>
      </w:pPr>
    </w:p>
    <w:p w14:paraId="6FB06AD8" w14:textId="77777777" w:rsidR="003C1705" w:rsidRPr="000B0DAC" w:rsidRDefault="003C1705" w:rsidP="003C1705">
      <w:pPr>
        <w:spacing w:after="0" w:line="240" w:lineRule="auto"/>
        <w:ind w:firstLine="720"/>
        <w:rPr>
          <w:rFonts w:ascii="Aptos" w:hAnsi="Aptos"/>
        </w:rPr>
      </w:pPr>
      <w:r w:rsidRPr="000B0DAC">
        <w:rPr>
          <w:rFonts w:ascii="Aptos" w:hAnsi="Aptos"/>
        </w:rPr>
        <w:t xml:space="preserve">There being no further business the meeting closed at </w:t>
      </w:r>
      <w:r>
        <w:rPr>
          <w:rFonts w:ascii="Aptos" w:hAnsi="Aptos"/>
        </w:rPr>
        <w:t>8:15pm</w:t>
      </w:r>
    </w:p>
    <w:p w14:paraId="5DFFDC53" w14:textId="77777777" w:rsidR="003C1705" w:rsidRPr="000B0DAC" w:rsidRDefault="003C1705" w:rsidP="003C1705">
      <w:pPr>
        <w:pStyle w:val="NoSpacing"/>
        <w:rPr>
          <w:rFonts w:ascii="Aptos" w:hAnsi="Aptos"/>
        </w:rPr>
      </w:pPr>
    </w:p>
    <w:p w14:paraId="3BB43FBC" w14:textId="77777777" w:rsidR="003C1705" w:rsidRPr="000B0DAC" w:rsidRDefault="003C1705" w:rsidP="003C1705">
      <w:pPr>
        <w:pStyle w:val="NoSpacing"/>
        <w:rPr>
          <w:rFonts w:ascii="Aptos" w:hAnsi="Aptos"/>
        </w:rPr>
      </w:pPr>
    </w:p>
    <w:p w14:paraId="0CFDD223" w14:textId="77777777" w:rsidR="003C1705" w:rsidRDefault="003C1705" w:rsidP="003C1705">
      <w:pPr>
        <w:pStyle w:val="NoSpacing"/>
        <w:ind w:left="720"/>
        <w:rPr>
          <w:rFonts w:ascii="Aptos" w:hAnsi="Aptos"/>
        </w:rPr>
      </w:pPr>
      <w:r w:rsidRPr="000B0DAC">
        <w:rPr>
          <w:rFonts w:ascii="Aptos" w:hAnsi="Aptos"/>
        </w:rPr>
        <w:t>Signed………………………………………………..</w:t>
      </w:r>
      <w:r>
        <w:rPr>
          <w:rFonts w:ascii="Aptos" w:hAnsi="Aptos"/>
        </w:rPr>
        <w:t xml:space="preserve"> </w:t>
      </w:r>
      <w:r w:rsidRPr="000B0DAC">
        <w:rPr>
          <w:rFonts w:ascii="Aptos" w:hAnsi="Aptos"/>
        </w:rPr>
        <w:t>Dated……………………………………………….</w:t>
      </w:r>
    </w:p>
    <w:p w14:paraId="4A2F94F3" w14:textId="77777777" w:rsidR="003C1705" w:rsidRDefault="003C1705">
      <w:pPr>
        <w:rPr>
          <w:b/>
          <w:bCs/>
          <w:u w:val="single"/>
          <w:lang w:val="en-US"/>
        </w:rPr>
      </w:pPr>
    </w:p>
    <w:p w14:paraId="57464DCD" w14:textId="77777777" w:rsidR="00F34EAF" w:rsidRDefault="00F34EAF">
      <w:pPr>
        <w:rPr>
          <w:b/>
          <w:bCs/>
          <w:u w:val="single"/>
          <w:lang w:val="en-US"/>
        </w:rPr>
        <w:sectPr w:rsidR="00F34EAF" w:rsidSect="003C1705">
          <w:pgSz w:w="16837" w:h="11905" w:orient="landscape"/>
          <w:pgMar w:top="720" w:right="720" w:bottom="720" w:left="720" w:header="284" w:footer="720" w:gutter="0"/>
          <w:cols w:space="720"/>
          <w:noEndnote/>
          <w:docGrid w:linePitch="299"/>
        </w:sectPr>
      </w:pPr>
    </w:p>
    <w:p w14:paraId="3F238C23" w14:textId="77777777" w:rsidR="00F34EAF" w:rsidRPr="00A13E51" w:rsidRDefault="00F34EAF" w:rsidP="00F34EAF">
      <w:pPr>
        <w:pStyle w:val="NoSpacing"/>
        <w:rPr>
          <w:rFonts w:ascii="Aptos" w:hAnsi="Aptos"/>
          <w:b/>
          <w:bCs/>
        </w:rPr>
      </w:pPr>
      <w:r w:rsidRPr="00A13E51">
        <w:rPr>
          <w:rFonts w:ascii="Aptos" w:hAnsi="Aptos"/>
          <w:b/>
          <w:bCs/>
        </w:rPr>
        <w:lastRenderedPageBreak/>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r>
      <w:r w:rsidRPr="00A13E51">
        <w:rPr>
          <w:rFonts w:ascii="Aptos" w:hAnsi="Aptos"/>
          <w:b/>
          <w:bCs/>
        </w:rPr>
        <w:tab/>
        <w:t xml:space="preserve">      </w:t>
      </w:r>
      <w:r w:rsidRPr="00A13E51">
        <w:rPr>
          <w:rFonts w:ascii="Aptos" w:hAnsi="Aptos"/>
          <w:b/>
          <w:bCs/>
        </w:rPr>
        <w:tab/>
      </w:r>
      <w:bookmarkStart w:id="10" w:name="_Hlk209599600"/>
      <w:r w:rsidRPr="00A13E51">
        <w:rPr>
          <w:rFonts w:ascii="Aptos" w:hAnsi="Aptos"/>
          <w:b/>
          <w:bCs/>
        </w:rPr>
        <w:t xml:space="preserve">  </w:t>
      </w:r>
      <w:r w:rsidRPr="00A13E51">
        <w:rPr>
          <w:rFonts w:ascii="Aptos" w:hAnsi="Aptos"/>
          <w:b/>
          <w:bCs/>
        </w:rPr>
        <w:tab/>
      </w:r>
      <w:bookmarkStart w:id="11" w:name="_Hlk215044719"/>
      <w:r w:rsidRPr="00A13E51">
        <w:rPr>
          <w:rFonts w:ascii="Aptos" w:hAnsi="Aptos"/>
          <w:b/>
          <w:bCs/>
        </w:rPr>
        <w:t xml:space="preserve"> Page</w:t>
      </w:r>
      <w:r>
        <w:rPr>
          <w:rFonts w:ascii="Aptos" w:hAnsi="Aptos"/>
          <w:b/>
          <w:bCs/>
        </w:rPr>
        <w:t xml:space="preserve"> 223</w:t>
      </w:r>
    </w:p>
    <w:p w14:paraId="51C3EC50" w14:textId="77777777" w:rsidR="00F34EAF" w:rsidRPr="00A13E51" w:rsidRDefault="00F34EAF" w:rsidP="00F34EAF">
      <w:pPr>
        <w:pStyle w:val="NoSpacing"/>
        <w:rPr>
          <w:rFonts w:ascii="Aptos" w:hAnsi="Aptos"/>
          <w:b/>
          <w:bCs/>
          <w:sz w:val="6"/>
          <w:szCs w:val="6"/>
        </w:rPr>
      </w:pPr>
    </w:p>
    <w:p w14:paraId="644D8B7B" w14:textId="77777777" w:rsidR="00F34EAF" w:rsidRPr="00A13E51" w:rsidRDefault="00F34EAF" w:rsidP="00F34EAF">
      <w:pPr>
        <w:pStyle w:val="NoSpacing"/>
        <w:ind w:left="720" w:firstLine="720"/>
        <w:rPr>
          <w:rFonts w:ascii="Aptos" w:hAnsi="Aptos"/>
          <w:b/>
          <w:bCs/>
          <w:caps/>
        </w:rPr>
      </w:pPr>
      <w:r w:rsidRPr="00A13E51">
        <w:rPr>
          <w:rFonts w:ascii="Aptos" w:hAnsi="Aptos"/>
          <w:b/>
          <w:bCs/>
          <w:caps/>
        </w:rPr>
        <w:t>Minutes of the Planning and Development Committee</w:t>
      </w:r>
    </w:p>
    <w:p w14:paraId="0DECE665" w14:textId="77777777" w:rsidR="00F34EAF" w:rsidRPr="00A13E51" w:rsidRDefault="00F34EAF" w:rsidP="00F34EAF">
      <w:pPr>
        <w:pStyle w:val="NoSpacing"/>
        <w:ind w:left="720" w:firstLine="720"/>
        <w:rPr>
          <w:rFonts w:ascii="Aptos" w:hAnsi="Aptos"/>
          <w:b/>
          <w:bCs/>
        </w:rPr>
      </w:pPr>
      <w:r>
        <w:rPr>
          <w:rFonts w:ascii="Aptos" w:hAnsi="Aptos"/>
          <w:b/>
          <w:bCs/>
        </w:rPr>
        <w:t>18</w:t>
      </w:r>
      <w:r w:rsidRPr="00232CB1">
        <w:rPr>
          <w:rFonts w:ascii="Aptos" w:hAnsi="Aptos"/>
          <w:b/>
          <w:bCs/>
          <w:vertAlign w:val="superscript"/>
        </w:rPr>
        <w:t>th</w:t>
      </w:r>
      <w:r>
        <w:rPr>
          <w:rFonts w:ascii="Aptos" w:hAnsi="Aptos"/>
          <w:b/>
          <w:bCs/>
        </w:rPr>
        <w:t xml:space="preserve"> December</w:t>
      </w:r>
      <w:r w:rsidRPr="00A13E51">
        <w:rPr>
          <w:rFonts w:ascii="Aptos" w:hAnsi="Aptos"/>
          <w:b/>
          <w:bCs/>
        </w:rPr>
        <w:t xml:space="preserve"> 2025 at 6.30pm in the Town Hall, Windmill Lane, Northam.</w:t>
      </w:r>
    </w:p>
    <w:p w14:paraId="544F7C11" w14:textId="77777777" w:rsidR="00F34EAF" w:rsidRPr="00A13E51" w:rsidRDefault="00F34EAF" w:rsidP="00F34EAF">
      <w:pPr>
        <w:pStyle w:val="NoSpacing"/>
        <w:rPr>
          <w:rFonts w:ascii="Aptos" w:hAnsi="Aptos"/>
          <w:sz w:val="6"/>
          <w:szCs w:val="6"/>
        </w:rPr>
      </w:pPr>
    </w:p>
    <w:p w14:paraId="08578E0B" w14:textId="77777777" w:rsidR="00F34EAF" w:rsidRPr="00A13E51" w:rsidRDefault="00F34EAF" w:rsidP="00F34EAF">
      <w:pPr>
        <w:pStyle w:val="NoSpacing"/>
        <w:ind w:left="1440" w:hanging="1440"/>
        <w:rPr>
          <w:rFonts w:ascii="Aptos" w:hAnsi="Aptos"/>
        </w:rPr>
      </w:pPr>
      <w:r w:rsidRPr="00A13E51">
        <w:rPr>
          <w:rFonts w:ascii="Aptos" w:hAnsi="Aptos"/>
        </w:rPr>
        <w:t xml:space="preserve">Present: </w:t>
      </w:r>
      <w:r w:rsidRPr="00A13E51">
        <w:rPr>
          <w:rFonts w:ascii="Aptos" w:hAnsi="Aptos"/>
        </w:rPr>
        <w:tab/>
        <w:t xml:space="preserve">Cllrs Hames (Chair), </w:t>
      </w:r>
      <w:r>
        <w:rPr>
          <w:rFonts w:ascii="Aptos" w:hAnsi="Aptos"/>
        </w:rPr>
        <w:t xml:space="preserve">Hodson, Horrocks and </w:t>
      </w:r>
      <w:r w:rsidRPr="00A13E51">
        <w:rPr>
          <w:rFonts w:ascii="Aptos" w:hAnsi="Aptos"/>
        </w:rPr>
        <w:t>Newman-McKie</w:t>
      </w:r>
      <w:r>
        <w:rPr>
          <w:rFonts w:ascii="Aptos" w:hAnsi="Aptos"/>
        </w:rPr>
        <w:t>.</w:t>
      </w:r>
    </w:p>
    <w:p w14:paraId="21F0E4C2" w14:textId="77777777" w:rsidR="00F34EAF" w:rsidRPr="00A13E51" w:rsidRDefault="00F34EAF" w:rsidP="00F34EAF">
      <w:pPr>
        <w:pStyle w:val="NoSpacing"/>
        <w:rPr>
          <w:rFonts w:ascii="Aptos" w:hAnsi="Aptos"/>
          <w:sz w:val="6"/>
          <w:szCs w:val="6"/>
        </w:rPr>
      </w:pPr>
    </w:p>
    <w:p w14:paraId="3184B920" w14:textId="77777777" w:rsidR="00F34EAF" w:rsidRPr="00A13E51" w:rsidRDefault="00F34EAF" w:rsidP="00F34EAF">
      <w:pPr>
        <w:pStyle w:val="NoSpacing"/>
        <w:ind w:left="1440" w:hanging="1440"/>
        <w:rPr>
          <w:rFonts w:ascii="Aptos" w:hAnsi="Aptos"/>
          <w:bCs/>
        </w:rPr>
      </w:pPr>
      <w:r w:rsidRPr="00A13E51">
        <w:rPr>
          <w:rFonts w:ascii="Aptos" w:hAnsi="Aptos"/>
        </w:rPr>
        <w:t xml:space="preserve">In attendance: </w:t>
      </w:r>
      <w:r w:rsidRPr="00A13E51">
        <w:rPr>
          <w:rFonts w:ascii="Aptos" w:hAnsi="Aptos"/>
        </w:rPr>
        <w:tab/>
      </w:r>
      <w:r w:rsidRPr="00A13E51">
        <w:rPr>
          <w:rFonts w:ascii="Aptos" w:hAnsi="Aptos"/>
          <w:bCs/>
        </w:rPr>
        <w:t>Guy Langton (Town Clerk &amp; RFO)</w:t>
      </w:r>
    </w:p>
    <w:p w14:paraId="4BBEC183" w14:textId="77777777" w:rsidR="00F34EAF" w:rsidRPr="00A13E51" w:rsidRDefault="00F34EAF" w:rsidP="00F34EAF">
      <w:pPr>
        <w:pStyle w:val="NoSpacing"/>
        <w:rPr>
          <w:rFonts w:ascii="Aptos" w:hAnsi="Aptos"/>
          <w:bCs/>
          <w:sz w:val="6"/>
          <w:szCs w:val="6"/>
        </w:rPr>
      </w:pPr>
    </w:p>
    <w:p w14:paraId="7012A3F7" w14:textId="77777777" w:rsidR="00F34EAF" w:rsidRPr="00811490" w:rsidRDefault="00F34EAF" w:rsidP="00F34EAF">
      <w:pPr>
        <w:pStyle w:val="NoSpacing"/>
        <w:ind w:left="1440" w:hanging="1440"/>
        <w:rPr>
          <w:rFonts w:ascii="Aptos" w:eastAsia="Calibri" w:hAnsi="Aptos"/>
          <w:lang w:eastAsia="en-US"/>
        </w:rPr>
      </w:pPr>
      <w:r w:rsidRPr="00A13E51">
        <w:rPr>
          <w:rFonts w:ascii="Aptos" w:eastAsia="Calibri" w:hAnsi="Aptos"/>
          <w:b/>
          <w:bCs/>
          <w:lang w:eastAsia="en-US"/>
        </w:rPr>
        <w:t>251</w:t>
      </w:r>
      <w:r>
        <w:rPr>
          <w:rFonts w:ascii="Aptos" w:eastAsia="Calibri" w:hAnsi="Aptos"/>
          <w:b/>
          <w:bCs/>
          <w:lang w:eastAsia="en-US"/>
        </w:rPr>
        <w:t>2/527</w:t>
      </w:r>
      <w:r w:rsidRPr="00A13E51">
        <w:rPr>
          <w:rFonts w:ascii="Aptos" w:eastAsia="Calibri" w:hAnsi="Aptos"/>
          <w:b/>
          <w:bCs/>
          <w:lang w:eastAsia="en-US"/>
        </w:rPr>
        <w:tab/>
        <w:t>To receive and approve apologies for absence, in accordance with Local Government Act 1972 s85 (1)</w:t>
      </w:r>
      <w:r w:rsidRPr="00811490">
        <w:rPr>
          <w:rFonts w:ascii="Aptos" w:eastAsia="Calibri" w:hAnsi="Aptos"/>
          <w:lang w:eastAsia="en-US"/>
        </w:rPr>
        <w:t xml:space="preserve"> </w:t>
      </w:r>
    </w:p>
    <w:p w14:paraId="162931B8" w14:textId="77777777" w:rsidR="00F34EAF" w:rsidRPr="00A13E51" w:rsidRDefault="00F34EAF" w:rsidP="00F34EAF">
      <w:pPr>
        <w:pStyle w:val="NoSpacing"/>
        <w:ind w:left="1440" w:hanging="1440"/>
        <w:rPr>
          <w:rFonts w:ascii="Aptos" w:hAnsi="Aptos"/>
        </w:rPr>
      </w:pPr>
      <w:r w:rsidRPr="00811490">
        <w:rPr>
          <w:rFonts w:ascii="Aptos" w:eastAsia="Calibri" w:hAnsi="Aptos"/>
          <w:lang w:eastAsia="en-US"/>
        </w:rPr>
        <w:tab/>
      </w:r>
      <w:r>
        <w:rPr>
          <w:rFonts w:ascii="Aptos" w:eastAsia="Calibri" w:hAnsi="Aptos"/>
          <w:lang w:eastAsia="en-US"/>
        </w:rPr>
        <w:t>Cllrs Bach and Lo-Vel, and Mr N Arnold (co-opted member) tendered their apologies.</w:t>
      </w:r>
      <w:r w:rsidRPr="00811490">
        <w:rPr>
          <w:rFonts w:ascii="Aptos" w:eastAsia="Calibri" w:hAnsi="Aptos"/>
          <w:lang w:eastAsia="en-US"/>
        </w:rPr>
        <w:t xml:space="preserve"> </w:t>
      </w:r>
      <w:r w:rsidRPr="00A13E51">
        <w:rPr>
          <w:rFonts w:ascii="Aptos" w:hAnsi="Aptos"/>
        </w:rPr>
        <w:t>There were two vacant seats.</w:t>
      </w:r>
    </w:p>
    <w:p w14:paraId="45652467" w14:textId="77777777" w:rsidR="00F34EAF" w:rsidRPr="00814EB2" w:rsidRDefault="00F34EAF" w:rsidP="00F34EAF">
      <w:pPr>
        <w:pStyle w:val="NoSpacing"/>
        <w:ind w:left="1440" w:hanging="1440"/>
        <w:rPr>
          <w:rFonts w:ascii="Aptos" w:eastAsia="Calibri" w:hAnsi="Aptos"/>
          <w:b/>
          <w:bCs/>
          <w:sz w:val="4"/>
          <w:szCs w:val="4"/>
          <w:lang w:eastAsia="en-US"/>
        </w:rPr>
      </w:pPr>
    </w:p>
    <w:p w14:paraId="543264F9" w14:textId="77777777" w:rsidR="00F34EAF" w:rsidRDefault="00F34EAF" w:rsidP="00F34EAF">
      <w:pPr>
        <w:pStyle w:val="NoSpacing"/>
        <w:ind w:left="1440" w:hanging="1440"/>
        <w:rPr>
          <w:rFonts w:ascii="Aptos" w:eastAsia="Calibri" w:hAnsi="Aptos"/>
          <w:b/>
          <w:bCs/>
          <w:lang w:eastAsia="en-US"/>
        </w:rPr>
      </w:pPr>
      <w:r w:rsidRPr="00A13E51">
        <w:rPr>
          <w:rFonts w:ascii="Aptos" w:eastAsia="Calibri" w:hAnsi="Aptos"/>
          <w:b/>
          <w:bCs/>
          <w:lang w:eastAsia="en-US"/>
        </w:rPr>
        <w:t>251</w:t>
      </w:r>
      <w:r>
        <w:rPr>
          <w:rFonts w:ascii="Aptos" w:eastAsia="Calibri" w:hAnsi="Aptos"/>
          <w:b/>
          <w:bCs/>
          <w:lang w:eastAsia="en-US"/>
        </w:rPr>
        <w:t>2/528</w:t>
      </w:r>
      <w:r w:rsidRPr="00A13E51">
        <w:rPr>
          <w:rFonts w:ascii="Aptos" w:eastAsia="Calibri" w:hAnsi="Aptos"/>
          <w:b/>
          <w:bCs/>
          <w:lang w:eastAsia="en-US"/>
        </w:rPr>
        <w:tab/>
        <w:t>Chair’s announcements</w:t>
      </w:r>
    </w:p>
    <w:p w14:paraId="2C589154" w14:textId="77777777" w:rsidR="00F34EAF" w:rsidRPr="00A13E51" w:rsidRDefault="00F34EAF" w:rsidP="00F34EAF">
      <w:pPr>
        <w:pStyle w:val="NoSpacing"/>
        <w:ind w:left="1440"/>
        <w:rPr>
          <w:rFonts w:ascii="Aptos" w:eastAsia="Calibri" w:hAnsi="Aptos"/>
          <w:lang w:eastAsia="en-US"/>
        </w:rPr>
      </w:pPr>
      <w:r w:rsidRPr="00D15C00">
        <w:rPr>
          <w:rFonts w:ascii="Aptos" w:eastAsia="Calibri" w:hAnsi="Aptos"/>
          <w:lang w:eastAsia="en-US"/>
        </w:rPr>
        <w:t>Th</w:t>
      </w:r>
      <w:r w:rsidRPr="00A13E51">
        <w:rPr>
          <w:rFonts w:ascii="Aptos" w:eastAsia="Calibri" w:hAnsi="Aptos"/>
          <w:lang w:eastAsia="en-US"/>
        </w:rPr>
        <w:t>e Chair made no announcements.</w:t>
      </w:r>
    </w:p>
    <w:p w14:paraId="5CCC1A6E" w14:textId="77777777" w:rsidR="00F34EAF" w:rsidRPr="00814EB2" w:rsidRDefault="00F34EAF" w:rsidP="00F34EAF">
      <w:pPr>
        <w:pStyle w:val="NoSpacing"/>
        <w:rPr>
          <w:rFonts w:ascii="Aptos" w:eastAsia="Calibri" w:hAnsi="Aptos"/>
          <w:b/>
          <w:bCs/>
          <w:sz w:val="4"/>
          <w:szCs w:val="4"/>
          <w:lang w:eastAsia="en-US"/>
        </w:rPr>
      </w:pPr>
    </w:p>
    <w:p w14:paraId="1D1EE2C7" w14:textId="77777777" w:rsidR="00F34EAF" w:rsidRPr="00A13E51" w:rsidRDefault="00F34EAF" w:rsidP="00F34EAF">
      <w:pPr>
        <w:pStyle w:val="NoSpacing"/>
        <w:ind w:left="1440" w:hanging="1440"/>
        <w:rPr>
          <w:rFonts w:ascii="Aptos" w:eastAsia="Calibri" w:hAnsi="Aptos"/>
          <w:b/>
          <w:bCs/>
          <w:lang w:eastAsia="en-US"/>
        </w:rPr>
      </w:pPr>
      <w:r w:rsidRPr="00A13E51">
        <w:rPr>
          <w:rFonts w:ascii="Aptos" w:eastAsia="Calibri" w:hAnsi="Aptos"/>
          <w:b/>
          <w:bCs/>
          <w:lang w:eastAsia="en-US"/>
        </w:rPr>
        <w:t>251</w:t>
      </w:r>
      <w:r>
        <w:rPr>
          <w:rFonts w:ascii="Aptos" w:eastAsia="Calibri" w:hAnsi="Aptos"/>
          <w:b/>
          <w:bCs/>
          <w:lang w:eastAsia="en-US"/>
        </w:rPr>
        <w:t>2/529</w:t>
      </w:r>
      <w:r w:rsidRPr="00A13E51">
        <w:rPr>
          <w:rFonts w:ascii="Aptos" w:eastAsia="Calibri" w:hAnsi="Aptos"/>
          <w:b/>
          <w:bCs/>
          <w:lang w:eastAsia="en-US"/>
        </w:rPr>
        <w:tab/>
        <w:t>To receive any dispensations and disclosable pecuniary or other interests</w:t>
      </w:r>
    </w:p>
    <w:p w14:paraId="44EEA696" w14:textId="77777777" w:rsidR="00F34EAF" w:rsidRPr="00A13E51" w:rsidRDefault="00F34EAF" w:rsidP="00F34EAF">
      <w:pPr>
        <w:pStyle w:val="NoSpacing"/>
        <w:ind w:left="1440"/>
        <w:rPr>
          <w:rFonts w:ascii="Aptos" w:eastAsia="Calibri" w:hAnsi="Aptos"/>
          <w:lang w:eastAsia="en-US"/>
        </w:rPr>
      </w:pPr>
      <w:r w:rsidRPr="00A13E51">
        <w:rPr>
          <w:rFonts w:ascii="Aptos" w:eastAsia="Calibri" w:hAnsi="Aptos"/>
          <w:lang w:eastAsia="en-US"/>
        </w:rPr>
        <w:t>Members were reminded that all interests must be declared prior to the item being discussed. There were none</w:t>
      </w:r>
    </w:p>
    <w:p w14:paraId="1279AE79" w14:textId="77777777" w:rsidR="00F34EAF" w:rsidRPr="00A13E51" w:rsidRDefault="00F34EAF" w:rsidP="00F34EAF">
      <w:pPr>
        <w:pStyle w:val="NoSpacing"/>
        <w:rPr>
          <w:rFonts w:ascii="Aptos" w:eastAsia="Calibri" w:hAnsi="Aptos"/>
          <w:sz w:val="6"/>
          <w:szCs w:val="6"/>
          <w:lang w:eastAsia="en-US"/>
        </w:rPr>
      </w:pPr>
    </w:p>
    <w:p w14:paraId="61271399" w14:textId="77777777" w:rsidR="00F34EAF" w:rsidRPr="00A13E51" w:rsidRDefault="00F34EAF" w:rsidP="00F34EAF">
      <w:pPr>
        <w:pStyle w:val="NoSpacing"/>
        <w:rPr>
          <w:rFonts w:ascii="Aptos" w:hAnsi="Aptos"/>
          <w:b/>
          <w:bCs/>
        </w:rPr>
      </w:pPr>
      <w:r w:rsidRPr="00A13E51">
        <w:rPr>
          <w:rFonts w:ascii="Aptos" w:eastAsia="Calibri" w:hAnsi="Aptos"/>
          <w:b/>
          <w:bCs/>
          <w:lang w:eastAsia="en-US"/>
        </w:rPr>
        <w:t>251</w:t>
      </w:r>
      <w:r>
        <w:rPr>
          <w:rFonts w:ascii="Aptos" w:eastAsia="Calibri" w:hAnsi="Aptos"/>
          <w:b/>
          <w:bCs/>
          <w:lang w:eastAsia="en-US"/>
        </w:rPr>
        <w:t>2/530</w:t>
      </w:r>
      <w:r w:rsidRPr="00A13E51">
        <w:rPr>
          <w:rFonts w:ascii="Aptos" w:eastAsia="Calibri" w:hAnsi="Aptos"/>
          <w:b/>
          <w:bCs/>
          <w:lang w:eastAsia="en-US"/>
        </w:rPr>
        <w:tab/>
      </w:r>
      <w:r w:rsidRPr="00A13E51">
        <w:rPr>
          <w:rFonts w:ascii="Aptos" w:hAnsi="Aptos"/>
          <w:b/>
          <w:bCs/>
        </w:rPr>
        <w:t>To agree the agenda as published</w:t>
      </w:r>
    </w:p>
    <w:p w14:paraId="3327C4E7" w14:textId="77777777" w:rsidR="00F34EAF" w:rsidRPr="00A13E51" w:rsidRDefault="00F34EAF" w:rsidP="00F34EAF">
      <w:pPr>
        <w:pStyle w:val="NoSpacing"/>
        <w:ind w:left="1440"/>
        <w:rPr>
          <w:rFonts w:ascii="Aptos" w:hAnsi="Aptos"/>
          <w:bCs/>
        </w:rPr>
      </w:pPr>
      <w:r w:rsidRPr="00A13E51">
        <w:rPr>
          <w:rFonts w:ascii="Aptos" w:hAnsi="Aptos"/>
          <w:bCs/>
        </w:rPr>
        <w:t>It was</w:t>
      </w:r>
      <w:r w:rsidRPr="00A13E51">
        <w:rPr>
          <w:rFonts w:ascii="Aptos" w:hAnsi="Aptos"/>
        </w:rPr>
        <w:t xml:space="preserve"> </w:t>
      </w:r>
      <w:r w:rsidRPr="00A13E51">
        <w:rPr>
          <w:rFonts w:ascii="Aptos" w:hAnsi="Aptos"/>
          <w:b/>
          <w:bCs/>
        </w:rPr>
        <w:t>resolved</w:t>
      </w:r>
      <w:r w:rsidRPr="00A13E51">
        <w:rPr>
          <w:rFonts w:ascii="Aptos" w:hAnsi="Aptos"/>
        </w:rPr>
        <w:t xml:space="preserve"> </w:t>
      </w:r>
      <w:r w:rsidRPr="00A13E51">
        <w:rPr>
          <w:rFonts w:ascii="Aptos" w:hAnsi="Aptos"/>
          <w:bCs/>
        </w:rPr>
        <w:t xml:space="preserve">to agree agenda as published. </w:t>
      </w:r>
    </w:p>
    <w:p w14:paraId="17B9901C" w14:textId="77777777" w:rsidR="00F34EAF" w:rsidRPr="00A13E51" w:rsidRDefault="00F34EAF" w:rsidP="00F34EAF">
      <w:pPr>
        <w:pStyle w:val="NoSpacing"/>
        <w:ind w:left="1440"/>
        <w:rPr>
          <w:rFonts w:ascii="Aptos" w:hAnsi="Aptos"/>
          <w:bCs/>
        </w:rPr>
      </w:pPr>
      <w:r w:rsidRPr="00A13E51">
        <w:rPr>
          <w:rFonts w:ascii="Aptos" w:hAnsi="Aptos"/>
          <w:bCs/>
        </w:rPr>
        <w:t>Proposed Cllr</w:t>
      </w:r>
      <w:r>
        <w:rPr>
          <w:rFonts w:ascii="Aptos" w:hAnsi="Aptos"/>
          <w:bCs/>
        </w:rPr>
        <w:t xml:space="preserve"> Horrocks</w:t>
      </w:r>
      <w:r w:rsidRPr="00A13E51">
        <w:rPr>
          <w:rFonts w:ascii="Aptos" w:hAnsi="Aptos"/>
          <w:bCs/>
        </w:rPr>
        <w:t xml:space="preserve">, Seconded Cllr </w:t>
      </w:r>
      <w:r>
        <w:rPr>
          <w:rFonts w:ascii="Aptos" w:hAnsi="Aptos"/>
          <w:bCs/>
        </w:rPr>
        <w:t>Hodson</w:t>
      </w:r>
      <w:r w:rsidRPr="00A13E51">
        <w:rPr>
          <w:rFonts w:ascii="Aptos" w:hAnsi="Aptos"/>
          <w:bCs/>
        </w:rPr>
        <w:t xml:space="preserve"> (all in favour)</w:t>
      </w:r>
    </w:p>
    <w:p w14:paraId="44DA52DF" w14:textId="77777777" w:rsidR="00F34EAF" w:rsidRPr="00A13E51" w:rsidRDefault="00F34EAF" w:rsidP="00F34EAF">
      <w:pPr>
        <w:pStyle w:val="NoSpacing"/>
        <w:rPr>
          <w:rFonts w:ascii="Aptos" w:hAnsi="Aptos"/>
          <w:sz w:val="6"/>
          <w:szCs w:val="6"/>
        </w:rPr>
      </w:pPr>
    </w:p>
    <w:p w14:paraId="06AA008B" w14:textId="77777777" w:rsidR="00F34EAF" w:rsidRPr="00A13E51" w:rsidRDefault="00F34EAF" w:rsidP="00F34EAF">
      <w:pPr>
        <w:pStyle w:val="NoSpacing"/>
        <w:ind w:left="1440" w:hanging="1440"/>
        <w:rPr>
          <w:rFonts w:ascii="Aptos" w:hAnsi="Aptos"/>
          <w:b/>
          <w:bCs/>
          <w:i/>
          <w:iCs/>
        </w:rPr>
      </w:pPr>
      <w:r w:rsidRPr="00A13E51">
        <w:rPr>
          <w:rFonts w:ascii="Aptos" w:hAnsi="Aptos"/>
          <w:b/>
          <w:bCs/>
          <w:iCs/>
        </w:rPr>
        <w:t>251</w:t>
      </w:r>
      <w:r>
        <w:rPr>
          <w:rFonts w:ascii="Aptos" w:hAnsi="Aptos"/>
          <w:b/>
          <w:bCs/>
          <w:iCs/>
        </w:rPr>
        <w:t>2/531</w:t>
      </w:r>
      <w:r w:rsidRPr="00A13E51">
        <w:rPr>
          <w:rFonts w:ascii="Aptos" w:hAnsi="Aptos"/>
          <w:b/>
          <w:bCs/>
          <w:iCs/>
        </w:rPr>
        <w:tab/>
      </w:r>
      <w:r w:rsidRPr="00A13E51">
        <w:rPr>
          <w:rFonts w:ascii="Aptos" w:hAnsi="Aptos"/>
          <w:b/>
          <w:bCs/>
        </w:rPr>
        <w:t xml:space="preserve">To confirm as a correct record and sign the minutes of the Planning &amp; Development Committee meeting held on </w:t>
      </w:r>
      <w:r>
        <w:rPr>
          <w:rFonts w:ascii="Aptos" w:hAnsi="Aptos"/>
          <w:b/>
          <w:bCs/>
        </w:rPr>
        <w:t>12</w:t>
      </w:r>
      <w:r w:rsidRPr="00F15054">
        <w:rPr>
          <w:rFonts w:ascii="Aptos" w:hAnsi="Aptos"/>
          <w:b/>
          <w:bCs/>
          <w:vertAlign w:val="superscript"/>
        </w:rPr>
        <w:t>th</w:t>
      </w:r>
      <w:r>
        <w:rPr>
          <w:rFonts w:ascii="Aptos" w:hAnsi="Aptos"/>
          <w:b/>
          <w:bCs/>
        </w:rPr>
        <w:t xml:space="preserve"> December</w:t>
      </w:r>
      <w:r w:rsidRPr="00A13E51">
        <w:rPr>
          <w:rFonts w:ascii="Aptos" w:hAnsi="Aptos"/>
          <w:b/>
          <w:bCs/>
        </w:rPr>
        <w:t xml:space="preserve"> 2025</w:t>
      </w:r>
    </w:p>
    <w:p w14:paraId="42E38B92" w14:textId="77777777" w:rsidR="00F34EAF" w:rsidRPr="00A13E51" w:rsidRDefault="00F34EAF" w:rsidP="00F34EAF">
      <w:pPr>
        <w:pStyle w:val="NoSpacing"/>
        <w:ind w:left="1440"/>
        <w:rPr>
          <w:rFonts w:ascii="Aptos" w:hAnsi="Aptos"/>
          <w:iCs/>
        </w:rPr>
      </w:pPr>
      <w:r w:rsidRPr="00A13E51">
        <w:rPr>
          <w:rFonts w:ascii="Aptos" w:hAnsi="Aptos"/>
          <w:bCs/>
          <w:iCs/>
        </w:rPr>
        <w:t xml:space="preserve">It was </w:t>
      </w:r>
      <w:r w:rsidRPr="00A13E51">
        <w:rPr>
          <w:rFonts w:ascii="Aptos" w:hAnsi="Aptos"/>
          <w:b/>
          <w:bCs/>
          <w:iCs/>
        </w:rPr>
        <w:t>resolved</w:t>
      </w:r>
      <w:r w:rsidRPr="00A13E51">
        <w:rPr>
          <w:rFonts w:ascii="Aptos" w:hAnsi="Aptos"/>
          <w:iCs/>
        </w:rPr>
        <w:t xml:space="preserve"> that to approve the minutes of that Planning &amp; Development committee meeting as a true and correct record, they were signed by the Chair.</w:t>
      </w:r>
    </w:p>
    <w:p w14:paraId="2E6E26EC" w14:textId="77777777" w:rsidR="00F34EAF" w:rsidRPr="00A13E51" w:rsidRDefault="00F34EAF" w:rsidP="00F34EAF">
      <w:pPr>
        <w:pStyle w:val="NoSpacing"/>
        <w:ind w:left="1440"/>
        <w:rPr>
          <w:rFonts w:ascii="Aptos" w:hAnsi="Aptos"/>
          <w:bCs/>
        </w:rPr>
      </w:pPr>
      <w:r w:rsidRPr="00A13E51">
        <w:rPr>
          <w:rFonts w:ascii="Aptos" w:hAnsi="Aptos"/>
          <w:bCs/>
        </w:rPr>
        <w:t xml:space="preserve">Proposed Cllr </w:t>
      </w:r>
      <w:r>
        <w:rPr>
          <w:rFonts w:ascii="Aptos" w:hAnsi="Aptos"/>
          <w:bCs/>
        </w:rPr>
        <w:t>Hames</w:t>
      </w:r>
      <w:r w:rsidRPr="00A13E51">
        <w:rPr>
          <w:rFonts w:ascii="Aptos" w:hAnsi="Aptos"/>
          <w:bCs/>
        </w:rPr>
        <w:t xml:space="preserve">, Seconded Cllr </w:t>
      </w:r>
      <w:r>
        <w:rPr>
          <w:rFonts w:ascii="Aptos" w:hAnsi="Aptos"/>
          <w:bCs/>
        </w:rPr>
        <w:t>Hodson</w:t>
      </w:r>
      <w:r w:rsidRPr="00A13E51">
        <w:rPr>
          <w:rFonts w:ascii="Aptos" w:hAnsi="Aptos"/>
          <w:bCs/>
        </w:rPr>
        <w:t xml:space="preserve"> (all in favour).</w:t>
      </w:r>
    </w:p>
    <w:p w14:paraId="52D7FF21" w14:textId="77777777" w:rsidR="00F34EAF" w:rsidRPr="00A13E51" w:rsidRDefault="00F34EAF" w:rsidP="00F34EAF">
      <w:pPr>
        <w:pStyle w:val="NoSpacing"/>
        <w:rPr>
          <w:rFonts w:ascii="Aptos" w:hAnsi="Aptos"/>
          <w:b/>
          <w:bCs/>
          <w:sz w:val="6"/>
          <w:szCs w:val="6"/>
        </w:rPr>
      </w:pPr>
    </w:p>
    <w:p w14:paraId="43637532" w14:textId="77777777" w:rsidR="00F34EAF" w:rsidRPr="00A13E51" w:rsidRDefault="00F34EAF" w:rsidP="00F34EAF">
      <w:pPr>
        <w:pStyle w:val="NoSpacing"/>
        <w:rPr>
          <w:rFonts w:asciiTheme="minorHAnsi" w:hAnsiTheme="minorHAnsi"/>
          <w:b/>
          <w:bCs/>
        </w:rPr>
      </w:pPr>
      <w:r w:rsidRPr="00A13E51">
        <w:rPr>
          <w:rFonts w:ascii="Aptos" w:hAnsi="Aptos"/>
          <w:b/>
          <w:bCs/>
        </w:rPr>
        <w:t>251</w:t>
      </w:r>
      <w:r>
        <w:rPr>
          <w:rFonts w:ascii="Aptos" w:hAnsi="Aptos"/>
          <w:b/>
          <w:bCs/>
        </w:rPr>
        <w:t>2/532</w:t>
      </w:r>
      <w:r w:rsidRPr="00A13E51">
        <w:rPr>
          <w:b/>
          <w:bCs/>
        </w:rPr>
        <w:tab/>
      </w:r>
      <w:r w:rsidRPr="00A13E51">
        <w:rPr>
          <w:rFonts w:asciiTheme="minorHAnsi" w:hAnsiTheme="minorHAnsi"/>
          <w:b/>
          <w:bCs/>
        </w:rPr>
        <w:t>Public Participation</w:t>
      </w:r>
    </w:p>
    <w:p w14:paraId="5993E1B2" w14:textId="77777777" w:rsidR="00F34EAF" w:rsidRPr="00A13E51" w:rsidRDefault="00F34EAF" w:rsidP="00F34EAF">
      <w:pPr>
        <w:pStyle w:val="NoSpacing"/>
        <w:ind w:left="1440"/>
        <w:rPr>
          <w:rFonts w:asciiTheme="minorHAnsi" w:hAnsiTheme="minorHAnsi"/>
        </w:rPr>
      </w:pPr>
      <w:r w:rsidRPr="00A13E51">
        <w:rPr>
          <w:rFonts w:asciiTheme="minorHAnsi" w:hAnsiTheme="minorHAnsi"/>
        </w:rPr>
        <w:t>There were no members of the public present.</w:t>
      </w:r>
    </w:p>
    <w:p w14:paraId="19463E09" w14:textId="77777777" w:rsidR="00F34EAF" w:rsidRPr="00A13E51" w:rsidRDefault="00F34EAF" w:rsidP="00F34EAF">
      <w:pPr>
        <w:pStyle w:val="NoSpacing"/>
        <w:rPr>
          <w:rFonts w:asciiTheme="minorHAnsi" w:hAnsiTheme="minorHAnsi"/>
          <w:sz w:val="6"/>
          <w:szCs w:val="6"/>
        </w:rPr>
      </w:pPr>
    </w:p>
    <w:p w14:paraId="36C6A6FA" w14:textId="77777777" w:rsidR="00F34EAF" w:rsidRPr="000E4CF4" w:rsidRDefault="00F34EAF" w:rsidP="00F34EAF">
      <w:pPr>
        <w:pStyle w:val="NoSpacing"/>
        <w:ind w:left="1440" w:hanging="1440"/>
        <w:rPr>
          <w:rFonts w:ascii="Aptos" w:hAnsi="Aptos"/>
          <w:b/>
          <w:bCs/>
          <w:lang w:bidi="en-US"/>
        </w:rPr>
      </w:pPr>
      <w:r w:rsidRPr="000E4CF4">
        <w:rPr>
          <w:rFonts w:ascii="Aptos" w:hAnsi="Aptos"/>
          <w:b/>
          <w:bCs/>
          <w:lang w:bidi="en-US"/>
        </w:rPr>
        <w:t>2512/533</w:t>
      </w:r>
      <w:r w:rsidRPr="000E4CF4">
        <w:rPr>
          <w:rFonts w:ascii="Aptos" w:hAnsi="Aptos"/>
          <w:b/>
          <w:bCs/>
          <w:lang w:bidi="en-US"/>
        </w:rPr>
        <w:tab/>
        <w:t>To receive an update on the progress of the Northam Neighbourhood Plan</w:t>
      </w:r>
    </w:p>
    <w:p w14:paraId="7E009823" w14:textId="77777777" w:rsidR="00F34EAF" w:rsidRPr="000E4CF4" w:rsidRDefault="00F34EAF" w:rsidP="00F34EAF">
      <w:pPr>
        <w:pStyle w:val="NoSpacing"/>
        <w:ind w:left="1440" w:hanging="1440"/>
        <w:rPr>
          <w:rFonts w:asciiTheme="minorHAnsi" w:hAnsiTheme="minorHAnsi" w:cs="Arial"/>
          <w:i/>
          <w:iCs/>
          <w:lang w:bidi="en-US"/>
        </w:rPr>
      </w:pPr>
      <w:r w:rsidRPr="000E4CF4">
        <w:rPr>
          <w:rFonts w:ascii="Aptos" w:hAnsi="Aptos"/>
          <w:b/>
          <w:bCs/>
          <w:lang w:bidi="en-US"/>
        </w:rPr>
        <w:tab/>
      </w:r>
      <w:r w:rsidRPr="000E4CF4">
        <w:rPr>
          <w:rFonts w:ascii="Aptos" w:hAnsi="Aptos"/>
          <w:lang w:bidi="en-US"/>
        </w:rPr>
        <w:t>The Northam Neighbourhood Plan was still with the Examiner.</w:t>
      </w:r>
    </w:p>
    <w:p w14:paraId="77D97651" w14:textId="77777777" w:rsidR="00F34EAF" w:rsidRPr="000E4CF4" w:rsidRDefault="00F34EAF" w:rsidP="00F34EAF">
      <w:pPr>
        <w:pStyle w:val="NoSpacing"/>
        <w:rPr>
          <w:rFonts w:asciiTheme="minorHAnsi" w:hAnsiTheme="minorHAnsi" w:cs="Arial"/>
          <w:b/>
          <w:bCs/>
          <w:sz w:val="12"/>
          <w:szCs w:val="12"/>
          <w:lang w:bidi="en-US"/>
        </w:rPr>
      </w:pPr>
    </w:p>
    <w:p w14:paraId="6C9CE826" w14:textId="77777777" w:rsidR="00F34EAF" w:rsidRPr="000E4CF4" w:rsidRDefault="00F34EAF" w:rsidP="00F34EAF">
      <w:pPr>
        <w:pStyle w:val="NoSpacing"/>
        <w:rPr>
          <w:rFonts w:ascii="Aptos" w:hAnsi="Aptos"/>
          <w:b/>
          <w:bCs/>
          <w:i/>
        </w:rPr>
      </w:pPr>
      <w:r w:rsidRPr="000E4CF4">
        <w:rPr>
          <w:rFonts w:asciiTheme="minorHAnsi" w:hAnsiTheme="minorHAnsi" w:cs="Arial"/>
          <w:b/>
          <w:bCs/>
          <w:lang w:bidi="en-US"/>
        </w:rPr>
        <w:t>2512/534</w:t>
      </w:r>
      <w:r w:rsidRPr="000E4CF4">
        <w:rPr>
          <w:rFonts w:asciiTheme="minorHAnsi" w:hAnsiTheme="minorHAnsi" w:cs="Arial"/>
          <w:b/>
          <w:bCs/>
          <w:lang w:bidi="en-US"/>
        </w:rPr>
        <w:tab/>
      </w:r>
      <w:r w:rsidRPr="000E4CF4">
        <w:rPr>
          <w:rFonts w:ascii="Aptos" w:hAnsi="Aptos"/>
          <w:b/>
          <w:bCs/>
        </w:rPr>
        <w:t xml:space="preserve">Torridge District Council Planning Applications: </w:t>
      </w:r>
    </w:p>
    <w:p w14:paraId="5A82FB34" w14:textId="77777777" w:rsidR="00F34EAF" w:rsidRPr="000E4CF4" w:rsidRDefault="00F34EAF" w:rsidP="00F34EAF">
      <w:pPr>
        <w:pStyle w:val="NoSpacing"/>
        <w:ind w:left="1440"/>
        <w:rPr>
          <w:rFonts w:ascii="Aptos" w:hAnsi="Aptos"/>
          <w:bCs/>
        </w:rPr>
      </w:pPr>
      <w:r w:rsidRPr="000E4CF4">
        <w:rPr>
          <w:rFonts w:ascii="Aptos" w:hAnsi="Aptos"/>
          <w:bCs/>
        </w:rPr>
        <w:t>Torridge District Council, the determining Authority, has asked for comments from the Town Council on the following Parish planning applications:</w:t>
      </w:r>
    </w:p>
    <w:p w14:paraId="6DEBEE67" w14:textId="77777777" w:rsidR="00F34EAF" w:rsidRPr="000E4CF4" w:rsidRDefault="00F34EAF" w:rsidP="00F34EAF">
      <w:pPr>
        <w:pStyle w:val="NoSpacing"/>
        <w:ind w:left="1440"/>
        <w:rPr>
          <w:rFonts w:ascii="Aptos" w:hAnsi="Aptos"/>
          <w:bCs/>
          <w:sz w:val="4"/>
          <w:szCs w:val="4"/>
        </w:rPr>
      </w:pPr>
    </w:p>
    <w:p w14:paraId="0F25D092" w14:textId="77777777" w:rsidR="00F34EAF" w:rsidRPr="000E4CF4" w:rsidRDefault="00F34EAF" w:rsidP="00F34EAF">
      <w:pPr>
        <w:pStyle w:val="NoSpacing"/>
        <w:numPr>
          <w:ilvl w:val="0"/>
          <w:numId w:val="48"/>
        </w:numPr>
        <w:rPr>
          <w:rFonts w:ascii="Aptos" w:hAnsi="Aptos" w:cs="Times New Roman"/>
          <w:b/>
          <w:bCs/>
          <w:iCs/>
          <w:u w:val="single"/>
          <w:lang w:eastAsia="ar-SA" w:bidi="en-US"/>
        </w:rPr>
      </w:pPr>
      <w:r w:rsidRPr="000E4CF4">
        <w:rPr>
          <w:rFonts w:ascii="Aptos" w:hAnsi="Aptos" w:cs="Times New Roman"/>
          <w:b/>
          <w:bCs/>
          <w:iCs/>
          <w:u w:val="single"/>
          <w:lang w:eastAsia="ar-SA" w:bidi="en-US"/>
        </w:rPr>
        <w:t>1/0863/2025/PIP</w:t>
      </w:r>
    </w:p>
    <w:p w14:paraId="38BF1AED" w14:textId="77777777" w:rsidR="00F34EAF" w:rsidRPr="000E4CF4" w:rsidRDefault="00F34EAF" w:rsidP="00F34EAF">
      <w:pPr>
        <w:pStyle w:val="NoSpacing"/>
        <w:ind w:left="2160"/>
        <w:rPr>
          <w:rFonts w:ascii="Aptos" w:eastAsia="Calibri" w:hAnsi="Aptos"/>
          <w:iCs/>
          <w:lang w:eastAsia="en-US"/>
        </w:rPr>
      </w:pPr>
      <w:r w:rsidRPr="000E4CF4">
        <w:rPr>
          <w:rFonts w:ascii="Aptos" w:hAnsi="Aptos" w:cs="Times New Roman"/>
          <w:iCs/>
          <w:lang w:eastAsia="ar-SA" w:bidi="en-US"/>
        </w:rPr>
        <w:t>Proposal:</w:t>
      </w:r>
      <w:r w:rsidRPr="000E4CF4">
        <w:rPr>
          <w:rFonts w:ascii="Aptos" w:hAnsi="Aptos" w:cs="Times New Roman"/>
          <w:iCs/>
          <w:lang w:eastAsia="ar-SA" w:bidi="en-US"/>
        </w:rPr>
        <w:tab/>
        <w:t>Permission in principle for construction of 1no. dwelling Location:</w:t>
      </w:r>
      <w:r w:rsidRPr="000E4CF4">
        <w:rPr>
          <w:rFonts w:ascii="Aptos" w:hAnsi="Aptos" w:cs="Times New Roman"/>
          <w:iCs/>
          <w:lang w:eastAsia="ar-SA" w:bidi="en-US"/>
        </w:rPr>
        <w:tab/>
      </w:r>
      <w:r w:rsidRPr="000E4CF4">
        <w:rPr>
          <w:rFonts w:ascii="Aptos" w:eastAsia="Calibri" w:hAnsi="Aptos"/>
          <w:iCs/>
          <w:lang w:eastAsia="en-US"/>
        </w:rPr>
        <w:t xml:space="preserve">Land At Grid Reference 245009 128576, Clevelands Park, </w:t>
      </w:r>
    </w:p>
    <w:p w14:paraId="1678BE2E" w14:textId="77777777" w:rsidR="00F34EAF" w:rsidRPr="000E4CF4" w:rsidRDefault="00F34EAF" w:rsidP="00F34EAF">
      <w:pPr>
        <w:pStyle w:val="NoSpacing"/>
        <w:ind w:left="2880" w:firstLine="720"/>
        <w:rPr>
          <w:rFonts w:ascii="Aptos" w:hAnsi="Aptos" w:cs="Times New Roman"/>
          <w:iCs/>
          <w:lang w:eastAsia="ar-SA" w:bidi="en-US"/>
        </w:rPr>
      </w:pPr>
      <w:r w:rsidRPr="000E4CF4">
        <w:rPr>
          <w:rFonts w:ascii="Aptos" w:eastAsia="Calibri" w:hAnsi="Aptos"/>
          <w:iCs/>
          <w:lang w:eastAsia="en-US"/>
        </w:rPr>
        <w:t>Northam</w:t>
      </w:r>
    </w:p>
    <w:p w14:paraId="3124BA83" w14:textId="77777777" w:rsidR="00F34EAF" w:rsidRPr="000E4CF4" w:rsidRDefault="00F34EAF" w:rsidP="00F34EAF">
      <w:pPr>
        <w:spacing w:after="0" w:line="240" w:lineRule="auto"/>
        <w:ind w:left="1440" w:firstLine="720"/>
        <w:rPr>
          <w:rFonts w:ascii="Aptos" w:hAnsi="Aptos" w:cs="Times New Roman"/>
          <w:i/>
          <w:lang w:eastAsia="ar-SA" w:bidi="en-US"/>
        </w:rPr>
      </w:pPr>
      <w:r w:rsidRPr="000E4CF4">
        <w:rPr>
          <w:rFonts w:ascii="Aptos" w:hAnsi="Aptos" w:cs="Times New Roman"/>
          <w:iCs/>
          <w:lang w:eastAsia="ar-SA" w:bidi="en-US"/>
        </w:rPr>
        <w:t>The application had been withdrawn.</w:t>
      </w:r>
      <w:r w:rsidRPr="000E4CF4">
        <w:rPr>
          <w:rFonts w:ascii="Aptos" w:hAnsi="Aptos" w:cs="Times New Roman"/>
          <w:iCs/>
          <w:lang w:eastAsia="ar-SA" w:bidi="en-US"/>
        </w:rPr>
        <w:tab/>
      </w:r>
    </w:p>
    <w:p w14:paraId="6913F839" w14:textId="77777777" w:rsidR="00F34EAF" w:rsidRPr="000E4CF4" w:rsidRDefault="00F34EAF" w:rsidP="00F34EAF">
      <w:pPr>
        <w:pStyle w:val="NoSpacing"/>
        <w:rPr>
          <w:rFonts w:ascii="Aptos" w:hAnsi="Aptos" w:cs="Times New Roman"/>
          <w:b/>
          <w:bCs/>
          <w:iCs/>
          <w:sz w:val="10"/>
          <w:szCs w:val="10"/>
          <w:lang w:eastAsia="ar-SA" w:bidi="en-US"/>
        </w:rPr>
      </w:pPr>
    </w:p>
    <w:p w14:paraId="3E268B3C" w14:textId="77777777" w:rsidR="00F34EAF" w:rsidRPr="000E4CF4" w:rsidRDefault="00F34EAF" w:rsidP="00F34EAF">
      <w:pPr>
        <w:pStyle w:val="NoSpacing"/>
        <w:numPr>
          <w:ilvl w:val="0"/>
          <w:numId w:val="48"/>
        </w:numPr>
        <w:rPr>
          <w:rFonts w:ascii="Aptos" w:hAnsi="Aptos" w:cs="Times New Roman"/>
          <w:b/>
          <w:bCs/>
          <w:iCs/>
          <w:u w:val="single"/>
          <w:lang w:eastAsia="ar-SA" w:bidi="en-US"/>
        </w:rPr>
      </w:pPr>
      <w:r w:rsidRPr="000E4CF4">
        <w:rPr>
          <w:rFonts w:ascii="Aptos" w:hAnsi="Aptos" w:cs="Times New Roman"/>
          <w:b/>
          <w:bCs/>
          <w:iCs/>
          <w:u w:val="single"/>
          <w:lang w:eastAsia="ar-SA" w:bidi="en-US"/>
        </w:rPr>
        <w:t>1/0941/2025/FUL</w:t>
      </w:r>
    </w:p>
    <w:p w14:paraId="67B83F2E" w14:textId="77777777" w:rsidR="00F34EAF" w:rsidRPr="000E4CF4" w:rsidRDefault="00F34EAF" w:rsidP="00F34EAF">
      <w:pPr>
        <w:pStyle w:val="NoSpacing"/>
        <w:ind w:left="3600" w:hanging="1440"/>
        <w:rPr>
          <w:rFonts w:ascii="Aptos" w:hAnsi="Aptos" w:cs="Times New Roman"/>
          <w:iCs/>
          <w:lang w:eastAsia="ar-SA" w:bidi="en-US"/>
        </w:rPr>
      </w:pPr>
      <w:r w:rsidRPr="000E4CF4">
        <w:rPr>
          <w:rFonts w:ascii="Aptos" w:hAnsi="Aptos" w:cs="Times New Roman"/>
          <w:iCs/>
          <w:lang w:eastAsia="ar-SA" w:bidi="en-US"/>
        </w:rPr>
        <w:t>Proposal:</w:t>
      </w:r>
      <w:r w:rsidRPr="000E4CF4">
        <w:rPr>
          <w:rFonts w:ascii="Aptos" w:hAnsi="Aptos" w:cs="Times New Roman"/>
          <w:iCs/>
          <w:lang w:eastAsia="ar-SA" w:bidi="en-US"/>
        </w:rPr>
        <w:tab/>
        <w:t>Replacement conservatory, porch extension and insertion of 1 ground floor window</w:t>
      </w:r>
    </w:p>
    <w:p w14:paraId="225CC55E" w14:textId="77777777" w:rsidR="00F34EAF" w:rsidRPr="000E4CF4" w:rsidRDefault="00F34EAF" w:rsidP="00F34EAF">
      <w:pPr>
        <w:pStyle w:val="NoSpacing"/>
        <w:ind w:left="2880" w:hanging="720"/>
        <w:rPr>
          <w:rFonts w:ascii="Aptos" w:hAnsi="Aptos" w:cs="Times New Roman"/>
          <w:iCs/>
          <w:lang w:eastAsia="ar-SA" w:bidi="en-US"/>
        </w:rPr>
      </w:pPr>
      <w:r w:rsidRPr="000E4CF4">
        <w:rPr>
          <w:rFonts w:ascii="Aptos" w:hAnsi="Aptos" w:cs="Times New Roman"/>
          <w:iCs/>
          <w:lang w:eastAsia="ar-SA" w:bidi="en-US"/>
        </w:rPr>
        <w:t xml:space="preserve">Location: </w:t>
      </w:r>
      <w:r w:rsidRPr="000E4CF4">
        <w:rPr>
          <w:rFonts w:ascii="Aptos" w:hAnsi="Aptos" w:cs="Times New Roman"/>
          <w:iCs/>
          <w:lang w:eastAsia="ar-SA" w:bidi="en-US"/>
        </w:rPr>
        <w:tab/>
      </w:r>
      <w:r w:rsidRPr="000E4CF4">
        <w:rPr>
          <w:rFonts w:ascii="Aptos" w:eastAsia="Calibri" w:hAnsi="Aptos"/>
          <w:iCs/>
          <w:lang w:eastAsia="en-US"/>
        </w:rPr>
        <w:t>Glenrose Cottage, Glen Gardens, Bideford</w:t>
      </w:r>
    </w:p>
    <w:p w14:paraId="5C0C7213" w14:textId="77777777" w:rsidR="00F34EAF" w:rsidRPr="000E4CF4" w:rsidRDefault="00F34EAF" w:rsidP="00F34EAF">
      <w:pPr>
        <w:pStyle w:val="NoSpacing"/>
        <w:ind w:left="2160"/>
        <w:rPr>
          <w:rFonts w:ascii="Aptos" w:eastAsia="Calibri" w:hAnsi="Aptos"/>
          <w:lang w:eastAsia="en-US"/>
        </w:rPr>
      </w:pPr>
      <w:r w:rsidRPr="000E4CF4">
        <w:rPr>
          <w:rFonts w:ascii="Aptos" w:eastAsia="Calibri" w:hAnsi="Aptos"/>
          <w:lang w:eastAsia="en-US"/>
        </w:rPr>
        <w:t xml:space="preserve">It was </w:t>
      </w:r>
      <w:r w:rsidRPr="000E4CF4">
        <w:rPr>
          <w:rFonts w:ascii="Aptos" w:eastAsia="Calibri" w:hAnsi="Aptos"/>
          <w:b/>
          <w:bCs/>
          <w:lang w:eastAsia="en-US"/>
        </w:rPr>
        <w:t>resolved</w:t>
      </w:r>
      <w:r w:rsidRPr="000E4CF4">
        <w:rPr>
          <w:rFonts w:ascii="Aptos" w:eastAsia="Calibri" w:hAnsi="Aptos"/>
          <w:lang w:eastAsia="en-US"/>
        </w:rPr>
        <w:t xml:space="preserve"> to recommend the proposal be granted permission.</w:t>
      </w:r>
    </w:p>
    <w:p w14:paraId="64813551" w14:textId="77777777" w:rsidR="00F34EAF" w:rsidRPr="000E4CF4" w:rsidRDefault="00F34EAF" w:rsidP="00F34EAF">
      <w:pPr>
        <w:spacing w:after="0" w:line="240" w:lineRule="auto"/>
        <w:ind w:left="1440" w:firstLine="720"/>
        <w:rPr>
          <w:rFonts w:ascii="Aptos" w:eastAsia="Calibri" w:hAnsi="Aptos"/>
        </w:rPr>
      </w:pPr>
      <w:r w:rsidRPr="000E4CF4">
        <w:rPr>
          <w:rFonts w:ascii="Aptos" w:eastAsia="Calibri" w:hAnsi="Aptos"/>
        </w:rPr>
        <w:t>Proposed: Cllr Newman-McKie; Seconded: Cllr Hodson (all in favour)</w:t>
      </w:r>
    </w:p>
    <w:p w14:paraId="4BE74C47" w14:textId="77777777" w:rsidR="00F34EAF" w:rsidRPr="000E4CF4" w:rsidRDefault="00F34EAF" w:rsidP="00F34EAF">
      <w:pPr>
        <w:spacing w:after="0" w:line="240" w:lineRule="auto"/>
        <w:ind w:left="1440" w:firstLine="720"/>
        <w:rPr>
          <w:rFonts w:ascii="Aptos" w:hAnsi="Aptos" w:cs="Times New Roman"/>
          <w:i/>
          <w:sz w:val="6"/>
          <w:szCs w:val="6"/>
          <w:lang w:eastAsia="ar-SA" w:bidi="en-US"/>
        </w:rPr>
      </w:pPr>
    </w:p>
    <w:p w14:paraId="03661032" w14:textId="77777777" w:rsidR="00F34EAF" w:rsidRPr="000E4CF4" w:rsidRDefault="00F34EAF" w:rsidP="00F34EAF">
      <w:pPr>
        <w:pStyle w:val="NoSpacing"/>
        <w:numPr>
          <w:ilvl w:val="0"/>
          <w:numId w:val="48"/>
        </w:numPr>
        <w:rPr>
          <w:rFonts w:ascii="Aptos" w:hAnsi="Aptos" w:cs="Times New Roman"/>
          <w:b/>
          <w:bCs/>
          <w:iCs/>
          <w:u w:val="single"/>
          <w:lang w:eastAsia="ar-SA" w:bidi="en-US"/>
        </w:rPr>
      </w:pPr>
      <w:r w:rsidRPr="000E4CF4">
        <w:rPr>
          <w:rFonts w:ascii="Aptos" w:hAnsi="Aptos" w:cs="Times New Roman"/>
          <w:b/>
          <w:bCs/>
          <w:iCs/>
          <w:u w:val="single"/>
          <w:lang w:eastAsia="ar-SA" w:bidi="en-US"/>
        </w:rPr>
        <w:t>1/0928/2025/FUL</w:t>
      </w:r>
    </w:p>
    <w:p w14:paraId="7D87FDD1" w14:textId="77777777" w:rsidR="00F34EAF" w:rsidRPr="000E4CF4" w:rsidRDefault="00F34EAF" w:rsidP="00F34EAF">
      <w:pPr>
        <w:pStyle w:val="NoSpacing"/>
        <w:ind w:left="3600" w:hanging="1440"/>
        <w:rPr>
          <w:rFonts w:ascii="Aptos" w:hAnsi="Aptos" w:cs="Times New Roman"/>
          <w:iCs/>
          <w:lang w:eastAsia="ar-SA" w:bidi="en-US"/>
        </w:rPr>
      </w:pPr>
      <w:r w:rsidRPr="000E4CF4">
        <w:rPr>
          <w:rFonts w:ascii="Aptos" w:hAnsi="Aptos" w:cs="Times New Roman"/>
          <w:iCs/>
          <w:lang w:eastAsia="ar-SA" w:bidi="en-US"/>
        </w:rPr>
        <w:t>Proposal:</w:t>
      </w:r>
      <w:r w:rsidRPr="000E4CF4">
        <w:rPr>
          <w:rFonts w:ascii="Aptos" w:hAnsi="Aptos" w:cs="Times New Roman"/>
          <w:iCs/>
          <w:lang w:eastAsia="ar-SA" w:bidi="en-US"/>
        </w:rPr>
        <w:tab/>
        <w:t>Loft conversion with rooflights</w:t>
      </w:r>
    </w:p>
    <w:p w14:paraId="652128D8" w14:textId="77777777" w:rsidR="00F34EAF" w:rsidRPr="000E4CF4" w:rsidRDefault="00F34EAF" w:rsidP="00F34EAF">
      <w:pPr>
        <w:pStyle w:val="NoSpacing"/>
        <w:ind w:left="2880" w:hanging="720"/>
        <w:rPr>
          <w:rFonts w:ascii="Aptos" w:hAnsi="Aptos" w:cs="Times New Roman"/>
          <w:iCs/>
          <w:lang w:eastAsia="ar-SA" w:bidi="en-US"/>
        </w:rPr>
      </w:pPr>
      <w:r w:rsidRPr="000E4CF4">
        <w:rPr>
          <w:rFonts w:ascii="Aptos" w:hAnsi="Aptos" w:cs="Times New Roman"/>
          <w:iCs/>
          <w:lang w:eastAsia="ar-SA" w:bidi="en-US"/>
        </w:rPr>
        <w:t xml:space="preserve">Location: </w:t>
      </w:r>
      <w:r w:rsidRPr="000E4CF4">
        <w:rPr>
          <w:rFonts w:ascii="Aptos" w:hAnsi="Aptos" w:cs="Times New Roman"/>
          <w:iCs/>
          <w:lang w:eastAsia="ar-SA" w:bidi="en-US"/>
        </w:rPr>
        <w:tab/>
      </w:r>
      <w:r w:rsidRPr="000E4CF4">
        <w:rPr>
          <w:rFonts w:ascii="Aptos" w:eastAsia="Calibri" w:hAnsi="Aptos"/>
          <w:iCs/>
          <w:lang w:eastAsia="en-US"/>
        </w:rPr>
        <w:t>35 Cross Street, Northam</w:t>
      </w:r>
    </w:p>
    <w:p w14:paraId="4428D24A" w14:textId="77777777" w:rsidR="00F34EAF" w:rsidRPr="000E4CF4" w:rsidRDefault="00F34EAF" w:rsidP="00F34EAF">
      <w:pPr>
        <w:pStyle w:val="NoSpacing"/>
        <w:ind w:left="2160"/>
        <w:rPr>
          <w:rFonts w:ascii="Aptos" w:eastAsia="Calibri" w:hAnsi="Aptos"/>
          <w:lang w:eastAsia="en-US"/>
        </w:rPr>
      </w:pPr>
      <w:r w:rsidRPr="000E4CF4">
        <w:rPr>
          <w:rFonts w:ascii="Aptos" w:eastAsia="Calibri" w:hAnsi="Aptos"/>
          <w:lang w:eastAsia="en-US"/>
        </w:rPr>
        <w:t xml:space="preserve">It was </w:t>
      </w:r>
      <w:r w:rsidRPr="000E4CF4">
        <w:rPr>
          <w:rFonts w:ascii="Aptos" w:eastAsia="Calibri" w:hAnsi="Aptos"/>
          <w:b/>
          <w:bCs/>
          <w:lang w:eastAsia="en-US"/>
        </w:rPr>
        <w:t>resolved</w:t>
      </w:r>
      <w:r w:rsidRPr="000E4CF4">
        <w:rPr>
          <w:rFonts w:ascii="Aptos" w:eastAsia="Calibri" w:hAnsi="Aptos"/>
          <w:lang w:eastAsia="en-US"/>
        </w:rPr>
        <w:t xml:space="preserve"> to recommend the proposal be granted permission.</w:t>
      </w:r>
    </w:p>
    <w:p w14:paraId="6D184955" w14:textId="77777777" w:rsidR="00F34EAF" w:rsidRPr="000E4CF4" w:rsidRDefault="00F34EAF" w:rsidP="00F34EAF">
      <w:pPr>
        <w:spacing w:after="0" w:line="240" w:lineRule="auto"/>
        <w:ind w:left="1440" w:firstLine="720"/>
        <w:rPr>
          <w:rFonts w:ascii="Aptos" w:hAnsi="Aptos" w:cs="Times New Roman"/>
          <w:i/>
          <w:sz w:val="6"/>
          <w:szCs w:val="6"/>
          <w:lang w:eastAsia="ar-SA" w:bidi="en-US"/>
        </w:rPr>
      </w:pPr>
      <w:r w:rsidRPr="000E4CF4">
        <w:rPr>
          <w:rFonts w:ascii="Aptos" w:eastAsia="Calibri" w:hAnsi="Aptos"/>
        </w:rPr>
        <w:t>Proposed: Cllr Hodson; Seconded: Cllr Horrocks (all in favour)</w:t>
      </w:r>
    </w:p>
    <w:p w14:paraId="57C223A9" w14:textId="77777777" w:rsidR="00F34EAF" w:rsidRPr="000E4CF4" w:rsidRDefault="00F34EAF" w:rsidP="00F34EAF">
      <w:pPr>
        <w:spacing w:after="0" w:line="240" w:lineRule="auto"/>
        <w:rPr>
          <w:rFonts w:ascii="Aptos" w:hAnsi="Aptos" w:cs="Times New Roman"/>
          <w:b/>
          <w:bCs/>
          <w:iCs/>
          <w:u w:val="single"/>
          <w:lang w:eastAsia="ar-SA" w:bidi="en-US"/>
        </w:rPr>
      </w:pPr>
      <w:r w:rsidRPr="000E4CF4">
        <w:rPr>
          <w:rFonts w:ascii="Aptos" w:hAnsi="Aptos" w:cs="Times New Roman"/>
          <w:b/>
          <w:bCs/>
          <w:iCs/>
          <w:u w:val="single"/>
          <w:lang w:eastAsia="ar-SA" w:bidi="en-US"/>
        </w:rPr>
        <w:br w:type="page"/>
      </w:r>
    </w:p>
    <w:p w14:paraId="4DDEE5E2" w14:textId="77777777" w:rsidR="00F34EAF" w:rsidRPr="000E4CF4" w:rsidRDefault="00F34EAF" w:rsidP="00F34EAF">
      <w:pPr>
        <w:pStyle w:val="NoSpacing"/>
        <w:ind w:left="2160"/>
        <w:jc w:val="right"/>
        <w:rPr>
          <w:rFonts w:ascii="Aptos" w:hAnsi="Aptos" w:cs="Times New Roman"/>
          <w:b/>
          <w:bCs/>
          <w:iCs/>
          <w:lang w:eastAsia="ar-SA" w:bidi="en-US"/>
        </w:rPr>
      </w:pPr>
      <w:r w:rsidRPr="000E4CF4">
        <w:rPr>
          <w:rFonts w:ascii="Aptos" w:hAnsi="Aptos" w:cs="Times New Roman"/>
          <w:b/>
          <w:bCs/>
          <w:iCs/>
          <w:lang w:eastAsia="ar-SA" w:bidi="en-US"/>
        </w:rPr>
        <w:lastRenderedPageBreak/>
        <w:t>Page 224</w:t>
      </w:r>
    </w:p>
    <w:p w14:paraId="7B25E09F" w14:textId="77777777" w:rsidR="00F34EAF" w:rsidRPr="000E4CF4" w:rsidRDefault="00F34EAF" w:rsidP="00F34EAF">
      <w:pPr>
        <w:pStyle w:val="NoSpacing"/>
        <w:numPr>
          <w:ilvl w:val="0"/>
          <w:numId w:val="48"/>
        </w:numPr>
        <w:rPr>
          <w:rFonts w:ascii="Aptos" w:hAnsi="Aptos" w:cs="Times New Roman"/>
          <w:b/>
          <w:bCs/>
          <w:iCs/>
          <w:u w:val="single"/>
          <w:lang w:eastAsia="ar-SA" w:bidi="en-US"/>
        </w:rPr>
      </w:pPr>
      <w:r w:rsidRPr="000E4CF4">
        <w:rPr>
          <w:rFonts w:ascii="Aptos" w:hAnsi="Aptos" w:cs="Times New Roman"/>
          <w:b/>
          <w:bCs/>
          <w:iCs/>
          <w:u w:val="single"/>
          <w:lang w:eastAsia="ar-SA" w:bidi="en-US"/>
        </w:rPr>
        <w:t>1/0926/2025/FUL</w:t>
      </w:r>
    </w:p>
    <w:p w14:paraId="77272593" w14:textId="77777777" w:rsidR="00F34EAF" w:rsidRPr="000E4CF4" w:rsidRDefault="00F34EAF" w:rsidP="00F34EAF">
      <w:pPr>
        <w:pStyle w:val="NoSpacing"/>
        <w:ind w:left="3600" w:hanging="1440"/>
        <w:rPr>
          <w:rFonts w:ascii="Aptos" w:hAnsi="Aptos" w:cs="Times New Roman"/>
          <w:iCs/>
          <w:lang w:eastAsia="ar-SA" w:bidi="en-US"/>
        </w:rPr>
      </w:pPr>
      <w:r w:rsidRPr="000E4CF4">
        <w:rPr>
          <w:rFonts w:ascii="Aptos" w:hAnsi="Aptos" w:cs="Times New Roman"/>
          <w:iCs/>
          <w:lang w:eastAsia="ar-SA" w:bidi="en-US"/>
        </w:rPr>
        <w:t>Proposal:</w:t>
      </w:r>
      <w:r w:rsidRPr="000E4CF4">
        <w:rPr>
          <w:rFonts w:ascii="Aptos" w:hAnsi="Aptos" w:cs="Times New Roman"/>
          <w:iCs/>
          <w:lang w:eastAsia="ar-SA" w:bidi="en-US"/>
        </w:rPr>
        <w:tab/>
      </w:r>
      <w:r w:rsidRPr="000E4CF4">
        <w:rPr>
          <w:rFonts w:ascii="Aptos" w:eastAsiaTheme="minorHAnsi" w:hAnsi="Aptos"/>
          <w:iCs/>
          <w:lang w:eastAsia="en-US"/>
        </w:rPr>
        <w:t>Rear extension for WC and store building, and flat roof replacing existing mono-pitched roof</w:t>
      </w:r>
    </w:p>
    <w:p w14:paraId="33D9754F" w14:textId="77777777" w:rsidR="00F34EAF" w:rsidRPr="000E4CF4" w:rsidRDefault="00F34EAF" w:rsidP="00F34EAF">
      <w:pPr>
        <w:pStyle w:val="NoSpacing"/>
        <w:ind w:left="2160"/>
        <w:rPr>
          <w:rFonts w:ascii="Aptos" w:hAnsi="Aptos" w:cs="Times New Roman"/>
          <w:iCs/>
          <w:lang w:eastAsia="ar-SA" w:bidi="en-US"/>
        </w:rPr>
      </w:pPr>
      <w:r w:rsidRPr="000E4CF4">
        <w:rPr>
          <w:rFonts w:ascii="Aptos" w:hAnsi="Aptos" w:cs="Times New Roman"/>
          <w:iCs/>
          <w:lang w:eastAsia="ar-SA" w:bidi="en-US"/>
        </w:rPr>
        <w:t xml:space="preserve">Location: </w:t>
      </w:r>
      <w:r w:rsidRPr="000E4CF4">
        <w:rPr>
          <w:rFonts w:ascii="Aptos" w:hAnsi="Aptos" w:cs="Times New Roman"/>
          <w:iCs/>
          <w:lang w:eastAsia="ar-SA" w:bidi="en-US"/>
        </w:rPr>
        <w:tab/>
      </w:r>
      <w:r w:rsidRPr="000E4CF4">
        <w:rPr>
          <w:rFonts w:ascii="Aptos" w:eastAsia="Calibri" w:hAnsi="Aptos"/>
          <w:iCs/>
          <w:lang w:eastAsia="en-US"/>
        </w:rPr>
        <w:t>St Marys Church Hall, Appledore</w:t>
      </w:r>
    </w:p>
    <w:p w14:paraId="387629BF" w14:textId="77777777" w:rsidR="00F34EAF" w:rsidRPr="000E4CF4" w:rsidRDefault="00F34EAF" w:rsidP="00F34EAF">
      <w:pPr>
        <w:pStyle w:val="NoSpacing"/>
        <w:ind w:left="2160"/>
        <w:rPr>
          <w:rFonts w:ascii="Aptos" w:eastAsia="Calibri" w:hAnsi="Aptos"/>
          <w:lang w:eastAsia="en-US"/>
        </w:rPr>
      </w:pPr>
      <w:r w:rsidRPr="000E4CF4">
        <w:rPr>
          <w:rFonts w:ascii="Aptos" w:eastAsia="Calibri" w:hAnsi="Aptos"/>
          <w:lang w:eastAsia="en-US"/>
        </w:rPr>
        <w:t xml:space="preserve">It was </w:t>
      </w:r>
      <w:r w:rsidRPr="000E4CF4">
        <w:rPr>
          <w:rFonts w:ascii="Aptos" w:eastAsia="Calibri" w:hAnsi="Aptos"/>
          <w:b/>
          <w:bCs/>
          <w:lang w:eastAsia="en-US"/>
        </w:rPr>
        <w:t>resolved</w:t>
      </w:r>
      <w:r w:rsidRPr="000E4CF4">
        <w:rPr>
          <w:rFonts w:ascii="Aptos" w:eastAsia="Calibri" w:hAnsi="Aptos"/>
          <w:lang w:eastAsia="en-US"/>
        </w:rPr>
        <w:t xml:space="preserve"> to recommend the proposal be granted permission, subject to the concerns raised by South West Water in its comments being resolved.</w:t>
      </w:r>
    </w:p>
    <w:p w14:paraId="282C5A42" w14:textId="77777777" w:rsidR="00F34EAF" w:rsidRPr="000E4CF4" w:rsidRDefault="00F34EAF" w:rsidP="00F34EAF">
      <w:pPr>
        <w:spacing w:after="0" w:line="240" w:lineRule="auto"/>
        <w:ind w:left="2160"/>
        <w:rPr>
          <w:rFonts w:ascii="Aptos" w:eastAsia="Calibri" w:hAnsi="Aptos"/>
        </w:rPr>
      </w:pPr>
      <w:r w:rsidRPr="000E4CF4">
        <w:rPr>
          <w:rFonts w:ascii="Aptos" w:eastAsia="Calibri" w:hAnsi="Aptos"/>
        </w:rPr>
        <w:t>Proposed: Cllr Newman-McKie; Seconded: Cllr Hodson (all in favour)</w:t>
      </w:r>
    </w:p>
    <w:p w14:paraId="488F4F99" w14:textId="77777777" w:rsidR="00F34EAF" w:rsidRPr="000E4CF4" w:rsidRDefault="00F34EAF" w:rsidP="00F34EAF">
      <w:pPr>
        <w:spacing w:after="0" w:line="240" w:lineRule="auto"/>
        <w:ind w:left="2160" w:hanging="720"/>
        <w:rPr>
          <w:rFonts w:ascii="Aptos" w:hAnsi="Aptos" w:cs="Times New Roman"/>
          <w:i/>
          <w:sz w:val="6"/>
          <w:szCs w:val="6"/>
          <w:lang w:eastAsia="ar-SA" w:bidi="en-US"/>
        </w:rPr>
      </w:pPr>
    </w:p>
    <w:p w14:paraId="3CED6E35" w14:textId="77777777" w:rsidR="00F34EAF" w:rsidRPr="000E4CF4" w:rsidRDefault="00F34EAF" w:rsidP="00F34EAF">
      <w:pPr>
        <w:pStyle w:val="NoSpacing"/>
        <w:numPr>
          <w:ilvl w:val="0"/>
          <w:numId w:val="48"/>
        </w:numPr>
        <w:rPr>
          <w:rFonts w:ascii="Aptos" w:hAnsi="Aptos" w:cs="Times New Roman"/>
          <w:b/>
          <w:bCs/>
          <w:iCs/>
          <w:u w:val="single"/>
          <w:lang w:eastAsia="ar-SA" w:bidi="en-US"/>
        </w:rPr>
      </w:pPr>
      <w:r w:rsidRPr="000E4CF4">
        <w:rPr>
          <w:rFonts w:ascii="Aptos" w:hAnsi="Aptos" w:cs="Times New Roman"/>
          <w:b/>
          <w:bCs/>
          <w:iCs/>
          <w:u w:val="single"/>
          <w:lang w:eastAsia="ar-SA" w:bidi="en-US"/>
        </w:rPr>
        <w:t>1/0869/2025/FUL</w:t>
      </w:r>
    </w:p>
    <w:p w14:paraId="7BA9C7FC" w14:textId="77777777" w:rsidR="00F34EAF" w:rsidRPr="000E4CF4" w:rsidRDefault="00F34EAF" w:rsidP="00F34EAF">
      <w:pPr>
        <w:pStyle w:val="NoSpacing"/>
        <w:ind w:left="3600" w:hanging="1440"/>
        <w:rPr>
          <w:rFonts w:ascii="Aptos" w:hAnsi="Aptos" w:cs="Times New Roman"/>
          <w:iCs/>
          <w:lang w:eastAsia="ar-SA" w:bidi="en-US"/>
        </w:rPr>
      </w:pPr>
      <w:r w:rsidRPr="000E4CF4">
        <w:rPr>
          <w:rFonts w:ascii="Aptos" w:hAnsi="Aptos" w:cs="Times New Roman"/>
          <w:iCs/>
          <w:lang w:eastAsia="ar-SA" w:bidi="en-US"/>
        </w:rPr>
        <w:t>Proposal:</w:t>
      </w:r>
      <w:r w:rsidRPr="000E4CF4">
        <w:rPr>
          <w:rFonts w:ascii="Aptos" w:hAnsi="Aptos" w:cs="Times New Roman"/>
          <w:iCs/>
          <w:lang w:eastAsia="ar-SA" w:bidi="en-US"/>
        </w:rPr>
        <w:tab/>
      </w:r>
      <w:r w:rsidRPr="000E4CF4">
        <w:rPr>
          <w:rFonts w:ascii="Aptos" w:eastAsiaTheme="minorHAnsi" w:hAnsi="Aptos"/>
          <w:iCs/>
          <w:lang w:eastAsia="en-US"/>
        </w:rPr>
        <w:t>Extension and alterations to main house and pool house and partial garage conversion</w:t>
      </w:r>
    </w:p>
    <w:p w14:paraId="3B69FB7E" w14:textId="77777777" w:rsidR="00F34EAF" w:rsidRPr="000E4CF4" w:rsidRDefault="00F34EAF" w:rsidP="00F34EAF">
      <w:pPr>
        <w:pStyle w:val="NoSpacing"/>
        <w:ind w:left="2160"/>
        <w:rPr>
          <w:rFonts w:ascii="Aptos" w:hAnsi="Aptos" w:cs="Times New Roman"/>
          <w:iCs/>
          <w:lang w:eastAsia="ar-SA" w:bidi="en-US"/>
        </w:rPr>
      </w:pPr>
      <w:r w:rsidRPr="000E4CF4">
        <w:rPr>
          <w:rFonts w:ascii="Aptos" w:hAnsi="Aptos" w:cs="Times New Roman"/>
          <w:iCs/>
          <w:lang w:eastAsia="ar-SA" w:bidi="en-US"/>
        </w:rPr>
        <w:t xml:space="preserve">Location: </w:t>
      </w:r>
      <w:r w:rsidRPr="000E4CF4">
        <w:rPr>
          <w:rFonts w:ascii="Aptos" w:hAnsi="Aptos" w:cs="Times New Roman"/>
          <w:iCs/>
          <w:lang w:eastAsia="ar-SA" w:bidi="en-US"/>
        </w:rPr>
        <w:tab/>
      </w:r>
      <w:r w:rsidRPr="000E4CF4">
        <w:rPr>
          <w:rFonts w:ascii="Aptos" w:eastAsia="Calibri" w:hAnsi="Aptos"/>
          <w:iCs/>
          <w:lang w:eastAsia="en-US"/>
        </w:rPr>
        <w:t>Fleet, Goats Hill Road, Northam</w:t>
      </w:r>
    </w:p>
    <w:p w14:paraId="6BE1EECE" w14:textId="77777777" w:rsidR="00F34EAF" w:rsidRPr="000E4CF4" w:rsidRDefault="00F34EAF" w:rsidP="00F34EAF">
      <w:pPr>
        <w:pStyle w:val="NoSpacing"/>
        <w:ind w:left="2160"/>
        <w:rPr>
          <w:rFonts w:ascii="Aptos" w:eastAsia="Calibri" w:hAnsi="Aptos"/>
          <w:lang w:eastAsia="en-US"/>
        </w:rPr>
      </w:pPr>
      <w:r w:rsidRPr="000E4CF4">
        <w:rPr>
          <w:rFonts w:ascii="Aptos" w:eastAsia="Calibri" w:hAnsi="Aptos"/>
          <w:lang w:eastAsia="en-US"/>
        </w:rPr>
        <w:t xml:space="preserve">It was </w:t>
      </w:r>
      <w:r w:rsidRPr="000E4CF4">
        <w:rPr>
          <w:rFonts w:ascii="Aptos" w:eastAsia="Calibri" w:hAnsi="Aptos"/>
          <w:b/>
          <w:bCs/>
          <w:lang w:eastAsia="en-US"/>
        </w:rPr>
        <w:t>resolved</w:t>
      </w:r>
      <w:r w:rsidRPr="000E4CF4">
        <w:rPr>
          <w:rFonts w:ascii="Aptos" w:eastAsia="Calibri" w:hAnsi="Aptos"/>
          <w:lang w:eastAsia="en-US"/>
        </w:rPr>
        <w:t xml:space="preserve"> to recommend the proposal be granted permission.</w:t>
      </w:r>
    </w:p>
    <w:p w14:paraId="55935377" w14:textId="77777777" w:rsidR="00F34EAF" w:rsidRPr="000E4CF4" w:rsidRDefault="00F34EAF" w:rsidP="00F34EAF">
      <w:pPr>
        <w:spacing w:after="0" w:line="240" w:lineRule="auto"/>
        <w:ind w:left="2160"/>
        <w:rPr>
          <w:rFonts w:ascii="Aptos" w:eastAsia="Calibri" w:hAnsi="Aptos"/>
        </w:rPr>
      </w:pPr>
      <w:r w:rsidRPr="000E4CF4">
        <w:rPr>
          <w:rFonts w:ascii="Aptos" w:eastAsia="Calibri" w:hAnsi="Aptos"/>
        </w:rPr>
        <w:t>Proposed: Cllr Newman-McKie; Seconded: Cllr Horrocks (all in favour)</w:t>
      </w:r>
    </w:p>
    <w:p w14:paraId="0FF5D52C" w14:textId="77777777" w:rsidR="00F34EAF" w:rsidRPr="000E4CF4" w:rsidRDefault="00F34EAF" w:rsidP="00F34EAF">
      <w:pPr>
        <w:spacing w:after="0" w:line="240" w:lineRule="auto"/>
        <w:ind w:left="2160" w:hanging="720"/>
        <w:rPr>
          <w:rFonts w:ascii="Aptos" w:eastAsia="Calibri" w:hAnsi="Aptos"/>
          <w:sz w:val="10"/>
          <w:szCs w:val="10"/>
        </w:rPr>
      </w:pPr>
    </w:p>
    <w:p w14:paraId="64FFC3C3" w14:textId="77777777" w:rsidR="00F34EAF" w:rsidRPr="000E4CF4" w:rsidRDefault="00F34EAF" w:rsidP="00F34EAF">
      <w:pPr>
        <w:pStyle w:val="NoSpacing"/>
        <w:numPr>
          <w:ilvl w:val="0"/>
          <w:numId w:val="48"/>
        </w:numPr>
        <w:rPr>
          <w:rFonts w:ascii="Aptos" w:hAnsi="Aptos" w:cs="Times New Roman"/>
          <w:b/>
          <w:bCs/>
          <w:iCs/>
          <w:u w:val="single"/>
          <w:lang w:eastAsia="ar-SA" w:bidi="en-US"/>
        </w:rPr>
      </w:pPr>
      <w:r w:rsidRPr="000E4CF4">
        <w:rPr>
          <w:rFonts w:ascii="Aptos" w:hAnsi="Aptos" w:cs="Times New Roman"/>
          <w:b/>
          <w:bCs/>
          <w:iCs/>
          <w:u w:val="single"/>
          <w:lang w:eastAsia="ar-SA" w:bidi="en-US"/>
        </w:rPr>
        <w:t>1/0963/2025/FUL</w:t>
      </w:r>
    </w:p>
    <w:p w14:paraId="4305F452" w14:textId="77777777" w:rsidR="00F34EAF" w:rsidRPr="000E4CF4" w:rsidRDefault="00F34EAF" w:rsidP="00F34EAF">
      <w:pPr>
        <w:pStyle w:val="NoSpacing"/>
        <w:ind w:left="1440" w:firstLine="720"/>
        <w:rPr>
          <w:rFonts w:ascii="Aptos" w:hAnsi="Aptos" w:cs="Times New Roman"/>
          <w:iCs/>
          <w:lang w:eastAsia="ar-SA" w:bidi="en-US"/>
        </w:rPr>
      </w:pPr>
      <w:r w:rsidRPr="000E4CF4">
        <w:rPr>
          <w:rFonts w:ascii="Aptos" w:hAnsi="Aptos" w:cs="Times New Roman"/>
          <w:iCs/>
          <w:lang w:eastAsia="ar-SA" w:bidi="en-US"/>
        </w:rPr>
        <w:t>Proposal:</w:t>
      </w:r>
      <w:r w:rsidRPr="000E4CF4">
        <w:rPr>
          <w:rFonts w:ascii="Aptos" w:hAnsi="Aptos" w:cs="Times New Roman"/>
          <w:iCs/>
          <w:lang w:eastAsia="ar-SA" w:bidi="en-US"/>
        </w:rPr>
        <w:tab/>
      </w:r>
      <w:r w:rsidRPr="000E4CF4">
        <w:rPr>
          <w:rFonts w:ascii="Aptos" w:eastAsiaTheme="minorHAnsi" w:hAnsi="Aptos"/>
          <w:iCs/>
          <w:lang w:eastAsia="en-US"/>
        </w:rPr>
        <w:t>Erection of single storey replacement extension and decking</w:t>
      </w:r>
    </w:p>
    <w:p w14:paraId="567AB784" w14:textId="77777777" w:rsidR="00F34EAF" w:rsidRPr="000E4CF4" w:rsidRDefault="00F34EAF" w:rsidP="00F34EAF">
      <w:pPr>
        <w:pStyle w:val="NoSpacing"/>
        <w:ind w:left="2160"/>
        <w:rPr>
          <w:rFonts w:ascii="Aptos" w:eastAsia="Calibri" w:hAnsi="Aptos"/>
          <w:iCs/>
          <w:lang w:eastAsia="en-US"/>
        </w:rPr>
      </w:pPr>
      <w:r w:rsidRPr="000E4CF4">
        <w:rPr>
          <w:rFonts w:ascii="Aptos" w:hAnsi="Aptos" w:cs="Times New Roman"/>
          <w:iCs/>
          <w:lang w:eastAsia="ar-SA" w:bidi="en-US"/>
        </w:rPr>
        <w:t xml:space="preserve">Location: </w:t>
      </w:r>
      <w:r w:rsidRPr="000E4CF4">
        <w:rPr>
          <w:rFonts w:ascii="Aptos" w:hAnsi="Aptos" w:cs="Times New Roman"/>
          <w:iCs/>
          <w:lang w:eastAsia="ar-SA" w:bidi="en-US"/>
        </w:rPr>
        <w:tab/>
      </w:r>
      <w:r w:rsidRPr="000E4CF4">
        <w:rPr>
          <w:rFonts w:ascii="Aptos" w:eastAsia="Calibri" w:hAnsi="Aptos"/>
          <w:iCs/>
          <w:lang w:eastAsia="en-US"/>
        </w:rPr>
        <w:t xml:space="preserve">44 North Street, Northam </w:t>
      </w:r>
    </w:p>
    <w:p w14:paraId="3CDF38F7" w14:textId="77777777" w:rsidR="00F34EAF" w:rsidRPr="000E4CF4" w:rsidRDefault="00F34EAF" w:rsidP="00F34EAF">
      <w:pPr>
        <w:pStyle w:val="NoSpacing"/>
        <w:ind w:left="2160"/>
        <w:rPr>
          <w:rFonts w:ascii="Aptos" w:eastAsia="Calibri" w:hAnsi="Aptos"/>
          <w:lang w:eastAsia="en-US"/>
        </w:rPr>
      </w:pPr>
      <w:r w:rsidRPr="000E4CF4">
        <w:rPr>
          <w:rFonts w:ascii="Aptos" w:eastAsia="Calibri" w:hAnsi="Aptos"/>
          <w:lang w:eastAsia="en-US"/>
        </w:rPr>
        <w:t xml:space="preserve">It was </w:t>
      </w:r>
      <w:r w:rsidRPr="000E4CF4">
        <w:rPr>
          <w:rFonts w:ascii="Aptos" w:eastAsia="Calibri" w:hAnsi="Aptos"/>
          <w:b/>
          <w:bCs/>
          <w:lang w:eastAsia="en-US"/>
        </w:rPr>
        <w:t>resolved</w:t>
      </w:r>
      <w:r w:rsidRPr="000E4CF4">
        <w:rPr>
          <w:rFonts w:ascii="Aptos" w:eastAsia="Calibri" w:hAnsi="Aptos"/>
          <w:lang w:eastAsia="en-US"/>
        </w:rPr>
        <w:t xml:space="preserve"> to recommend the proposal be granted permission.</w:t>
      </w:r>
    </w:p>
    <w:p w14:paraId="5A9938CA" w14:textId="77777777" w:rsidR="00F34EAF" w:rsidRPr="000E4CF4" w:rsidRDefault="00F34EAF" w:rsidP="00F34EAF">
      <w:pPr>
        <w:spacing w:after="0" w:line="240" w:lineRule="auto"/>
        <w:ind w:left="2160"/>
        <w:rPr>
          <w:rFonts w:ascii="Aptos" w:hAnsi="Aptos" w:cs="Times New Roman"/>
          <w:i/>
          <w:sz w:val="6"/>
          <w:szCs w:val="6"/>
          <w:lang w:eastAsia="ar-SA" w:bidi="en-US"/>
        </w:rPr>
      </w:pPr>
      <w:r w:rsidRPr="000E4CF4">
        <w:rPr>
          <w:rFonts w:ascii="Aptos" w:eastAsia="Calibri" w:hAnsi="Aptos"/>
        </w:rPr>
        <w:t>Proposed: Cllr Hodson; Seconded: Cllr Newman-McKie (all in favour)</w:t>
      </w:r>
    </w:p>
    <w:p w14:paraId="43248E26" w14:textId="77777777" w:rsidR="00F34EAF" w:rsidRPr="000E4CF4" w:rsidRDefault="00F34EAF" w:rsidP="00F34EAF">
      <w:pPr>
        <w:spacing w:after="0" w:line="240" w:lineRule="auto"/>
        <w:ind w:left="2160" w:hanging="720"/>
        <w:rPr>
          <w:rFonts w:ascii="Aptos" w:hAnsi="Aptos" w:cs="Times New Roman"/>
          <w:i/>
          <w:sz w:val="6"/>
          <w:szCs w:val="6"/>
          <w:lang w:eastAsia="ar-SA" w:bidi="en-US"/>
        </w:rPr>
      </w:pPr>
    </w:p>
    <w:p w14:paraId="6C6E2FCE" w14:textId="77777777" w:rsidR="00F34EAF" w:rsidRPr="000E4CF4" w:rsidRDefault="00F34EAF" w:rsidP="00F34EAF">
      <w:pPr>
        <w:pStyle w:val="NoSpacing"/>
        <w:numPr>
          <w:ilvl w:val="0"/>
          <w:numId w:val="48"/>
        </w:numPr>
        <w:rPr>
          <w:rFonts w:ascii="Aptos" w:hAnsi="Aptos" w:cs="Times New Roman"/>
          <w:b/>
          <w:bCs/>
          <w:iCs/>
          <w:u w:val="single"/>
          <w:lang w:eastAsia="ar-SA" w:bidi="en-US"/>
        </w:rPr>
      </w:pPr>
      <w:r w:rsidRPr="000E4CF4">
        <w:rPr>
          <w:rFonts w:ascii="Aptos" w:hAnsi="Aptos" w:cs="Times New Roman"/>
          <w:b/>
          <w:bCs/>
          <w:iCs/>
          <w:u w:val="single"/>
          <w:lang w:eastAsia="ar-SA" w:bidi="en-US"/>
        </w:rPr>
        <w:t>1/0953/2025/FUL</w:t>
      </w:r>
    </w:p>
    <w:p w14:paraId="5A2CD02B" w14:textId="77777777" w:rsidR="00F34EAF" w:rsidRPr="000E4CF4" w:rsidRDefault="00F34EAF" w:rsidP="00F34EAF">
      <w:pPr>
        <w:pStyle w:val="NoSpacing"/>
        <w:ind w:left="3600" w:hanging="1440"/>
        <w:rPr>
          <w:rFonts w:ascii="Aptos" w:hAnsi="Aptos" w:cs="Times New Roman"/>
          <w:iCs/>
          <w:lang w:eastAsia="ar-SA" w:bidi="en-US"/>
        </w:rPr>
      </w:pPr>
      <w:r w:rsidRPr="000E4CF4">
        <w:rPr>
          <w:rFonts w:ascii="Aptos" w:hAnsi="Aptos" w:cs="Times New Roman"/>
          <w:iCs/>
          <w:lang w:eastAsia="ar-SA" w:bidi="en-US"/>
        </w:rPr>
        <w:t>Proposal:</w:t>
      </w:r>
      <w:r w:rsidRPr="000E4CF4">
        <w:rPr>
          <w:rFonts w:ascii="Aptos" w:hAnsi="Aptos" w:cs="Times New Roman"/>
          <w:iCs/>
          <w:lang w:eastAsia="ar-SA" w:bidi="en-US"/>
        </w:rPr>
        <w:tab/>
      </w:r>
      <w:r w:rsidRPr="000E4CF4">
        <w:rPr>
          <w:rFonts w:ascii="Aptos" w:eastAsiaTheme="minorHAnsi" w:hAnsi="Aptos"/>
          <w:iCs/>
          <w:lang w:eastAsia="en-US"/>
        </w:rPr>
        <w:t>Demolition of existing dwelling and erection of 1dwelling (self-build)</w:t>
      </w:r>
    </w:p>
    <w:p w14:paraId="043AF5D7" w14:textId="77777777" w:rsidR="00F34EAF" w:rsidRPr="000E4CF4" w:rsidRDefault="00F34EAF" w:rsidP="00F34EAF">
      <w:pPr>
        <w:pStyle w:val="NoSpacing"/>
        <w:ind w:left="2160"/>
        <w:rPr>
          <w:rFonts w:ascii="Aptos" w:eastAsia="Calibri" w:hAnsi="Aptos"/>
          <w:iCs/>
          <w:lang w:eastAsia="en-US"/>
        </w:rPr>
      </w:pPr>
      <w:r w:rsidRPr="000E4CF4">
        <w:rPr>
          <w:rFonts w:ascii="Aptos" w:hAnsi="Aptos" w:cs="Times New Roman"/>
          <w:iCs/>
          <w:lang w:eastAsia="ar-SA" w:bidi="en-US"/>
        </w:rPr>
        <w:t xml:space="preserve">Location: </w:t>
      </w:r>
      <w:r w:rsidRPr="000E4CF4">
        <w:rPr>
          <w:rFonts w:ascii="Aptos" w:hAnsi="Aptos" w:cs="Times New Roman"/>
          <w:iCs/>
          <w:lang w:eastAsia="ar-SA" w:bidi="en-US"/>
        </w:rPr>
        <w:tab/>
      </w:r>
      <w:r w:rsidRPr="000E4CF4">
        <w:rPr>
          <w:rFonts w:ascii="Aptos" w:eastAsia="Calibri" w:hAnsi="Aptos"/>
          <w:iCs/>
          <w:lang w:eastAsia="en-US"/>
        </w:rPr>
        <w:t>Watersmeet, Churchill Way, Northam</w:t>
      </w:r>
    </w:p>
    <w:p w14:paraId="64F5E204" w14:textId="77777777" w:rsidR="00F34EAF" w:rsidRPr="000E4CF4" w:rsidRDefault="00F34EAF" w:rsidP="00F34EAF">
      <w:pPr>
        <w:pStyle w:val="NoSpacing"/>
        <w:ind w:left="2160"/>
        <w:rPr>
          <w:rFonts w:ascii="Aptos" w:eastAsia="Calibri" w:hAnsi="Aptos"/>
          <w:lang w:eastAsia="en-US"/>
        </w:rPr>
      </w:pPr>
      <w:r w:rsidRPr="000E4CF4">
        <w:rPr>
          <w:rFonts w:ascii="Aptos" w:eastAsia="Calibri" w:hAnsi="Aptos"/>
          <w:lang w:eastAsia="en-US"/>
        </w:rPr>
        <w:t xml:space="preserve">It was </w:t>
      </w:r>
      <w:r w:rsidRPr="000E4CF4">
        <w:rPr>
          <w:rFonts w:ascii="Aptos" w:eastAsia="Calibri" w:hAnsi="Aptos"/>
          <w:b/>
          <w:bCs/>
          <w:lang w:eastAsia="en-US"/>
        </w:rPr>
        <w:t>resolved</w:t>
      </w:r>
      <w:r w:rsidRPr="000E4CF4">
        <w:rPr>
          <w:rFonts w:ascii="Aptos" w:eastAsia="Calibri" w:hAnsi="Aptos"/>
          <w:lang w:eastAsia="en-US"/>
        </w:rPr>
        <w:t xml:space="preserve"> to recommend the proposal be refused permission on the grounds that the proposed construction would be out of keeping with and have a detrimental effect on the street scene, contrary to Local Plan policy DM04 (a).</w:t>
      </w:r>
    </w:p>
    <w:p w14:paraId="47EC9409" w14:textId="77777777" w:rsidR="00F34EAF" w:rsidRPr="000E4CF4" w:rsidRDefault="00F34EAF" w:rsidP="00F34EAF">
      <w:pPr>
        <w:spacing w:after="0" w:line="240" w:lineRule="auto"/>
        <w:ind w:left="2160"/>
        <w:rPr>
          <w:rFonts w:ascii="Aptos" w:hAnsi="Aptos" w:cs="Times New Roman"/>
          <w:i/>
          <w:sz w:val="6"/>
          <w:szCs w:val="6"/>
          <w:lang w:eastAsia="ar-SA" w:bidi="en-US"/>
        </w:rPr>
      </w:pPr>
      <w:r w:rsidRPr="000E4CF4">
        <w:rPr>
          <w:rFonts w:ascii="Aptos" w:eastAsia="Calibri" w:hAnsi="Aptos"/>
        </w:rPr>
        <w:t>Proposed: Cllr Newman-McKie; Seconded: Cllr Horrocks (all in favour)</w:t>
      </w:r>
    </w:p>
    <w:p w14:paraId="59F7FC47" w14:textId="77777777" w:rsidR="00F34EAF" w:rsidRDefault="00F34EAF" w:rsidP="00F34EAF">
      <w:pPr>
        <w:pStyle w:val="NoSpacing"/>
        <w:rPr>
          <w:rFonts w:ascii="Aptos" w:eastAsia="Calibri" w:hAnsi="Aptos"/>
          <w:b/>
          <w:bCs/>
        </w:rPr>
      </w:pPr>
    </w:p>
    <w:p w14:paraId="199615EC" w14:textId="77777777" w:rsidR="00F34EAF" w:rsidRPr="00A13E51" w:rsidRDefault="00F34EAF" w:rsidP="00F34EAF">
      <w:pPr>
        <w:pStyle w:val="NoSpacing"/>
        <w:rPr>
          <w:rFonts w:ascii="Aptos" w:eastAsia="Calibri" w:hAnsi="Aptos"/>
          <w:b/>
          <w:bCs/>
        </w:rPr>
      </w:pPr>
      <w:r w:rsidRPr="00A13E51">
        <w:rPr>
          <w:rFonts w:ascii="Aptos" w:eastAsia="Calibri" w:hAnsi="Aptos"/>
          <w:b/>
          <w:bCs/>
        </w:rPr>
        <w:t>251</w:t>
      </w:r>
      <w:r>
        <w:rPr>
          <w:rFonts w:ascii="Aptos" w:eastAsia="Calibri" w:hAnsi="Aptos"/>
          <w:b/>
          <w:bCs/>
        </w:rPr>
        <w:t>2/535</w:t>
      </w:r>
      <w:r w:rsidRPr="00A13E51">
        <w:rPr>
          <w:rFonts w:ascii="Aptos" w:eastAsia="Calibri" w:hAnsi="Aptos"/>
          <w:b/>
          <w:bCs/>
        </w:rPr>
        <w:tab/>
      </w:r>
      <w:r w:rsidRPr="00A13E51">
        <w:rPr>
          <w:rFonts w:ascii="Aptos" w:eastAsia="Aptos" w:hAnsi="Aptos"/>
          <w:b/>
          <w:bCs/>
          <w:lang w:eastAsia="en-US"/>
        </w:rPr>
        <w:t>Torridge District Council Planning Decisions</w:t>
      </w:r>
    </w:p>
    <w:p w14:paraId="2DD3C851" w14:textId="77777777" w:rsidR="00F34EAF" w:rsidRPr="00A13E51" w:rsidRDefault="00F34EAF" w:rsidP="00F34EAF">
      <w:pPr>
        <w:pStyle w:val="NoSpacing"/>
        <w:ind w:left="1440"/>
        <w:rPr>
          <w:rFonts w:ascii="Aptos" w:eastAsia="Aptos" w:hAnsi="Aptos"/>
          <w:kern w:val="2"/>
          <w:lang w:eastAsia="en-US"/>
          <w14:ligatures w14:val="standardContextual"/>
        </w:rPr>
      </w:pPr>
      <w:bookmarkStart w:id="12" w:name="_Hlk100147075"/>
      <w:r w:rsidRPr="00A13E51">
        <w:rPr>
          <w:rFonts w:ascii="Aptos" w:eastAsia="Aptos" w:hAnsi="Aptos"/>
          <w:kern w:val="2"/>
          <w:lang w:eastAsia="en-US"/>
          <w14:ligatures w14:val="standardContextual"/>
        </w:rPr>
        <w:t xml:space="preserve">It was noted that Torridge District Council, the determining Authority, had </w:t>
      </w:r>
      <w:r w:rsidRPr="00A13E51">
        <w:rPr>
          <w:rFonts w:ascii="Aptos" w:eastAsia="Aptos" w:hAnsi="Aptos"/>
          <w:b/>
          <w:bCs/>
          <w:kern w:val="2"/>
          <w:lang w:eastAsia="en-US"/>
          <w14:ligatures w14:val="standardContextual"/>
        </w:rPr>
        <w:t>granted</w:t>
      </w:r>
      <w:r w:rsidRPr="00A13E51">
        <w:rPr>
          <w:rFonts w:ascii="Aptos" w:eastAsia="Aptos" w:hAnsi="Aptos"/>
          <w:kern w:val="2"/>
          <w:lang w:eastAsia="en-US"/>
          <w14:ligatures w14:val="standardContextual"/>
        </w:rPr>
        <w:t xml:space="preserve"> permission for the following applications with conditions as filed:</w:t>
      </w:r>
      <w:bookmarkEnd w:id="12"/>
    </w:p>
    <w:p w14:paraId="30B88D24" w14:textId="77777777" w:rsidR="00F34EAF" w:rsidRPr="00A13E51" w:rsidRDefault="00F34EAF" w:rsidP="00F34EAF">
      <w:pPr>
        <w:pStyle w:val="NoSpacing"/>
        <w:rPr>
          <w:rFonts w:ascii="Aptos" w:eastAsia="Aptos" w:hAnsi="Aptos"/>
          <w:kern w:val="2"/>
          <w:sz w:val="6"/>
          <w:szCs w:val="6"/>
          <w:lang w:eastAsia="en-US"/>
          <w14:ligatures w14:val="standardContextual"/>
        </w:rPr>
      </w:pPr>
      <w:r w:rsidRPr="00A13E51">
        <w:rPr>
          <w:rFonts w:ascii="Aptos" w:eastAsia="Aptos" w:hAnsi="Aptos"/>
          <w:kern w:val="2"/>
          <w:sz w:val="6"/>
          <w:szCs w:val="6"/>
          <w:lang w:eastAsia="en-US"/>
          <w14:ligatures w14:val="standardContextual"/>
        </w:rPr>
        <w:tab/>
      </w:r>
    </w:p>
    <w:p w14:paraId="330B5D05" w14:textId="77777777" w:rsidR="00F34EAF" w:rsidRPr="00534A8F" w:rsidRDefault="00F34EAF" w:rsidP="00F34EAF">
      <w:pPr>
        <w:pStyle w:val="NoSpacing"/>
        <w:ind w:left="1418"/>
        <w:rPr>
          <w:rFonts w:ascii="Aptos" w:hAnsi="Aptos"/>
          <w:b/>
          <w:bCs/>
          <w:sz w:val="12"/>
          <w:szCs w:val="12"/>
          <w:lang w:eastAsia="en-US"/>
        </w:rPr>
      </w:pPr>
    </w:p>
    <w:p w14:paraId="55FC5278" w14:textId="77777777" w:rsidR="00F34EAF" w:rsidRPr="00B17DE2" w:rsidRDefault="00F34EAF" w:rsidP="00F34EAF">
      <w:pPr>
        <w:pStyle w:val="NoSpacing"/>
        <w:ind w:left="1560"/>
        <w:rPr>
          <w:rFonts w:ascii="Aptos" w:hAnsi="Aptos"/>
          <w:lang w:eastAsia="en-US"/>
        </w:rPr>
      </w:pPr>
      <w:r w:rsidRPr="00B17DE2">
        <w:rPr>
          <w:rFonts w:ascii="Aptos" w:hAnsi="Aptos"/>
          <w:lang w:eastAsia="en-US"/>
        </w:rPr>
        <w:t>i)</w:t>
      </w:r>
      <w:r w:rsidRPr="00B17DE2">
        <w:rPr>
          <w:rFonts w:ascii="Aptos" w:hAnsi="Aptos"/>
          <w:lang w:eastAsia="en-US"/>
        </w:rPr>
        <w:tab/>
      </w:r>
      <w:r w:rsidRPr="006E6F30">
        <w:rPr>
          <w:rFonts w:ascii="Aptos" w:hAnsi="Aptos"/>
          <w:b/>
          <w:bCs/>
          <w:lang w:eastAsia="en-US"/>
        </w:rPr>
        <w:t>1/</w:t>
      </w:r>
      <w:r>
        <w:rPr>
          <w:rFonts w:ascii="Aptos" w:hAnsi="Aptos"/>
          <w:b/>
          <w:bCs/>
          <w:lang w:eastAsia="en-US"/>
        </w:rPr>
        <w:t>0776/2025/FUL</w:t>
      </w:r>
    </w:p>
    <w:p w14:paraId="4BF4B4A3" w14:textId="77777777" w:rsidR="00F34EAF" w:rsidRDefault="00F34EAF" w:rsidP="00F34EAF">
      <w:pPr>
        <w:pStyle w:val="NoSpacing"/>
        <w:ind w:left="1560" w:firstLine="600"/>
        <w:rPr>
          <w:rFonts w:ascii="Aptos" w:hAnsi="Aptos"/>
          <w:lang w:eastAsia="en-US"/>
        </w:rPr>
      </w:pPr>
      <w:r w:rsidRPr="0003600F">
        <w:rPr>
          <w:rFonts w:ascii="Aptos" w:hAnsi="Aptos"/>
          <w:b/>
          <w:bCs/>
          <w:lang w:eastAsia="en-US"/>
        </w:rPr>
        <w:t xml:space="preserve">Proposal: </w:t>
      </w:r>
      <w:r>
        <w:rPr>
          <w:rFonts w:ascii="Aptos" w:hAnsi="Aptos"/>
          <w:b/>
          <w:bCs/>
          <w:lang w:eastAsia="en-US"/>
        </w:rPr>
        <w:tab/>
      </w:r>
      <w:r w:rsidRPr="008174BD">
        <w:rPr>
          <w:rFonts w:ascii="Aptos" w:hAnsi="Aptos"/>
          <w:lang w:eastAsia="en-US"/>
        </w:rPr>
        <w:t>Alterations to front elevation and porch entrance</w:t>
      </w:r>
    </w:p>
    <w:p w14:paraId="05C2B267" w14:textId="77777777" w:rsidR="00F34EAF" w:rsidRDefault="00F34EAF" w:rsidP="00F34EAF">
      <w:pPr>
        <w:pStyle w:val="NoSpacing"/>
        <w:ind w:left="1560" w:firstLine="600"/>
        <w:rPr>
          <w:rFonts w:ascii="Aptos" w:hAnsi="Aptos"/>
          <w:lang w:eastAsia="en-US"/>
        </w:rPr>
      </w:pPr>
      <w:r w:rsidRPr="0003600F">
        <w:rPr>
          <w:rFonts w:ascii="Aptos" w:hAnsi="Aptos"/>
          <w:b/>
          <w:bCs/>
          <w:lang w:eastAsia="en-US"/>
        </w:rPr>
        <w:t xml:space="preserve">Location: </w:t>
      </w:r>
      <w:r>
        <w:rPr>
          <w:rFonts w:ascii="Aptos" w:hAnsi="Aptos"/>
          <w:b/>
          <w:bCs/>
          <w:lang w:eastAsia="en-US"/>
        </w:rPr>
        <w:tab/>
      </w:r>
      <w:r w:rsidRPr="008174BD">
        <w:rPr>
          <w:rFonts w:ascii="Aptos" w:hAnsi="Aptos"/>
          <w:lang w:eastAsia="en-US"/>
        </w:rPr>
        <w:t>Waterfront Inn, Golf Links Road, Westward Ho!</w:t>
      </w:r>
    </w:p>
    <w:p w14:paraId="1942BD16" w14:textId="77777777" w:rsidR="00F34EAF" w:rsidRPr="008B4FB9" w:rsidRDefault="00F34EAF" w:rsidP="00F34EAF">
      <w:pPr>
        <w:pStyle w:val="NoSpacing"/>
        <w:ind w:left="2160"/>
        <w:rPr>
          <w:rFonts w:ascii="Aptos" w:hAnsi="Aptos"/>
          <w:color w:val="000000" w:themeColor="text1"/>
          <w:lang w:eastAsia="en-US"/>
        </w:rPr>
      </w:pPr>
      <w:r w:rsidRPr="008B4FB9">
        <w:rPr>
          <w:rFonts w:ascii="Aptos" w:hAnsi="Aptos"/>
          <w:color w:val="000000" w:themeColor="text1"/>
          <w:lang w:eastAsia="en-US"/>
        </w:rPr>
        <w:t>(Northam Town Council recommended that the proposal be granted permission.)</w:t>
      </w:r>
    </w:p>
    <w:p w14:paraId="305CBA27" w14:textId="77777777" w:rsidR="00F34EAF" w:rsidRDefault="00F34EAF" w:rsidP="00F34EAF">
      <w:pPr>
        <w:pStyle w:val="NoSpacing"/>
        <w:ind w:left="1560"/>
        <w:rPr>
          <w:rFonts w:ascii="Aptos" w:hAnsi="Aptos"/>
          <w:lang w:eastAsia="en-US"/>
        </w:rPr>
      </w:pPr>
    </w:p>
    <w:p w14:paraId="705E36BE" w14:textId="77777777" w:rsidR="00F34EAF" w:rsidRPr="00B17DE2" w:rsidRDefault="00F34EAF" w:rsidP="00F34EAF">
      <w:pPr>
        <w:pStyle w:val="NoSpacing"/>
        <w:ind w:left="1560"/>
        <w:rPr>
          <w:rFonts w:ascii="Aptos" w:hAnsi="Aptos"/>
          <w:lang w:eastAsia="en-US"/>
        </w:rPr>
      </w:pPr>
      <w:r w:rsidRPr="00B17DE2">
        <w:rPr>
          <w:rFonts w:ascii="Aptos" w:hAnsi="Aptos"/>
          <w:lang w:eastAsia="en-US"/>
        </w:rPr>
        <w:t>i</w:t>
      </w:r>
      <w:r>
        <w:rPr>
          <w:rFonts w:ascii="Aptos" w:hAnsi="Aptos"/>
          <w:lang w:eastAsia="en-US"/>
        </w:rPr>
        <w:t>i</w:t>
      </w:r>
      <w:r w:rsidRPr="00B17DE2">
        <w:rPr>
          <w:rFonts w:ascii="Aptos" w:hAnsi="Aptos"/>
          <w:lang w:eastAsia="en-US"/>
        </w:rPr>
        <w:t>)</w:t>
      </w:r>
      <w:r w:rsidRPr="00B17DE2">
        <w:rPr>
          <w:rFonts w:ascii="Aptos" w:hAnsi="Aptos"/>
          <w:lang w:eastAsia="en-US"/>
        </w:rPr>
        <w:tab/>
      </w:r>
      <w:r w:rsidRPr="00A53E60">
        <w:rPr>
          <w:rFonts w:ascii="Aptos" w:hAnsi="Aptos"/>
          <w:b/>
          <w:bCs/>
          <w:lang w:eastAsia="en-US"/>
        </w:rPr>
        <w:t>1/0</w:t>
      </w:r>
      <w:r>
        <w:rPr>
          <w:rFonts w:ascii="Aptos" w:hAnsi="Aptos"/>
          <w:b/>
          <w:bCs/>
          <w:lang w:eastAsia="en-US"/>
        </w:rPr>
        <w:t>796</w:t>
      </w:r>
      <w:r w:rsidRPr="00A53E60">
        <w:rPr>
          <w:rFonts w:ascii="Aptos" w:hAnsi="Aptos"/>
          <w:b/>
          <w:bCs/>
          <w:lang w:eastAsia="en-US"/>
        </w:rPr>
        <w:t>/2025/FUL</w:t>
      </w:r>
    </w:p>
    <w:p w14:paraId="69670949" w14:textId="77777777" w:rsidR="00F34EAF" w:rsidRPr="00A8462E" w:rsidRDefault="00F34EAF" w:rsidP="00F34EAF">
      <w:pPr>
        <w:pStyle w:val="NoSpacing"/>
        <w:ind w:left="1560" w:firstLine="600"/>
        <w:rPr>
          <w:rFonts w:ascii="Aptos" w:hAnsi="Aptos"/>
          <w:b/>
          <w:bCs/>
          <w:lang w:eastAsia="en-US"/>
        </w:rPr>
      </w:pPr>
      <w:r w:rsidRPr="00A8462E">
        <w:rPr>
          <w:rFonts w:ascii="Aptos" w:hAnsi="Aptos"/>
          <w:b/>
          <w:bCs/>
          <w:lang w:eastAsia="en-US"/>
        </w:rPr>
        <w:t>Proposal:</w:t>
      </w:r>
      <w:r>
        <w:rPr>
          <w:rFonts w:ascii="Aptos" w:hAnsi="Aptos"/>
          <w:b/>
          <w:bCs/>
          <w:lang w:eastAsia="en-US"/>
        </w:rPr>
        <w:tab/>
      </w:r>
      <w:r w:rsidRPr="008174BD">
        <w:rPr>
          <w:rFonts w:ascii="Aptos" w:hAnsi="Aptos"/>
          <w:lang w:eastAsia="en-US"/>
        </w:rPr>
        <w:t>Erection of indoor golf coaching facility</w:t>
      </w:r>
    </w:p>
    <w:p w14:paraId="30DC35DF" w14:textId="77777777" w:rsidR="00F34EAF" w:rsidRDefault="00F34EAF" w:rsidP="00F34EAF">
      <w:pPr>
        <w:pStyle w:val="NoSpacing"/>
        <w:ind w:left="1440" w:firstLine="720"/>
        <w:rPr>
          <w:rFonts w:ascii="Aptos" w:hAnsi="Aptos"/>
          <w:lang w:eastAsia="en-US"/>
        </w:rPr>
      </w:pPr>
      <w:r w:rsidRPr="00A8462E">
        <w:rPr>
          <w:rFonts w:ascii="Aptos" w:hAnsi="Aptos"/>
          <w:b/>
          <w:bCs/>
          <w:lang w:eastAsia="en-US"/>
        </w:rPr>
        <w:t xml:space="preserve">Location: </w:t>
      </w:r>
      <w:r>
        <w:rPr>
          <w:rFonts w:ascii="Aptos" w:hAnsi="Aptos"/>
          <w:b/>
          <w:bCs/>
          <w:lang w:eastAsia="en-US"/>
        </w:rPr>
        <w:tab/>
      </w:r>
      <w:r w:rsidRPr="008174BD">
        <w:rPr>
          <w:rFonts w:ascii="Aptos" w:hAnsi="Aptos"/>
          <w:lang w:eastAsia="en-US"/>
        </w:rPr>
        <w:t>Royal North Devon Golf Club, Westward Ho!</w:t>
      </w:r>
    </w:p>
    <w:p w14:paraId="0B0B8BA0" w14:textId="77777777" w:rsidR="00F34EAF" w:rsidRPr="00534A8F" w:rsidRDefault="00F34EAF" w:rsidP="00F34EAF">
      <w:pPr>
        <w:pStyle w:val="NoSpacing"/>
        <w:ind w:left="2160"/>
        <w:rPr>
          <w:rFonts w:ascii="Aptos" w:hAnsi="Aptos"/>
          <w:lang w:eastAsia="en-US"/>
        </w:rPr>
      </w:pPr>
      <w:r w:rsidRPr="00650E86">
        <w:rPr>
          <w:rFonts w:ascii="Aptos" w:hAnsi="Aptos"/>
          <w:color w:val="000000" w:themeColor="text1"/>
          <w:lang w:eastAsia="en-US"/>
        </w:rPr>
        <w:t>(Northam Town Council recommended that the proposal be granted permission.)</w:t>
      </w:r>
    </w:p>
    <w:p w14:paraId="54F823E8" w14:textId="77777777" w:rsidR="00F34EAF" w:rsidRPr="00BC2AEC" w:rsidRDefault="00F34EAF" w:rsidP="00F34EAF">
      <w:pPr>
        <w:spacing w:after="0" w:line="240" w:lineRule="auto"/>
        <w:rPr>
          <w:rFonts w:ascii="Aptos" w:hAnsi="Aptos"/>
        </w:rPr>
      </w:pPr>
    </w:p>
    <w:p w14:paraId="4E86709E" w14:textId="77777777" w:rsidR="00F34EAF" w:rsidRPr="00A13E51" w:rsidRDefault="00F34EAF" w:rsidP="00F34EAF">
      <w:pPr>
        <w:pStyle w:val="NoSpacing"/>
        <w:rPr>
          <w:rFonts w:ascii="Aptos" w:hAnsi="Aptos"/>
          <w:sz w:val="6"/>
          <w:szCs w:val="6"/>
        </w:rPr>
      </w:pPr>
    </w:p>
    <w:p w14:paraId="169B4879" w14:textId="77777777" w:rsidR="00F34EAF" w:rsidRPr="00A13E51" w:rsidRDefault="00F34EAF" w:rsidP="00F34EAF">
      <w:pPr>
        <w:pStyle w:val="NoSpacing"/>
        <w:rPr>
          <w:rFonts w:ascii="Aptos" w:hAnsi="Aptos"/>
        </w:rPr>
      </w:pPr>
      <w:r w:rsidRPr="00A13E51">
        <w:rPr>
          <w:rFonts w:ascii="Aptos" w:hAnsi="Aptos"/>
        </w:rPr>
        <w:t>There being no further business the meeting closed at 7:</w:t>
      </w:r>
      <w:r>
        <w:rPr>
          <w:rFonts w:ascii="Aptos" w:hAnsi="Aptos"/>
        </w:rPr>
        <w:t>4</w:t>
      </w:r>
      <w:r w:rsidRPr="00A13E51">
        <w:rPr>
          <w:rFonts w:ascii="Aptos" w:hAnsi="Aptos"/>
        </w:rPr>
        <w:t>0pm.</w:t>
      </w:r>
    </w:p>
    <w:p w14:paraId="5E381316" w14:textId="77777777" w:rsidR="00F34EAF" w:rsidRPr="00A13E51" w:rsidRDefault="00F34EAF" w:rsidP="00F34EAF">
      <w:pPr>
        <w:pStyle w:val="NoSpacing"/>
        <w:rPr>
          <w:rFonts w:ascii="Aptos" w:hAnsi="Aptos"/>
        </w:rPr>
      </w:pPr>
    </w:p>
    <w:p w14:paraId="2841179F" w14:textId="77777777" w:rsidR="00F34EAF" w:rsidRPr="00A13E51" w:rsidRDefault="00F34EAF" w:rsidP="00F34EAF">
      <w:pPr>
        <w:pStyle w:val="NoSpacing"/>
        <w:rPr>
          <w:rFonts w:ascii="Aptos" w:hAnsi="Aptos"/>
        </w:rPr>
      </w:pPr>
    </w:p>
    <w:p w14:paraId="6434066D" w14:textId="77777777" w:rsidR="00F34EAF" w:rsidRPr="00A13E51" w:rsidRDefault="00F34EAF" w:rsidP="00F34EAF">
      <w:pPr>
        <w:pStyle w:val="NoSpacing"/>
        <w:rPr>
          <w:rFonts w:ascii="Aptos" w:hAnsi="Aptos"/>
        </w:rPr>
      </w:pPr>
      <w:r w:rsidRPr="00A13E51">
        <w:rPr>
          <w:rFonts w:ascii="Aptos" w:hAnsi="Aptos"/>
        </w:rPr>
        <w:t>Signed………………………………………………..Dated……………………………………………….</w:t>
      </w:r>
      <w:bookmarkEnd w:id="10"/>
      <w:bookmarkEnd w:id="11"/>
    </w:p>
    <w:p w14:paraId="64F64873" w14:textId="77777777" w:rsidR="00F34EAF" w:rsidRDefault="00F34EAF">
      <w:pPr>
        <w:rPr>
          <w:b/>
          <w:bCs/>
          <w:u w:val="single"/>
          <w:lang w:val="en-US"/>
        </w:rPr>
      </w:pPr>
    </w:p>
    <w:p w14:paraId="22A2866B" w14:textId="77777777" w:rsidR="00F34EAF" w:rsidRDefault="00F34EAF">
      <w:pPr>
        <w:rPr>
          <w:b/>
          <w:bCs/>
          <w:u w:val="single"/>
          <w:lang w:val="en-US"/>
        </w:rPr>
      </w:pPr>
    </w:p>
    <w:p w14:paraId="65DB31E0" w14:textId="77777777" w:rsidR="00F34EAF" w:rsidRDefault="00F34EAF">
      <w:pPr>
        <w:rPr>
          <w:b/>
          <w:bCs/>
          <w:u w:val="single"/>
          <w:lang w:val="en-US"/>
        </w:rPr>
      </w:pPr>
    </w:p>
    <w:p w14:paraId="1DBD0E81" w14:textId="77777777" w:rsidR="00F34EAF" w:rsidRPr="009A4B31" w:rsidRDefault="00F34EAF" w:rsidP="00F34EA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45"/>
        </w:tabs>
        <w:jc w:val="right"/>
        <w:rPr>
          <w:rFonts w:ascii="Aptos" w:hAnsi="Aptos"/>
          <w:b/>
          <w:bCs/>
        </w:rPr>
      </w:pPr>
      <w:bookmarkStart w:id="13" w:name="_Hlk174971622"/>
      <w:r w:rsidRPr="009A4B31">
        <w:rPr>
          <w:rFonts w:ascii="Aptos" w:hAnsi="Aptos"/>
          <w:b/>
          <w:bCs/>
        </w:rPr>
        <w:t xml:space="preserve">Page </w:t>
      </w:r>
      <w:bookmarkEnd w:id="13"/>
      <w:r>
        <w:rPr>
          <w:rFonts w:ascii="Aptos" w:hAnsi="Aptos"/>
          <w:b/>
          <w:bCs/>
        </w:rPr>
        <w:t>183</w:t>
      </w:r>
    </w:p>
    <w:p w14:paraId="78E232CB" w14:textId="77777777" w:rsidR="00F34EAF" w:rsidRPr="009A4B31" w:rsidRDefault="00F34EAF" w:rsidP="00F34EAF">
      <w:pPr>
        <w:pStyle w:val="NoSpacing"/>
        <w:rPr>
          <w:rFonts w:ascii="Aptos" w:hAnsi="Aptos"/>
          <w:b/>
          <w:bCs/>
        </w:rPr>
      </w:pPr>
    </w:p>
    <w:p w14:paraId="18C37DF9" w14:textId="77777777" w:rsidR="00F34EAF" w:rsidRPr="009A4B31" w:rsidRDefault="00F34EAF" w:rsidP="00F34EAF">
      <w:pPr>
        <w:pStyle w:val="NoSpacing"/>
        <w:rPr>
          <w:rFonts w:ascii="Aptos" w:hAnsi="Aptos"/>
          <w:b/>
          <w:bCs/>
        </w:rPr>
      </w:pPr>
      <w:r w:rsidRPr="009A4B31">
        <w:rPr>
          <w:rFonts w:ascii="Aptos" w:hAnsi="Aptos"/>
          <w:b/>
          <w:bCs/>
        </w:rPr>
        <w:t xml:space="preserve">Northam Town Council – Minutes of the </w:t>
      </w:r>
      <w:r>
        <w:rPr>
          <w:rFonts w:ascii="Aptos" w:hAnsi="Aptos"/>
          <w:b/>
          <w:bCs/>
        </w:rPr>
        <w:t>Parks and Recreation committee meeting he</w:t>
      </w:r>
      <w:r w:rsidRPr="009A4B31">
        <w:rPr>
          <w:rFonts w:ascii="Aptos" w:hAnsi="Aptos"/>
          <w:b/>
          <w:bCs/>
        </w:rPr>
        <w:t xml:space="preserve">ld </w:t>
      </w:r>
      <w:r>
        <w:rPr>
          <w:rFonts w:ascii="Aptos" w:hAnsi="Aptos"/>
          <w:b/>
          <w:bCs/>
        </w:rPr>
        <w:t>19</w:t>
      </w:r>
      <w:r w:rsidRPr="00825E81">
        <w:rPr>
          <w:rFonts w:ascii="Aptos" w:hAnsi="Aptos"/>
          <w:b/>
          <w:bCs/>
          <w:vertAlign w:val="superscript"/>
        </w:rPr>
        <w:t>th</w:t>
      </w:r>
      <w:r>
        <w:rPr>
          <w:rFonts w:ascii="Aptos" w:hAnsi="Aptos"/>
          <w:b/>
          <w:bCs/>
        </w:rPr>
        <w:t xml:space="preserve"> November 2025</w:t>
      </w:r>
      <w:r w:rsidRPr="009A4B31">
        <w:rPr>
          <w:rFonts w:ascii="Aptos" w:hAnsi="Aptos"/>
          <w:b/>
          <w:bCs/>
        </w:rPr>
        <w:t xml:space="preserve"> at </w:t>
      </w:r>
      <w:r>
        <w:rPr>
          <w:rFonts w:ascii="Aptos" w:hAnsi="Aptos"/>
          <w:b/>
          <w:bCs/>
        </w:rPr>
        <w:t>6.30pm</w:t>
      </w:r>
      <w:r w:rsidRPr="009A4B31">
        <w:rPr>
          <w:rFonts w:ascii="Aptos" w:hAnsi="Aptos"/>
          <w:b/>
          <w:bCs/>
        </w:rPr>
        <w:t xml:space="preserve"> in the </w:t>
      </w:r>
      <w:r>
        <w:rPr>
          <w:rFonts w:ascii="Aptos" w:hAnsi="Aptos"/>
          <w:b/>
          <w:bCs/>
        </w:rPr>
        <w:t>Town Hall</w:t>
      </w:r>
      <w:r w:rsidRPr="009A4B31">
        <w:rPr>
          <w:rFonts w:ascii="Aptos" w:hAnsi="Aptos"/>
          <w:b/>
          <w:bCs/>
        </w:rPr>
        <w:t>, Windmill Lane, Northam.</w:t>
      </w:r>
    </w:p>
    <w:p w14:paraId="1EC48669" w14:textId="77777777" w:rsidR="00F34EAF" w:rsidRPr="009A4B31" w:rsidRDefault="00F34EAF" w:rsidP="00F34EAF">
      <w:pPr>
        <w:pStyle w:val="NoSpacing"/>
        <w:rPr>
          <w:rFonts w:ascii="Aptos" w:hAnsi="Aptos"/>
        </w:rPr>
      </w:pPr>
    </w:p>
    <w:p w14:paraId="74653286" w14:textId="77777777" w:rsidR="00F34EAF" w:rsidRPr="00C63A27" w:rsidRDefault="00F34EAF" w:rsidP="00F34EAF">
      <w:pPr>
        <w:pStyle w:val="NoSpacing"/>
        <w:ind w:left="1440" w:hanging="1440"/>
        <w:rPr>
          <w:rFonts w:ascii="Aptos" w:hAnsi="Aptos"/>
        </w:rPr>
      </w:pPr>
      <w:r w:rsidRPr="007D2340">
        <w:rPr>
          <w:rFonts w:ascii="Aptos" w:hAnsi="Aptos"/>
        </w:rPr>
        <w:t xml:space="preserve">Present: </w:t>
      </w:r>
      <w:r w:rsidRPr="007D2340">
        <w:rPr>
          <w:rFonts w:ascii="Aptos" w:hAnsi="Aptos"/>
        </w:rPr>
        <w:tab/>
      </w:r>
      <w:r>
        <w:rPr>
          <w:rFonts w:ascii="Aptos" w:hAnsi="Aptos"/>
        </w:rPr>
        <w:t xml:space="preserve">Cllrs </w:t>
      </w:r>
      <w:r w:rsidRPr="00A3015B">
        <w:rPr>
          <w:rFonts w:ascii="Aptos" w:hAnsi="Aptos"/>
        </w:rPr>
        <w:t>Peter Hames</w:t>
      </w:r>
      <w:r>
        <w:rPr>
          <w:rFonts w:ascii="Aptos" w:hAnsi="Aptos"/>
        </w:rPr>
        <w:t xml:space="preserve"> (Chair), Jeremy Bell</w:t>
      </w:r>
      <w:r w:rsidRPr="00A3015B">
        <w:rPr>
          <w:rFonts w:ascii="Aptos" w:hAnsi="Aptos"/>
        </w:rPr>
        <w:t>,</w:t>
      </w:r>
      <w:r>
        <w:rPr>
          <w:rFonts w:ascii="Aptos" w:hAnsi="Aptos"/>
        </w:rPr>
        <w:t xml:space="preserve"> Barry Edwards, Claire Hodson,</w:t>
      </w:r>
      <w:r w:rsidRPr="00A3015B">
        <w:rPr>
          <w:rFonts w:ascii="Aptos" w:hAnsi="Aptos"/>
        </w:rPr>
        <w:t xml:space="preserve"> Sam Newman-McKie, Niki Tait</w:t>
      </w:r>
      <w:r>
        <w:rPr>
          <w:rFonts w:ascii="Aptos" w:hAnsi="Aptos"/>
        </w:rPr>
        <w:t xml:space="preserve">, </w:t>
      </w:r>
      <w:r w:rsidRPr="00A3015B">
        <w:rPr>
          <w:rFonts w:ascii="Aptos" w:hAnsi="Aptos"/>
        </w:rPr>
        <w:t>Jane Whittaker</w:t>
      </w:r>
      <w:r>
        <w:rPr>
          <w:rFonts w:ascii="Aptos" w:hAnsi="Aptos"/>
        </w:rPr>
        <w:t xml:space="preserve"> Plus the </w:t>
      </w:r>
      <w:r w:rsidRPr="00A3015B">
        <w:rPr>
          <w:rFonts w:ascii="Aptos" w:hAnsi="Aptos"/>
        </w:rPr>
        <w:t xml:space="preserve">Mayor, </w:t>
      </w:r>
      <w:r>
        <w:rPr>
          <w:rFonts w:ascii="Aptos" w:hAnsi="Aptos"/>
        </w:rPr>
        <w:t xml:space="preserve">Cllr </w:t>
      </w:r>
      <w:r w:rsidRPr="00A3015B">
        <w:rPr>
          <w:rFonts w:ascii="Aptos" w:hAnsi="Aptos"/>
        </w:rPr>
        <w:t>Louis Bach (ex-officio)</w:t>
      </w:r>
      <w:r>
        <w:rPr>
          <w:rFonts w:ascii="Aptos" w:hAnsi="Aptos"/>
        </w:rPr>
        <w:t xml:space="preserve">. </w:t>
      </w:r>
    </w:p>
    <w:p w14:paraId="69502A59" w14:textId="77777777" w:rsidR="00F34EAF" w:rsidRPr="007D2340" w:rsidRDefault="00F34EAF" w:rsidP="00F34EAF">
      <w:pPr>
        <w:pStyle w:val="NoSpacing"/>
        <w:ind w:left="1440" w:hanging="1440"/>
        <w:rPr>
          <w:rFonts w:ascii="Aptos" w:hAnsi="Aptos"/>
        </w:rPr>
      </w:pPr>
    </w:p>
    <w:p w14:paraId="43759949" w14:textId="77777777" w:rsidR="00F34EAF" w:rsidRPr="00EB65A1" w:rsidRDefault="00F34EAF" w:rsidP="00F34EAF">
      <w:pPr>
        <w:pStyle w:val="NoSpacing"/>
        <w:rPr>
          <w:rFonts w:ascii="Aptos" w:hAnsi="Aptos"/>
          <w:bCs/>
        </w:rPr>
      </w:pPr>
      <w:r w:rsidRPr="007D2340">
        <w:rPr>
          <w:rFonts w:ascii="Aptos" w:hAnsi="Aptos"/>
        </w:rPr>
        <w:t xml:space="preserve">In attendance: </w:t>
      </w:r>
      <w:r w:rsidRPr="007D2340">
        <w:rPr>
          <w:rFonts w:ascii="Aptos" w:hAnsi="Aptos"/>
        </w:rPr>
        <w:tab/>
      </w:r>
      <w:r w:rsidRPr="00EB65A1">
        <w:rPr>
          <w:rFonts w:ascii="Aptos" w:hAnsi="Aptos"/>
          <w:bCs/>
        </w:rPr>
        <w:t>Ian Rawle – Parks &amp; Buildings Manager.</w:t>
      </w:r>
    </w:p>
    <w:p w14:paraId="11865027" w14:textId="77777777" w:rsidR="00F34EAF" w:rsidRDefault="00F34EAF" w:rsidP="00F34EAF">
      <w:pPr>
        <w:spacing w:after="0" w:line="240" w:lineRule="auto"/>
        <w:rPr>
          <w:rFonts w:ascii="Aptos" w:eastAsia="Aptos" w:hAnsi="Aptos" w:cs="Times New Roman"/>
          <w:bCs/>
        </w:rPr>
      </w:pPr>
      <w:r w:rsidRPr="00EB65A1">
        <w:rPr>
          <w:rFonts w:ascii="Aptos" w:hAnsi="Aptos"/>
          <w:bCs/>
        </w:rPr>
        <w:tab/>
      </w:r>
      <w:r w:rsidRPr="00EB65A1">
        <w:rPr>
          <w:rFonts w:ascii="Aptos" w:hAnsi="Aptos"/>
          <w:bCs/>
        </w:rPr>
        <w:tab/>
      </w:r>
      <w:r w:rsidRPr="00EB65A1">
        <w:rPr>
          <w:rFonts w:ascii="Aptos" w:eastAsia="Aptos" w:hAnsi="Aptos" w:cs="Times New Roman"/>
          <w:bCs/>
        </w:rPr>
        <w:t>Christine Hutchins – Friends of Westward Ho! Park (FOTWHOP).</w:t>
      </w:r>
    </w:p>
    <w:p w14:paraId="68BD9858" w14:textId="77777777" w:rsidR="00F34EAF" w:rsidRPr="00EB65A1" w:rsidRDefault="00F34EAF" w:rsidP="00F34EAF">
      <w:pPr>
        <w:spacing w:after="0" w:line="240" w:lineRule="auto"/>
        <w:rPr>
          <w:rFonts w:ascii="Aptos" w:eastAsia="Aptos" w:hAnsi="Aptos" w:cs="Times New Roman"/>
          <w:bCs/>
        </w:rPr>
      </w:pPr>
    </w:p>
    <w:p w14:paraId="4C8A604E" w14:textId="77777777" w:rsidR="00F34EAF" w:rsidRPr="00645FA7" w:rsidRDefault="00F34EAF" w:rsidP="00F34EAF">
      <w:pPr>
        <w:pStyle w:val="NoSpacing"/>
        <w:rPr>
          <w:rFonts w:ascii="Aptos" w:hAnsi="Aptos"/>
          <w:bCs/>
          <w:sz w:val="6"/>
          <w:szCs w:val="6"/>
        </w:rPr>
      </w:pPr>
    </w:p>
    <w:p w14:paraId="739D5F3C" w14:textId="77777777" w:rsidR="00F34EAF" w:rsidRPr="00517D6B" w:rsidRDefault="00F34EAF" w:rsidP="00F34EAF">
      <w:pPr>
        <w:pStyle w:val="NoSpacing"/>
        <w:rPr>
          <w:rFonts w:ascii="Aptos" w:eastAsia="Calibri" w:hAnsi="Aptos"/>
          <w:lang w:eastAsia="en-US"/>
        </w:rPr>
      </w:pPr>
      <w:r>
        <w:rPr>
          <w:rFonts w:ascii="Aptos" w:eastAsia="Calibri" w:hAnsi="Aptos"/>
          <w:b/>
          <w:bCs/>
          <w:lang w:eastAsia="en-US"/>
        </w:rPr>
        <w:t>2511/445</w:t>
      </w:r>
      <w:r w:rsidRPr="00517D6B">
        <w:rPr>
          <w:rFonts w:ascii="Aptos" w:eastAsia="Calibri" w:hAnsi="Aptos"/>
          <w:b/>
          <w:bCs/>
          <w:lang w:eastAsia="en-US"/>
        </w:rPr>
        <w:tab/>
      </w:r>
      <w:r w:rsidRPr="00517D6B">
        <w:rPr>
          <w:rFonts w:ascii="Aptos" w:hAnsi="Aptos" w:cs="Arial"/>
          <w:b/>
          <w:bCs/>
        </w:rPr>
        <w:t xml:space="preserve">To receive and approve apologies for absence, in accordance with Local </w:t>
      </w:r>
      <w:r w:rsidRPr="00517D6B">
        <w:rPr>
          <w:rFonts w:ascii="Aptos" w:hAnsi="Aptos" w:cs="Arial"/>
          <w:b/>
          <w:bCs/>
        </w:rPr>
        <w:tab/>
      </w:r>
      <w:r w:rsidRPr="00517D6B">
        <w:rPr>
          <w:rFonts w:ascii="Aptos" w:hAnsi="Aptos" w:cs="Arial"/>
          <w:b/>
          <w:bCs/>
        </w:rPr>
        <w:tab/>
      </w:r>
      <w:r w:rsidRPr="00517D6B">
        <w:rPr>
          <w:rFonts w:ascii="Aptos" w:hAnsi="Aptos" w:cs="Arial"/>
          <w:b/>
          <w:bCs/>
        </w:rPr>
        <w:tab/>
      </w:r>
      <w:r w:rsidRPr="00517D6B">
        <w:rPr>
          <w:rFonts w:ascii="Aptos" w:hAnsi="Aptos" w:cs="Arial"/>
          <w:b/>
          <w:bCs/>
        </w:rPr>
        <w:tab/>
        <w:t>Government Act 1972 s85(1)</w:t>
      </w:r>
    </w:p>
    <w:p w14:paraId="775B64E6" w14:textId="77777777" w:rsidR="00F34EAF" w:rsidRPr="00FE5BE2" w:rsidRDefault="00F34EAF" w:rsidP="00F34EAF">
      <w:pPr>
        <w:pStyle w:val="NoSpacing"/>
        <w:ind w:left="1440"/>
        <w:rPr>
          <w:rFonts w:ascii="Aptos" w:eastAsia="Calibri" w:hAnsi="Aptos"/>
          <w:lang w:eastAsia="en-US"/>
        </w:rPr>
      </w:pPr>
      <w:r>
        <w:rPr>
          <w:rFonts w:ascii="Aptos" w:hAnsi="Aptos"/>
          <w:bCs/>
        </w:rPr>
        <w:t>There were none</w:t>
      </w:r>
    </w:p>
    <w:p w14:paraId="083ABF2C" w14:textId="77777777" w:rsidR="00F34EAF" w:rsidRPr="00517D6B" w:rsidRDefault="00F34EAF" w:rsidP="00F34EAF">
      <w:pPr>
        <w:pStyle w:val="NoSpacing"/>
        <w:rPr>
          <w:rFonts w:ascii="Aptos" w:eastAsia="Calibri" w:hAnsi="Aptos"/>
          <w:sz w:val="6"/>
          <w:szCs w:val="6"/>
          <w:lang w:eastAsia="en-US"/>
        </w:rPr>
      </w:pPr>
    </w:p>
    <w:p w14:paraId="50C4B8F3" w14:textId="77777777" w:rsidR="00F34EAF" w:rsidRPr="00B14CA0" w:rsidRDefault="00F34EAF" w:rsidP="00F34EAF">
      <w:pPr>
        <w:pStyle w:val="NoSpacing"/>
        <w:rPr>
          <w:rFonts w:ascii="Aptos" w:eastAsia="Calibri" w:hAnsi="Aptos"/>
          <w:b/>
          <w:bCs/>
          <w:lang w:eastAsia="en-US"/>
        </w:rPr>
      </w:pPr>
      <w:r>
        <w:rPr>
          <w:rFonts w:ascii="Aptos" w:eastAsia="Calibri" w:hAnsi="Aptos"/>
          <w:b/>
          <w:bCs/>
          <w:lang w:eastAsia="en-US"/>
        </w:rPr>
        <w:t>2511/446</w:t>
      </w:r>
      <w:r w:rsidRPr="00517D6B">
        <w:rPr>
          <w:rFonts w:ascii="Aptos" w:eastAsia="Calibri" w:hAnsi="Aptos"/>
          <w:b/>
          <w:bCs/>
          <w:lang w:eastAsia="en-US"/>
        </w:rPr>
        <w:tab/>
      </w:r>
      <w:r w:rsidRPr="00B14CA0">
        <w:rPr>
          <w:rFonts w:ascii="Aptos" w:eastAsia="Calibri" w:hAnsi="Aptos"/>
          <w:b/>
          <w:bCs/>
          <w:lang w:eastAsia="en-US"/>
        </w:rPr>
        <w:t>Chair’s Announcements</w:t>
      </w:r>
    </w:p>
    <w:p w14:paraId="25F8246F" w14:textId="77777777" w:rsidR="00F34EAF" w:rsidRDefault="00F34EAF" w:rsidP="00F34EAF">
      <w:pPr>
        <w:pStyle w:val="NoSpacing"/>
        <w:ind w:left="720" w:firstLine="720"/>
        <w:rPr>
          <w:rFonts w:ascii="Aptos" w:eastAsia="Aptos" w:hAnsi="Aptos" w:cs="Times New Roman"/>
          <w:kern w:val="2"/>
          <w:lang w:eastAsia="en-US"/>
          <w14:ligatures w14:val="standardContextual"/>
        </w:rPr>
      </w:pPr>
      <w:r w:rsidRPr="00B14CA0">
        <w:rPr>
          <w:rFonts w:ascii="Aptos" w:eastAsia="Aptos" w:hAnsi="Aptos" w:cs="Times New Roman"/>
          <w:kern w:val="2"/>
          <w:lang w:eastAsia="en-US"/>
          <w14:ligatures w14:val="standardContextual"/>
        </w:rPr>
        <w:t>The Chair made no announcements.</w:t>
      </w:r>
    </w:p>
    <w:p w14:paraId="3B9A8E37" w14:textId="77777777" w:rsidR="00F34EAF" w:rsidRDefault="00F34EAF" w:rsidP="00F34EAF">
      <w:pPr>
        <w:pStyle w:val="NoSpacing"/>
        <w:ind w:left="1440"/>
        <w:rPr>
          <w:rFonts w:ascii="Aptos" w:hAnsi="Aptos"/>
        </w:rPr>
      </w:pPr>
      <w:r w:rsidRPr="00636D93">
        <w:rPr>
          <w:rFonts w:ascii="Aptos" w:hAnsi="Aptos"/>
        </w:rPr>
        <w:t>The Parks and Buildings Manager update</w:t>
      </w:r>
      <w:r>
        <w:rPr>
          <w:rFonts w:ascii="Aptos" w:hAnsi="Aptos"/>
        </w:rPr>
        <w:t>d</w:t>
      </w:r>
      <w:r w:rsidRPr="00636D93">
        <w:rPr>
          <w:rFonts w:ascii="Aptos" w:hAnsi="Aptos"/>
        </w:rPr>
        <w:t xml:space="preserve"> the Committee on the following matters:</w:t>
      </w:r>
    </w:p>
    <w:p w14:paraId="334EB04B" w14:textId="77777777" w:rsidR="00F34EAF" w:rsidRPr="00636D93" w:rsidRDefault="00F34EAF" w:rsidP="00F34EAF">
      <w:pPr>
        <w:pStyle w:val="NoSpacing"/>
      </w:pPr>
    </w:p>
    <w:p w14:paraId="6CCDFEB1" w14:textId="77777777" w:rsidR="00F34EAF" w:rsidRPr="00082C6D" w:rsidRDefault="00F34EAF" w:rsidP="00F34EAF">
      <w:pPr>
        <w:pStyle w:val="NoSpacing"/>
        <w:numPr>
          <w:ilvl w:val="0"/>
          <w:numId w:val="49"/>
        </w:numPr>
        <w:rPr>
          <w:rFonts w:asciiTheme="minorHAnsi" w:hAnsiTheme="minorHAnsi"/>
        </w:rPr>
      </w:pPr>
      <w:r w:rsidRPr="00082C6D">
        <w:rPr>
          <w:rFonts w:asciiTheme="minorHAnsi" w:hAnsiTheme="minorHAnsi"/>
          <w:b/>
          <w:bCs/>
        </w:rPr>
        <w:t>Installation of CCTV at Westward Ho!</w:t>
      </w:r>
      <w:r w:rsidRPr="00082C6D">
        <w:rPr>
          <w:rFonts w:asciiTheme="minorHAnsi" w:hAnsiTheme="minorHAnsi"/>
        </w:rPr>
        <w:br/>
        <w:t>The installation of CCTV in Westward Ho! is scheduled for 15th and 16th December.</w:t>
      </w:r>
    </w:p>
    <w:p w14:paraId="35B0B726" w14:textId="77777777" w:rsidR="00F34EAF" w:rsidRPr="00752B26" w:rsidRDefault="00F34EAF" w:rsidP="00F34EAF">
      <w:pPr>
        <w:pStyle w:val="NoSpacing"/>
        <w:rPr>
          <w:rFonts w:asciiTheme="minorHAnsi" w:hAnsiTheme="minorHAnsi"/>
          <w:sz w:val="8"/>
          <w:szCs w:val="8"/>
        </w:rPr>
      </w:pPr>
    </w:p>
    <w:p w14:paraId="576F078B" w14:textId="77777777" w:rsidR="00F34EAF" w:rsidRPr="00082C6D" w:rsidRDefault="00F34EAF" w:rsidP="00F34EAF">
      <w:pPr>
        <w:pStyle w:val="NoSpacing"/>
        <w:numPr>
          <w:ilvl w:val="0"/>
          <w:numId w:val="49"/>
        </w:numPr>
        <w:rPr>
          <w:rFonts w:asciiTheme="minorHAnsi" w:hAnsiTheme="minorHAnsi"/>
        </w:rPr>
      </w:pPr>
      <w:r w:rsidRPr="00082C6D">
        <w:rPr>
          <w:rFonts w:asciiTheme="minorHAnsi" w:hAnsiTheme="minorHAnsi"/>
          <w:b/>
          <w:bCs/>
        </w:rPr>
        <w:t>Appledore School Hedging Project</w:t>
      </w:r>
      <w:r w:rsidRPr="00082C6D">
        <w:rPr>
          <w:rFonts w:asciiTheme="minorHAnsi" w:hAnsiTheme="minorHAnsi"/>
        </w:rPr>
        <w:br/>
        <w:t>Appledore School will be planting a 100m strip of native hedging within the school grounds on 28th November.</w:t>
      </w:r>
      <w:r w:rsidRPr="00082C6D">
        <w:rPr>
          <w:rFonts w:asciiTheme="minorHAnsi" w:hAnsiTheme="minorHAnsi"/>
        </w:rPr>
        <w:br/>
        <w:t>Northam Town Council</w:t>
      </w:r>
      <w:r>
        <w:rPr>
          <w:rFonts w:asciiTheme="minorHAnsi" w:hAnsiTheme="minorHAnsi"/>
        </w:rPr>
        <w:t xml:space="preserve"> will</w:t>
      </w:r>
      <w:r w:rsidRPr="00082C6D">
        <w:rPr>
          <w:rFonts w:asciiTheme="minorHAnsi" w:hAnsiTheme="minorHAnsi"/>
        </w:rPr>
        <w:t xml:space="preserve"> support the project by providing three members of the Maintenance Team to assist on the day, along with any councillors who wish to volunteer and show support for the school’s environmental initiative.</w:t>
      </w:r>
    </w:p>
    <w:p w14:paraId="5981380F" w14:textId="77777777" w:rsidR="00F34EAF" w:rsidRPr="00752B26" w:rsidRDefault="00F34EAF" w:rsidP="00F34EAF">
      <w:pPr>
        <w:pStyle w:val="NoSpacing"/>
        <w:rPr>
          <w:rFonts w:asciiTheme="minorHAnsi" w:hAnsiTheme="minorHAnsi"/>
          <w:sz w:val="10"/>
          <w:szCs w:val="10"/>
        </w:rPr>
      </w:pPr>
    </w:p>
    <w:p w14:paraId="4D508C1D" w14:textId="77777777" w:rsidR="00F34EAF" w:rsidRPr="00082C6D" w:rsidRDefault="00F34EAF" w:rsidP="00F34EAF">
      <w:pPr>
        <w:pStyle w:val="NoSpacing"/>
        <w:numPr>
          <w:ilvl w:val="0"/>
          <w:numId w:val="49"/>
        </w:numPr>
        <w:rPr>
          <w:rFonts w:asciiTheme="minorHAnsi" w:hAnsiTheme="minorHAnsi"/>
        </w:rPr>
      </w:pPr>
      <w:r w:rsidRPr="00082C6D">
        <w:rPr>
          <w:rFonts w:asciiTheme="minorHAnsi" w:hAnsiTheme="minorHAnsi"/>
          <w:b/>
          <w:bCs/>
        </w:rPr>
        <w:t>Funding Approval for the MUGA at Westward Ho!</w:t>
      </w:r>
      <w:r w:rsidRPr="00082C6D">
        <w:rPr>
          <w:rFonts w:asciiTheme="minorHAnsi" w:hAnsiTheme="minorHAnsi"/>
        </w:rPr>
        <w:br/>
        <w:t>Torridge District Council has approved funding for the MUGA following the C&amp;R Committee meeting last night.</w:t>
      </w:r>
    </w:p>
    <w:p w14:paraId="261C0742" w14:textId="77777777" w:rsidR="00F34EAF" w:rsidRPr="00082C6D" w:rsidRDefault="00F34EAF" w:rsidP="00F34EAF">
      <w:pPr>
        <w:pStyle w:val="NoSpacing"/>
        <w:ind w:left="1800"/>
        <w:rPr>
          <w:rFonts w:asciiTheme="minorHAnsi" w:hAnsiTheme="minorHAnsi"/>
        </w:rPr>
      </w:pPr>
      <w:r w:rsidRPr="00082C6D">
        <w:rPr>
          <w:rFonts w:asciiTheme="minorHAnsi" w:hAnsiTheme="minorHAnsi"/>
        </w:rPr>
        <w:t>The Council’s application was agreed in full, with £58,949 awarded toward the MUGA (estimated cost: £68,949).</w:t>
      </w:r>
    </w:p>
    <w:p w14:paraId="1C4F36D6" w14:textId="77777777" w:rsidR="00F34EAF" w:rsidRPr="00082C6D" w:rsidRDefault="00F34EAF" w:rsidP="00F34EAF">
      <w:pPr>
        <w:pStyle w:val="NoSpacing"/>
        <w:ind w:left="1080" w:firstLine="720"/>
        <w:rPr>
          <w:rFonts w:asciiTheme="minorHAnsi" w:hAnsiTheme="minorHAnsi"/>
        </w:rPr>
      </w:pPr>
      <w:r w:rsidRPr="00082C6D">
        <w:rPr>
          <w:rFonts w:asciiTheme="minorHAnsi" w:hAnsiTheme="minorHAnsi"/>
        </w:rPr>
        <w:t>An additional £14,000 has been approved to cover 10 years of maintenance.</w:t>
      </w:r>
    </w:p>
    <w:p w14:paraId="25F76AA3" w14:textId="77777777" w:rsidR="00F34EAF" w:rsidRPr="00082C6D" w:rsidRDefault="00F34EAF" w:rsidP="00F34EAF">
      <w:pPr>
        <w:pStyle w:val="NoSpacing"/>
        <w:ind w:left="1800"/>
        <w:rPr>
          <w:rFonts w:asciiTheme="minorHAnsi" w:hAnsiTheme="minorHAnsi"/>
        </w:rPr>
      </w:pPr>
      <w:r w:rsidRPr="00082C6D">
        <w:rPr>
          <w:rFonts w:asciiTheme="minorHAnsi" w:hAnsiTheme="minorHAnsi"/>
        </w:rPr>
        <w:t>Northam Town Council has already allocated £22,500 in the 2025–26 budget for the MUGA and for future park maintenance reserves.</w:t>
      </w:r>
    </w:p>
    <w:p w14:paraId="1FC2C037" w14:textId="77777777" w:rsidR="00F34EAF" w:rsidRDefault="00F34EAF" w:rsidP="00F34EAF">
      <w:pPr>
        <w:pStyle w:val="NoSpacing"/>
        <w:ind w:left="720" w:firstLine="720"/>
        <w:rPr>
          <w:rFonts w:ascii="Aptos" w:eastAsia="Aptos" w:hAnsi="Aptos" w:cs="Times New Roman"/>
          <w:kern w:val="2"/>
          <w:lang w:eastAsia="en-US"/>
          <w14:ligatures w14:val="standardContextual"/>
        </w:rPr>
      </w:pPr>
    </w:p>
    <w:p w14:paraId="0D54BF06" w14:textId="77777777" w:rsidR="00F34EAF" w:rsidRPr="00B14CA0" w:rsidRDefault="00F34EAF" w:rsidP="00F34EAF">
      <w:pPr>
        <w:pStyle w:val="NoSpacing"/>
        <w:ind w:left="720" w:firstLine="720"/>
        <w:rPr>
          <w:rFonts w:ascii="Aptos" w:eastAsia="Calibri" w:hAnsi="Aptos"/>
          <w:bCs/>
          <w:sz w:val="4"/>
          <w:szCs w:val="4"/>
          <w:lang w:eastAsia="en-US"/>
        </w:rPr>
      </w:pPr>
    </w:p>
    <w:p w14:paraId="0730EFC6" w14:textId="77777777" w:rsidR="00F34EAF" w:rsidRPr="00B14CA0" w:rsidRDefault="00F34EAF" w:rsidP="00F34EAF">
      <w:pPr>
        <w:pStyle w:val="NoSpacing"/>
        <w:ind w:left="1440" w:hanging="1440"/>
        <w:rPr>
          <w:rFonts w:ascii="Aptos" w:hAnsi="Aptos"/>
          <w:b/>
          <w:bCs/>
        </w:rPr>
      </w:pPr>
      <w:r>
        <w:rPr>
          <w:rFonts w:ascii="Aptos" w:hAnsi="Aptos"/>
          <w:b/>
          <w:bCs/>
        </w:rPr>
        <w:t>2511/447</w:t>
      </w:r>
      <w:r w:rsidRPr="00B14CA0">
        <w:rPr>
          <w:rFonts w:ascii="Aptos" w:hAnsi="Aptos"/>
          <w:b/>
          <w:bCs/>
        </w:rPr>
        <w:tab/>
        <w:t>To receive any dispensations and disclosable pecuniary or other interests</w:t>
      </w:r>
    </w:p>
    <w:p w14:paraId="7B6B20F2" w14:textId="77777777" w:rsidR="00F34EAF" w:rsidRDefault="00F34EAF" w:rsidP="00F34EAF">
      <w:pPr>
        <w:pStyle w:val="NoSpacing"/>
        <w:ind w:left="1440"/>
        <w:rPr>
          <w:rFonts w:ascii="Aptos" w:hAnsi="Aptos"/>
        </w:rPr>
      </w:pPr>
      <w:r w:rsidRPr="00B14CA0">
        <w:rPr>
          <w:rFonts w:ascii="Aptos" w:hAnsi="Aptos"/>
        </w:rPr>
        <w:t>Members were reminded that all interests must be declared prior to the item being discussed.</w:t>
      </w:r>
    </w:p>
    <w:p w14:paraId="57DBCF96" w14:textId="77777777" w:rsidR="00F34EAF" w:rsidRPr="00636D93" w:rsidRDefault="00F34EAF" w:rsidP="00F34EAF">
      <w:pPr>
        <w:pStyle w:val="NoSpacing"/>
        <w:ind w:left="1440"/>
        <w:rPr>
          <w:rFonts w:ascii="Aptos" w:hAnsi="Aptos"/>
          <w:sz w:val="10"/>
          <w:szCs w:val="10"/>
        </w:rPr>
      </w:pPr>
    </w:p>
    <w:p w14:paraId="26B78815" w14:textId="77777777" w:rsidR="00F34EAF" w:rsidRPr="00B14CA0" w:rsidRDefault="00F34EAF" w:rsidP="00F34EAF">
      <w:pPr>
        <w:pStyle w:val="NoSpacing"/>
        <w:ind w:left="1440"/>
        <w:rPr>
          <w:rFonts w:ascii="Aptos" w:hAnsi="Aptos"/>
          <w:sz w:val="6"/>
          <w:szCs w:val="6"/>
        </w:rPr>
      </w:pPr>
    </w:p>
    <w:p w14:paraId="69EC5841" w14:textId="77777777" w:rsidR="00F34EAF" w:rsidRPr="00B14CA0" w:rsidRDefault="00F34EAF" w:rsidP="00F34EAF">
      <w:pPr>
        <w:pStyle w:val="NoSpacing"/>
        <w:rPr>
          <w:rFonts w:ascii="Aptos" w:hAnsi="Aptos"/>
          <w:b/>
          <w:bCs/>
        </w:rPr>
      </w:pPr>
      <w:r>
        <w:rPr>
          <w:rFonts w:ascii="Aptos" w:hAnsi="Aptos"/>
          <w:b/>
          <w:bCs/>
        </w:rPr>
        <w:t>2511/448</w:t>
      </w:r>
      <w:r w:rsidRPr="00B14CA0">
        <w:rPr>
          <w:rFonts w:ascii="Aptos" w:hAnsi="Aptos"/>
          <w:b/>
          <w:bCs/>
        </w:rPr>
        <w:tab/>
        <w:t>To agree the agenda as published</w:t>
      </w:r>
    </w:p>
    <w:p w14:paraId="2B02B285" w14:textId="77777777" w:rsidR="00F34EAF" w:rsidRPr="00AB1909" w:rsidRDefault="00F34EAF" w:rsidP="00F34EAF">
      <w:pPr>
        <w:pStyle w:val="NoSpacing"/>
        <w:ind w:left="1440"/>
        <w:rPr>
          <w:rFonts w:ascii="Aptos" w:hAnsi="Aptos"/>
          <w:bCs/>
        </w:rPr>
      </w:pPr>
      <w:r w:rsidRPr="00AB1909">
        <w:rPr>
          <w:rFonts w:ascii="Aptos" w:hAnsi="Aptos"/>
          <w:bCs/>
        </w:rPr>
        <w:t>It was</w:t>
      </w:r>
      <w:r w:rsidRPr="00AB1909">
        <w:rPr>
          <w:rFonts w:ascii="Aptos" w:hAnsi="Aptos"/>
        </w:rPr>
        <w:t xml:space="preserve"> </w:t>
      </w:r>
      <w:r w:rsidRPr="00AB1909">
        <w:rPr>
          <w:rFonts w:ascii="Aptos" w:hAnsi="Aptos"/>
          <w:b/>
          <w:bCs/>
        </w:rPr>
        <w:t>resolved</w:t>
      </w:r>
      <w:r w:rsidRPr="00AB1909">
        <w:rPr>
          <w:rFonts w:ascii="Aptos" w:hAnsi="Aptos"/>
        </w:rPr>
        <w:t xml:space="preserve"> </w:t>
      </w:r>
      <w:r w:rsidRPr="00AB1909">
        <w:rPr>
          <w:rFonts w:ascii="Aptos" w:hAnsi="Aptos"/>
          <w:bCs/>
        </w:rPr>
        <w:t>to agree the agenda as published.</w:t>
      </w:r>
    </w:p>
    <w:p w14:paraId="21876A4A" w14:textId="77777777" w:rsidR="00F34EAF" w:rsidRPr="00B14CA0" w:rsidRDefault="00F34EAF" w:rsidP="00F34EAF">
      <w:pPr>
        <w:pStyle w:val="NoSpacing"/>
        <w:ind w:left="1440"/>
        <w:rPr>
          <w:rFonts w:ascii="Aptos" w:hAnsi="Aptos"/>
          <w:bCs/>
        </w:rPr>
      </w:pPr>
      <w:r w:rsidRPr="00AB1909">
        <w:rPr>
          <w:rFonts w:ascii="Aptos" w:hAnsi="Aptos"/>
          <w:b/>
        </w:rPr>
        <w:t>Proposed</w:t>
      </w:r>
      <w:r w:rsidRPr="00AB1909">
        <w:rPr>
          <w:rFonts w:ascii="Aptos" w:hAnsi="Aptos"/>
          <w:bCs/>
        </w:rPr>
        <w:t xml:space="preserve"> Cllr Bach, Seconded Cllr Bell (all in favour)</w:t>
      </w:r>
    </w:p>
    <w:p w14:paraId="630567C8" w14:textId="77777777" w:rsidR="00F34EAF" w:rsidRPr="00AB1909" w:rsidRDefault="00F34EAF" w:rsidP="00F34EAF">
      <w:pPr>
        <w:pStyle w:val="NoSpacing"/>
        <w:rPr>
          <w:rFonts w:ascii="Aptos" w:hAnsi="Aptos"/>
          <w:iCs/>
          <w:sz w:val="24"/>
          <w:szCs w:val="24"/>
        </w:rPr>
      </w:pPr>
      <w:r w:rsidRPr="00B14CA0">
        <w:rPr>
          <w:rFonts w:ascii="Aptos" w:hAnsi="Aptos"/>
          <w:b/>
          <w:bCs/>
        </w:rPr>
        <w:tab/>
      </w:r>
    </w:p>
    <w:p w14:paraId="616B47C2" w14:textId="77777777" w:rsidR="00F34EAF" w:rsidRPr="00B22E30" w:rsidRDefault="00F34EAF" w:rsidP="00F34EAF">
      <w:pPr>
        <w:pStyle w:val="NoSpacing"/>
        <w:ind w:left="1440" w:hanging="1440"/>
        <w:rPr>
          <w:rFonts w:ascii="Aptos" w:hAnsi="Aptos"/>
          <w:b/>
          <w:bCs/>
        </w:rPr>
      </w:pPr>
      <w:r>
        <w:rPr>
          <w:rFonts w:ascii="Aptos" w:hAnsi="Aptos"/>
          <w:b/>
          <w:bCs/>
        </w:rPr>
        <w:t>2511/449</w:t>
      </w:r>
      <w:r w:rsidRPr="00B22E30">
        <w:rPr>
          <w:rFonts w:ascii="Aptos" w:hAnsi="Aptos"/>
          <w:b/>
          <w:bCs/>
        </w:rPr>
        <w:tab/>
        <w:t>To confirm as a correct record and sign the minutes of the Parks and Recreation Committee held on 17</w:t>
      </w:r>
      <w:r w:rsidRPr="00B22E30">
        <w:rPr>
          <w:rFonts w:ascii="Aptos" w:hAnsi="Aptos"/>
          <w:b/>
          <w:bCs/>
          <w:vertAlign w:val="superscript"/>
        </w:rPr>
        <w:t>th</w:t>
      </w:r>
      <w:r w:rsidRPr="00B22E30">
        <w:rPr>
          <w:rFonts w:ascii="Aptos" w:hAnsi="Aptos"/>
          <w:b/>
          <w:bCs/>
        </w:rPr>
        <w:t xml:space="preserve"> September 2025</w:t>
      </w:r>
    </w:p>
    <w:p w14:paraId="6BACD117" w14:textId="77777777" w:rsidR="00F34EAF" w:rsidRPr="00B22E30" w:rsidRDefault="00F34EAF" w:rsidP="00F34EAF">
      <w:pPr>
        <w:pStyle w:val="NoSpacing"/>
        <w:ind w:left="1440"/>
        <w:rPr>
          <w:rFonts w:ascii="Aptos" w:hAnsi="Aptos"/>
          <w:iCs/>
        </w:rPr>
      </w:pPr>
      <w:r w:rsidRPr="00B22E30">
        <w:rPr>
          <w:rFonts w:ascii="Aptos" w:hAnsi="Aptos"/>
          <w:bCs/>
          <w:iCs/>
        </w:rPr>
        <w:t xml:space="preserve">It was </w:t>
      </w:r>
      <w:r w:rsidRPr="00B22E30">
        <w:rPr>
          <w:rFonts w:ascii="Aptos" w:hAnsi="Aptos"/>
          <w:b/>
          <w:bCs/>
          <w:iCs/>
        </w:rPr>
        <w:t>resolved</w:t>
      </w:r>
      <w:r w:rsidRPr="00B22E30">
        <w:rPr>
          <w:rFonts w:ascii="Aptos" w:hAnsi="Aptos"/>
          <w:iCs/>
        </w:rPr>
        <w:t xml:space="preserve"> that to approve the minutes as a true and correct record, which were </w:t>
      </w:r>
      <w:r w:rsidRPr="00B22E30">
        <w:rPr>
          <w:rFonts w:ascii="Aptos" w:hAnsi="Aptos"/>
          <w:iCs/>
        </w:rPr>
        <w:lastRenderedPageBreak/>
        <w:t>signed by the Chair.</w:t>
      </w:r>
    </w:p>
    <w:p w14:paraId="5FDE439C" w14:textId="77777777" w:rsidR="00F34EAF" w:rsidRPr="00B14CA0" w:rsidRDefault="00F34EAF" w:rsidP="00F34EAF">
      <w:pPr>
        <w:pStyle w:val="NoSpacing"/>
        <w:ind w:left="1440"/>
        <w:rPr>
          <w:rFonts w:ascii="Aptos" w:hAnsi="Aptos"/>
        </w:rPr>
      </w:pPr>
      <w:r w:rsidRPr="00B22E30">
        <w:rPr>
          <w:rFonts w:ascii="Aptos" w:hAnsi="Aptos"/>
          <w:b/>
        </w:rPr>
        <w:t>Proposed</w:t>
      </w:r>
      <w:r w:rsidRPr="00B22E30">
        <w:rPr>
          <w:rFonts w:ascii="Aptos" w:hAnsi="Aptos"/>
          <w:bCs/>
        </w:rPr>
        <w:t xml:space="preserve"> Cllr </w:t>
      </w:r>
      <w:r w:rsidRPr="00B22E30">
        <w:rPr>
          <w:rFonts w:ascii="Aptos" w:eastAsia="Aptos" w:hAnsi="Aptos" w:cs="Times New Roman"/>
          <w:kern w:val="2"/>
          <w:lang w:eastAsia="en-US"/>
          <w14:ligatures w14:val="standardContextual"/>
        </w:rPr>
        <w:t>Bach</w:t>
      </w:r>
      <w:r w:rsidRPr="00B22E30">
        <w:rPr>
          <w:rFonts w:ascii="Aptos" w:hAnsi="Aptos"/>
          <w:bCs/>
        </w:rPr>
        <w:t xml:space="preserve">, Seconded Cllr </w:t>
      </w:r>
      <w:r w:rsidRPr="00B22E30">
        <w:rPr>
          <w:rFonts w:ascii="Aptos" w:eastAsia="Aptos" w:hAnsi="Aptos" w:cs="Times New Roman"/>
          <w:kern w:val="2"/>
          <w:lang w:eastAsia="en-US"/>
          <w14:ligatures w14:val="standardContextual"/>
        </w:rPr>
        <w:t>Bell</w:t>
      </w:r>
      <w:r w:rsidRPr="00B22E30">
        <w:rPr>
          <w:rFonts w:ascii="Aptos" w:hAnsi="Aptos"/>
          <w:bCs/>
        </w:rPr>
        <w:t xml:space="preserve"> (majority in favour, 3 abstain – not present at the meeting).</w:t>
      </w:r>
    </w:p>
    <w:p w14:paraId="6CD49302" w14:textId="77777777" w:rsidR="00F34EAF" w:rsidRPr="00B14CA0" w:rsidRDefault="00F34EAF" w:rsidP="00F34EAF">
      <w:pPr>
        <w:pStyle w:val="NoSpacing"/>
        <w:ind w:left="1440"/>
        <w:rPr>
          <w:rFonts w:ascii="Aptos" w:hAnsi="Aptos"/>
          <w:sz w:val="6"/>
          <w:szCs w:val="6"/>
        </w:rPr>
      </w:pPr>
    </w:p>
    <w:p w14:paraId="32189DAD" w14:textId="77777777" w:rsidR="00F34EAF" w:rsidRDefault="00F34EAF" w:rsidP="00F34EAF">
      <w:pPr>
        <w:pStyle w:val="NoSpacing"/>
        <w:rPr>
          <w:rFonts w:ascii="Aptos" w:hAnsi="Aptos"/>
          <w:b/>
          <w:bCs/>
          <w:iCs/>
        </w:rPr>
      </w:pPr>
      <w:r>
        <w:rPr>
          <w:rFonts w:ascii="Aptos" w:hAnsi="Aptos"/>
          <w:b/>
          <w:bCs/>
          <w:iCs/>
        </w:rPr>
        <w:tab/>
      </w:r>
      <w:r>
        <w:rPr>
          <w:rFonts w:ascii="Aptos" w:hAnsi="Aptos"/>
          <w:b/>
          <w:bCs/>
          <w:iCs/>
        </w:rPr>
        <w:tab/>
      </w:r>
      <w:r>
        <w:rPr>
          <w:rFonts w:ascii="Aptos" w:hAnsi="Aptos"/>
          <w:b/>
          <w:bCs/>
          <w:iCs/>
        </w:rPr>
        <w:tab/>
      </w:r>
      <w:r>
        <w:rPr>
          <w:rFonts w:ascii="Aptos" w:hAnsi="Aptos"/>
          <w:b/>
          <w:bCs/>
          <w:iCs/>
        </w:rPr>
        <w:tab/>
      </w:r>
      <w:r>
        <w:rPr>
          <w:rFonts w:ascii="Aptos" w:hAnsi="Aptos"/>
          <w:b/>
          <w:bCs/>
          <w:iCs/>
        </w:rPr>
        <w:tab/>
      </w:r>
      <w:r>
        <w:rPr>
          <w:rFonts w:ascii="Aptos" w:hAnsi="Aptos"/>
          <w:b/>
          <w:bCs/>
          <w:iCs/>
        </w:rPr>
        <w:tab/>
      </w:r>
      <w:r>
        <w:rPr>
          <w:rFonts w:ascii="Aptos" w:hAnsi="Aptos"/>
          <w:b/>
          <w:bCs/>
          <w:iCs/>
        </w:rPr>
        <w:tab/>
      </w:r>
      <w:r>
        <w:rPr>
          <w:rFonts w:ascii="Aptos" w:hAnsi="Aptos"/>
          <w:b/>
          <w:bCs/>
          <w:iCs/>
        </w:rPr>
        <w:tab/>
      </w:r>
      <w:r>
        <w:rPr>
          <w:rFonts w:ascii="Aptos" w:hAnsi="Aptos"/>
          <w:b/>
          <w:bCs/>
          <w:iCs/>
        </w:rPr>
        <w:tab/>
      </w:r>
      <w:r>
        <w:rPr>
          <w:rFonts w:ascii="Aptos" w:hAnsi="Aptos"/>
          <w:b/>
          <w:bCs/>
          <w:iCs/>
        </w:rPr>
        <w:tab/>
      </w:r>
      <w:r>
        <w:rPr>
          <w:rFonts w:ascii="Aptos" w:hAnsi="Aptos"/>
          <w:b/>
          <w:bCs/>
          <w:iCs/>
        </w:rPr>
        <w:tab/>
      </w:r>
      <w:r>
        <w:rPr>
          <w:rFonts w:ascii="Aptos" w:hAnsi="Aptos"/>
          <w:b/>
          <w:bCs/>
          <w:iCs/>
        </w:rPr>
        <w:tab/>
        <w:t xml:space="preserve">    Page 184</w:t>
      </w:r>
    </w:p>
    <w:p w14:paraId="7565C9B1" w14:textId="77777777" w:rsidR="00F34EAF" w:rsidRPr="00B14CA0" w:rsidRDefault="00F34EAF" w:rsidP="00F34EAF">
      <w:pPr>
        <w:pStyle w:val="NoSpacing"/>
        <w:rPr>
          <w:rFonts w:ascii="Aptos" w:hAnsi="Aptos"/>
          <w:b/>
          <w:bCs/>
          <w:iCs/>
        </w:rPr>
      </w:pPr>
      <w:r>
        <w:rPr>
          <w:rFonts w:ascii="Aptos" w:hAnsi="Aptos"/>
          <w:b/>
          <w:bCs/>
          <w:iCs/>
        </w:rPr>
        <w:t>2511/450</w:t>
      </w:r>
      <w:r w:rsidRPr="00B14CA0">
        <w:rPr>
          <w:rFonts w:ascii="Aptos" w:hAnsi="Aptos"/>
          <w:b/>
          <w:bCs/>
          <w:iCs/>
        </w:rPr>
        <w:tab/>
        <w:t>Public Participation</w:t>
      </w:r>
    </w:p>
    <w:p w14:paraId="5CF76EF4" w14:textId="77777777" w:rsidR="00F34EAF" w:rsidRPr="009A4DC6" w:rsidRDefault="00F34EAF" w:rsidP="00F34EAF">
      <w:pPr>
        <w:pStyle w:val="NoSpacing"/>
        <w:ind w:left="1440"/>
        <w:rPr>
          <w:rFonts w:ascii="Aptos" w:hAnsi="Aptos"/>
          <w:i/>
          <w:lang w:bidi="en-US"/>
        </w:rPr>
      </w:pPr>
      <w:r w:rsidRPr="009A4DC6">
        <w:rPr>
          <w:rFonts w:ascii="Aptos" w:hAnsi="Aptos"/>
          <w:i/>
          <w:lang w:bidi="en-US"/>
        </w:rPr>
        <w:t>Members of the public are permitted to make representations, answer questions and give evidence in respect of any item of business included in the agenda.  Each member of the public is entitled to speak once only in respect of business itemised on the agenda and shall not speak for more than 4 minutes. The period of time which is designated for public participation in accordance with standing orders shall not exceed 20 minutes.</w:t>
      </w:r>
    </w:p>
    <w:p w14:paraId="1B6876F6" w14:textId="77777777" w:rsidR="00F34EAF" w:rsidRPr="0099232B" w:rsidRDefault="00F34EAF" w:rsidP="00F34EAF">
      <w:pPr>
        <w:pStyle w:val="NoSpacing"/>
        <w:ind w:left="1440"/>
        <w:rPr>
          <w:rFonts w:ascii="Aptos" w:hAnsi="Aptos"/>
          <w:iCs/>
          <w:lang w:bidi="en-US"/>
        </w:rPr>
      </w:pPr>
      <w:r w:rsidRPr="009A4DC6">
        <w:rPr>
          <w:rFonts w:ascii="Aptos" w:hAnsi="Aptos"/>
          <w:iCs/>
          <w:lang w:bidi="en-US"/>
        </w:rPr>
        <w:t xml:space="preserve">There were no members of the public present other than </w:t>
      </w:r>
      <w:r w:rsidRPr="009A4DC6">
        <w:rPr>
          <w:rFonts w:ascii="Aptos" w:eastAsia="Aptos" w:hAnsi="Aptos" w:cs="Times New Roman"/>
          <w:bCs/>
          <w:kern w:val="2"/>
          <w:lang w:eastAsia="en-US"/>
          <w14:ligatures w14:val="standardContextual"/>
        </w:rPr>
        <w:t>Christine Hutchins (FOTWHOP),</w:t>
      </w:r>
      <w:r w:rsidRPr="009A4DC6">
        <w:rPr>
          <w:rFonts w:ascii="Aptos" w:hAnsi="Aptos"/>
          <w:iCs/>
          <w:lang w:bidi="en-US"/>
        </w:rPr>
        <w:t xml:space="preserve"> who would be invited to contribute at the relevant time.</w:t>
      </w:r>
    </w:p>
    <w:p w14:paraId="11A87990" w14:textId="77777777" w:rsidR="00F34EAF" w:rsidRPr="0099232B" w:rsidRDefault="00F34EAF" w:rsidP="00F34EAF">
      <w:pPr>
        <w:pStyle w:val="NoSpacing"/>
        <w:rPr>
          <w:rFonts w:ascii="Aptos" w:hAnsi="Aptos" w:cs="Arial"/>
          <w:b/>
          <w:bCs/>
          <w:sz w:val="6"/>
          <w:szCs w:val="6"/>
        </w:rPr>
      </w:pPr>
      <w:bookmarkStart w:id="14" w:name="_Hlk76477598"/>
      <w:bookmarkStart w:id="15" w:name="_Hlk67496430"/>
      <w:bookmarkStart w:id="16" w:name="_Hlk155100921"/>
    </w:p>
    <w:p w14:paraId="074C33A7" w14:textId="77777777" w:rsidR="00F34EAF" w:rsidRPr="0099232B" w:rsidRDefault="00F34EAF" w:rsidP="00F34EAF">
      <w:pPr>
        <w:pStyle w:val="NoSpacing"/>
        <w:ind w:left="1440" w:hanging="1440"/>
        <w:rPr>
          <w:rFonts w:ascii="Aptos" w:hAnsi="Aptos" w:cs="Arial"/>
          <w:b/>
          <w:lang w:eastAsia="en-US"/>
        </w:rPr>
      </w:pPr>
      <w:r>
        <w:rPr>
          <w:rFonts w:ascii="Aptos" w:hAnsi="Aptos" w:cs="Arial"/>
          <w:b/>
          <w:bCs/>
        </w:rPr>
        <w:t>2511/451</w:t>
      </w:r>
      <w:r w:rsidRPr="0099232B">
        <w:rPr>
          <w:rFonts w:ascii="Aptos" w:hAnsi="Aptos" w:cs="Arial"/>
          <w:b/>
          <w:bCs/>
        </w:rPr>
        <w:tab/>
      </w:r>
      <w:bookmarkEnd w:id="14"/>
      <w:bookmarkEnd w:id="15"/>
      <w:bookmarkEnd w:id="16"/>
      <w:r w:rsidRPr="0099232B">
        <w:rPr>
          <w:rFonts w:ascii="Aptos" w:hAnsi="Aptos" w:cs="Arial"/>
          <w:b/>
          <w:lang w:eastAsia="en-US"/>
        </w:rPr>
        <w:t>To receive an update on actions</w:t>
      </w:r>
    </w:p>
    <w:p w14:paraId="116632D6" w14:textId="77777777" w:rsidR="00F34EAF" w:rsidRDefault="00F34EAF" w:rsidP="00F34EAF">
      <w:pPr>
        <w:pStyle w:val="NoSpacing"/>
        <w:ind w:left="1440" w:hanging="1440"/>
        <w:rPr>
          <w:rFonts w:ascii="Aptos" w:hAnsi="Aptos" w:cs="Arial"/>
          <w:bCs/>
          <w:lang w:eastAsia="en-US"/>
        </w:rPr>
      </w:pPr>
      <w:r w:rsidRPr="0099232B">
        <w:rPr>
          <w:rFonts w:ascii="Aptos" w:hAnsi="Aptos" w:cs="Arial"/>
          <w:b/>
          <w:lang w:eastAsia="en-US"/>
        </w:rPr>
        <w:tab/>
      </w:r>
      <w:r w:rsidRPr="0099232B">
        <w:rPr>
          <w:rFonts w:ascii="Aptos" w:hAnsi="Aptos" w:cs="Arial"/>
          <w:bCs/>
          <w:lang w:eastAsia="en-US"/>
        </w:rPr>
        <w:t xml:space="preserve">The Action table is presented </w:t>
      </w:r>
      <w:r>
        <w:rPr>
          <w:rFonts w:ascii="Aptos" w:hAnsi="Aptos" w:cs="Arial"/>
          <w:bCs/>
          <w:lang w:eastAsia="en-US"/>
        </w:rPr>
        <w:t>below, councillors requested 2 further points added.</w:t>
      </w:r>
    </w:p>
    <w:p w14:paraId="18B8F2D1" w14:textId="77777777" w:rsidR="00F34EAF" w:rsidRDefault="00F34EAF" w:rsidP="00F34EAF">
      <w:pPr>
        <w:pStyle w:val="NoSpacing"/>
        <w:numPr>
          <w:ilvl w:val="0"/>
          <w:numId w:val="50"/>
        </w:numPr>
        <w:rPr>
          <w:rFonts w:ascii="Aptos" w:hAnsi="Aptos" w:cs="Arial"/>
          <w:bCs/>
          <w:lang w:eastAsia="en-US"/>
        </w:rPr>
      </w:pPr>
      <w:r>
        <w:rPr>
          <w:rFonts w:ascii="Aptos" w:hAnsi="Aptos" w:cs="Arial"/>
          <w:bCs/>
          <w:lang w:eastAsia="en-US"/>
        </w:rPr>
        <w:t>To install wooden post fencing around the grass area/boat (behind St Marys Church) on the Churchfield Road, this is to stop car parking on the grassed area.</w:t>
      </w:r>
    </w:p>
    <w:p w14:paraId="0A4802D0" w14:textId="77777777" w:rsidR="00F34EAF" w:rsidRPr="00DF36D5" w:rsidRDefault="00F34EAF" w:rsidP="00F34EAF">
      <w:pPr>
        <w:pStyle w:val="NoSpacing"/>
        <w:numPr>
          <w:ilvl w:val="0"/>
          <w:numId w:val="50"/>
        </w:numPr>
        <w:rPr>
          <w:rFonts w:ascii="Aptos" w:hAnsi="Aptos" w:cs="Arial"/>
          <w:bCs/>
          <w:lang w:eastAsia="en-US"/>
        </w:rPr>
      </w:pPr>
      <w:r>
        <w:rPr>
          <w:rFonts w:ascii="Aptos" w:hAnsi="Aptos" w:cs="Arial"/>
          <w:bCs/>
          <w:lang w:eastAsia="en-US"/>
        </w:rPr>
        <w:t xml:space="preserve">To seek legal advice regarding installation of a step at Blackies (Ref: </w:t>
      </w:r>
      <w:r w:rsidRPr="00B628A9">
        <w:rPr>
          <w:rFonts w:ascii="Aptos" w:hAnsi="Aptos" w:cs="Arial"/>
          <w:bCs/>
          <w:lang w:eastAsia="en-US"/>
        </w:rPr>
        <w:t>2507/194</w:t>
      </w:r>
      <w:r>
        <w:rPr>
          <w:rFonts w:ascii="Aptos" w:hAnsi="Aptos" w:cs="Arial"/>
          <w:bCs/>
          <w:lang w:eastAsia="en-US"/>
        </w:rPr>
        <w:t xml:space="preserve"> </w:t>
      </w:r>
      <w:r w:rsidRPr="00B628A9">
        <w:rPr>
          <w:rFonts w:ascii="Aptos" w:hAnsi="Aptos"/>
          <w:bCs/>
          <w:lang w:eastAsia="en-US"/>
        </w:rPr>
        <w:t>Construction of Steps and improvement of ‘desire line’ surface at Blackies Footpath)</w:t>
      </w:r>
    </w:p>
    <w:p w14:paraId="07A09299" w14:textId="77777777" w:rsidR="00F34EAF" w:rsidRPr="007A43F7" w:rsidRDefault="00F34EAF" w:rsidP="00F34EAF">
      <w:pPr>
        <w:pStyle w:val="NoSpacing"/>
        <w:ind w:left="1800"/>
        <w:rPr>
          <w:rFonts w:ascii="Aptos" w:hAnsi="Aptos" w:cs="Arial"/>
          <w:b/>
          <w:i/>
          <w:lang w:eastAsia="en-US"/>
        </w:rPr>
      </w:pPr>
      <w:r>
        <w:rPr>
          <w:rFonts w:ascii="Aptos" w:hAnsi="Aptos" w:cs="Arial"/>
          <w:b/>
          <w:i/>
          <w:iCs/>
          <w:lang w:eastAsia="en-US"/>
        </w:rPr>
        <w:t>Action Point: To add the two above action points to the list</w:t>
      </w:r>
    </w:p>
    <w:tbl>
      <w:tblPr>
        <w:tblStyle w:val="TableGrid3"/>
        <w:tblW w:w="5679" w:type="pct"/>
        <w:tblInd w:w="-572" w:type="dxa"/>
        <w:tblLook w:val="04A0" w:firstRow="1" w:lastRow="0" w:firstColumn="1" w:lastColumn="0" w:noHBand="0" w:noVBand="1"/>
      </w:tblPr>
      <w:tblGrid>
        <w:gridCol w:w="917"/>
        <w:gridCol w:w="2364"/>
        <w:gridCol w:w="1621"/>
        <w:gridCol w:w="1621"/>
        <w:gridCol w:w="2163"/>
        <w:gridCol w:w="2371"/>
      </w:tblGrid>
      <w:tr w:rsidR="00F34EAF" w:rsidRPr="008F2F2E" w14:paraId="5F5923BA" w14:textId="77777777" w:rsidTr="00F34EAF">
        <w:tc>
          <w:tcPr>
            <w:tcW w:w="415" w:type="pct"/>
            <w:shd w:val="clear" w:color="auto" w:fill="92D050"/>
          </w:tcPr>
          <w:p w14:paraId="3624B16D" w14:textId="77777777" w:rsidR="00F34EAF" w:rsidRPr="008F2F2E" w:rsidRDefault="00F34EAF" w:rsidP="000D5FD3">
            <w:pPr>
              <w:suppressAutoHyphens/>
              <w:rPr>
                <w:rFonts w:ascii="Aptos" w:hAnsi="Aptos" w:cs="Arial"/>
                <w:sz w:val="24"/>
                <w:szCs w:val="24"/>
                <w:lang w:eastAsia="ar-SA"/>
              </w:rPr>
            </w:pPr>
            <w:r>
              <w:rPr>
                <w:rFonts w:ascii="Aptos" w:hAnsi="Aptos" w:cs="Arial"/>
                <w:sz w:val="24"/>
                <w:szCs w:val="24"/>
                <w:lang w:eastAsia="ar-SA"/>
              </w:rPr>
              <w:t>1</w:t>
            </w:r>
          </w:p>
        </w:tc>
        <w:tc>
          <w:tcPr>
            <w:tcW w:w="1069" w:type="pct"/>
          </w:tcPr>
          <w:p w14:paraId="38B78521" w14:textId="77777777" w:rsidR="00F34EAF" w:rsidRPr="00DF36D5" w:rsidRDefault="00F34EAF" w:rsidP="000D5FD3">
            <w:pPr>
              <w:suppressAutoHyphens/>
              <w:rPr>
                <w:rFonts w:ascii="Aptos" w:hAnsi="Aptos"/>
                <w:lang w:eastAsia="ar-SA"/>
              </w:rPr>
            </w:pPr>
            <w:r w:rsidRPr="00DF36D5">
              <w:rPr>
                <w:rFonts w:ascii="Aptos" w:hAnsi="Aptos"/>
                <w:lang w:eastAsia="ar-SA"/>
              </w:rPr>
              <w:t>Actions arising from Play Inspection Reports</w:t>
            </w:r>
          </w:p>
        </w:tc>
        <w:tc>
          <w:tcPr>
            <w:tcW w:w="733" w:type="pct"/>
            <w:shd w:val="clear" w:color="auto" w:fill="BFBFBF"/>
          </w:tcPr>
          <w:p w14:paraId="737B175B" w14:textId="77777777" w:rsidR="00F34EAF" w:rsidRPr="00DF36D5" w:rsidRDefault="00F34EAF" w:rsidP="000D5FD3">
            <w:pPr>
              <w:suppressAutoHyphens/>
              <w:rPr>
                <w:rFonts w:ascii="Aptos" w:hAnsi="Aptos"/>
                <w:lang w:eastAsia="ar-SA"/>
              </w:rPr>
            </w:pPr>
          </w:p>
        </w:tc>
        <w:tc>
          <w:tcPr>
            <w:tcW w:w="733" w:type="pct"/>
            <w:shd w:val="clear" w:color="auto" w:fill="BFBFBF"/>
          </w:tcPr>
          <w:p w14:paraId="543BEC21" w14:textId="77777777" w:rsidR="00F34EAF" w:rsidRPr="00DF36D5" w:rsidRDefault="00F34EAF" w:rsidP="000D5FD3">
            <w:pPr>
              <w:suppressAutoHyphens/>
              <w:rPr>
                <w:rFonts w:ascii="Aptos" w:hAnsi="Aptos"/>
                <w:lang w:eastAsia="ar-SA"/>
              </w:rPr>
            </w:pPr>
          </w:p>
        </w:tc>
        <w:tc>
          <w:tcPr>
            <w:tcW w:w="978" w:type="pct"/>
          </w:tcPr>
          <w:p w14:paraId="19DE8163" w14:textId="77777777" w:rsidR="00F34EAF" w:rsidRPr="00DF36D5" w:rsidRDefault="00F34EAF" w:rsidP="000D5FD3">
            <w:pPr>
              <w:suppressAutoHyphens/>
              <w:rPr>
                <w:rFonts w:ascii="Aptos" w:hAnsi="Aptos"/>
                <w:lang w:eastAsia="ar-SA"/>
              </w:rPr>
            </w:pPr>
            <w:r w:rsidRPr="00DF36D5">
              <w:rPr>
                <w:rFonts w:ascii="Aptos" w:hAnsi="Aptos"/>
                <w:lang w:eastAsia="ar-SA"/>
              </w:rPr>
              <w:t>On the agenda  ONGOING</w:t>
            </w:r>
          </w:p>
        </w:tc>
        <w:tc>
          <w:tcPr>
            <w:tcW w:w="1074" w:type="pct"/>
          </w:tcPr>
          <w:p w14:paraId="08166CD0" w14:textId="77777777" w:rsidR="00F34EAF" w:rsidRPr="00DF36D5" w:rsidRDefault="00F34EAF" w:rsidP="000D5FD3">
            <w:pPr>
              <w:suppressAutoHyphens/>
              <w:rPr>
                <w:rFonts w:ascii="Aptos" w:hAnsi="Aptos"/>
                <w:lang w:eastAsia="ar-SA"/>
              </w:rPr>
            </w:pPr>
            <w:r w:rsidRPr="00DF36D5">
              <w:rPr>
                <w:rFonts w:ascii="Aptos" w:hAnsi="Aptos"/>
                <w:lang w:eastAsia="ar-SA"/>
              </w:rPr>
              <w:t>Works to all Parks continue</w:t>
            </w:r>
          </w:p>
        </w:tc>
      </w:tr>
      <w:tr w:rsidR="00F34EAF" w:rsidRPr="008F2F2E" w14:paraId="02DD992C" w14:textId="77777777" w:rsidTr="00F34EAF">
        <w:tc>
          <w:tcPr>
            <w:tcW w:w="415" w:type="pct"/>
            <w:shd w:val="clear" w:color="auto" w:fill="92D050"/>
          </w:tcPr>
          <w:p w14:paraId="79BC914D" w14:textId="77777777" w:rsidR="00F34EAF" w:rsidRPr="008F2F2E" w:rsidRDefault="00F34EAF" w:rsidP="000D5FD3">
            <w:pPr>
              <w:suppressAutoHyphens/>
              <w:rPr>
                <w:rFonts w:ascii="Aptos" w:hAnsi="Aptos" w:cs="Arial"/>
                <w:sz w:val="24"/>
                <w:szCs w:val="24"/>
                <w:lang w:eastAsia="ar-SA"/>
              </w:rPr>
            </w:pPr>
            <w:r>
              <w:rPr>
                <w:rFonts w:ascii="Aptos" w:hAnsi="Aptos" w:cs="Arial"/>
                <w:sz w:val="24"/>
                <w:szCs w:val="24"/>
                <w:lang w:eastAsia="ar-SA"/>
              </w:rPr>
              <w:t>2</w:t>
            </w:r>
          </w:p>
        </w:tc>
        <w:tc>
          <w:tcPr>
            <w:tcW w:w="1069" w:type="pct"/>
          </w:tcPr>
          <w:p w14:paraId="521F250B" w14:textId="77777777" w:rsidR="00F34EAF" w:rsidRPr="00DF36D5" w:rsidRDefault="00F34EAF" w:rsidP="000D5FD3">
            <w:pPr>
              <w:suppressAutoHyphens/>
              <w:rPr>
                <w:rFonts w:ascii="Aptos" w:hAnsi="Aptos"/>
                <w:lang w:eastAsia="ar-SA"/>
              </w:rPr>
            </w:pPr>
            <w:r w:rsidRPr="00DF36D5">
              <w:rPr>
                <w:rFonts w:ascii="Aptos" w:hAnsi="Aptos"/>
                <w:lang w:eastAsia="ar-SA"/>
              </w:rPr>
              <w:t>Schedule Play Inspection Reports for 2025-26</w:t>
            </w:r>
          </w:p>
        </w:tc>
        <w:tc>
          <w:tcPr>
            <w:tcW w:w="733" w:type="pct"/>
            <w:shd w:val="clear" w:color="auto" w:fill="BFBFBF"/>
          </w:tcPr>
          <w:p w14:paraId="0FDCEA65" w14:textId="77777777" w:rsidR="00F34EAF" w:rsidRPr="00DF36D5" w:rsidRDefault="00F34EAF" w:rsidP="000D5FD3">
            <w:pPr>
              <w:suppressAutoHyphens/>
              <w:rPr>
                <w:rFonts w:ascii="Aptos" w:hAnsi="Aptos"/>
                <w:lang w:eastAsia="ar-SA"/>
              </w:rPr>
            </w:pPr>
          </w:p>
        </w:tc>
        <w:tc>
          <w:tcPr>
            <w:tcW w:w="733" w:type="pct"/>
            <w:shd w:val="clear" w:color="auto" w:fill="BFBFBF"/>
          </w:tcPr>
          <w:p w14:paraId="2918DE8A" w14:textId="77777777" w:rsidR="00F34EAF" w:rsidRPr="00DF36D5" w:rsidRDefault="00F34EAF" w:rsidP="000D5FD3">
            <w:pPr>
              <w:suppressAutoHyphens/>
              <w:rPr>
                <w:rFonts w:ascii="Aptos" w:hAnsi="Aptos"/>
                <w:lang w:eastAsia="ar-SA"/>
              </w:rPr>
            </w:pPr>
          </w:p>
        </w:tc>
        <w:tc>
          <w:tcPr>
            <w:tcW w:w="978" w:type="pct"/>
          </w:tcPr>
          <w:p w14:paraId="3A1E104D" w14:textId="77777777" w:rsidR="00F34EAF" w:rsidRPr="00DF36D5" w:rsidRDefault="00F34EAF" w:rsidP="000D5FD3">
            <w:pPr>
              <w:suppressAutoHyphens/>
              <w:rPr>
                <w:rFonts w:ascii="Aptos" w:hAnsi="Aptos"/>
                <w:lang w:eastAsia="ar-SA"/>
              </w:rPr>
            </w:pPr>
            <w:r w:rsidRPr="00DF36D5">
              <w:rPr>
                <w:rFonts w:ascii="Aptos" w:hAnsi="Aptos"/>
                <w:lang w:eastAsia="ar-SA"/>
              </w:rPr>
              <w:t>Scheduled for January/February 2026</w:t>
            </w:r>
          </w:p>
          <w:p w14:paraId="2E642E58" w14:textId="77777777" w:rsidR="00F34EAF" w:rsidRPr="00DF36D5" w:rsidRDefault="00F34EAF" w:rsidP="000D5FD3">
            <w:pPr>
              <w:suppressAutoHyphens/>
              <w:rPr>
                <w:rFonts w:ascii="Aptos" w:hAnsi="Aptos"/>
                <w:lang w:eastAsia="ar-SA"/>
              </w:rPr>
            </w:pPr>
            <w:r w:rsidRPr="00DF36D5">
              <w:rPr>
                <w:rFonts w:ascii="Aptos" w:hAnsi="Aptos"/>
                <w:lang w:eastAsia="ar-SA"/>
              </w:rPr>
              <w:t>COMPLETE</w:t>
            </w:r>
          </w:p>
        </w:tc>
        <w:tc>
          <w:tcPr>
            <w:tcW w:w="1074" w:type="pct"/>
          </w:tcPr>
          <w:p w14:paraId="5452ADAD" w14:textId="77777777" w:rsidR="00F34EAF" w:rsidRPr="00DF36D5" w:rsidRDefault="00F34EAF" w:rsidP="000D5FD3">
            <w:pPr>
              <w:suppressAutoHyphens/>
              <w:rPr>
                <w:rFonts w:ascii="Aptos" w:hAnsi="Aptos"/>
                <w:lang w:eastAsia="ar-SA"/>
              </w:rPr>
            </w:pPr>
            <w:r w:rsidRPr="00DF36D5">
              <w:rPr>
                <w:rFonts w:ascii="Aptos" w:hAnsi="Aptos"/>
                <w:lang w:eastAsia="ar-SA"/>
              </w:rPr>
              <w:t>Keep on agenda to roll through 26 - 27</w:t>
            </w:r>
          </w:p>
        </w:tc>
      </w:tr>
      <w:tr w:rsidR="00F34EAF" w:rsidRPr="008F2F2E" w14:paraId="1B5CCE90" w14:textId="77777777" w:rsidTr="00F34EAF">
        <w:tc>
          <w:tcPr>
            <w:tcW w:w="415" w:type="pct"/>
            <w:shd w:val="clear" w:color="auto" w:fill="FFFF00"/>
          </w:tcPr>
          <w:p w14:paraId="0A49DFDD" w14:textId="77777777" w:rsidR="00F34EAF" w:rsidRPr="008F2F2E" w:rsidRDefault="00F34EAF" w:rsidP="000D5FD3">
            <w:pPr>
              <w:suppressAutoHyphens/>
              <w:rPr>
                <w:rFonts w:ascii="Aptos" w:hAnsi="Aptos" w:cs="Arial"/>
                <w:sz w:val="24"/>
                <w:szCs w:val="24"/>
                <w:lang w:eastAsia="ar-SA"/>
              </w:rPr>
            </w:pPr>
            <w:r>
              <w:rPr>
                <w:rFonts w:ascii="Aptos" w:hAnsi="Aptos" w:cs="Arial"/>
                <w:sz w:val="24"/>
                <w:szCs w:val="24"/>
                <w:lang w:eastAsia="ar-SA"/>
              </w:rPr>
              <w:t>3</w:t>
            </w:r>
          </w:p>
        </w:tc>
        <w:tc>
          <w:tcPr>
            <w:tcW w:w="1069" w:type="pct"/>
          </w:tcPr>
          <w:p w14:paraId="4F1DE193" w14:textId="77777777" w:rsidR="00F34EAF" w:rsidRPr="00DF36D5" w:rsidRDefault="00F34EAF" w:rsidP="000D5FD3">
            <w:pPr>
              <w:suppressAutoHyphens/>
              <w:rPr>
                <w:rFonts w:ascii="Aptos" w:hAnsi="Aptos"/>
                <w:lang w:eastAsia="ar-SA"/>
              </w:rPr>
            </w:pPr>
            <w:r w:rsidRPr="00DF36D5">
              <w:rPr>
                <w:rFonts w:ascii="Aptos" w:hAnsi="Aptos"/>
                <w:lang w:eastAsia="ar-SA"/>
              </w:rPr>
              <w:t>The installation of CCTV at Westward Ho! Park within the Northam Town Councils grounds.</w:t>
            </w:r>
          </w:p>
        </w:tc>
        <w:tc>
          <w:tcPr>
            <w:tcW w:w="733" w:type="pct"/>
          </w:tcPr>
          <w:p w14:paraId="4863AF64" w14:textId="77777777" w:rsidR="00F34EAF" w:rsidRPr="00DF36D5" w:rsidRDefault="00F34EAF" w:rsidP="000D5FD3">
            <w:pPr>
              <w:suppressAutoHyphens/>
              <w:rPr>
                <w:rFonts w:ascii="Aptos" w:hAnsi="Aptos"/>
                <w:lang w:eastAsia="ar-SA"/>
              </w:rPr>
            </w:pPr>
            <w:r w:rsidRPr="00DF36D5">
              <w:rPr>
                <w:rFonts w:ascii="Aptos" w:hAnsi="Aptos"/>
                <w:lang w:eastAsia="ar-SA"/>
              </w:rPr>
              <w:t>The Parks &amp; Recreation Manager is currently looking into costings and suitable locations for the installation.</w:t>
            </w:r>
          </w:p>
          <w:p w14:paraId="334C6892" w14:textId="77777777" w:rsidR="00F34EAF" w:rsidRPr="00DF36D5" w:rsidRDefault="00F34EAF" w:rsidP="000D5FD3">
            <w:pPr>
              <w:suppressAutoHyphens/>
              <w:rPr>
                <w:rFonts w:ascii="Aptos" w:hAnsi="Aptos"/>
                <w:lang w:eastAsia="ar-SA"/>
              </w:rPr>
            </w:pPr>
            <w:r w:rsidRPr="00DF36D5">
              <w:rPr>
                <w:rFonts w:ascii="Aptos" w:hAnsi="Aptos"/>
                <w:lang w:eastAsia="ar-SA"/>
              </w:rPr>
              <w:t>ONGOING</w:t>
            </w:r>
          </w:p>
        </w:tc>
        <w:tc>
          <w:tcPr>
            <w:tcW w:w="733" w:type="pct"/>
          </w:tcPr>
          <w:p w14:paraId="15546955" w14:textId="77777777" w:rsidR="00F34EAF" w:rsidRPr="00DF36D5" w:rsidRDefault="00F34EAF" w:rsidP="000D5FD3">
            <w:pPr>
              <w:suppressAutoHyphens/>
              <w:rPr>
                <w:rFonts w:ascii="Aptos" w:hAnsi="Aptos"/>
                <w:lang w:eastAsia="ar-SA"/>
              </w:rPr>
            </w:pPr>
            <w:r w:rsidRPr="00DF36D5">
              <w:rPr>
                <w:rFonts w:ascii="Aptos" w:hAnsi="Aptos"/>
                <w:lang w:eastAsia="ar-SA"/>
              </w:rPr>
              <w:t>The Parks &amp; Recreation Manager is currently looking into costings and suitable locations for the installation.</w:t>
            </w:r>
          </w:p>
          <w:p w14:paraId="62598F82" w14:textId="77777777" w:rsidR="00F34EAF" w:rsidRPr="00DF36D5" w:rsidRDefault="00F34EAF" w:rsidP="000D5FD3">
            <w:pPr>
              <w:suppressAutoHyphens/>
              <w:rPr>
                <w:rFonts w:ascii="Aptos" w:hAnsi="Aptos"/>
                <w:lang w:eastAsia="ar-SA"/>
              </w:rPr>
            </w:pPr>
            <w:r w:rsidRPr="00DF36D5">
              <w:rPr>
                <w:rFonts w:ascii="Aptos" w:hAnsi="Aptos"/>
                <w:lang w:eastAsia="ar-SA"/>
              </w:rPr>
              <w:t>ONGOING</w:t>
            </w:r>
          </w:p>
        </w:tc>
        <w:tc>
          <w:tcPr>
            <w:tcW w:w="978" w:type="pct"/>
          </w:tcPr>
          <w:p w14:paraId="20E35FD2" w14:textId="77777777" w:rsidR="00F34EAF" w:rsidRPr="00DF36D5" w:rsidRDefault="00F34EAF" w:rsidP="000D5FD3">
            <w:pPr>
              <w:suppressAutoHyphens/>
              <w:rPr>
                <w:rFonts w:ascii="Aptos" w:hAnsi="Aptos"/>
                <w:lang w:eastAsia="ar-SA"/>
              </w:rPr>
            </w:pPr>
            <w:r w:rsidRPr="00DF36D5">
              <w:rPr>
                <w:rFonts w:ascii="Aptos" w:hAnsi="Aptos"/>
                <w:lang w:eastAsia="ar-SA"/>
              </w:rPr>
              <w:t>Awaiting quote from contractor. ONGOING</w:t>
            </w:r>
          </w:p>
        </w:tc>
        <w:tc>
          <w:tcPr>
            <w:tcW w:w="1074" w:type="pct"/>
          </w:tcPr>
          <w:p w14:paraId="4DDFBCDA" w14:textId="77777777" w:rsidR="00F34EAF" w:rsidRPr="00DF36D5" w:rsidRDefault="00F34EAF" w:rsidP="000D5FD3">
            <w:pPr>
              <w:suppressAutoHyphens/>
              <w:rPr>
                <w:rFonts w:ascii="Aptos" w:hAnsi="Aptos"/>
                <w:lang w:eastAsia="ar-SA"/>
              </w:rPr>
            </w:pPr>
            <w:r w:rsidRPr="00DF36D5">
              <w:rPr>
                <w:rFonts w:ascii="Aptos" w:hAnsi="Aptos"/>
                <w:lang w:eastAsia="ar-SA"/>
              </w:rPr>
              <w:t>Awaiting camera location conformation from M&amp;E alarms</w:t>
            </w:r>
          </w:p>
        </w:tc>
      </w:tr>
      <w:tr w:rsidR="00F34EAF" w:rsidRPr="008F2F2E" w14:paraId="4DA7B296" w14:textId="77777777" w:rsidTr="00F34EAF">
        <w:tc>
          <w:tcPr>
            <w:tcW w:w="415" w:type="pct"/>
            <w:shd w:val="clear" w:color="auto" w:fill="FFFF00"/>
          </w:tcPr>
          <w:p w14:paraId="526D3C35" w14:textId="77777777" w:rsidR="00F34EAF" w:rsidRPr="008F2F2E" w:rsidRDefault="00F34EAF" w:rsidP="000D5FD3">
            <w:pPr>
              <w:suppressAutoHyphens/>
              <w:rPr>
                <w:rFonts w:ascii="Aptos" w:hAnsi="Aptos" w:cs="Arial"/>
                <w:sz w:val="24"/>
                <w:szCs w:val="24"/>
                <w:lang w:eastAsia="ar-SA"/>
              </w:rPr>
            </w:pPr>
            <w:r>
              <w:rPr>
                <w:rFonts w:ascii="Aptos" w:hAnsi="Aptos" w:cs="Arial"/>
                <w:sz w:val="24"/>
                <w:szCs w:val="24"/>
                <w:lang w:eastAsia="ar-SA"/>
              </w:rPr>
              <w:t>4</w:t>
            </w:r>
          </w:p>
        </w:tc>
        <w:tc>
          <w:tcPr>
            <w:tcW w:w="1069" w:type="pct"/>
          </w:tcPr>
          <w:p w14:paraId="43ABAB8C" w14:textId="77777777" w:rsidR="00F34EAF" w:rsidRPr="00DF36D5" w:rsidRDefault="00F34EAF" w:rsidP="000D5FD3">
            <w:pPr>
              <w:suppressAutoHyphens/>
              <w:rPr>
                <w:rFonts w:ascii="Aptos" w:hAnsi="Aptos"/>
                <w:lang w:eastAsia="ar-SA"/>
              </w:rPr>
            </w:pPr>
            <w:r w:rsidRPr="00DF36D5">
              <w:rPr>
                <w:rFonts w:ascii="Aptos" w:hAnsi="Aptos"/>
                <w:lang w:eastAsia="ar-SA"/>
              </w:rPr>
              <w:t>The volunteer gardeners asked the Council to help recruit volunteers through its communication channels. Further discussion with the Town Clerk and Community Engagement Officer is needed.</w:t>
            </w:r>
          </w:p>
        </w:tc>
        <w:tc>
          <w:tcPr>
            <w:tcW w:w="733" w:type="pct"/>
            <w:shd w:val="clear" w:color="auto" w:fill="BFBFBF"/>
          </w:tcPr>
          <w:p w14:paraId="2BE10216" w14:textId="77777777" w:rsidR="00F34EAF" w:rsidRPr="00DF36D5" w:rsidRDefault="00F34EAF" w:rsidP="000D5FD3">
            <w:pPr>
              <w:suppressAutoHyphens/>
              <w:rPr>
                <w:rFonts w:ascii="Aptos" w:hAnsi="Aptos"/>
                <w:lang w:eastAsia="ar-SA"/>
              </w:rPr>
            </w:pPr>
            <w:r w:rsidRPr="00DF36D5">
              <w:rPr>
                <w:rFonts w:ascii="Aptos" w:hAnsi="Aptos"/>
                <w:lang w:eastAsia="ar-SA"/>
              </w:rPr>
              <w:t>Not started.</w:t>
            </w:r>
          </w:p>
          <w:p w14:paraId="7219D2DE" w14:textId="77777777" w:rsidR="00F34EAF" w:rsidRPr="00DF36D5" w:rsidRDefault="00F34EAF" w:rsidP="000D5FD3">
            <w:pPr>
              <w:suppressAutoHyphens/>
              <w:rPr>
                <w:rFonts w:ascii="Aptos" w:hAnsi="Aptos"/>
                <w:lang w:eastAsia="ar-SA"/>
              </w:rPr>
            </w:pPr>
            <w:r w:rsidRPr="00DF36D5">
              <w:rPr>
                <w:rFonts w:ascii="Aptos" w:hAnsi="Aptos"/>
                <w:lang w:eastAsia="ar-SA"/>
              </w:rPr>
              <w:t>INCOMPLETE</w:t>
            </w:r>
          </w:p>
        </w:tc>
        <w:tc>
          <w:tcPr>
            <w:tcW w:w="733" w:type="pct"/>
            <w:shd w:val="clear" w:color="auto" w:fill="BFBFBF"/>
          </w:tcPr>
          <w:p w14:paraId="63BB766C" w14:textId="77777777" w:rsidR="00F34EAF" w:rsidRPr="00DF36D5" w:rsidRDefault="00F34EAF" w:rsidP="000D5FD3">
            <w:pPr>
              <w:suppressAutoHyphens/>
              <w:rPr>
                <w:rFonts w:ascii="Aptos" w:hAnsi="Aptos"/>
                <w:lang w:eastAsia="ar-SA"/>
              </w:rPr>
            </w:pPr>
            <w:r w:rsidRPr="00DF36D5">
              <w:rPr>
                <w:rFonts w:ascii="Aptos" w:hAnsi="Aptos"/>
                <w:lang w:eastAsia="ar-SA"/>
              </w:rPr>
              <w:t>Not started.</w:t>
            </w:r>
          </w:p>
          <w:p w14:paraId="29BAFD1B" w14:textId="77777777" w:rsidR="00F34EAF" w:rsidRPr="00DF36D5" w:rsidRDefault="00F34EAF" w:rsidP="000D5FD3">
            <w:pPr>
              <w:suppressAutoHyphens/>
              <w:rPr>
                <w:rFonts w:ascii="Aptos" w:hAnsi="Aptos"/>
                <w:lang w:eastAsia="ar-SA"/>
              </w:rPr>
            </w:pPr>
            <w:r w:rsidRPr="00DF36D5">
              <w:rPr>
                <w:rFonts w:ascii="Aptos" w:hAnsi="Aptos"/>
                <w:lang w:eastAsia="ar-SA"/>
              </w:rPr>
              <w:t>INCOMPLETE</w:t>
            </w:r>
          </w:p>
        </w:tc>
        <w:tc>
          <w:tcPr>
            <w:tcW w:w="978" w:type="pct"/>
          </w:tcPr>
          <w:p w14:paraId="058CAF8E" w14:textId="77777777" w:rsidR="00F34EAF" w:rsidRPr="00DF36D5" w:rsidRDefault="00F34EAF" w:rsidP="000D5FD3">
            <w:pPr>
              <w:suppressAutoHyphens/>
              <w:rPr>
                <w:rFonts w:ascii="Aptos" w:hAnsi="Aptos"/>
                <w:lang w:eastAsia="ar-SA"/>
              </w:rPr>
            </w:pPr>
            <w:r w:rsidRPr="00DF36D5">
              <w:rPr>
                <w:rFonts w:ascii="Aptos" w:hAnsi="Aptos"/>
                <w:lang w:eastAsia="ar-SA"/>
              </w:rPr>
              <w:t>Started.</w:t>
            </w:r>
            <w:r w:rsidRPr="00DF36D5">
              <w:rPr>
                <w:lang w:eastAsia="ar-SA"/>
              </w:rPr>
              <w:t xml:space="preserve"> </w:t>
            </w:r>
            <w:r w:rsidRPr="00DF36D5">
              <w:rPr>
                <w:rFonts w:ascii="Aptos" w:hAnsi="Aptos"/>
                <w:lang w:eastAsia="ar-SA"/>
              </w:rPr>
              <w:t>An email has been sent to Barbara asking whether the Council should design a poster or if there is an existing one we can use for social media promotion.</w:t>
            </w:r>
          </w:p>
        </w:tc>
        <w:tc>
          <w:tcPr>
            <w:tcW w:w="1074" w:type="pct"/>
          </w:tcPr>
          <w:p w14:paraId="01379DA7" w14:textId="77777777" w:rsidR="00F34EAF" w:rsidRPr="00DF36D5" w:rsidRDefault="00F34EAF" w:rsidP="000D5FD3">
            <w:pPr>
              <w:suppressAutoHyphens/>
              <w:rPr>
                <w:rFonts w:ascii="Aptos" w:hAnsi="Aptos"/>
                <w:lang w:eastAsia="ar-SA"/>
              </w:rPr>
            </w:pPr>
            <w:r w:rsidRPr="00DF36D5">
              <w:rPr>
                <w:rFonts w:ascii="Aptos" w:hAnsi="Aptos"/>
                <w:lang w:eastAsia="ar-SA"/>
              </w:rPr>
              <w:t xml:space="preserve">Facebook has been used to publish recruitment posters. It is </w:t>
            </w:r>
            <w:r w:rsidRPr="00DF36D5">
              <w:rPr>
                <w:rFonts w:ascii="Aptos" w:hAnsi="Aptos"/>
                <w:b/>
                <w:bCs/>
                <w:lang w:eastAsia="ar-SA"/>
              </w:rPr>
              <w:t xml:space="preserve">suggested </w:t>
            </w:r>
            <w:r w:rsidRPr="00DF36D5">
              <w:rPr>
                <w:rFonts w:ascii="Aptos" w:hAnsi="Aptos"/>
                <w:lang w:eastAsia="ar-SA"/>
              </w:rPr>
              <w:t>that these are reposted every six weeks to maintain visibility and engagement.</w:t>
            </w:r>
          </w:p>
        </w:tc>
      </w:tr>
    </w:tbl>
    <w:p w14:paraId="357AF0B2" w14:textId="77777777" w:rsidR="00F34EAF" w:rsidRPr="00BA4961" w:rsidRDefault="00F34EAF" w:rsidP="00F34EAF">
      <w:pPr>
        <w:pStyle w:val="NoSpacing"/>
        <w:rPr>
          <w:rFonts w:ascii="Aptos" w:hAnsi="Aptos" w:cs="Arial"/>
          <w:b/>
          <w:lang w:eastAsia="en-US"/>
        </w:rPr>
        <w:sectPr w:rsidR="00F34EAF" w:rsidRPr="00BA4961" w:rsidSect="00F34EAF">
          <w:headerReference w:type="even" r:id="rId20"/>
          <w:headerReference w:type="default" r:id="rId21"/>
          <w:footerReference w:type="even" r:id="rId22"/>
          <w:footerReference w:type="default" r:id="rId23"/>
          <w:headerReference w:type="first" r:id="rId24"/>
          <w:footerReference w:type="first" r:id="rId25"/>
          <w:pgSz w:w="11905" w:h="16837"/>
          <w:pgMar w:top="1440" w:right="1080" w:bottom="1440" w:left="1080" w:header="283" w:footer="720" w:gutter="0"/>
          <w:cols w:space="720"/>
          <w:noEndnote/>
          <w:docGrid w:linePitch="299"/>
        </w:sectPr>
      </w:pPr>
    </w:p>
    <w:p w14:paraId="4870B78D" w14:textId="77777777" w:rsidR="00F34EAF" w:rsidRPr="007525B1" w:rsidRDefault="00F34EAF" w:rsidP="00F34EAF">
      <w:pPr>
        <w:pStyle w:val="NoSpacing"/>
        <w:ind w:left="8640"/>
        <w:rPr>
          <w:rFonts w:asciiTheme="minorHAnsi" w:hAnsiTheme="minorHAnsi" w:cs="Arial"/>
          <w:b/>
          <w:lang w:eastAsia="en-US"/>
        </w:rPr>
      </w:pPr>
      <w:r w:rsidRPr="007525B1">
        <w:rPr>
          <w:rFonts w:asciiTheme="minorHAnsi" w:hAnsiTheme="minorHAnsi" w:cs="Arial"/>
          <w:b/>
          <w:lang w:eastAsia="en-US"/>
        </w:rPr>
        <w:lastRenderedPageBreak/>
        <w:t>Page 185</w:t>
      </w:r>
    </w:p>
    <w:p w14:paraId="273E82BA" w14:textId="77777777" w:rsidR="00F34EAF" w:rsidRPr="007525B1" w:rsidRDefault="00F34EAF" w:rsidP="00F34EAF">
      <w:pPr>
        <w:pStyle w:val="NoSpacing"/>
        <w:rPr>
          <w:rFonts w:asciiTheme="minorHAnsi" w:hAnsiTheme="minorHAnsi"/>
          <w:b/>
          <w:lang w:eastAsia="en-US"/>
        </w:rPr>
      </w:pPr>
      <w:r w:rsidRPr="007525B1">
        <w:rPr>
          <w:rFonts w:asciiTheme="minorHAnsi" w:hAnsiTheme="minorHAnsi" w:cs="Arial"/>
          <w:b/>
          <w:bCs/>
        </w:rPr>
        <w:t>2511/452</w:t>
      </w:r>
      <w:r w:rsidRPr="007525B1">
        <w:rPr>
          <w:rFonts w:asciiTheme="minorHAnsi" w:hAnsiTheme="minorHAnsi" w:cs="Arial"/>
          <w:b/>
          <w:bCs/>
        </w:rPr>
        <w:tab/>
      </w:r>
      <w:r w:rsidRPr="007525B1">
        <w:rPr>
          <w:rFonts w:asciiTheme="minorHAnsi" w:hAnsiTheme="minorHAnsi"/>
          <w:b/>
          <w:lang w:eastAsia="en-US"/>
        </w:rPr>
        <w:t>To receive a report from the chair of FOTWHOP</w:t>
      </w:r>
    </w:p>
    <w:p w14:paraId="2429DFA1" w14:textId="77777777" w:rsidR="00F34EAF" w:rsidRPr="007525B1" w:rsidRDefault="00F34EAF" w:rsidP="00F34EAF">
      <w:pPr>
        <w:pStyle w:val="NoSpacing"/>
        <w:ind w:left="1440"/>
        <w:rPr>
          <w:rFonts w:asciiTheme="minorHAnsi" w:hAnsiTheme="minorHAnsi"/>
          <w:lang w:eastAsia="en-US"/>
        </w:rPr>
      </w:pPr>
      <w:bookmarkStart w:id="17" w:name="_Hlk183087139"/>
      <w:r w:rsidRPr="007525B1">
        <w:rPr>
          <w:rFonts w:asciiTheme="minorHAnsi" w:hAnsiTheme="minorHAnsi"/>
          <w:lang w:eastAsia="en-US"/>
        </w:rPr>
        <w:t>Barbara reported, through the Parks and Buildings Manager, that the volunteers were very disappointed by the recent theft and vandalism in the Park.</w:t>
      </w:r>
    </w:p>
    <w:p w14:paraId="7574F6F5" w14:textId="77777777" w:rsidR="00F34EAF" w:rsidRPr="007525B1" w:rsidRDefault="00F34EAF" w:rsidP="00F34EAF">
      <w:pPr>
        <w:pStyle w:val="NoSpacing"/>
        <w:ind w:left="720" w:firstLine="720"/>
        <w:rPr>
          <w:rFonts w:asciiTheme="minorHAnsi" w:hAnsiTheme="minorHAnsi"/>
          <w:lang w:eastAsia="en-US"/>
        </w:rPr>
      </w:pPr>
      <w:r w:rsidRPr="007525B1">
        <w:rPr>
          <w:rFonts w:asciiTheme="minorHAnsi" w:hAnsiTheme="minorHAnsi"/>
          <w:lang w:eastAsia="en-US"/>
        </w:rPr>
        <w:t>Thanks, were also given to Cllr Bach for his contribution towards the replacement roses.</w:t>
      </w:r>
    </w:p>
    <w:p w14:paraId="2332FC2F" w14:textId="77777777" w:rsidR="00F34EAF" w:rsidRPr="00E13223" w:rsidRDefault="00F34EAF" w:rsidP="00F34EAF">
      <w:pPr>
        <w:pStyle w:val="NoSpacing"/>
        <w:rPr>
          <w:rFonts w:asciiTheme="minorHAnsi" w:hAnsiTheme="minorHAnsi"/>
          <w:sz w:val="4"/>
          <w:szCs w:val="4"/>
          <w:lang w:eastAsia="en-US"/>
        </w:rPr>
      </w:pPr>
    </w:p>
    <w:p w14:paraId="76014F31" w14:textId="77777777" w:rsidR="00F34EAF" w:rsidRPr="007525B1" w:rsidRDefault="00F34EAF" w:rsidP="00F34EAF">
      <w:pPr>
        <w:pStyle w:val="NoSpacing"/>
        <w:ind w:left="720" w:firstLine="720"/>
        <w:rPr>
          <w:rFonts w:asciiTheme="minorHAnsi" w:hAnsiTheme="minorHAnsi"/>
          <w:lang w:eastAsia="en-US"/>
        </w:rPr>
      </w:pPr>
      <w:r w:rsidRPr="007525B1">
        <w:rPr>
          <w:rFonts w:asciiTheme="minorHAnsi" w:hAnsiTheme="minorHAnsi"/>
          <w:lang w:eastAsia="en-US"/>
        </w:rPr>
        <w:t>Report by Christine Hutchins</w:t>
      </w:r>
    </w:p>
    <w:p w14:paraId="2B480CE1" w14:textId="77777777" w:rsidR="00F34EAF" w:rsidRPr="007525B1" w:rsidRDefault="00F34EAF" w:rsidP="00F34EAF">
      <w:pPr>
        <w:pStyle w:val="NoSpacing"/>
        <w:ind w:left="720" w:firstLine="720"/>
        <w:rPr>
          <w:rFonts w:asciiTheme="minorHAnsi" w:hAnsiTheme="minorHAnsi"/>
          <w:b/>
          <w:bCs/>
          <w:lang w:eastAsia="en-US"/>
        </w:rPr>
      </w:pPr>
      <w:r w:rsidRPr="007525B1">
        <w:rPr>
          <w:rFonts w:asciiTheme="minorHAnsi" w:hAnsiTheme="minorHAnsi"/>
          <w:b/>
          <w:bCs/>
          <w:lang w:eastAsia="en-US"/>
        </w:rPr>
        <w:t>200 Club</w:t>
      </w:r>
    </w:p>
    <w:p w14:paraId="0622D3CE" w14:textId="77777777" w:rsidR="00F34EAF" w:rsidRPr="007525B1" w:rsidRDefault="00F34EAF" w:rsidP="00F34EAF">
      <w:pPr>
        <w:pStyle w:val="NoSpacing"/>
        <w:numPr>
          <w:ilvl w:val="0"/>
          <w:numId w:val="51"/>
        </w:numPr>
        <w:rPr>
          <w:rFonts w:asciiTheme="minorHAnsi" w:hAnsiTheme="minorHAnsi"/>
          <w:lang w:eastAsia="en-US"/>
        </w:rPr>
      </w:pPr>
      <w:r w:rsidRPr="007525B1">
        <w:rPr>
          <w:rFonts w:asciiTheme="minorHAnsi" w:hAnsiTheme="minorHAnsi"/>
          <w:lang w:eastAsia="en-US"/>
        </w:rPr>
        <w:t>Participation numbers: 130</w:t>
      </w:r>
    </w:p>
    <w:p w14:paraId="012444EE" w14:textId="77777777" w:rsidR="00F34EAF" w:rsidRPr="007525B1" w:rsidRDefault="00F34EAF" w:rsidP="00F34EAF">
      <w:pPr>
        <w:pStyle w:val="NoSpacing"/>
        <w:ind w:left="720" w:firstLine="720"/>
        <w:rPr>
          <w:rFonts w:asciiTheme="minorHAnsi" w:hAnsiTheme="minorHAnsi"/>
          <w:b/>
          <w:bCs/>
          <w:lang w:eastAsia="en-US"/>
        </w:rPr>
      </w:pPr>
      <w:r w:rsidRPr="007525B1">
        <w:rPr>
          <w:rFonts w:asciiTheme="minorHAnsi" w:hAnsiTheme="minorHAnsi"/>
          <w:b/>
          <w:bCs/>
          <w:lang w:eastAsia="en-US"/>
        </w:rPr>
        <w:t>Gardeners’ Hours</w:t>
      </w:r>
    </w:p>
    <w:p w14:paraId="67750FB0" w14:textId="77777777" w:rsidR="00F34EAF" w:rsidRPr="007525B1" w:rsidRDefault="00F34EAF" w:rsidP="00F34EAF">
      <w:pPr>
        <w:pStyle w:val="NoSpacing"/>
        <w:numPr>
          <w:ilvl w:val="0"/>
          <w:numId w:val="52"/>
        </w:numPr>
        <w:rPr>
          <w:rFonts w:asciiTheme="minorHAnsi" w:hAnsiTheme="minorHAnsi"/>
          <w:lang w:eastAsia="en-US"/>
        </w:rPr>
      </w:pPr>
      <w:r w:rsidRPr="007525B1">
        <w:rPr>
          <w:rFonts w:asciiTheme="minorHAnsi" w:hAnsiTheme="minorHAnsi"/>
          <w:lang w:eastAsia="en-US"/>
        </w:rPr>
        <w:t>September: 81.5 hours</w:t>
      </w:r>
    </w:p>
    <w:p w14:paraId="10E7B9BE" w14:textId="77777777" w:rsidR="00F34EAF" w:rsidRPr="007525B1" w:rsidRDefault="00F34EAF" w:rsidP="00F34EAF">
      <w:pPr>
        <w:pStyle w:val="NoSpacing"/>
        <w:numPr>
          <w:ilvl w:val="0"/>
          <w:numId w:val="52"/>
        </w:numPr>
        <w:rPr>
          <w:rFonts w:asciiTheme="minorHAnsi" w:hAnsiTheme="minorHAnsi"/>
          <w:lang w:eastAsia="en-US"/>
        </w:rPr>
      </w:pPr>
      <w:r w:rsidRPr="007525B1">
        <w:rPr>
          <w:rFonts w:asciiTheme="minorHAnsi" w:hAnsiTheme="minorHAnsi"/>
          <w:lang w:eastAsia="en-US"/>
        </w:rPr>
        <w:t>October: 88 hours</w:t>
      </w:r>
    </w:p>
    <w:p w14:paraId="24CD750F" w14:textId="77777777" w:rsidR="00F34EAF" w:rsidRPr="007525B1" w:rsidRDefault="00F34EAF" w:rsidP="00F34EAF">
      <w:pPr>
        <w:pStyle w:val="NoSpacing"/>
        <w:numPr>
          <w:ilvl w:val="0"/>
          <w:numId w:val="52"/>
        </w:numPr>
        <w:rPr>
          <w:rFonts w:asciiTheme="minorHAnsi" w:hAnsiTheme="minorHAnsi"/>
          <w:lang w:eastAsia="en-US"/>
        </w:rPr>
      </w:pPr>
      <w:r w:rsidRPr="007525B1">
        <w:rPr>
          <w:rFonts w:asciiTheme="minorHAnsi" w:hAnsiTheme="minorHAnsi"/>
          <w:lang w:eastAsia="en-US"/>
        </w:rPr>
        <w:t>8 gardeners attended during the above months</w:t>
      </w:r>
    </w:p>
    <w:p w14:paraId="79107B6A" w14:textId="77777777" w:rsidR="00F34EAF" w:rsidRPr="007525B1" w:rsidRDefault="00F34EAF" w:rsidP="00F34EAF">
      <w:pPr>
        <w:pStyle w:val="NoSpacing"/>
        <w:ind w:left="720" w:firstLine="720"/>
        <w:rPr>
          <w:rFonts w:asciiTheme="minorHAnsi" w:hAnsiTheme="minorHAnsi"/>
          <w:lang w:eastAsia="en-US"/>
        </w:rPr>
      </w:pPr>
      <w:r w:rsidRPr="007525B1">
        <w:rPr>
          <w:rFonts w:asciiTheme="minorHAnsi" w:hAnsiTheme="minorHAnsi"/>
          <w:lang w:eastAsia="en-US"/>
        </w:rPr>
        <w:t>This was</w:t>
      </w:r>
      <w:r w:rsidRPr="007525B1">
        <w:rPr>
          <w:rFonts w:asciiTheme="minorHAnsi" w:hAnsiTheme="minorHAnsi"/>
          <w:b/>
          <w:bCs/>
          <w:lang w:eastAsia="en-US"/>
        </w:rPr>
        <w:t xml:space="preserve"> noted</w:t>
      </w:r>
      <w:r w:rsidRPr="007525B1">
        <w:rPr>
          <w:rFonts w:asciiTheme="minorHAnsi" w:hAnsiTheme="minorHAnsi"/>
          <w:lang w:eastAsia="en-US"/>
        </w:rPr>
        <w:t xml:space="preserve"> by the Council.</w:t>
      </w:r>
    </w:p>
    <w:p w14:paraId="085B8FD7" w14:textId="77777777" w:rsidR="00F34EAF" w:rsidRPr="007525B1" w:rsidRDefault="00F34EAF" w:rsidP="00F34EAF">
      <w:pPr>
        <w:pStyle w:val="NoSpacing"/>
        <w:rPr>
          <w:rFonts w:asciiTheme="minorHAnsi" w:hAnsiTheme="minorHAnsi"/>
          <w:sz w:val="8"/>
          <w:szCs w:val="8"/>
          <w:lang w:eastAsia="en-US"/>
        </w:rPr>
      </w:pPr>
    </w:p>
    <w:p w14:paraId="3BA9E82C" w14:textId="77777777" w:rsidR="00F34EAF" w:rsidRPr="007525B1" w:rsidRDefault="00F34EAF" w:rsidP="00F34EAF">
      <w:pPr>
        <w:pStyle w:val="NoSpacing"/>
        <w:rPr>
          <w:rFonts w:asciiTheme="minorHAnsi" w:hAnsiTheme="minorHAnsi"/>
          <w:b/>
          <w:lang w:eastAsia="en-US"/>
        </w:rPr>
      </w:pPr>
      <w:r w:rsidRPr="007525B1">
        <w:rPr>
          <w:rFonts w:asciiTheme="minorHAnsi" w:hAnsiTheme="minorHAnsi" w:cs="Arial"/>
          <w:b/>
          <w:lang w:eastAsia="en-US"/>
        </w:rPr>
        <w:t>2511/453</w:t>
      </w:r>
      <w:r w:rsidRPr="007525B1">
        <w:rPr>
          <w:rFonts w:asciiTheme="minorHAnsi" w:hAnsiTheme="minorHAnsi" w:cs="Arial"/>
          <w:b/>
          <w:lang w:eastAsia="en-US"/>
        </w:rPr>
        <w:tab/>
      </w:r>
      <w:r w:rsidRPr="007525B1">
        <w:rPr>
          <w:rFonts w:asciiTheme="minorHAnsi" w:hAnsiTheme="minorHAnsi"/>
          <w:b/>
        </w:rPr>
        <w:t>To note the training provided by Jeremy Weiss at Burrough Farm</w:t>
      </w:r>
      <w:r w:rsidRPr="007525B1">
        <w:rPr>
          <w:rFonts w:asciiTheme="minorHAnsi" w:hAnsiTheme="minorHAnsi"/>
          <w:b/>
          <w:lang w:eastAsia="en-US"/>
        </w:rPr>
        <w:t xml:space="preserve"> </w:t>
      </w:r>
    </w:p>
    <w:p w14:paraId="003CBB40" w14:textId="77777777" w:rsidR="00F34EAF" w:rsidRPr="006458F7" w:rsidRDefault="00F34EAF" w:rsidP="00F34EAF">
      <w:pPr>
        <w:pStyle w:val="NoSpacing"/>
        <w:ind w:left="1440"/>
        <w:rPr>
          <w:rFonts w:asciiTheme="minorHAnsi" w:hAnsiTheme="minorHAnsi"/>
          <w:bCs/>
          <w:lang w:eastAsia="en-US"/>
        </w:rPr>
      </w:pPr>
      <w:r w:rsidRPr="006458F7">
        <w:rPr>
          <w:rFonts w:asciiTheme="minorHAnsi" w:hAnsiTheme="minorHAnsi"/>
          <w:bCs/>
          <w:lang w:eastAsia="en-US"/>
        </w:rPr>
        <w:t>The Parks and Buildings Manager reported that a two-day course on Devon-style traditional hedge laying was attended by the Maintenance Team. The training helps to improve wildlife habitats and supports local biodiversity.</w:t>
      </w:r>
    </w:p>
    <w:p w14:paraId="34E842DE" w14:textId="77777777" w:rsidR="00F34EAF" w:rsidRPr="006C615B" w:rsidRDefault="00F34EAF" w:rsidP="00F34EAF">
      <w:pPr>
        <w:pStyle w:val="NoSpacing"/>
        <w:ind w:left="1440"/>
        <w:rPr>
          <w:rFonts w:asciiTheme="minorHAnsi" w:hAnsiTheme="minorHAnsi"/>
          <w:bCs/>
          <w:lang w:eastAsia="en-US"/>
        </w:rPr>
      </w:pPr>
      <w:r w:rsidRPr="006458F7">
        <w:rPr>
          <w:rFonts w:asciiTheme="minorHAnsi" w:hAnsiTheme="minorHAnsi"/>
          <w:bCs/>
          <w:lang w:eastAsia="en-US"/>
        </w:rPr>
        <w:t>Professionally laid hedges create stronger, healthier boundaries that regenerate from the base, providing long-term management benefits and maintaining a traditional rural appearance. Hedge laying also promotes dense growth, offering valuable shelter and nesting sites for birds and other wildlife while helping to maintain and enhance local biodiversity.</w:t>
      </w:r>
    </w:p>
    <w:p w14:paraId="4D5A1677" w14:textId="77777777" w:rsidR="00F34EAF" w:rsidRPr="006C615B" w:rsidRDefault="00F34EAF" w:rsidP="00F34EAF">
      <w:pPr>
        <w:pStyle w:val="NoSpacing"/>
        <w:ind w:left="720" w:firstLine="720"/>
        <w:rPr>
          <w:rFonts w:asciiTheme="minorHAnsi" w:hAnsiTheme="minorHAnsi"/>
          <w:b/>
          <w:lang w:eastAsia="en-US"/>
        </w:rPr>
      </w:pPr>
      <w:r w:rsidRPr="006C615B">
        <w:rPr>
          <w:rFonts w:asciiTheme="minorHAnsi" w:hAnsiTheme="minorHAnsi"/>
          <w:lang w:eastAsia="en-US"/>
        </w:rPr>
        <w:t>This was</w:t>
      </w:r>
      <w:r w:rsidRPr="006C615B">
        <w:rPr>
          <w:rFonts w:asciiTheme="minorHAnsi" w:hAnsiTheme="minorHAnsi"/>
          <w:b/>
          <w:lang w:eastAsia="en-US"/>
        </w:rPr>
        <w:t xml:space="preserve"> </w:t>
      </w:r>
      <w:r w:rsidRPr="006C615B">
        <w:rPr>
          <w:rFonts w:asciiTheme="minorHAnsi" w:hAnsiTheme="minorHAnsi"/>
          <w:b/>
          <w:bCs/>
          <w:lang w:eastAsia="en-US"/>
        </w:rPr>
        <w:t xml:space="preserve">noted </w:t>
      </w:r>
      <w:r w:rsidRPr="006C615B">
        <w:rPr>
          <w:rFonts w:asciiTheme="minorHAnsi" w:hAnsiTheme="minorHAnsi"/>
          <w:lang w:eastAsia="en-US"/>
        </w:rPr>
        <w:t>by the Council.</w:t>
      </w:r>
    </w:p>
    <w:p w14:paraId="141CB6F7" w14:textId="77777777" w:rsidR="00F34EAF" w:rsidRPr="00E13223" w:rsidRDefault="00F34EAF" w:rsidP="00F34EAF">
      <w:pPr>
        <w:pStyle w:val="NoSpacing"/>
        <w:rPr>
          <w:rFonts w:asciiTheme="minorHAnsi" w:hAnsiTheme="minorHAnsi"/>
          <w:b/>
          <w:sz w:val="6"/>
          <w:szCs w:val="6"/>
          <w:lang w:eastAsia="en-US"/>
        </w:rPr>
      </w:pPr>
    </w:p>
    <w:p w14:paraId="2CA3CC24" w14:textId="77777777" w:rsidR="00F34EAF" w:rsidRPr="007525B1" w:rsidRDefault="00F34EAF" w:rsidP="00F34EAF">
      <w:pPr>
        <w:pStyle w:val="NoSpacing"/>
        <w:ind w:left="1440" w:hanging="1440"/>
        <w:rPr>
          <w:rFonts w:asciiTheme="minorHAnsi" w:hAnsiTheme="minorHAnsi"/>
          <w:b/>
          <w:lang w:eastAsia="en-US"/>
        </w:rPr>
      </w:pPr>
      <w:r w:rsidRPr="007525B1">
        <w:rPr>
          <w:rFonts w:asciiTheme="minorHAnsi" w:hAnsiTheme="minorHAnsi"/>
          <w:b/>
          <w:lang w:eastAsia="en-US"/>
        </w:rPr>
        <w:t>2511/454</w:t>
      </w:r>
      <w:r w:rsidRPr="007525B1">
        <w:rPr>
          <w:rFonts w:asciiTheme="minorHAnsi" w:hAnsiTheme="minorHAnsi"/>
          <w:b/>
          <w:lang w:eastAsia="en-US"/>
        </w:rPr>
        <w:tab/>
        <w:t>To note the works completed by Steve McCulloch</w:t>
      </w:r>
      <w:r w:rsidRPr="007525B1">
        <w:rPr>
          <w:rFonts w:asciiTheme="minorHAnsi" w:hAnsiTheme="minorHAnsi"/>
          <w:b/>
          <w:color w:val="000000"/>
          <w:bdr w:val="none" w:sz="0" w:space="0" w:color="auto" w:frame="1"/>
          <w:lang w:eastAsia="en-GB"/>
        </w:rPr>
        <w:t xml:space="preserve"> </w:t>
      </w:r>
      <w:r w:rsidRPr="007525B1">
        <w:rPr>
          <w:rFonts w:asciiTheme="minorHAnsi" w:hAnsiTheme="minorHAnsi"/>
          <w:b/>
          <w:lang w:eastAsia="en-US"/>
        </w:rPr>
        <w:t>hedge at Burrough Farm (Traditional Devon Style)</w:t>
      </w:r>
    </w:p>
    <w:p w14:paraId="22DB5394" w14:textId="77777777" w:rsidR="00F34EAF" w:rsidRPr="00441F33" w:rsidRDefault="00F34EAF" w:rsidP="00F34EAF">
      <w:pPr>
        <w:pStyle w:val="NoSpacing"/>
        <w:ind w:left="1440"/>
        <w:rPr>
          <w:rFonts w:asciiTheme="minorHAnsi" w:hAnsiTheme="minorHAnsi"/>
          <w:bCs/>
          <w:lang w:eastAsia="en-US"/>
        </w:rPr>
      </w:pPr>
      <w:r w:rsidRPr="00441F33">
        <w:rPr>
          <w:rFonts w:asciiTheme="minorHAnsi" w:hAnsiTheme="minorHAnsi"/>
          <w:bCs/>
          <w:lang w:eastAsia="en-US"/>
        </w:rPr>
        <w:t>The Parks and Buildings Manager reported that works have been completed by Steve McCulloch on the hedge at Burrough Farm, carried out in the traditional Devon style. The hedges had become excessively tall and wide and have now been laid to rejuvenate their condition and restore them to a more manageable size.</w:t>
      </w:r>
    </w:p>
    <w:p w14:paraId="532207B7" w14:textId="77777777" w:rsidR="00F34EAF" w:rsidRPr="00441F33" w:rsidRDefault="00F34EAF" w:rsidP="00F34EAF">
      <w:pPr>
        <w:pStyle w:val="NoSpacing"/>
        <w:ind w:left="720" w:firstLine="720"/>
        <w:rPr>
          <w:rFonts w:asciiTheme="minorHAnsi" w:hAnsiTheme="minorHAnsi"/>
          <w:b/>
          <w:lang w:eastAsia="en-US"/>
        </w:rPr>
      </w:pPr>
      <w:r w:rsidRPr="00441F33">
        <w:rPr>
          <w:rFonts w:asciiTheme="minorHAnsi" w:hAnsiTheme="minorHAnsi"/>
          <w:bCs/>
          <w:lang w:eastAsia="en-US"/>
        </w:rPr>
        <w:t xml:space="preserve">This was </w:t>
      </w:r>
      <w:r w:rsidRPr="00441F33">
        <w:rPr>
          <w:rFonts w:asciiTheme="minorHAnsi" w:hAnsiTheme="minorHAnsi"/>
          <w:b/>
          <w:lang w:eastAsia="en-US"/>
        </w:rPr>
        <w:t>noted</w:t>
      </w:r>
      <w:r w:rsidRPr="00441F33">
        <w:rPr>
          <w:rFonts w:asciiTheme="minorHAnsi" w:hAnsiTheme="minorHAnsi"/>
          <w:bCs/>
          <w:lang w:eastAsia="en-US"/>
        </w:rPr>
        <w:t xml:space="preserve"> by the Council</w:t>
      </w:r>
      <w:r w:rsidRPr="00441F33">
        <w:rPr>
          <w:rFonts w:asciiTheme="minorHAnsi" w:hAnsiTheme="minorHAnsi"/>
          <w:b/>
          <w:lang w:eastAsia="en-US"/>
        </w:rPr>
        <w:t>.</w:t>
      </w:r>
    </w:p>
    <w:p w14:paraId="5B8EE519" w14:textId="77777777" w:rsidR="00F34EAF" w:rsidRPr="00E13223" w:rsidRDefault="00F34EAF" w:rsidP="00F34EAF">
      <w:pPr>
        <w:pStyle w:val="NoSpacing"/>
        <w:rPr>
          <w:rFonts w:asciiTheme="minorHAnsi" w:hAnsiTheme="minorHAnsi" w:cs="Arial"/>
          <w:b/>
          <w:sz w:val="10"/>
          <w:szCs w:val="10"/>
          <w:lang w:eastAsia="en-US"/>
        </w:rPr>
      </w:pPr>
    </w:p>
    <w:p w14:paraId="13F7E652" w14:textId="77777777" w:rsidR="00F34EAF" w:rsidRPr="007525B1" w:rsidRDefault="00F34EAF" w:rsidP="00F34EAF">
      <w:pPr>
        <w:spacing w:after="0"/>
        <w:ind w:left="1440" w:hanging="1440"/>
        <w:rPr>
          <w:b/>
        </w:rPr>
      </w:pPr>
      <w:r w:rsidRPr="007525B1">
        <w:rPr>
          <w:b/>
        </w:rPr>
        <w:t>2511/455</w:t>
      </w:r>
      <w:r w:rsidRPr="007525B1">
        <w:rPr>
          <w:b/>
        </w:rPr>
        <w:tab/>
        <w:t xml:space="preserve">To purchase Beech and Hazel trees (whips) to re-establish the Hegde line/row at Burrough Farm </w:t>
      </w:r>
    </w:p>
    <w:p w14:paraId="284BA365" w14:textId="77777777" w:rsidR="00F34EAF" w:rsidRPr="00CC7B94" w:rsidRDefault="00F34EAF" w:rsidP="00F34EAF">
      <w:pPr>
        <w:pStyle w:val="NoSpacing"/>
        <w:ind w:left="1440"/>
        <w:rPr>
          <w:rFonts w:asciiTheme="minorHAnsi" w:hAnsiTheme="minorHAnsi"/>
        </w:rPr>
      </w:pPr>
      <w:r w:rsidRPr="00CC7B94">
        <w:rPr>
          <w:rFonts w:asciiTheme="minorHAnsi" w:hAnsiTheme="minorHAnsi"/>
        </w:rPr>
        <w:t>The Parks and Buildings Manager reported that it is proposed to purchase 20 Beech and 20 Hazel whips to re-establish the hedge line at Burrough Farm. This initiative aims to restore the natural boundary and enhance biodiversity in the area, ensuring the long-term sustainability of the hedge row.</w:t>
      </w:r>
    </w:p>
    <w:p w14:paraId="78C817BB" w14:textId="77777777" w:rsidR="00F34EAF" w:rsidRPr="007525B1" w:rsidRDefault="00F34EAF" w:rsidP="00F34EAF">
      <w:pPr>
        <w:pStyle w:val="NoSpacing"/>
        <w:ind w:left="1440"/>
        <w:rPr>
          <w:rFonts w:asciiTheme="minorHAnsi" w:hAnsiTheme="minorHAnsi"/>
        </w:rPr>
      </w:pPr>
      <w:r w:rsidRPr="00CC7B94">
        <w:rPr>
          <w:rFonts w:asciiTheme="minorHAnsi" w:hAnsiTheme="minorHAnsi"/>
        </w:rPr>
        <w:t xml:space="preserve">The Council </w:t>
      </w:r>
      <w:r w:rsidRPr="00CC7B94">
        <w:rPr>
          <w:rFonts w:asciiTheme="minorHAnsi" w:hAnsiTheme="minorHAnsi"/>
          <w:b/>
          <w:bCs/>
        </w:rPr>
        <w:t>agreed</w:t>
      </w:r>
      <w:r w:rsidRPr="00CC7B94">
        <w:rPr>
          <w:rFonts w:asciiTheme="minorHAnsi" w:hAnsiTheme="minorHAnsi"/>
        </w:rPr>
        <w:t xml:space="preserve"> to purchase the whips or apply to the Woodland Trust for the new whips.</w:t>
      </w:r>
    </w:p>
    <w:p w14:paraId="2F434A0F" w14:textId="77777777" w:rsidR="00F34EAF" w:rsidRPr="007525B1" w:rsidRDefault="00F34EAF" w:rsidP="00F34EAF">
      <w:pPr>
        <w:pStyle w:val="NoSpacing"/>
        <w:ind w:left="720" w:firstLine="720"/>
        <w:rPr>
          <w:rFonts w:asciiTheme="minorHAnsi" w:hAnsiTheme="minorHAnsi"/>
        </w:rPr>
      </w:pPr>
      <w:r w:rsidRPr="007525B1">
        <w:rPr>
          <w:rFonts w:asciiTheme="minorHAnsi" w:hAnsiTheme="minorHAnsi"/>
          <w:b/>
        </w:rPr>
        <w:t>Proposed</w:t>
      </w:r>
      <w:r w:rsidRPr="007525B1">
        <w:rPr>
          <w:rFonts w:asciiTheme="minorHAnsi" w:hAnsiTheme="minorHAnsi"/>
          <w:bCs/>
        </w:rPr>
        <w:t xml:space="preserve"> Cllr Hodson, Seconded Cllr Whittaker (all in favour)</w:t>
      </w:r>
    </w:p>
    <w:p w14:paraId="437CF54B" w14:textId="77777777" w:rsidR="00F34EAF" w:rsidRPr="007525B1" w:rsidRDefault="00F34EAF" w:rsidP="00F34EAF">
      <w:pPr>
        <w:pStyle w:val="NoSpacing"/>
        <w:rPr>
          <w:rFonts w:asciiTheme="minorHAnsi" w:hAnsiTheme="minorHAnsi"/>
          <w:b/>
          <w:i/>
          <w:iCs/>
        </w:rPr>
      </w:pPr>
      <w:r w:rsidRPr="007525B1">
        <w:rPr>
          <w:rFonts w:asciiTheme="minorHAnsi" w:hAnsiTheme="minorHAnsi"/>
          <w:bCs/>
        </w:rPr>
        <w:tab/>
      </w:r>
      <w:r w:rsidRPr="007525B1">
        <w:rPr>
          <w:rFonts w:asciiTheme="minorHAnsi" w:hAnsiTheme="minorHAnsi"/>
          <w:bCs/>
        </w:rPr>
        <w:tab/>
      </w:r>
      <w:r w:rsidRPr="007525B1">
        <w:rPr>
          <w:rFonts w:asciiTheme="minorHAnsi" w:hAnsiTheme="minorHAnsi"/>
          <w:b/>
          <w:i/>
          <w:iCs/>
        </w:rPr>
        <w:t>Action Point : Purchase the whips or apply to the Woodland Trust.</w:t>
      </w:r>
    </w:p>
    <w:p w14:paraId="2BDB21E7" w14:textId="77777777" w:rsidR="00F34EAF" w:rsidRPr="007525B1" w:rsidRDefault="00F34EAF" w:rsidP="00F34EAF">
      <w:pPr>
        <w:pStyle w:val="NoSpacing"/>
        <w:rPr>
          <w:rFonts w:asciiTheme="minorHAnsi" w:hAnsiTheme="minorHAnsi"/>
          <w:b/>
          <w:i/>
          <w:iCs/>
          <w:sz w:val="8"/>
          <w:szCs w:val="8"/>
        </w:rPr>
      </w:pPr>
    </w:p>
    <w:p w14:paraId="10B064BA" w14:textId="77777777" w:rsidR="00F34EAF" w:rsidRPr="007525B1" w:rsidRDefault="00F34EAF" w:rsidP="00F34EAF">
      <w:pPr>
        <w:spacing w:after="0"/>
        <w:rPr>
          <w:b/>
        </w:rPr>
      </w:pPr>
      <w:r w:rsidRPr="007525B1">
        <w:rPr>
          <w:b/>
        </w:rPr>
        <w:t>2511/456</w:t>
      </w:r>
      <w:r w:rsidRPr="007525B1">
        <w:rPr>
          <w:b/>
        </w:rPr>
        <w:tab/>
        <w:t xml:space="preserve">To replace the existing entrance at Lords Meadow </w:t>
      </w:r>
    </w:p>
    <w:p w14:paraId="5A14E3D3" w14:textId="77777777" w:rsidR="00F34EAF" w:rsidRPr="007525B1" w:rsidRDefault="00F34EAF" w:rsidP="00F34EAF">
      <w:pPr>
        <w:pStyle w:val="NoSpacing"/>
        <w:ind w:left="1440"/>
        <w:rPr>
          <w:rFonts w:asciiTheme="minorHAnsi" w:hAnsiTheme="minorHAnsi"/>
        </w:rPr>
      </w:pPr>
      <w:r w:rsidRPr="00D031B6">
        <w:rPr>
          <w:rFonts w:asciiTheme="minorHAnsi" w:hAnsiTheme="minorHAnsi"/>
        </w:rPr>
        <w:t xml:space="preserve">The Parks and Buildings Manager reported that the wooden entrance on Diddywell Lane </w:t>
      </w:r>
    </w:p>
    <w:p w14:paraId="6E74EE97" w14:textId="77777777" w:rsidR="00F34EAF" w:rsidRPr="00D031B6" w:rsidRDefault="00F34EAF" w:rsidP="00F34EAF">
      <w:pPr>
        <w:pStyle w:val="NoSpacing"/>
        <w:ind w:left="1440"/>
        <w:rPr>
          <w:rFonts w:asciiTheme="minorHAnsi" w:hAnsiTheme="minorHAnsi"/>
        </w:rPr>
      </w:pPr>
      <w:r w:rsidRPr="00D031B6">
        <w:rPr>
          <w:rFonts w:asciiTheme="minorHAnsi" w:hAnsiTheme="minorHAnsi"/>
        </w:rPr>
        <w:t>leading to Lords Meadow Park is showing significant signs of rot and movement. It was recommended that the Council resolves to replace the existing entrance with a new one, to be built and installed by the Maintenance Team.</w:t>
      </w:r>
    </w:p>
    <w:p w14:paraId="16F20800" w14:textId="77777777" w:rsidR="00F34EAF" w:rsidRPr="00E13223" w:rsidRDefault="00F34EAF" w:rsidP="00F34EAF">
      <w:pPr>
        <w:pStyle w:val="NoSpacing"/>
        <w:ind w:left="1440"/>
        <w:rPr>
          <w:rFonts w:asciiTheme="minorHAnsi" w:hAnsiTheme="minorHAnsi"/>
        </w:rPr>
      </w:pPr>
      <w:r w:rsidRPr="00D031B6">
        <w:rPr>
          <w:rFonts w:asciiTheme="minorHAnsi" w:hAnsiTheme="minorHAnsi"/>
        </w:rPr>
        <w:t xml:space="preserve">The Council </w:t>
      </w:r>
      <w:r w:rsidRPr="00D031B6">
        <w:rPr>
          <w:rFonts w:asciiTheme="minorHAnsi" w:hAnsiTheme="minorHAnsi"/>
          <w:b/>
          <w:bCs/>
        </w:rPr>
        <w:t>agreed t</w:t>
      </w:r>
      <w:r w:rsidRPr="00D031B6">
        <w:rPr>
          <w:rFonts w:asciiTheme="minorHAnsi" w:hAnsiTheme="minorHAnsi"/>
        </w:rPr>
        <w:t>o replace the gates at a cost not exceeding £500.</w:t>
      </w:r>
    </w:p>
    <w:p w14:paraId="5E29A644" w14:textId="77777777" w:rsidR="00F34EAF" w:rsidRPr="00020EDD" w:rsidRDefault="00F34EAF" w:rsidP="00F34EAF">
      <w:pPr>
        <w:pStyle w:val="NoSpacing"/>
        <w:ind w:left="720" w:firstLine="720"/>
        <w:rPr>
          <w:rFonts w:asciiTheme="minorHAnsi" w:hAnsiTheme="minorHAnsi"/>
          <w:bCs/>
        </w:rPr>
      </w:pPr>
      <w:r w:rsidRPr="00020EDD">
        <w:rPr>
          <w:rFonts w:asciiTheme="minorHAnsi" w:hAnsiTheme="minorHAnsi"/>
          <w:b/>
        </w:rPr>
        <w:t>Proposed</w:t>
      </w:r>
      <w:r w:rsidRPr="00020EDD">
        <w:rPr>
          <w:rFonts w:asciiTheme="minorHAnsi" w:hAnsiTheme="minorHAnsi"/>
          <w:bCs/>
        </w:rPr>
        <w:t xml:space="preserve"> Cllr</w:t>
      </w:r>
      <w:r>
        <w:rPr>
          <w:rFonts w:asciiTheme="minorHAnsi" w:hAnsiTheme="minorHAnsi"/>
          <w:bCs/>
        </w:rPr>
        <w:t xml:space="preserve"> Whittaker</w:t>
      </w:r>
      <w:r w:rsidRPr="00020EDD">
        <w:rPr>
          <w:rFonts w:asciiTheme="minorHAnsi" w:hAnsiTheme="minorHAnsi"/>
          <w:bCs/>
        </w:rPr>
        <w:t xml:space="preserve">, Seconded Cllr </w:t>
      </w:r>
      <w:r>
        <w:rPr>
          <w:rFonts w:asciiTheme="minorHAnsi" w:hAnsiTheme="minorHAnsi"/>
          <w:bCs/>
        </w:rPr>
        <w:t>Bach</w:t>
      </w:r>
      <w:r w:rsidRPr="00020EDD">
        <w:rPr>
          <w:rFonts w:asciiTheme="minorHAnsi" w:hAnsiTheme="minorHAnsi"/>
          <w:bCs/>
        </w:rPr>
        <w:t xml:space="preserve"> (all in favour)</w:t>
      </w:r>
    </w:p>
    <w:p w14:paraId="7EDC565E" w14:textId="77777777" w:rsidR="00F34EAF" w:rsidRDefault="00F34EAF" w:rsidP="00F34EAF">
      <w:pPr>
        <w:pStyle w:val="NoSpacing"/>
        <w:rPr>
          <w:rFonts w:asciiTheme="minorHAnsi" w:hAnsiTheme="minorHAnsi"/>
          <w:b/>
          <w:bCs/>
        </w:rPr>
      </w:pPr>
      <w:r>
        <w:rPr>
          <w:rFonts w:asciiTheme="minorHAnsi" w:hAnsiTheme="minorHAnsi"/>
          <w:b/>
          <w:bCs/>
        </w:rPr>
        <w:tab/>
      </w:r>
      <w:r>
        <w:rPr>
          <w:rFonts w:asciiTheme="minorHAnsi" w:hAnsiTheme="minorHAnsi"/>
          <w:b/>
          <w:bCs/>
        </w:rPr>
        <w:tab/>
      </w:r>
      <w:r>
        <w:rPr>
          <w:rFonts w:asciiTheme="minorHAnsi" w:hAnsiTheme="minorHAnsi"/>
          <w:b/>
          <w:bCs/>
          <w:i/>
          <w:iCs/>
        </w:rPr>
        <w:t>Action Point: To replace the gates</w:t>
      </w:r>
      <w:r>
        <w:rPr>
          <w:rFonts w:asciiTheme="minorHAnsi" w:hAnsiTheme="minorHAnsi"/>
          <w:b/>
          <w:bCs/>
        </w:rPr>
        <w:t xml:space="preserve">   </w:t>
      </w:r>
    </w:p>
    <w:p w14:paraId="65EA41EB" w14:textId="77777777" w:rsidR="00F34EAF" w:rsidRDefault="00F34EAF" w:rsidP="00F34EAF">
      <w:pPr>
        <w:pStyle w:val="NoSpacing"/>
        <w:rPr>
          <w:rFonts w:asciiTheme="minorHAnsi" w:hAnsiTheme="minorHAnsi"/>
          <w:b/>
          <w:bCs/>
        </w:rPr>
      </w:pPr>
    </w:p>
    <w:p w14:paraId="73503362" w14:textId="77777777" w:rsidR="00F34EAF" w:rsidRDefault="00F34EAF" w:rsidP="00F34EAF">
      <w:pPr>
        <w:pStyle w:val="NoSpacing"/>
        <w:ind w:left="7920" w:firstLine="720"/>
        <w:rPr>
          <w:rFonts w:asciiTheme="minorHAnsi" w:hAnsiTheme="minorHAnsi"/>
          <w:b/>
          <w:bCs/>
        </w:rPr>
      </w:pPr>
      <w:r>
        <w:rPr>
          <w:rFonts w:asciiTheme="minorHAnsi" w:hAnsiTheme="minorHAnsi"/>
          <w:b/>
          <w:bCs/>
        </w:rPr>
        <w:t xml:space="preserve"> </w:t>
      </w:r>
    </w:p>
    <w:p w14:paraId="5B328169" w14:textId="77777777" w:rsidR="00F34EAF" w:rsidRDefault="00F34EAF" w:rsidP="00F34EAF">
      <w:pPr>
        <w:pStyle w:val="NoSpacing"/>
        <w:ind w:left="7920" w:firstLine="720"/>
        <w:rPr>
          <w:rFonts w:asciiTheme="minorHAnsi" w:hAnsiTheme="minorHAnsi"/>
          <w:b/>
          <w:bCs/>
        </w:rPr>
      </w:pPr>
    </w:p>
    <w:p w14:paraId="552CA401" w14:textId="77777777" w:rsidR="00F34EAF" w:rsidRDefault="00F34EAF" w:rsidP="00F34EAF">
      <w:pPr>
        <w:pStyle w:val="NoSpacing"/>
        <w:ind w:left="7920" w:firstLine="720"/>
        <w:rPr>
          <w:rFonts w:asciiTheme="minorHAnsi" w:hAnsiTheme="minorHAnsi"/>
          <w:b/>
          <w:bCs/>
        </w:rPr>
      </w:pPr>
    </w:p>
    <w:p w14:paraId="66EFB241" w14:textId="3B9B7036" w:rsidR="00F34EAF" w:rsidRPr="00EC678B" w:rsidRDefault="00F34EAF" w:rsidP="00F34EAF">
      <w:pPr>
        <w:pStyle w:val="NoSpacing"/>
        <w:ind w:left="7920" w:firstLine="720"/>
        <w:rPr>
          <w:rFonts w:asciiTheme="minorHAnsi" w:hAnsiTheme="minorHAnsi"/>
          <w:b/>
        </w:rPr>
      </w:pPr>
      <w:r w:rsidRPr="009E589A">
        <w:rPr>
          <w:rFonts w:asciiTheme="minorHAnsi" w:hAnsiTheme="minorHAnsi"/>
          <w:b/>
        </w:rPr>
        <w:lastRenderedPageBreak/>
        <w:t>Page</w:t>
      </w:r>
      <w:r w:rsidRPr="009E589A">
        <w:rPr>
          <w:rFonts w:asciiTheme="minorHAnsi" w:hAnsiTheme="minorHAnsi"/>
          <w:b/>
          <w:bCs/>
        </w:rPr>
        <w:t xml:space="preserve"> 186</w:t>
      </w:r>
    </w:p>
    <w:p w14:paraId="0DB7C306" w14:textId="77777777" w:rsidR="00F34EAF" w:rsidRDefault="00F34EAF" w:rsidP="00F34EAF">
      <w:pPr>
        <w:spacing w:after="0" w:line="240" w:lineRule="auto"/>
        <w:ind w:left="1440" w:hanging="1440"/>
        <w:rPr>
          <w:b/>
        </w:rPr>
      </w:pPr>
      <w:r w:rsidRPr="00020EDD">
        <w:rPr>
          <w:b/>
        </w:rPr>
        <w:t>2511/457</w:t>
      </w:r>
      <w:r w:rsidRPr="00020EDD">
        <w:rPr>
          <w:b/>
        </w:rPr>
        <w:tab/>
        <w:t xml:space="preserve">To upgrade the North entrance gates (access and pedestrian) at Anchor Park </w:t>
      </w:r>
      <w:r>
        <w:rPr>
          <w:b/>
        </w:rPr>
        <w:t xml:space="preserve">             </w:t>
      </w:r>
    </w:p>
    <w:p w14:paraId="1496584F" w14:textId="2C9C92C8" w:rsidR="00F34EAF" w:rsidRPr="00020EDD" w:rsidRDefault="00F34EAF" w:rsidP="00F34EAF">
      <w:pPr>
        <w:spacing w:after="0" w:line="240" w:lineRule="auto"/>
        <w:ind w:left="1440"/>
      </w:pPr>
      <w:r w:rsidRPr="00020EDD">
        <w:t xml:space="preserve">It was </w:t>
      </w:r>
      <w:r w:rsidRPr="00020EDD">
        <w:rPr>
          <w:b/>
          <w:bCs/>
        </w:rPr>
        <w:t>agreed</w:t>
      </w:r>
      <w:r w:rsidRPr="00020EDD">
        <w:t xml:space="preserve"> to repair the current gates and to investigate other options, including replacement or commissioning new gates for the park.</w:t>
      </w:r>
      <w:r>
        <w:t xml:space="preserve">                                                  </w:t>
      </w:r>
      <w:r w:rsidRPr="00020EDD">
        <w:rPr>
          <w:b/>
        </w:rPr>
        <w:t>Proposed</w:t>
      </w:r>
      <w:r w:rsidRPr="00020EDD">
        <w:rPr>
          <w:bCs/>
        </w:rPr>
        <w:t xml:space="preserve"> Cllr Bach, Seconded Cllr Whittaker (all in favour)</w:t>
      </w:r>
    </w:p>
    <w:p w14:paraId="66C6895E" w14:textId="77777777" w:rsidR="00F34EAF" w:rsidRDefault="00F34EAF" w:rsidP="00F34EAF">
      <w:pPr>
        <w:spacing w:after="0" w:line="240" w:lineRule="auto"/>
        <w:ind w:left="1440" w:hanging="1440"/>
        <w:rPr>
          <w:b/>
          <w:i/>
        </w:rPr>
      </w:pPr>
      <w:r>
        <w:tab/>
      </w:r>
      <w:r>
        <w:rPr>
          <w:b/>
          <w:bCs/>
          <w:i/>
          <w:iCs/>
        </w:rPr>
        <w:t xml:space="preserve">Action Point: </w:t>
      </w:r>
      <w:r w:rsidRPr="00E3622C">
        <w:rPr>
          <w:b/>
          <w:bCs/>
          <w:i/>
          <w:iCs/>
        </w:rPr>
        <w:t>to repair the current gates and to investigate other options, including replacement or commissioning new gates for the park.</w:t>
      </w:r>
    </w:p>
    <w:p w14:paraId="6990BD9A" w14:textId="77777777" w:rsidR="00F34EAF" w:rsidRPr="00E3622C" w:rsidRDefault="00F34EAF" w:rsidP="00F34EAF">
      <w:pPr>
        <w:spacing w:after="0" w:line="240" w:lineRule="auto"/>
        <w:ind w:left="1440" w:hanging="1440"/>
        <w:rPr>
          <w:b/>
          <w:bCs/>
          <w:i/>
          <w:iCs/>
        </w:rPr>
      </w:pPr>
    </w:p>
    <w:p w14:paraId="70C6B0B5" w14:textId="77777777" w:rsidR="00F34EAF" w:rsidRPr="005720A0" w:rsidRDefault="00F34EAF" w:rsidP="00F34EAF">
      <w:pPr>
        <w:pStyle w:val="NoSpacing"/>
        <w:ind w:left="720" w:hanging="720"/>
        <w:rPr>
          <w:rFonts w:asciiTheme="minorHAnsi" w:hAnsiTheme="minorHAnsi"/>
          <w:lang w:eastAsia="en-US"/>
        </w:rPr>
      </w:pPr>
      <w:r w:rsidRPr="00020EDD">
        <w:rPr>
          <w:rFonts w:asciiTheme="minorHAnsi" w:hAnsiTheme="minorHAnsi"/>
          <w:b/>
          <w:lang w:eastAsia="en-US"/>
        </w:rPr>
        <w:t>2511/458</w:t>
      </w:r>
      <w:r w:rsidRPr="00020EDD">
        <w:rPr>
          <w:rFonts w:asciiTheme="minorHAnsi" w:hAnsiTheme="minorHAnsi"/>
          <w:b/>
          <w:lang w:eastAsia="en-US"/>
        </w:rPr>
        <w:tab/>
        <w:t xml:space="preserve">To consider a proposal from Counciler Jeremy Bell </w:t>
      </w:r>
    </w:p>
    <w:bookmarkEnd w:id="17"/>
    <w:p w14:paraId="117601F3" w14:textId="77777777" w:rsidR="00F34EAF" w:rsidRPr="00783812" w:rsidRDefault="00F34EAF" w:rsidP="00F34EAF">
      <w:pPr>
        <w:pStyle w:val="NoSpacing"/>
        <w:ind w:left="1440"/>
        <w:rPr>
          <w:rFonts w:asciiTheme="minorHAnsi" w:hAnsiTheme="minorHAnsi" w:cs="Arial"/>
          <w:noProof/>
          <w:lang w:eastAsia="en-US"/>
        </w:rPr>
      </w:pPr>
      <w:r w:rsidRPr="00783812">
        <w:rPr>
          <w:rFonts w:asciiTheme="minorHAnsi" w:hAnsiTheme="minorHAnsi" w:cs="Arial"/>
          <w:noProof/>
          <w:lang w:eastAsia="en-US"/>
        </w:rPr>
        <w:t>Cllr Bell briefed the Council on a project to create a community orchard and wildflower area in Anchor Park, Appledore. The initiative aims to enhance biodiversity, support pollinators, and provide an educational and recreational green space for local residents and schools.</w:t>
      </w:r>
    </w:p>
    <w:p w14:paraId="773573DB" w14:textId="77777777" w:rsidR="00F34EAF" w:rsidRDefault="00F34EAF" w:rsidP="00F34EAF">
      <w:pPr>
        <w:pStyle w:val="NoSpacing"/>
        <w:ind w:left="1440"/>
        <w:rPr>
          <w:rFonts w:asciiTheme="minorHAnsi" w:hAnsiTheme="minorHAnsi" w:cs="Arial"/>
          <w:noProof/>
          <w:lang w:eastAsia="en-US"/>
        </w:rPr>
      </w:pPr>
      <w:r w:rsidRPr="00783812">
        <w:rPr>
          <w:rFonts w:asciiTheme="minorHAnsi" w:hAnsiTheme="minorHAnsi" w:cs="Arial"/>
          <w:noProof/>
          <w:lang w:eastAsia="en-US"/>
        </w:rPr>
        <w:t xml:space="preserve">The Project Form for the Anchor Park planting scheme was received and </w:t>
      </w:r>
      <w:r w:rsidRPr="00783812">
        <w:rPr>
          <w:rFonts w:asciiTheme="minorHAnsi" w:hAnsiTheme="minorHAnsi" w:cs="Arial"/>
          <w:b/>
          <w:bCs/>
          <w:noProof/>
          <w:lang w:eastAsia="en-US"/>
        </w:rPr>
        <w:t>noted</w:t>
      </w:r>
      <w:r w:rsidRPr="00783812">
        <w:rPr>
          <w:rFonts w:asciiTheme="minorHAnsi" w:hAnsiTheme="minorHAnsi" w:cs="Arial"/>
          <w:noProof/>
          <w:lang w:eastAsia="en-US"/>
        </w:rPr>
        <w:t xml:space="preserve"> by the Council.</w:t>
      </w:r>
    </w:p>
    <w:p w14:paraId="58AA9BAF" w14:textId="77777777" w:rsidR="00F34EAF" w:rsidRPr="00783812" w:rsidRDefault="00F34EAF" w:rsidP="00F34EAF">
      <w:pPr>
        <w:pStyle w:val="NoSpacing"/>
        <w:ind w:left="1440"/>
        <w:rPr>
          <w:rFonts w:asciiTheme="minorHAnsi" w:hAnsiTheme="minorHAnsi" w:cs="Arial"/>
          <w:noProof/>
          <w:lang w:eastAsia="en-US"/>
        </w:rPr>
      </w:pPr>
    </w:p>
    <w:p w14:paraId="24235D9F" w14:textId="77777777" w:rsidR="00F34EAF" w:rsidRDefault="00F34EAF" w:rsidP="00F34EAF">
      <w:pPr>
        <w:pStyle w:val="NoSpacing"/>
        <w:ind w:left="720" w:firstLine="720"/>
        <w:rPr>
          <w:rFonts w:asciiTheme="minorHAnsi" w:hAnsiTheme="minorHAnsi" w:cs="Arial"/>
          <w:noProof/>
          <w:lang w:eastAsia="en-US"/>
        </w:rPr>
      </w:pPr>
      <w:r w:rsidRPr="00783812">
        <w:rPr>
          <w:rFonts w:asciiTheme="minorHAnsi" w:hAnsiTheme="minorHAnsi" w:cs="Arial"/>
          <w:noProof/>
          <w:lang w:eastAsia="en-US"/>
        </w:rPr>
        <w:t>Key benefits include:</w:t>
      </w:r>
    </w:p>
    <w:p w14:paraId="7BCB5674" w14:textId="77777777" w:rsidR="00F34EAF" w:rsidRPr="00783812" w:rsidRDefault="00F34EAF" w:rsidP="00F34EAF">
      <w:pPr>
        <w:pStyle w:val="NoSpacing"/>
        <w:ind w:left="720" w:firstLine="720"/>
        <w:rPr>
          <w:rFonts w:asciiTheme="minorHAnsi" w:hAnsiTheme="minorHAnsi" w:cs="Arial"/>
          <w:noProof/>
          <w:lang w:eastAsia="en-US"/>
        </w:rPr>
      </w:pPr>
    </w:p>
    <w:p w14:paraId="42C09B19" w14:textId="77777777" w:rsidR="00F34EAF" w:rsidRPr="00783812" w:rsidRDefault="00F34EAF" w:rsidP="00F34EAF">
      <w:pPr>
        <w:pStyle w:val="NoSpacing"/>
        <w:numPr>
          <w:ilvl w:val="0"/>
          <w:numId w:val="53"/>
        </w:numPr>
        <w:rPr>
          <w:rFonts w:asciiTheme="minorHAnsi" w:hAnsiTheme="minorHAnsi" w:cs="Arial"/>
          <w:noProof/>
          <w:lang w:eastAsia="en-US"/>
        </w:rPr>
      </w:pPr>
      <w:r w:rsidRPr="00783812">
        <w:rPr>
          <w:rFonts w:asciiTheme="minorHAnsi" w:hAnsiTheme="minorHAnsi" w:cs="Arial"/>
          <w:noProof/>
          <w:lang w:eastAsia="en-US"/>
        </w:rPr>
        <w:t>Planting of fruit trees, herbs, and pollinator-friendly wildflowers</w:t>
      </w:r>
    </w:p>
    <w:p w14:paraId="720AEAC4" w14:textId="77777777" w:rsidR="00F34EAF" w:rsidRPr="00783812" w:rsidRDefault="00F34EAF" w:rsidP="00F34EAF">
      <w:pPr>
        <w:pStyle w:val="NoSpacing"/>
        <w:numPr>
          <w:ilvl w:val="0"/>
          <w:numId w:val="53"/>
        </w:numPr>
        <w:rPr>
          <w:rFonts w:asciiTheme="minorHAnsi" w:hAnsiTheme="minorHAnsi" w:cs="Arial"/>
          <w:noProof/>
          <w:lang w:eastAsia="en-US"/>
        </w:rPr>
      </w:pPr>
      <w:r w:rsidRPr="00783812">
        <w:rPr>
          <w:rFonts w:asciiTheme="minorHAnsi" w:hAnsiTheme="minorHAnsi" w:cs="Arial"/>
          <w:noProof/>
          <w:lang w:eastAsia="en-US"/>
        </w:rPr>
        <w:t>Hands-on involvement from local schoolchildren and volunteers</w:t>
      </w:r>
    </w:p>
    <w:p w14:paraId="27DD557E" w14:textId="77777777" w:rsidR="00F34EAF" w:rsidRPr="00783812" w:rsidRDefault="00F34EAF" w:rsidP="00F34EAF">
      <w:pPr>
        <w:pStyle w:val="NoSpacing"/>
        <w:numPr>
          <w:ilvl w:val="0"/>
          <w:numId w:val="53"/>
        </w:numPr>
        <w:rPr>
          <w:rFonts w:asciiTheme="minorHAnsi" w:hAnsiTheme="minorHAnsi" w:cs="Arial"/>
          <w:noProof/>
          <w:lang w:eastAsia="en-US"/>
        </w:rPr>
      </w:pPr>
      <w:r w:rsidRPr="00783812">
        <w:rPr>
          <w:rFonts w:asciiTheme="minorHAnsi" w:hAnsiTheme="minorHAnsi" w:cs="Arial"/>
          <w:noProof/>
          <w:lang w:eastAsia="en-US"/>
        </w:rPr>
        <w:t>Long-term maintenance by the Town Council team, with no additional financial impact</w:t>
      </w:r>
    </w:p>
    <w:p w14:paraId="71259903" w14:textId="77777777" w:rsidR="00F34EAF" w:rsidRDefault="00F34EAF" w:rsidP="00F34EAF">
      <w:pPr>
        <w:pStyle w:val="NoSpacing"/>
        <w:ind w:left="720"/>
        <w:rPr>
          <w:rFonts w:asciiTheme="minorHAnsi" w:hAnsiTheme="minorHAnsi" w:cs="Arial"/>
          <w:noProof/>
          <w:lang w:eastAsia="en-US"/>
        </w:rPr>
      </w:pPr>
    </w:p>
    <w:p w14:paraId="4A6C0AEA" w14:textId="77777777" w:rsidR="00F34EAF" w:rsidRPr="00783812" w:rsidRDefault="00F34EAF" w:rsidP="00F34EAF">
      <w:pPr>
        <w:pStyle w:val="NoSpacing"/>
        <w:ind w:left="1440"/>
        <w:rPr>
          <w:rFonts w:asciiTheme="minorHAnsi" w:hAnsiTheme="minorHAnsi" w:cs="Arial"/>
          <w:noProof/>
          <w:lang w:eastAsia="en-US"/>
        </w:rPr>
      </w:pPr>
      <w:r w:rsidRPr="00783812">
        <w:rPr>
          <w:rFonts w:asciiTheme="minorHAnsi" w:hAnsiTheme="minorHAnsi" w:cs="Arial"/>
          <w:noProof/>
          <w:lang w:eastAsia="en-US"/>
        </w:rPr>
        <w:t>The total project cost is £2,853.95, to be funded jointly by Northam Town Council and the Councillor’s Localities Budget.</w:t>
      </w:r>
    </w:p>
    <w:p w14:paraId="2DEB928B" w14:textId="77777777" w:rsidR="00F34EAF" w:rsidRPr="00783812" w:rsidRDefault="00F34EAF" w:rsidP="00F34EAF">
      <w:pPr>
        <w:pStyle w:val="NoSpacing"/>
        <w:ind w:left="1440"/>
        <w:rPr>
          <w:rFonts w:asciiTheme="minorHAnsi" w:hAnsiTheme="minorHAnsi" w:cs="Arial"/>
          <w:noProof/>
          <w:lang w:eastAsia="en-US"/>
        </w:rPr>
      </w:pPr>
      <w:r w:rsidRPr="00783812">
        <w:rPr>
          <w:rFonts w:asciiTheme="minorHAnsi" w:hAnsiTheme="minorHAnsi" w:cs="Arial"/>
          <w:noProof/>
          <w:lang w:eastAsia="en-US"/>
        </w:rPr>
        <w:t xml:space="preserve">The Council </w:t>
      </w:r>
      <w:r w:rsidRPr="00783812">
        <w:rPr>
          <w:rFonts w:asciiTheme="minorHAnsi" w:hAnsiTheme="minorHAnsi" w:cs="Arial"/>
          <w:b/>
          <w:bCs/>
          <w:noProof/>
          <w:lang w:eastAsia="en-US"/>
        </w:rPr>
        <w:t xml:space="preserve">agreed </w:t>
      </w:r>
      <w:r w:rsidRPr="00783812">
        <w:rPr>
          <w:rFonts w:asciiTheme="minorHAnsi" w:hAnsiTheme="minorHAnsi" w:cs="Arial"/>
          <w:noProof/>
          <w:lang w:eastAsia="en-US"/>
        </w:rPr>
        <w:t xml:space="preserve">to </w:t>
      </w:r>
      <w:r w:rsidRPr="00783812">
        <w:rPr>
          <w:rFonts w:asciiTheme="minorHAnsi" w:hAnsiTheme="minorHAnsi" w:cs="Arial"/>
          <w:b/>
          <w:bCs/>
          <w:noProof/>
          <w:lang w:eastAsia="en-US"/>
        </w:rPr>
        <w:t xml:space="preserve">proceed </w:t>
      </w:r>
      <w:r w:rsidRPr="00783812">
        <w:rPr>
          <w:rFonts w:asciiTheme="minorHAnsi" w:hAnsiTheme="minorHAnsi" w:cs="Arial"/>
          <w:noProof/>
          <w:lang w:eastAsia="en-US"/>
        </w:rPr>
        <w:t>with the project in accordance with the submitted Project Form.</w:t>
      </w:r>
    </w:p>
    <w:p w14:paraId="4161A8AD" w14:textId="77777777" w:rsidR="00F34EAF" w:rsidRPr="00932E1D" w:rsidRDefault="00F34EAF" w:rsidP="00F34EAF">
      <w:pPr>
        <w:pStyle w:val="NoSpacing"/>
        <w:ind w:left="720" w:firstLine="720"/>
        <w:rPr>
          <w:rFonts w:ascii="Aptos" w:hAnsi="Aptos"/>
          <w:bCs/>
        </w:rPr>
      </w:pPr>
      <w:r w:rsidRPr="00932E1D">
        <w:rPr>
          <w:rFonts w:ascii="Aptos" w:hAnsi="Aptos"/>
          <w:b/>
        </w:rPr>
        <w:t>Proposed</w:t>
      </w:r>
      <w:r w:rsidRPr="00932E1D">
        <w:rPr>
          <w:rFonts w:ascii="Aptos" w:hAnsi="Aptos"/>
          <w:bCs/>
        </w:rPr>
        <w:t xml:space="preserve"> Cllr </w:t>
      </w:r>
      <w:r>
        <w:rPr>
          <w:rFonts w:ascii="Aptos" w:hAnsi="Aptos"/>
          <w:bCs/>
        </w:rPr>
        <w:t>Edwards</w:t>
      </w:r>
      <w:r w:rsidRPr="00932E1D">
        <w:rPr>
          <w:rFonts w:ascii="Aptos" w:hAnsi="Aptos"/>
          <w:bCs/>
        </w:rPr>
        <w:t>, Seconded Cllr Tait</w:t>
      </w:r>
      <w:r>
        <w:rPr>
          <w:rFonts w:ascii="Aptos" w:hAnsi="Aptos"/>
          <w:bCs/>
        </w:rPr>
        <w:t xml:space="preserve"> </w:t>
      </w:r>
      <w:r w:rsidRPr="00932E1D">
        <w:rPr>
          <w:rFonts w:ascii="Aptos" w:hAnsi="Aptos"/>
          <w:bCs/>
        </w:rPr>
        <w:t>(all in favour)</w:t>
      </w:r>
    </w:p>
    <w:p w14:paraId="5A90C7F1" w14:textId="77777777" w:rsidR="00F34EAF" w:rsidRPr="00932E1D" w:rsidRDefault="00F34EAF" w:rsidP="00F34EAF">
      <w:pPr>
        <w:spacing w:after="0" w:line="240" w:lineRule="auto"/>
        <w:rPr>
          <w:rFonts w:ascii="Aptos" w:hAnsi="Aptos"/>
        </w:rPr>
      </w:pPr>
    </w:p>
    <w:p w14:paraId="7F53533F" w14:textId="77777777" w:rsidR="00F34EAF" w:rsidRDefault="00F34EAF" w:rsidP="00F34EAF">
      <w:pPr>
        <w:spacing w:after="0" w:line="240" w:lineRule="auto"/>
        <w:ind w:left="720" w:firstLine="720"/>
        <w:rPr>
          <w:rFonts w:ascii="Aptos" w:hAnsi="Aptos"/>
        </w:rPr>
      </w:pPr>
    </w:p>
    <w:p w14:paraId="3AAD8AE7" w14:textId="77777777" w:rsidR="00F34EAF" w:rsidRPr="00932E1D" w:rsidRDefault="00F34EAF" w:rsidP="00F34EAF">
      <w:pPr>
        <w:spacing w:after="0" w:line="240" w:lineRule="auto"/>
        <w:ind w:left="720" w:firstLine="720"/>
        <w:rPr>
          <w:rFonts w:ascii="Aptos" w:hAnsi="Aptos" w:cs="Arial"/>
          <w:b/>
          <w:bCs/>
        </w:rPr>
      </w:pPr>
      <w:r w:rsidRPr="00932E1D">
        <w:rPr>
          <w:rFonts w:ascii="Aptos" w:hAnsi="Aptos"/>
        </w:rPr>
        <w:t>There being no further business the meeting closed at 19:1</w:t>
      </w:r>
      <w:r>
        <w:rPr>
          <w:rFonts w:ascii="Aptos" w:hAnsi="Aptos"/>
        </w:rPr>
        <w:t>1</w:t>
      </w:r>
      <w:r w:rsidRPr="00932E1D">
        <w:rPr>
          <w:rFonts w:ascii="Aptos" w:hAnsi="Aptos"/>
        </w:rPr>
        <w:t>pm.</w:t>
      </w:r>
    </w:p>
    <w:p w14:paraId="2EB692DD" w14:textId="77777777" w:rsidR="00F34EAF" w:rsidRPr="00932E1D" w:rsidRDefault="00F34EAF" w:rsidP="00F34EAF">
      <w:pPr>
        <w:pStyle w:val="NoSpacing"/>
        <w:rPr>
          <w:rFonts w:ascii="Aptos" w:hAnsi="Aptos"/>
        </w:rPr>
      </w:pPr>
    </w:p>
    <w:p w14:paraId="2D2D050C" w14:textId="77777777" w:rsidR="00F34EAF" w:rsidRPr="00932E1D" w:rsidRDefault="00F34EAF" w:rsidP="00F34EAF">
      <w:pPr>
        <w:pStyle w:val="NoSpacing"/>
        <w:rPr>
          <w:rFonts w:ascii="Aptos" w:hAnsi="Aptos"/>
        </w:rPr>
      </w:pPr>
    </w:p>
    <w:p w14:paraId="33277241" w14:textId="77777777" w:rsidR="00F34EAF" w:rsidRDefault="00F34EAF" w:rsidP="00F34EAF">
      <w:pPr>
        <w:pStyle w:val="NoSpacing"/>
        <w:rPr>
          <w:rFonts w:ascii="Aptos" w:hAnsi="Aptos"/>
        </w:rPr>
      </w:pPr>
    </w:p>
    <w:p w14:paraId="0B56F9BD" w14:textId="77777777" w:rsidR="00F34EAF" w:rsidRDefault="00F34EAF" w:rsidP="00F34EAF">
      <w:pPr>
        <w:pStyle w:val="NoSpacing"/>
        <w:rPr>
          <w:rFonts w:ascii="Aptos" w:hAnsi="Aptos"/>
        </w:rPr>
      </w:pPr>
    </w:p>
    <w:p w14:paraId="22B77E23" w14:textId="77777777" w:rsidR="00F34EAF" w:rsidRPr="00932E1D" w:rsidRDefault="00F34EAF" w:rsidP="00F34EAF">
      <w:pPr>
        <w:pStyle w:val="NoSpacing"/>
        <w:ind w:left="720"/>
        <w:jc w:val="center"/>
        <w:rPr>
          <w:rFonts w:ascii="Aptos" w:hAnsi="Aptos"/>
        </w:rPr>
      </w:pPr>
      <w:r>
        <w:rPr>
          <w:rFonts w:ascii="Aptos" w:hAnsi="Aptos"/>
        </w:rPr>
        <w:t xml:space="preserve">      </w:t>
      </w:r>
      <w:r w:rsidRPr="00932E1D">
        <w:rPr>
          <w:rFonts w:ascii="Aptos" w:hAnsi="Aptos"/>
        </w:rPr>
        <w:t>Signed………………………………………………..Dated……………………………………………….</w:t>
      </w:r>
    </w:p>
    <w:p w14:paraId="746EBA36" w14:textId="77777777" w:rsidR="00F34EAF" w:rsidRPr="009A4B31" w:rsidRDefault="00F34EAF" w:rsidP="00F34EAF">
      <w:pPr>
        <w:pStyle w:val="NoSpacing"/>
        <w:jc w:val="center"/>
        <w:rPr>
          <w:rFonts w:ascii="Arial" w:hAnsi="Arial" w:cs="Arial"/>
          <w:b/>
          <w:bCs/>
        </w:rPr>
      </w:pPr>
    </w:p>
    <w:p w14:paraId="56EA9DFB" w14:textId="77777777" w:rsidR="00F34EAF" w:rsidRPr="009F1DDF" w:rsidRDefault="00F34EAF" w:rsidP="00F34EAF">
      <w:pPr>
        <w:pStyle w:val="NoSpacing"/>
        <w:jc w:val="center"/>
        <w:rPr>
          <w:rFonts w:ascii="Aptos" w:hAnsi="Aptos"/>
          <w:u w:val="single"/>
        </w:rPr>
      </w:pPr>
    </w:p>
    <w:p w14:paraId="3C36CF57" w14:textId="77777777" w:rsidR="00F34EAF" w:rsidRPr="000D0000" w:rsidRDefault="00F34EAF">
      <w:pPr>
        <w:rPr>
          <w:b/>
          <w:bCs/>
          <w:u w:val="single"/>
          <w:lang w:val="en-US"/>
        </w:rPr>
      </w:pPr>
    </w:p>
    <w:sectPr w:rsidR="00F34EAF" w:rsidRPr="000D0000" w:rsidSect="00F34EAF">
      <w:headerReference w:type="even" r:id="rId26"/>
      <w:headerReference w:type="default" r:id="rId27"/>
      <w:footerReference w:type="even" r:id="rId28"/>
      <w:footerReference w:type="default" r:id="rId29"/>
      <w:headerReference w:type="first" r:id="rId30"/>
      <w:footerReference w:type="first" r:id="rId31"/>
      <w:pgSz w:w="11905" w:h="16837"/>
      <w:pgMar w:top="1134" w:right="1077" w:bottom="1134" w:left="1077"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D164" w14:textId="77777777" w:rsidR="009D2758" w:rsidRDefault="009D2758">
      <w:pPr>
        <w:spacing w:after="0" w:line="240" w:lineRule="auto"/>
      </w:pPr>
      <w:r>
        <w:separator/>
      </w:r>
    </w:p>
  </w:endnote>
  <w:endnote w:type="continuationSeparator" w:id="0">
    <w:p w14:paraId="6C9726A6" w14:textId="77777777" w:rsidR="009D2758" w:rsidRDefault="009D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441C" w14:textId="77777777" w:rsidR="005A2D5C" w:rsidRPr="00217413" w:rsidRDefault="005A2D5C" w:rsidP="00217413">
    <w:pPr>
      <w:pStyle w:val="Footer"/>
      <w:ind w:left="8447" w:firstLine="4513"/>
      <w:rPr>
        <w:lang w:val="en-US"/>
      </w:rPr>
    </w:pPr>
    <w:r>
      <w:rPr>
        <w:noProof/>
        <w:lang w:val="en-US"/>
      </w:rPr>
      <mc:AlternateContent>
        <mc:Choice Requires="wps">
          <w:drawing>
            <wp:anchor distT="0" distB="0" distL="114300" distR="114300" simplePos="0" relativeHeight="251662336" behindDoc="0" locked="0" layoutInCell="1" allowOverlap="1" wp14:anchorId="74113DD5" wp14:editId="547E0751">
              <wp:simplePos x="0" y="0"/>
              <wp:positionH relativeFrom="column">
                <wp:posOffset>9117229</wp:posOffset>
              </wp:positionH>
              <wp:positionV relativeFrom="paragraph">
                <wp:posOffset>63982</wp:posOffset>
              </wp:positionV>
              <wp:extent cx="321869" cy="307238"/>
              <wp:effectExtent l="0" t="0" r="21590" b="17145"/>
              <wp:wrapNone/>
              <wp:docPr id="1082506033" name="Rectangle 4"/>
              <wp:cNvGraphicFramePr/>
              <a:graphic xmlns:a="http://schemas.openxmlformats.org/drawingml/2006/main">
                <a:graphicData uri="http://schemas.microsoft.com/office/word/2010/wordprocessingShape">
                  <wps:wsp>
                    <wps:cNvSpPr/>
                    <wps:spPr>
                      <a:xfrm>
                        <a:off x="0" y="0"/>
                        <a:ext cx="321869" cy="3072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7A0D1" id="Rectangle 4" o:spid="_x0000_s1026" style="position:absolute;margin-left:717.9pt;margin-top:5.05pt;width:25.35pt;height:2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" filled="f" strokecolor="#030e13 [484]" strokeweight="1pt"/>
          </w:pict>
        </mc:Fallback>
      </mc:AlternateContent>
    </w:r>
    <w:r>
      <w:rPr>
        <w:lang w:val="en-US"/>
      </w:rPr>
      <w:t xml:space="preserve">Chair’s initials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84A4" w14:textId="77777777" w:rsidR="003C1705" w:rsidRDefault="003C1705" w:rsidP="0090231C">
    <w:pPr>
      <w:pStyle w:val="Footer"/>
      <w:ind w:left="2687" w:firstLine="4513"/>
    </w:pPr>
    <w:r>
      <w:rPr>
        <w:noProof/>
      </w:rPr>
      <mc:AlternateContent>
        <mc:Choice Requires="wps">
          <w:drawing>
            <wp:anchor distT="45720" distB="45720" distL="114300" distR="114300" simplePos="0" relativeHeight="251655168" behindDoc="0" locked="0" layoutInCell="1" allowOverlap="1" wp14:anchorId="4E8206EF" wp14:editId="6D50CFE5">
              <wp:simplePos x="0" y="0"/>
              <wp:positionH relativeFrom="margin">
                <wp:align>right</wp:align>
              </wp:positionH>
              <wp:positionV relativeFrom="paragraph">
                <wp:posOffset>71120</wp:posOffset>
              </wp:positionV>
              <wp:extent cx="520065" cy="509270"/>
              <wp:effectExtent l="0" t="0" r="13335" b="24130"/>
              <wp:wrapSquare wrapText="bothSides"/>
              <wp:docPr id="1978487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509270"/>
                      </a:xfrm>
                      <a:prstGeom prst="rect">
                        <a:avLst/>
                      </a:prstGeom>
                      <a:solidFill>
                        <a:srgbClr val="FFFFFF"/>
                      </a:solidFill>
                      <a:ln w="9525">
                        <a:solidFill>
                          <a:srgbClr val="000000"/>
                        </a:solidFill>
                        <a:miter lim="800000"/>
                        <a:headEnd/>
                        <a:tailEnd/>
                      </a:ln>
                    </wps:spPr>
                    <wps:txbx>
                      <w:txbxContent>
                        <w:p w14:paraId="04E1B045" w14:textId="77777777" w:rsidR="003C1705" w:rsidRDefault="003C1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206EF" id="_x0000_t202" coordsize="21600,21600" o:spt="202" path="m,l,21600r21600,l21600,xe">
              <v:stroke joinstyle="miter"/>
              <v:path gradientshapeok="t" o:connecttype="rect"/>
            </v:shapetype>
            <v:shape id="Text Box 2" o:spid="_x0000_s1026" type="#_x0000_t202" style="position:absolute;left:0;text-align:left;margin-left:-10.25pt;margin-top:5.6pt;width:40.95pt;height:40.1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">
              <v:textbox>
                <w:txbxContent>
                  <w:p w14:paraId="04E1B045" w14:textId="77777777" w:rsidR="003C1705" w:rsidRDefault="003C1705"/>
                </w:txbxContent>
              </v:textbox>
              <w10:wrap type="square" anchorx="margin"/>
            </v:shape>
          </w:pict>
        </mc:Fallback>
      </mc:AlternateContent>
    </w:r>
    <w:r>
      <w:t>Chair’s initials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0E57" w14:textId="77777777" w:rsidR="003C1705" w:rsidRDefault="003C1705" w:rsidP="0090231C">
    <w:pPr>
      <w:pStyle w:val="Footer"/>
      <w:ind w:left="2687" w:firstLine="4513"/>
    </w:pPr>
    <w:r>
      <w:rPr>
        <w:noProof/>
      </w:rPr>
      <mc:AlternateContent>
        <mc:Choice Requires="wps">
          <w:drawing>
            <wp:anchor distT="45720" distB="45720" distL="114300" distR="114300" simplePos="0" relativeHeight="251656192" behindDoc="0" locked="0" layoutInCell="1" allowOverlap="1" wp14:anchorId="6705A9E8" wp14:editId="5F540EF5">
              <wp:simplePos x="0" y="0"/>
              <wp:positionH relativeFrom="margin">
                <wp:align>right</wp:align>
              </wp:positionH>
              <wp:positionV relativeFrom="paragraph">
                <wp:posOffset>71120</wp:posOffset>
              </wp:positionV>
              <wp:extent cx="520065" cy="509270"/>
              <wp:effectExtent l="0" t="0" r="13335" b="24130"/>
              <wp:wrapSquare wrapText="bothSides"/>
              <wp:docPr id="1433502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509270"/>
                      </a:xfrm>
                      <a:prstGeom prst="rect">
                        <a:avLst/>
                      </a:prstGeom>
                      <a:solidFill>
                        <a:srgbClr val="FFFFFF"/>
                      </a:solidFill>
                      <a:ln w="9525">
                        <a:solidFill>
                          <a:srgbClr val="000000"/>
                        </a:solidFill>
                        <a:miter lim="800000"/>
                        <a:headEnd/>
                        <a:tailEnd/>
                      </a:ln>
                    </wps:spPr>
                    <wps:txbx>
                      <w:txbxContent>
                        <w:p w14:paraId="4C9AF309" w14:textId="77777777" w:rsidR="003C1705" w:rsidRDefault="003C1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5A9E8" id="_x0000_t202" coordsize="21600,21600" o:spt="202" path="m,l,21600r21600,l21600,xe">
              <v:stroke joinstyle="miter"/>
              <v:path gradientshapeok="t" o:connecttype="rect"/>
            </v:shapetype>
            <v:shape id="_x0000_s1027" type="#_x0000_t202" style="position:absolute;left:0;text-align:left;margin-left:-10.25pt;margin-top:5.6pt;width:40.95pt;height:40.1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">
              <v:textbox>
                <w:txbxContent>
                  <w:p w14:paraId="4C9AF309" w14:textId="77777777" w:rsidR="003C1705" w:rsidRDefault="003C1705"/>
                </w:txbxContent>
              </v:textbox>
              <w10:wrap type="square" anchorx="margin"/>
            </v:shape>
          </w:pict>
        </mc:Fallback>
      </mc:AlternateContent>
    </w:r>
    <w:r>
      <w:t>Chair’s initials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E0CB" w14:textId="77777777" w:rsidR="00F34EAF" w:rsidRDefault="00F34E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68AD" w14:textId="77777777" w:rsidR="00F34EAF" w:rsidRPr="009A4B31" w:rsidRDefault="00F34EAF" w:rsidP="00360042">
    <w:pPr>
      <w:pStyle w:val="Footer"/>
      <w:ind w:left="7727" w:firstLine="4513"/>
      <w:jc w:val="center"/>
    </w:pPr>
    <w:r w:rsidRPr="00A861DD">
      <w:rPr>
        <w:color w:val="FFFFFF" w:themeColor="background1"/>
      </w:rPr>
      <w:t>C</w:t>
    </w:r>
    <w:r>
      <w:t>Ch</w:t>
    </w:r>
    <w:r w:rsidRPr="009A4B31">
      <w:t xml:space="preserve">air’s initials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B009" w14:textId="77777777" w:rsidR="00F34EAF" w:rsidRPr="009A4B31" w:rsidRDefault="00F34EAF" w:rsidP="0002526C">
    <w:pPr>
      <w:pStyle w:val="Footer"/>
      <w:ind w:left="7727" w:firstLine="4513"/>
    </w:pPr>
    <w:r w:rsidRPr="00A861DD">
      <w:rPr>
        <w:color w:val="FFFFFF" w:themeColor="background1"/>
      </w:rPr>
      <w:t>C</w:t>
    </w:r>
    <w:r>
      <w:rPr>
        <w:color w:val="FFFFFF" w:themeColor="background1"/>
      </w:rPr>
      <w:t xml:space="preserve"> </w:t>
    </w:r>
    <w:r>
      <w:t>Ch</w:t>
    </w:r>
    <w:r w:rsidRPr="009A4B31">
      <w:t xml:space="preserve">air’s initials </w:t>
    </w:r>
  </w:p>
  <w:p w14:paraId="4FA23EC2" w14:textId="77777777" w:rsidR="00F34EAF" w:rsidRPr="00A861DD" w:rsidRDefault="00F34EAF" w:rsidP="00A861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6F4A" w14:textId="77777777" w:rsidR="00F34EAF" w:rsidRDefault="00F34EA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B124" w14:textId="77777777" w:rsidR="00F34EAF" w:rsidRPr="009A4B31" w:rsidRDefault="00F34EAF" w:rsidP="00897D51">
    <w:pPr>
      <w:pStyle w:val="Footer"/>
      <w:ind w:left="1247" w:firstLine="4513"/>
      <w:jc w:val="center"/>
    </w:pPr>
    <w:r w:rsidRPr="009A4B31">
      <w:rPr>
        <w:noProof/>
        <w:lang w:eastAsia="en-GB"/>
      </w:rPr>
      <mc:AlternateContent>
        <mc:Choice Requires="wps">
          <w:drawing>
            <wp:anchor distT="0" distB="0" distL="114300" distR="114300" simplePos="0" relativeHeight="251657216" behindDoc="0" locked="0" layoutInCell="1" allowOverlap="1" wp14:anchorId="10261E4A" wp14:editId="2164C232">
              <wp:simplePos x="0" y="0"/>
              <wp:positionH relativeFrom="column">
                <wp:posOffset>5562600</wp:posOffset>
              </wp:positionH>
              <wp:positionV relativeFrom="paragraph">
                <wp:posOffset>-119380</wp:posOffset>
              </wp:positionV>
              <wp:extent cx="828675" cy="647700"/>
              <wp:effectExtent l="9525" t="13970" r="9525" b="5080"/>
              <wp:wrapNone/>
              <wp:docPr id="16210304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47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3C484" id="Rectangle 1" o:spid="_x0000_s1026" style="position:absolute;margin-left:438pt;margin-top:-9.4pt;width:65.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"/>
          </w:pict>
        </mc:Fallback>
      </mc:AlternateContent>
    </w:r>
    <w:r w:rsidRPr="009A4B31">
      <w:t xml:space="preserve">Chair’s initials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1DA7" w14:textId="77777777" w:rsidR="00F34EAF" w:rsidRDefault="00F34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DDF1" w14:textId="77777777" w:rsidR="009D2758" w:rsidRDefault="009D2758">
      <w:pPr>
        <w:spacing w:after="0" w:line="240" w:lineRule="auto"/>
      </w:pPr>
      <w:r>
        <w:separator/>
      </w:r>
    </w:p>
  </w:footnote>
  <w:footnote w:type="continuationSeparator" w:id="0">
    <w:p w14:paraId="7A043EA0" w14:textId="77777777" w:rsidR="009D2758" w:rsidRDefault="009D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0198" w14:textId="77777777" w:rsidR="003C1705" w:rsidRPr="00CB46C0" w:rsidRDefault="003C1705" w:rsidP="004C4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3D18" w14:textId="77777777" w:rsidR="003C1705" w:rsidRPr="00CB46C0" w:rsidRDefault="003C1705" w:rsidP="004C4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71E8" w14:textId="77777777" w:rsidR="00F34EAF" w:rsidRDefault="00000000">
    <w:pPr>
      <w:pStyle w:val="Header"/>
    </w:pPr>
    <w:r>
      <w:rPr>
        <w:noProof/>
      </w:rPr>
      <w:pict w14:anchorId="01BB8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835969" o:spid="_x0000_s1025" type="#_x0000_t136" style="position:absolute;margin-left:0;margin-top:0;width:429.35pt;height:257.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68DE" w14:textId="77777777" w:rsidR="00F34EAF" w:rsidRDefault="00000000" w:rsidP="00897D51">
    <w:pPr>
      <w:pStyle w:val="NoSpacing"/>
      <w:rPr>
        <w:rFonts w:ascii="Aptos" w:hAnsi="Aptos"/>
      </w:rPr>
    </w:pPr>
    <w:r>
      <w:rPr>
        <w:noProof/>
      </w:rPr>
      <w:pict w14:anchorId="3F83E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835970" o:spid="_x0000_s1026" type="#_x0000_t136" style="position:absolute;margin-left:0;margin-top:0;width:429.35pt;height:257.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34EAF" w:rsidRPr="009A4B31">
      <w:rPr>
        <w:rFonts w:ascii="Aptos" w:hAnsi="Aptos"/>
      </w:rPr>
      <w:t xml:space="preserve">Northam Town Council Minutes </w:t>
    </w:r>
    <w:r w:rsidR="00F34EAF" w:rsidRPr="009A4B31">
      <w:rPr>
        <w:rFonts w:ascii="Aptos" w:hAnsi="Aptos"/>
      </w:rPr>
      <w:tab/>
    </w:r>
    <w:r w:rsidR="00F34EAF">
      <w:rPr>
        <w:rFonts w:ascii="Aptos" w:hAnsi="Aptos"/>
      </w:rPr>
      <w:tab/>
    </w:r>
    <w:r w:rsidR="00F34EAF">
      <w:rPr>
        <w:rFonts w:ascii="Aptos" w:hAnsi="Aptos"/>
      </w:rPr>
      <w:tab/>
    </w:r>
    <w:r w:rsidR="00F34EAF">
      <w:rPr>
        <w:rFonts w:ascii="Aptos" w:hAnsi="Aptos"/>
      </w:rPr>
      <w:tab/>
    </w:r>
    <w:r w:rsidR="00F34EAF">
      <w:rPr>
        <w:rFonts w:ascii="Aptos" w:hAnsi="Aptos"/>
      </w:rPr>
      <w:tab/>
    </w:r>
    <w:r w:rsidR="00F34EAF">
      <w:rPr>
        <w:rFonts w:ascii="Aptos" w:hAnsi="Aptos"/>
      </w:rPr>
      <w:tab/>
    </w:r>
    <w:r w:rsidR="00F34EAF">
      <w:rPr>
        <w:rFonts w:ascii="Aptos" w:hAnsi="Aptos"/>
      </w:rPr>
      <w:tab/>
    </w:r>
    <w:r w:rsidR="00F34EAF">
      <w:rPr>
        <w:rFonts w:ascii="Aptos" w:hAnsi="Aptos"/>
      </w:rPr>
      <w:tab/>
    </w:r>
    <w:r w:rsidR="00F34EAF" w:rsidRPr="009A4B31">
      <w:rPr>
        <w:rFonts w:ascii="Aptos" w:hAnsi="Aptos"/>
      </w:rPr>
      <w:t>202</w:t>
    </w:r>
    <w:r w:rsidR="00F34EAF">
      <w:rPr>
        <w:rFonts w:ascii="Aptos" w:hAnsi="Aptos"/>
      </w:rPr>
      <w:t>4-25</w:t>
    </w:r>
    <w:r w:rsidR="00F34EAF" w:rsidRPr="009A4B31">
      <w:rPr>
        <w:rFonts w:ascii="Aptos" w:hAnsi="Aptos"/>
      </w:rPr>
      <w:tab/>
    </w:r>
    <w:r w:rsidR="00F34EAF" w:rsidRPr="009A4B31">
      <w:rPr>
        <w:rFonts w:ascii="Aptos" w:hAnsi="Aptos"/>
      </w:rPr>
      <w:tab/>
    </w:r>
    <w:r w:rsidR="00F34EAF" w:rsidRPr="009A4B31">
      <w:rPr>
        <w:rFonts w:ascii="Aptos" w:hAnsi="Aptos"/>
      </w:rPr>
      <w:tab/>
    </w:r>
    <w:r w:rsidR="00F34EAF" w:rsidRPr="009A4B31">
      <w:rPr>
        <w:rFonts w:ascii="Aptos" w:hAnsi="Aptos"/>
      </w:rPr>
      <w:tab/>
    </w:r>
    <w:r w:rsidR="00F34EAF" w:rsidRPr="009A4B31">
      <w:rPr>
        <w:rFonts w:ascii="Aptos" w:hAnsi="Aptos"/>
      </w:rPr>
      <w:tab/>
    </w:r>
    <w:r w:rsidR="00F34EAF" w:rsidRPr="009A4B31">
      <w:rPr>
        <w:rFonts w:ascii="Aptos" w:hAnsi="Aptos"/>
      </w:rPr>
      <w:tab/>
    </w:r>
    <w:r w:rsidR="00F34EAF" w:rsidRPr="009A4B31">
      <w:rPr>
        <w:rFonts w:ascii="Aptos" w:hAnsi="Aptos"/>
      </w:rPr>
      <w:tab/>
    </w:r>
    <w:r w:rsidR="00F34EAF">
      <w:rPr>
        <w:rFonts w:ascii="Aptos" w:hAnsi="Aptos"/>
      </w:rPr>
      <w:tab/>
    </w:r>
    <w:r w:rsidR="00F34EAF">
      <w:rPr>
        <w:rFonts w:ascii="Aptos" w:hAnsi="Aptos"/>
      </w:rPr>
      <w:tab/>
    </w:r>
    <w:r w:rsidR="00F34EAF">
      <w:rPr>
        <w:rFonts w:ascii="Aptos" w:hAnsi="Aptos"/>
      </w:rPr>
      <w:tab/>
    </w:r>
    <w:r w:rsidR="00F34EAF">
      <w:rPr>
        <w:rFonts w:ascii="Aptos" w:hAnsi="Aptos"/>
      </w:rPr>
      <w:tab/>
    </w:r>
    <w:r w:rsidR="00F34EAF">
      <w:rPr>
        <w:rFonts w:ascii="Aptos" w:hAnsi="Aptos"/>
      </w:rPr>
      <w:tab/>
    </w:r>
    <w:r w:rsidR="00F34EAF">
      <w:rPr>
        <w:rFonts w:ascii="Aptos" w:hAnsi="Aptos"/>
      </w:rPr>
      <w:tab/>
    </w:r>
  </w:p>
  <w:p w14:paraId="74DAE4B0" w14:textId="77777777" w:rsidR="00F34EAF" w:rsidRPr="00DE3E37" w:rsidRDefault="00F34EAF" w:rsidP="00DE3E37">
    <w:pPr>
      <w:pStyle w:val="NoSpacing"/>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F865" w14:textId="77777777" w:rsidR="00F34EAF" w:rsidRDefault="00000000">
    <w:pPr>
      <w:pStyle w:val="Header"/>
    </w:pPr>
    <w:r>
      <w:rPr>
        <w:noProof/>
      </w:rPr>
      <w:pict w14:anchorId="4EB9C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835968" o:spid="_x0000_s1027" type="#_x0000_t136" style="position:absolute;margin-left:0;margin-top:0;width:429.35pt;height:257.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34EAF" w:rsidRPr="009A4B31">
      <w:rPr>
        <w:rFonts w:ascii="Aptos" w:hAnsi="Aptos"/>
      </w:rPr>
      <w:t>Northam Town Council Minutes</w:t>
    </w:r>
    <w:r w:rsidR="00F34EAF">
      <w:rPr>
        <w:rFonts w:ascii="Aptos" w:hAnsi="Aptos"/>
      </w:rPr>
      <w:t xml:space="preserve"> </w:t>
    </w:r>
    <w:r w:rsidR="00F34EAF">
      <w:rPr>
        <w:rFonts w:ascii="Aptos" w:hAnsi="Aptos"/>
      </w:rPr>
      <w:tab/>
    </w:r>
    <w:r w:rsidR="00F34EAF">
      <w:rPr>
        <w:rFonts w:ascii="Aptos" w:hAnsi="Aptos"/>
      </w:rPr>
      <w:tab/>
    </w:r>
    <w:r w:rsidR="00F34EAF">
      <w:rPr>
        <w:rFonts w:ascii="Aptos" w:hAnsi="Aptos"/>
      </w:rPr>
      <w:tab/>
    </w:r>
    <w:r w:rsidR="00F34EAF">
      <w:rPr>
        <w:rFonts w:ascii="Aptos" w:hAnsi="Aptos"/>
      </w:rPr>
      <w:tab/>
    </w:r>
    <w:r w:rsidR="00F34EAF">
      <w:rPr>
        <w:rFonts w:ascii="Aptos" w:hAnsi="Aptos"/>
      </w:rPr>
      <w:tab/>
    </w:r>
    <w:r w:rsidR="00F34EAF">
      <w:rPr>
        <w:rFonts w:ascii="Aptos" w:hAnsi="Aptos"/>
      </w:rPr>
      <w:tab/>
    </w:r>
    <w:r w:rsidR="00F34EAF">
      <w:rPr>
        <w:rFonts w:ascii="Aptos" w:hAnsi="Aptos"/>
      </w:rPr>
      <w:tab/>
    </w:r>
    <w:r w:rsidR="00F34EAF">
      <w:rPr>
        <w:rFonts w:ascii="Aptos" w:hAnsi="Aptos"/>
      </w:rPr>
      <w:tab/>
    </w:r>
    <w:r w:rsidR="00F34EAF" w:rsidRPr="009A4B31">
      <w:rPr>
        <w:rFonts w:ascii="Aptos" w:hAnsi="Aptos"/>
      </w:rPr>
      <w:t>202</w:t>
    </w:r>
    <w:r w:rsidR="00F34EAF">
      <w:rPr>
        <w:rFonts w:ascii="Aptos" w:hAnsi="Aptos"/>
      </w:rPr>
      <w:t>4-25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715E" w14:textId="77777777" w:rsidR="00F34EAF" w:rsidRDefault="00F34E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A0BA" w14:textId="77777777" w:rsidR="00F34EAF" w:rsidRPr="009A4B31" w:rsidRDefault="00F34EAF" w:rsidP="00897D51">
    <w:pPr>
      <w:pStyle w:val="NoSpacing"/>
    </w:pPr>
    <w:r w:rsidRPr="009A4B31">
      <w:rPr>
        <w:rFonts w:ascii="Aptos" w:hAnsi="Aptos"/>
      </w:rPr>
      <w:t xml:space="preserve">Northam Town Council Minutes </w:t>
    </w:r>
    <w:r w:rsidRPr="009A4B31">
      <w:rPr>
        <w:rFonts w:ascii="Aptos" w:hAnsi="Aptos"/>
      </w:rPr>
      <w:tab/>
    </w:r>
    <w:r w:rsidRPr="009A4B31">
      <w:rPr>
        <w:rFonts w:ascii="Aptos" w:hAnsi="Aptos"/>
      </w:rPr>
      <w:tab/>
    </w:r>
    <w:r w:rsidRPr="009A4B31">
      <w:rPr>
        <w:rFonts w:ascii="Aptos" w:hAnsi="Aptos"/>
      </w:rPr>
      <w:tab/>
    </w:r>
    <w:r w:rsidRPr="009A4B31">
      <w:rPr>
        <w:rFonts w:ascii="Aptos" w:hAnsi="Aptos"/>
      </w:rPr>
      <w:tab/>
    </w:r>
    <w:r w:rsidRPr="009A4B31">
      <w:rPr>
        <w:rFonts w:ascii="Aptos" w:hAnsi="Aptos"/>
      </w:rPr>
      <w:tab/>
    </w:r>
    <w:r w:rsidRPr="009A4B31">
      <w:rPr>
        <w:rFonts w:ascii="Aptos" w:hAnsi="Aptos"/>
      </w:rPr>
      <w:tab/>
    </w:r>
    <w:r w:rsidRPr="009A4B31">
      <w:rPr>
        <w:rFonts w:ascii="Aptos" w:hAnsi="Aptos"/>
      </w:rPr>
      <w:tab/>
    </w:r>
    <w:r w:rsidRPr="009A4B31">
      <w:rPr>
        <w:rFonts w:ascii="Aptos" w:hAnsi="Aptos"/>
      </w:rPr>
      <w:tab/>
      <w:t>202</w:t>
    </w:r>
    <w:r>
      <w:rPr>
        <w:rFonts w:ascii="Aptos" w:hAnsi="Aptos"/>
      </w:rPr>
      <w:t>5-26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AC51" w14:textId="77777777" w:rsidR="00F34EAF" w:rsidRDefault="00F34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99B"/>
    <w:multiLevelType w:val="hybridMultilevel"/>
    <w:tmpl w:val="72943C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46C205F0">
      <w:start w:val="1"/>
      <w:numFmt w:val="lowerRoman"/>
      <w:lvlText w:val="%3"/>
      <w:lvlJc w:val="left"/>
      <w:pPr>
        <w:ind w:left="2340" w:hanging="360"/>
      </w:pPr>
      <w:rPr>
        <w:rFonts w:ascii="Segoe UI" w:hAnsi="Segoe UI" w:hint="default"/>
        <w:color w:val="auto"/>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136E19"/>
    <w:multiLevelType w:val="hybridMultilevel"/>
    <w:tmpl w:val="206C47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B0BDA"/>
    <w:multiLevelType w:val="hybridMultilevel"/>
    <w:tmpl w:val="BFACC630"/>
    <w:lvl w:ilvl="0" w:tplc="CAB2862A">
      <w:numFmt w:val="bullet"/>
      <w:lvlText w:val="•"/>
      <w:lvlJc w:val="left"/>
      <w:pPr>
        <w:ind w:left="1080" w:hanging="72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55A65"/>
    <w:multiLevelType w:val="hybridMultilevel"/>
    <w:tmpl w:val="5CE41B9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15:restartNumberingAfterBreak="0">
    <w:nsid w:val="0A603B49"/>
    <w:multiLevelType w:val="multilevel"/>
    <w:tmpl w:val="4EB03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A28D9"/>
    <w:multiLevelType w:val="hybridMultilevel"/>
    <w:tmpl w:val="7E82CDFA"/>
    <w:lvl w:ilvl="0" w:tplc="3F4CAE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BB433A9"/>
    <w:multiLevelType w:val="hybridMultilevel"/>
    <w:tmpl w:val="517E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24078"/>
    <w:multiLevelType w:val="hybridMultilevel"/>
    <w:tmpl w:val="F676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F24D83"/>
    <w:multiLevelType w:val="hybridMultilevel"/>
    <w:tmpl w:val="E18EB1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0F572C79"/>
    <w:multiLevelType w:val="hybridMultilevel"/>
    <w:tmpl w:val="E50C97EE"/>
    <w:lvl w:ilvl="0" w:tplc="5E3805FC">
      <w:numFmt w:val="bullet"/>
      <w:lvlText w:val="·"/>
      <w:lvlJc w:val="left"/>
      <w:pPr>
        <w:ind w:left="1185" w:hanging="465"/>
      </w:pPr>
      <w:rPr>
        <w:rFonts w:ascii="Aptos" w:eastAsia="Times New Roman"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FE02ED7"/>
    <w:multiLevelType w:val="hybridMultilevel"/>
    <w:tmpl w:val="18FE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7186C"/>
    <w:multiLevelType w:val="hybridMultilevel"/>
    <w:tmpl w:val="37ECE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291A3B"/>
    <w:multiLevelType w:val="hybridMultilevel"/>
    <w:tmpl w:val="799CD14A"/>
    <w:lvl w:ilvl="0" w:tplc="EB1AC4E0">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14C75246"/>
    <w:multiLevelType w:val="hybridMultilevel"/>
    <w:tmpl w:val="0D20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DD3E5E"/>
    <w:multiLevelType w:val="hybridMultilevel"/>
    <w:tmpl w:val="D7E4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AC673B"/>
    <w:multiLevelType w:val="hybridMultilevel"/>
    <w:tmpl w:val="FA705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A90BFE"/>
    <w:multiLevelType w:val="hybridMultilevel"/>
    <w:tmpl w:val="62E2C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01AF9"/>
    <w:multiLevelType w:val="hybridMultilevel"/>
    <w:tmpl w:val="DA56D1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3CA2DB8"/>
    <w:multiLevelType w:val="hybridMultilevel"/>
    <w:tmpl w:val="73B8CB0C"/>
    <w:lvl w:ilvl="0" w:tplc="21369202">
      <w:start w:val="1"/>
      <w:numFmt w:val="decimal"/>
      <w:pStyle w:val="Heading21"/>
      <w:lvlText w:val="%1."/>
      <w:lvlJc w:val="left"/>
      <w:pPr>
        <w:tabs>
          <w:tab w:val="num" w:pos="9782"/>
        </w:tabs>
        <w:ind w:left="9782" w:hanging="851"/>
      </w:pPr>
      <w:rPr>
        <w:rFonts w:ascii="Arial" w:hAnsi="Arial" w:cs="Arial" w:hint="default"/>
        <w:i w:val="0"/>
        <w:color w:val="auto"/>
        <w:sz w:val="4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3B1089"/>
    <w:multiLevelType w:val="hybridMultilevel"/>
    <w:tmpl w:val="4496998C"/>
    <w:lvl w:ilvl="0" w:tplc="7BD416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2BA21C98"/>
    <w:multiLevelType w:val="hybridMultilevel"/>
    <w:tmpl w:val="98964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FC0242B"/>
    <w:multiLevelType w:val="multilevel"/>
    <w:tmpl w:val="6C987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DA6FBA"/>
    <w:multiLevelType w:val="hybridMultilevel"/>
    <w:tmpl w:val="E1284CB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36A50382"/>
    <w:multiLevelType w:val="hybridMultilevel"/>
    <w:tmpl w:val="7A1618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38816E1E"/>
    <w:multiLevelType w:val="hybridMultilevel"/>
    <w:tmpl w:val="98383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933DFB"/>
    <w:multiLevelType w:val="multilevel"/>
    <w:tmpl w:val="2142489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6" w15:restartNumberingAfterBreak="0">
    <w:nsid w:val="3F7537B6"/>
    <w:multiLevelType w:val="hybridMultilevel"/>
    <w:tmpl w:val="653C4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037B6B"/>
    <w:multiLevelType w:val="hybridMultilevel"/>
    <w:tmpl w:val="EEFCF1BE"/>
    <w:lvl w:ilvl="0" w:tplc="CFD4A272">
      <w:start w:val="1"/>
      <w:numFmt w:val="lowerRoman"/>
      <w:lvlText w:val="%1)"/>
      <w:lvlJc w:val="left"/>
      <w:pPr>
        <w:ind w:left="2160" w:hanging="72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46E6287"/>
    <w:multiLevelType w:val="hybridMultilevel"/>
    <w:tmpl w:val="EF0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7F7A3C"/>
    <w:multiLevelType w:val="hybridMultilevel"/>
    <w:tmpl w:val="58E4B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5993143"/>
    <w:multiLevelType w:val="multilevel"/>
    <w:tmpl w:val="4768F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531F73"/>
    <w:multiLevelType w:val="hybridMultilevel"/>
    <w:tmpl w:val="54744E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47250B29"/>
    <w:multiLevelType w:val="hybridMultilevel"/>
    <w:tmpl w:val="ADB6A39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49FE47AE"/>
    <w:multiLevelType w:val="hybridMultilevel"/>
    <w:tmpl w:val="272AC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AD2424"/>
    <w:multiLevelType w:val="hybridMultilevel"/>
    <w:tmpl w:val="54E8C2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4C1216F1"/>
    <w:multiLevelType w:val="hybridMultilevel"/>
    <w:tmpl w:val="C0E6D278"/>
    <w:lvl w:ilvl="0" w:tplc="39F02A00">
      <w:start w:val="13"/>
      <w:numFmt w:val="bullet"/>
      <w:lvlText w:val=""/>
      <w:lvlJc w:val="left"/>
      <w:pPr>
        <w:ind w:left="1800" w:hanging="360"/>
      </w:pPr>
      <w:rPr>
        <w:rFonts w:ascii="Wingdings" w:eastAsia="Times New Roman" w:hAnsi="Wingdings"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D322F07"/>
    <w:multiLevelType w:val="hybridMultilevel"/>
    <w:tmpl w:val="AA7ABAFA"/>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7" w15:restartNumberingAfterBreak="0">
    <w:nsid w:val="4F780048"/>
    <w:multiLevelType w:val="hybridMultilevel"/>
    <w:tmpl w:val="CF4417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F996532"/>
    <w:multiLevelType w:val="hybridMultilevel"/>
    <w:tmpl w:val="FFAC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7D6BAD"/>
    <w:multiLevelType w:val="hybridMultilevel"/>
    <w:tmpl w:val="3F309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AE5961"/>
    <w:multiLevelType w:val="hybridMultilevel"/>
    <w:tmpl w:val="D4BEF7C4"/>
    <w:lvl w:ilvl="0" w:tplc="A3A8F1CE">
      <w:start w:val="1"/>
      <w:numFmt w:val="decimal"/>
      <w:lvlText w:val="%1."/>
      <w:lvlJc w:val="left"/>
      <w:pPr>
        <w:ind w:left="720" w:hanging="360"/>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D706D5A"/>
    <w:multiLevelType w:val="hybridMultilevel"/>
    <w:tmpl w:val="CDC6E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175115"/>
    <w:multiLevelType w:val="hybridMultilevel"/>
    <w:tmpl w:val="D9FE70A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3" w15:restartNumberingAfterBreak="0">
    <w:nsid w:val="60E75C40"/>
    <w:multiLevelType w:val="hybridMultilevel"/>
    <w:tmpl w:val="9D926446"/>
    <w:lvl w:ilvl="0" w:tplc="CAB2862A">
      <w:numFmt w:val="bullet"/>
      <w:lvlText w:val="•"/>
      <w:lvlJc w:val="left"/>
      <w:pPr>
        <w:ind w:left="1440" w:hanging="720"/>
      </w:pPr>
      <w:rPr>
        <w:rFonts w:ascii="Aptos" w:eastAsia="Times New Roman"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3C3783C"/>
    <w:multiLevelType w:val="hybridMultilevel"/>
    <w:tmpl w:val="D81EA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7A3D92"/>
    <w:multiLevelType w:val="hybridMultilevel"/>
    <w:tmpl w:val="DDBAD9D2"/>
    <w:lvl w:ilvl="0" w:tplc="D13A2A5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5B09EE"/>
    <w:multiLevelType w:val="hybridMultilevel"/>
    <w:tmpl w:val="62F4C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140EDA"/>
    <w:multiLevelType w:val="hybridMultilevel"/>
    <w:tmpl w:val="D954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A47B04"/>
    <w:multiLevelType w:val="multilevel"/>
    <w:tmpl w:val="245426A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9" w15:restartNumberingAfterBreak="0">
    <w:nsid w:val="74425D09"/>
    <w:multiLevelType w:val="hybridMultilevel"/>
    <w:tmpl w:val="EC344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85A5774"/>
    <w:multiLevelType w:val="hybridMultilevel"/>
    <w:tmpl w:val="8824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EE0FE3"/>
    <w:multiLevelType w:val="hybridMultilevel"/>
    <w:tmpl w:val="CF28C17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9836D68"/>
    <w:multiLevelType w:val="multilevel"/>
    <w:tmpl w:val="DF7408E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79F62FE3"/>
    <w:multiLevelType w:val="multilevel"/>
    <w:tmpl w:val="9C5C0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9B6757"/>
    <w:multiLevelType w:val="multilevel"/>
    <w:tmpl w:val="9D08C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4269C1"/>
    <w:multiLevelType w:val="hybridMultilevel"/>
    <w:tmpl w:val="C1A6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548298">
    <w:abstractNumId w:val="42"/>
  </w:num>
  <w:num w:numId="2" w16cid:durableId="576987145">
    <w:abstractNumId w:val="22"/>
  </w:num>
  <w:num w:numId="3" w16cid:durableId="275059748">
    <w:abstractNumId w:val="18"/>
  </w:num>
  <w:num w:numId="4" w16cid:durableId="466320602">
    <w:abstractNumId w:val="15"/>
  </w:num>
  <w:num w:numId="5" w16cid:durableId="578097250">
    <w:abstractNumId w:val="0"/>
  </w:num>
  <w:num w:numId="6" w16cid:durableId="1610701783">
    <w:abstractNumId w:val="2"/>
  </w:num>
  <w:num w:numId="7" w16cid:durableId="1090004683">
    <w:abstractNumId w:val="47"/>
  </w:num>
  <w:num w:numId="8" w16cid:durableId="1291788176">
    <w:abstractNumId w:val="10"/>
  </w:num>
  <w:num w:numId="9" w16cid:durableId="321399742">
    <w:abstractNumId w:val="41"/>
  </w:num>
  <w:num w:numId="10" w16cid:durableId="522860303">
    <w:abstractNumId w:val="51"/>
  </w:num>
  <w:num w:numId="11" w16cid:durableId="1377971036">
    <w:abstractNumId w:val="40"/>
  </w:num>
  <w:num w:numId="12" w16cid:durableId="43022900">
    <w:abstractNumId w:val="43"/>
  </w:num>
  <w:num w:numId="13" w16cid:durableId="67002355">
    <w:abstractNumId w:val="29"/>
  </w:num>
  <w:num w:numId="14" w16cid:durableId="1250240056">
    <w:abstractNumId w:val="20"/>
  </w:num>
  <w:num w:numId="15" w16cid:durableId="1030492469">
    <w:abstractNumId w:val="28"/>
  </w:num>
  <w:num w:numId="16" w16cid:durableId="1817142287">
    <w:abstractNumId w:val="1"/>
  </w:num>
  <w:num w:numId="17" w16cid:durableId="2973620">
    <w:abstractNumId w:val="31"/>
  </w:num>
  <w:num w:numId="18" w16cid:durableId="229731479">
    <w:abstractNumId w:val="5"/>
  </w:num>
  <w:num w:numId="19" w16cid:durableId="1678771074">
    <w:abstractNumId w:val="38"/>
  </w:num>
  <w:num w:numId="20" w16cid:durableId="1689529066">
    <w:abstractNumId w:val="13"/>
  </w:num>
  <w:num w:numId="21" w16cid:durableId="121654651">
    <w:abstractNumId w:val="24"/>
  </w:num>
  <w:num w:numId="22" w16cid:durableId="1380400604">
    <w:abstractNumId w:val="39"/>
  </w:num>
  <w:num w:numId="23" w16cid:durableId="153497994">
    <w:abstractNumId w:val="33"/>
  </w:num>
  <w:num w:numId="24" w16cid:durableId="244267301">
    <w:abstractNumId w:val="54"/>
  </w:num>
  <w:num w:numId="25" w16cid:durableId="715161224">
    <w:abstractNumId w:val="50"/>
  </w:num>
  <w:num w:numId="26" w16cid:durableId="1888567034">
    <w:abstractNumId w:val="37"/>
  </w:num>
  <w:num w:numId="27" w16cid:durableId="1326519017">
    <w:abstractNumId w:val="9"/>
  </w:num>
  <w:num w:numId="28" w16cid:durableId="680398107">
    <w:abstractNumId w:val="49"/>
  </w:num>
  <w:num w:numId="29" w16cid:durableId="306320071">
    <w:abstractNumId w:val="17"/>
  </w:num>
  <w:num w:numId="30" w16cid:durableId="827523187">
    <w:abstractNumId w:val="21"/>
  </w:num>
  <w:num w:numId="31" w16cid:durableId="1129739575">
    <w:abstractNumId w:val="53"/>
  </w:num>
  <w:num w:numId="32" w16cid:durableId="1742101418">
    <w:abstractNumId w:val="30"/>
  </w:num>
  <w:num w:numId="33" w16cid:durableId="1702702667">
    <w:abstractNumId w:val="26"/>
  </w:num>
  <w:num w:numId="34" w16cid:durableId="645280247">
    <w:abstractNumId w:val="11"/>
  </w:num>
  <w:num w:numId="35" w16cid:durableId="1637296684">
    <w:abstractNumId w:val="6"/>
  </w:num>
  <w:num w:numId="36" w16cid:durableId="1867593251">
    <w:abstractNumId w:val="3"/>
  </w:num>
  <w:num w:numId="37" w16cid:durableId="1889604250">
    <w:abstractNumId w:val="36"/>
  </w:num>
  <w:num w:numId="38" w16cid:durableId="539364736">
    <w:abstractNumId w:val="16"/>
  </w:num>
  <w:num w:numId="39" w16cid:durableId="883255299">
    <w:abstractNumId w:val="7"/>
  </w:num>
  <w:num w:numId="40" w16cid:durableId="1503543599">
    <w:abstractNumId w:val="55"/>
  </w:num>
  <w:num w:numId="41" w16cid:durableId="53433813">
    <w:abstractNumId w:val="14"/>
  </w:num>
  <w:num w:numId="42" w16cid:durableId="1426077240">
    <w:abstractNumId w:val="23"/>
  </w:num>
  <w:num w:numId="43" w16cid:durableId="762727178">
    <w:abstractNumId w:val="8"/>
  </w:num>
  <w:num w:numId="44" w16cid:durableId="166989756">
    <w:abstractNumId w:val="34"/>
  </w:num>
  <w:num w:numId="45" w16cid:durableId="1492404889">
    <w:abstractNumId w:val="35"/>
  </w:num>
  <w:num w:numId="46" w16cid:durableId="2120833289">
    <w:abstractNumId w:val="45"/>
  </w:num>
  <w:num w:numId="47" w16cid:durableId="2036927100">
    <w:abstractNumId w:val="4"/>
  </w:num>
  <w:num w:numId="48" w16cid:durableId="705368051">
    <w:abstractNumId w:val="27"/>
  </w:num>
  <w:num w:numId="49" w16cid:durableId="347954101">
    <w:abstractNumId w:val="12"/>
  </w:num>
  <w:num w:numId="50" w16cid:durableId="811673643">
    <w:abstractNumId w:val="19"/>
  </w:num>
  <w:num w:numId="51" w16cid:durableId="1976447398">
    <w:abstractNumId w:val="25"/>
  </w:num>
  <w:num w:numId="52" w16cid:durableId="1714304746">
    <w:abstractNumId w:val="48"/>
  </w:num>
  <w:num w:numId="53" w16cid:durableId="188220327">
    <w:abstractNumId w:val="52"/>
  </w:num>
  <w:num w:numId="54" w16cid:durableId="269901077">
    <w:abstractNumId w:val="46"/>
  </w:num>
  <w:num w:numId="55" w16cid:durableId="1184395380">
    <w:abstractNumId w:val="44"/>
  </w:num>
  <w:num w:numId="56" w16cid:durableId="6541426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00"/>
    <w:rsid w:val="000D0000"/>
    <w:rsid w:val="002576A7"/>
    <w:rsid w:val="003C1705"/>
    <w:rsid w:val="004F7513"/>
    <w:rsid w:val="005A2D5C"/>
    <w:rsid w:val="00794359"/>
    <w:rsid w:val="007E2180"/>
    <w:rsid w:val="009D2758"/>
    <w:rsid w:val="009E5935"/>
    <w:rsid w:val="00A23EBA"/>
    <w:rsid w:val="00D10340"/>
    <w:rsid w:val="00EF4638"/>
    <w:rsid w:val="00F34EAF"/>
    <w:rsid w:val="00F35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D647"/>
  <w15:chartTrackingRefBased/>
  <w15:docId w15:val="{E8343C0C-AB29-4F04-B50A-9E6AAD09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0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0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000"/>
    <w:rPr>
      <w:rFonts w:eastAsiaTheme="majorEastAsia" w:cstheme="majorBidi"/>
      <w:color w:val="272727" w:themeColor="text1" w:themeTint="D8"/>
    </w:rPr>
  </w:style>
  <w:style w:type="paragraph" w:styleId="Title">
    <w:name w:val="Title"/>
    <w:basedOn w:val="Normal"/>
    <w:next w:val="Normal"/>
    <w:link w:val="TitleChar"/>
    <w:uiPriority w:val="10"/>
    <w:qFormat/>
    <w:rsid w:val="000D0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000"/>
    <w:pPr>
      <w:spacing w:before="160"/>
      <w:jc w:val="center"/>
    </w:pPr>
    <w:rPr>
      <w:i/>
      <w:iCs/>
      <w:color w:val="404040" w:themeColor="text1" w:themeTint="BF"/>
    </w:rPr>
  </w:style>
  <w:style w:type="character" w:customStyle="1" w:styleId="QuoteChar">
    <w:name w:val="Quote Char"/>
    <w:basedOn w:val="DefaultParagraphFont"/>
    <w:link w:val="Quote"/>
    <w:uiPriority w:val="29"/>
    <w:rsid w:val="000D0000"/>
    <w:rPr>
      <w:i/>
      <w:iCs/>
      <w:color w:val="404040" w:themeColor="text1" w:themeTint="BF"/>
    </w:rPr>
  </w:style>
  <w:style w:type="paragraph" w:styleId="ListParagraph">
    <w:name w:val="List Paragraph"/>
    <w:basedOn w:val="Normal"/>
    <w:uiPriority w:val="34"/>
    <w:qFormat/>
    <w:rsid w:val="000D0000"/>
    <w:pPr>
      <w:ind w:left="720"/>
      <w:contextualSpacing/>
    </w:pPr>
  </w:style>
  <w:style w:type="character" w:styleId="IntenseEmphasis">
    <w:name w:val="Intense Emphasis"/>
    <w:basedOn w:val="DefaultParagraphFont"/>
    <w:uiPriority w:val="21"/>
    <w:qFormat/>
    <w:rsid w:val="000D0000"/>
    <w:rPr>
      <w:i/>
      <w:iCs/>
      <w:color w:val="0F4761" w:themeColor="accent1" w:themeShade="BF"/>
    </w:rPr>
  </w:style>
  <w:style w:type="paragraph" w:styleId="IntenseQuote">
    <w:name w:val="Intense Quote"/>
    <w:basedOn w:val="Normal"/>
    <w:next w:val="Normal"/>
    <w:link w:val="IntenseQuoteChar"/>
    <w:uiPriority w:val="30"/>
    <w:qFormat/>
    <w:rsid w:val="000D0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000"/>
    <w:rPr>
      <w:i/>
      <w:iCs/>
      <w:color w:val="0F4761" w:themeColor="accent1" w:themeShade="BF"/>
    </w:rPr>
  </w:style>
  <w:style w:type="character" w:styleId="IntenseReference">
    <w:name w:val="Intense Reference"/>
    <w:basedOn w:val="DefaultParagraphFont"/>
    <w:uiPriority w:val="32"/>
    <w:qFormat/>
    <w:rsid w:val="000D0000"/>
    <w:rPr>
      <w:b/>
      <w:bCs/>
      <w:smallCaps/>
      <w:color w:val="0F4761" w:themeColor="accent1" w:themeShade="BF"/>
      <w:spacing w:val="5"/>
    </w:rPr>
  </w:style>
  <w:style w:type="table" w:customStyle="1" w:styleId="TableGrid4">
    <w:name w:val="Table Grid4"/>
    <w:basedOn w:val="TableNormal"/>
    <w:next w:val="TableGrid"/>
    <w:uiPriority w:val="39"/>
    <w:rsid w:val="000D000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0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C1705"/>
    <w:pPr>
      <w:widowControl w:val="0"/>
      <w:autoSpaceDE w:val="0"/>
      <w:autoSpaceDN w:val="0"/>
      <w:adjustRightInd w:val="0"/>
      <w:spacing w:after="0" w:line="240" w:lineRule="auto"/>
    </w:pPr>
    <w:rPr>
      <w:rFonts w:ascii="Calibri" w:eastAsia="Times New Roman" w:hAnsi="Calibri" w:cs="Calibri"/>
      <w:kern w:val="0"/>
      <w:lang w:eastAsia="ja-JP"/>
      <w14:ligatures w14:val="none"/>
    </w:rPr>
  </w:style>
  <w:style w:type="paragraph" w:customStyle="1" w:styleId="Default">
    <w:name w:val="Default"/>
    <w:rsid w:val="003C1705"/>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Header">
    <w:name w:val="header"/>
    <w:basedOn w:val="Normal"/>
    <w:link w:val="HeaderChar"/>
    <w:uiPriority w:val="99"/>
    <w:unhideWhenUsed/>
    <w:rsid w:val="003C1705"/>
    <w:pPr>
      <w:widowControl w:val="0"/>
      <w:tabs>
        <w:tab w:val="center" w:pos="4513"/>
        <w:tab w:val="right" w:pos="9026"/>
      </w:tabs>
      <w:autoSpaceDE w:val="0"/>
      <w:autoSpaceDN w:val="0"/>
      <w:adjustRightInd w:val="0"/>
      <w:spacing w:after="200" w:line="276" w:lineRule="auto"/>
    </w:pPr>
    <w:rPr>
      <w:rFonts w:ascii="Calibri" w:eastAsia="Times New Roman" w:hAnsi="Calibri" w:cs="Calibri"/>
      <w:kern w:val="0"/>
      <w:lang w:eastAsia="ja-JP"/>
      <w14:ligatures w14:val="none"/>
    </w:rPr>
  </w:style>
  <w:style w:type="character" w:customStyle="1" w:styleId="HeaderChar">
    <w:name w:val="Header Char"/>
    <w:basedOn w:val="DefaultParagraphFont"/>
    <w:link w:val="Header"/>
    <w:uiPriority w:val="99"/>
    <w:rsid w:val="003C1705"/>
    <w:rPr>
      <w:rFonts w:ascii="Calibri" w:eastAsia="Times New Roman" w:hAnsi="Calibri" w:cs="Calibri"/>
      <w:kern w:val="0"/>
      <w:lang w:eastAsia="ja-JP"/>
      <w14:ligatures w14:val="none"/>
    </w:rPr>
  </w:style>
  <w:style w:type="paragraph" w:styleId="Footer">
    <w:name w:val="footer"/>
    <w:basedOn w:val="Normal"/>
    <w:link w:val="FooterChar"/>
    <w:uiPriority w:val="99"/>
    <w:unhideWhenUsed/>
    <w:rsid w:val="003C1705"/>
    <w:pPr>
      <w:widowControl w:val="0"/>
      <w:tabs>
        <w:tab w:val="center" w:pos="4513"/>
        <w:tab w:val="right" w:pos="9026"/>
      </w:tabs>
      <w:autoSpaceDE w:val="0"/>
      <w:autoSpaceDN w:val="0"/>
      <w:adjustRightInd w:val="0"/>
      <w:spacing w:after="200" w:line="276" w:lineRule="auto"/>
    </w:pPr>
    <w:rPr>
      <w:rFonts w:ascii="Calibri" w:eastAsia="Times New Roman" w:hAnsi="Calibri" w:cs="Calibri"/>
      <w:kern w:val="0"/>
      <w:lang w:eastAsia="ja-JP"/>
      <w14:ligatures w14:val="none"/>
    </w:rPr>
  </w:style>
  <w:style w:type="character" w:customStyle="1" w:styleId="FooterChar">
    <w:name w:val="Footer Char"/>
    <w:basedOn w:val="DefaultParagraphFont"/>
    <w:link w:val="Footer"/>
    <w:uiPriority w:val="99"/>
    <w:rsid w:val="003C1705"/>
    <w:rPr>
      <w:rFonts w:ascii="Calibri" w:eastAsia="Times New Roman" w:hAnsi="Calibri" w:cs="Calibri"/>
      <w:kern w:val="0"/>
      <w:lang w:eastAsia="ja-JP"/>
      <w14:ligatures w14:val="none"/>
    </w:rPr>
  </w:style>
  <w:style w:type="paragraph" w:styleId="BalloonText">
    <w:name w:val="Balloon Text"/>
    <w:basedOn w:val="Normal"/>
    <w:link w:val="BalloonTextChar"/>
    <w:uiPriority w:val="99"/>
    <w:semiHidden/>
    <w:unhideWhenUsed/>
    <w:rsid w:val="003C1705"/>
    <w:pPr>
      <w:widowControl w:val="0"/>
      <w:autoSpaceDE w:val="0"/>
      <w:autoSpaceDN w:val="0"/>
      <w:adjustRightInd w:val="0"/>
      <w:spacing w:after="0" w:line="240" w:lineRule="auto"/>
    </w:pPr>
    <w:rPr>
      <w:rFonts w:ascii="Segoe UI" w:eastAsia="Times New Roman" w:hAnsi="Segoe UI" w:cs="Segoe UI"/>
      <w:kern w:val="0"/>
      <w:sz w:val="18"/>
      <w:szCs w:val="18"/>
      <w:lang w:eastAsia="ja-JP"/>
      <w14:ligatures w14:val="none"/>
    </w:rPr>
  </w:style>
  <w:style w:type="character" w:customStyle="1" w:styleId="BalloonTextChar">
    <w:name w:val="Balloon Text Char"/>
    <w:basedOn w:val="DefaultParagraphFont"/>
    <w:link w:val="BalloonText"/>
    <w:uiPriority w:val="99"/>
    <w:semiHidden/>
    <w:rsid w:val="003C1705"/>
    <w:rPr>
      <w:rFonts w:ascii="Segoe UI" w:eastAsia="Times New Roman" w:hAnsi="Segoe UI" w:cs="Segoe UI"/>
      <w:kern w:val="0"/>
      <w:sz w:val="18"/>
      <w:szCs w:val="18"/>
      <w:lang w:eastAsia="ja-JP"/>
      <w14:ligatures w14:val="none"/>
    </w:rPr>
  </w:style>
  <w:style w:type="paragraph" w:styleId="NormalWeb">
    <w:name w:val="Normal (Web)"/>
    <w:basedOn w:val="Normal"/>
    <w:uiPriority w:val="99"/>
    <w:unhideWhenUsed/>
    <w:rsid w:val="003C17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tyle01">
    <w:name w:val="fontstyle01"/>
    <w:rsid w:val="003C1705"/>
    <w:rPr>
      <w:rFonts w:ascii="Helvetica" w:hAnsi="Helvetica" w:cs="Helvetica" w:hint="default"/>
      <w:b w:val="0"/>
      <w:bCs w:val="0"/>
      <w:i w:val="0"/>
      <w:iCs w:val="0"/>
      <w:color w:val="000000"/>
      <w:sz w:val="22"/>
      <w:szCs w:val="22"/>
    </w:rPr>
  </w:style>
  <w:style w:type="character" w:styleId="Hyperlink">
    <w:name w:val="Hyperlink"/>
    <w:uiPriority w:val="99"/>
    <w:unhideWhenUsed/>
    <w:rsid w:val="003C1705"/>
    <w:rPr>
      <w:color w:val="0000FF"/>
      <w:u w:val="single"/>
    </w:rPr>
  </w:style>
  <w:style w:type="character" w:styleId="FollowedHyperlink">
    <w:name w:val="FollowedHyperlink"/>
    <w:uiPriority w:val="99"/>
    <w:semiHidden/>
    <w:unhideWhenUsed/>
    <w:rsid w:val="003C1705"/>
    <w:rPr>
      <w:color w:val="954F72"/>
      <w:u w:val="single"/>
    </w:rPr>
  </w:style>
  <w:style w:type="character" w:customStyle="1" w:styleId="UnresolvedMention1">
    <w:name w:val="Unresolved Mention1"/>
    <w:uiPriority w:val="99"/>
    <w:semiHidden/>
    <w:unhideWhenUsed/>
    <w:rsid w:val="003C1705"/>
    <w:rPr>
      <w:color w:val="605E5C"/>
      <w:shd w:val="clear" w:color="auto" w:fill="E1DFDD"/>
    </w:rPr>
  </w:style>
  <w:style w:type="paragraph" w:styleId="FootnoteText">
    <w:name w:val="footnote text"/>
    <w:basedOn w:val="Normal"/>
    <w:link w:val="FootnoteTextChar"/>
    <w:uiPriority w:val="99"/>
    <w:semiHidden/>
    <w:unhideWhenUsed/>
    <w:rsid w:val="003C1705"/>
    <w:pPr>
      <w:widowControl w:val="0"/>
      <w:autoSpaceDE w:val="0"/>
      <w:autoSpaceDN w:val="0"/>
      <w:adjustRightInd w:val="0"/>
      <w:spacing w:after="200" w:line="276" w:lineRule="auto"/>
    </w:pPr>
    <w:rPr>
      <w:rFonts w:ascii="Calibri" w:eastAsia="Times New Roman" w:hAnsi="Calibri" w:cs="Calibri"/>
      <w:kern w:val="0"/>
      <w:sz w:val="20"/>
      <w:szCs w:val="20"/>
      <w:lang w:eastAsia="ja-JP"/>
      <w14:ligatures w14:val="none"/>
    </w:rPr>
  </w:style>
  <w:style w:type="character" w:customStyle="1" w:styleId="FootnoteTextChar">
    <w:name w:val="Footnote Text Char"/>
    <w:basedOn w:val="DefaultParagraphFont"/>
    <w:link w:val="FootnoteText"/>
    <w:uiPriority w:val="99"/>
    <w:semiHidden/>
    <w:rsid w:val="003C1705"/>
    <w:rPr>
      <w:rFonts w:ascii="Calibri" w:eastAsia="Times New Roman" w:hAnsi="Calibri" w:cs="Calibri"/>
      <w:kern w:val="0"/>
      <w:sz w:val="20"/>
      <w:szCs w:val="20"/>
      <w:lang w:eastAsia="ja-JP"/>
      <w14:ligatures w14:val="none"/>
    </w:rPr>
  </w:style>
  <w:style w:type="character" w:styleId="FootnoteReference">
    <w:name w:val="footnote reference"/>
    <w:uiPriority w:val="99"/>
    <w:semiHidden/>
    <w:unhideWhenUsed/>
    <w:rsid w:val="003C1705"/>
    <w:rPr>
      <w:vertAlign w:val="superscript"/>
    </w:rPr>
  </w:style>
  <w:style w:type="character" w:customStyle="1" w:styleId="NoSpacingChar">
    <w:name w:val="No Spacing Char"/>
    <w:link w:val="NoSpacing"/>
    <w:uiPriority w:val="1"/>
    <w:rsid w:val="003C1705"/>
    <w:rPr>
      <w:rFonts w:ascii="Calibri" w:eastAsia="Times New Roman" w:hAnsi="Calibri" w:cs="Calibri"/>
      <w:kern w:val="0"/>
      <w:lang w:eastAsia="ja-JP"/>
      <w14:ligatures w14:val="none"/>
    </w:rPr>
  </w:style>
  <w:style w:type="table" w:customStyle="1" w:styleId="TableGrid1">
    <w:name w:val="Table Grid1"/>
    <w:basedOn w:val="TableNormal"/>
    <w:next w:val="TableGrid"/>
    <w:uiPriority w:val="3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C1705"/>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C1705"/>
    <w:pPr>
      <w:spacing w:after="0" w:line="240" w:lineRule="auto"/>
    </w:pPr>
    <w:rPr>
      <w:rFonts w:ascii="Times New Roman" w:eastAsia="Times New Roman"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C17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customStyle="1" w:styleId="TableGrid6">
    <w:name w:val="Table Grid6"/>
    <w:basedOn w:val="TableNormal"/>
    <w:next w:val="TableGrid"/>
    <w:uiPriority w:val="39"/>
    <w:rsid w:val="003C1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1705"/>
    <w:rPr>
      <w:color w:val="605E5C"/>
      <w:shd w:val="clear" w:color="auto" w:fill="E1DFDD"/>
    </w:rPr>
  </w:style>
  <w:style w:type="character" w:styleId="BookTitle">
    <w:name w:val="Book Title"/>
    <w:uiPriority w:val="33"/>
    <w:qFormat/>
    <w:rsid w:val="003C1705"/>
    <w:rPr>
      <w:b/>
      <w:bCs/>
      <w:smallCaps/>
      <w:spacing w:val="5"/>
    </w:rPr>
  </w:style>
  <w:style w:type="paragraph" w:customStyle="1" w:styleId="Heading21">
    <w:name w:val="Heading 21"/>
    <w:basedOn w:val="Heading2"/>
    <w:qFormat/>
    <w:rsid w:val="003C1705"/>
    <w:pPr>
      <w:numPr>
        <w:numId w:val="3"/>
      </w:numPr>
      <w:tabs>
        <w:tab w:val="clear" w:pos="9782"/>
        <w:tab w:val="num" w:pos="360"/>
        <w:tab w:val="num" w:pos="2411"/>
      </w:tabs>
      <w:spacing w:before="200" w:after="0" w:line="240" w:lineRule="auto"/>
      <w:ind w:left="2411" w:firstLine="0"/>
    </w:pPr>
    <w:rPr>
      <w:rFonts w:ascii="Calibri" w:eastAsia="Times New Roman" w:hAnsi="Calibri" w:cs="Times New Roman"/>
      <w:b/>
      <w:bCs/>
      <w:color w:val="000000"/>
      <w:kern w:val="0"/>
      <w:sz w:val="24"/>
      <w:szCs w:val="26"/>
      <w14:ligatures w14:val="none"/>
    </w:rPr>
  </w:style>
  <w:style w:type="character" w:styleId="CommentReference">
    <w:name w:val="annotation reference"/>
    <w:basedOn w:val="DefaultParagraphFont"/>
    <w:uiPriority w:val="99"/>
    <w:semiHidden/>
    <w:unhideWhenUsed/>
    <w:rsid w:val="003C1705"/>
    <w:rPr>
      <w:sz w:val="16"/>
      <w:szCs w:val="16"/>
    </w:rPr>
  </w:style>
  <w:style w:type="paragraph" w:styleId="CommentText">
    <w:name w:val="annotation text"/>
    <w:basedOn w:val="Normal"/>
    <w:link w:val="CommentTextChar"/>
    <w:uiPriority w:val="99"/>
    <w:unhideWhenUsed/>
    <w:rsid w:val="003C1705"/>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CommentTextChar">
    <w:name w:val="Comment Text Char"/>
    <w:basedOn w:val="DefaultParagraphFont"/>
    <w:link w:val="CommentText"/>
    <w:uiPriority w:val="99"/>
    <w:rsid w:val="003C1705"/>
    <w:rPr>
      <w:rFonts w:ascii="Times New Roman" w:eastAsia="Times New Roman" w:hAnsi="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3C1705"/>
    <w:rPr>
      <w:b/>
      <w:bCs/>
    </w:rPr>
  </w:style>
  <w:style w:type="character" w:customStyle="1" w:styleId="CommentSubjectChar">
    <w:name w:val="Comment Subject Char"/>
    <w:basedOn w:val="CommentTextChar"/>
    <w:link w:val="CommentSubject"/>
    <w:uiPriority w:val="99"/>
    <w:semiHidden/>
    <w:rsid w:val="003C1705"/>
    <w:rPr>
      <w:rFonts w:ascii="Times New Roman" w:eastAsia="Times New Roman" w:hAnsi="Times New Roman" w:cs="Times New Roman"/>
      <w:b/>
      <w:bCs/>
      <w:kern w:val="0"/>
      <w:sz w:val="20"/>
      <w:szCs w:val="20"/>
      <w:lang w:eastAsia="ar-SA"/>
      <w14:ligatures w14:val="none"/>
    </w:rPr>
  </w:style>
  <w:style w:type="table" w:customStyle="1" w:styleId="TableGrid5">
    <w:name w:val="Table Grid5"/>
    <w:basedOn w:val="TableNormal"/>
    <w:next w:val="TableGrid"/>
    <w:uiPriority w:val="59"/>
    <w:rsid w:val="003C1705"/>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C1705"/>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paragraph" w:customStyle="1" w:styleId="FooterRef">
    <w:name w:val="Footer Ref."/>
    <w:basedOn w:val="Normal"/>
    <w:rsid w:val="003C1705"/>
    <w:pPr>
      <w:spacing w:after="200" w:line="200" w:lineRule="atLeast"/>
    </w:pPr>
    <w:rPr>
      <w:rFonts w:ascii="Arial" w:eastAsia="Calibri" w:hAnsi="Arial" w:cs="Times New Roman"/>
      <w:color w:val="003591"/>
      <w:kern w:val="0"/>
      <w:sz w:val="14"/>
      <w14:ligatures w14:val="none"/>
    </w:rPr>
  </w:style>
  <w:style w:type="paragraph" w:customStyle="1" w:styleId="xl79">
    <w:name w:val="xl79"/>
    <w:basedOn w:val="Normal"/>
    <w:rsid w:val="003C1705"/>
    <w:pPr>
      <w:spacing w:before="100" w:beforeAutospacing="1" w:after="100" w:afterAutospacing="1" w:line="240" w:lineRule="auto"/>
    </w:pPr>
    <w:rPr>
      <w:rFonts w:ascii="Arial" w:eastAsia="Times New Roman" w:hAnsi="Arial" w:cs="Arial"/>
      <w:b/>
      <w:bCs/>
      <w:kern w:val="0"/>
      <w:sz w:val="16"/>
      <w:szCs w:val="16"/>
      <w:u w:val="single"/>
      <w:lang w:eastAsia="en-GB"/>
      <w14:ligatures w14:val="none"/>
    </w:rPr>
  </w:style>
  <w:style w:type="paragraph" w:customStyle="1" w:styleId="xl80">
    <w:name w:val="xl80"/>
    <w:basedOn w:val="Normal"/>
    <w:rsid w:val="003C1705"/>
    <w:pPr>
      <w:spacing w:before="100" w:beforeAutospacing="1" w:after="100" w:afterAutospacing="1" w:line="240" w:lineRule="auto"/>
    </w:pPr>
    <w:rPr>
      <w:rFonts w:ascii="Arial" w:eastAsia="Times New Roman" w:hAnsi="Arial" w:cs="Arial"/>
      <w:b/>
      <w:bCs/>
      <w:kern w:val="0"/>
      <w:sz w:val="16"/>
      <w:szCs w:val="16"/>
      <w:lang w:eastAsia="en-GB"/>
      <w14:ligatures w14:val="none"/>
    </w:rPr>
  </w:style>
  <w:style w:type="paragraph" w:customStyle="1" w:styleId="xl81">
    <w:name w:val="xl81"/>
    <w:basedOn w:val="Normal"/>
    <w:rsid w:val="003C1705"/>
    <w:pPr>
      <w:spacing w:before="100" w:beforeAutospacing="1" w:after="100" w:afterAutospacing="1" w:line="240" w:lineRule="auto"/>
      <w:jc w:val="center"/>
    </w:pPr>
    <w:rPr>
      <w:rFonts w:ascii="Arial" w:eastAsia="Times New Roman" w:hAnsi="Arial" w:cs="Arial"/>
      <w:b/>
      <w:bCs/>
      <w:kern w:val="0"/>
      <w:sz w:val="16"/>
      <w:szCs w:val="16"/>
      <w:lang w:eastAsia="en-GB"/>
      <w14:ligatures w14:val="none"/>
    </w:rPr>
  </w:style>
  <w:style w:type="paragraph" w:customStyle="1" w:styleId="xl82">
    <w:name w:val="xl82"/>
    <w:basedOn w:val="Normal"/>
    <w:rsid w:val="003C1705"/>
    <w:pPr>
      <w:spacing w:before="100" w:beforeAutospacing="1" w:after="100" w:afterAutospacing="1" w:line="240" w:lineRule="auto"/>
      <w:jc w:val="right"/>
    </w:pPr>
    <w:rPr>
      <w:rFonts w:ascii="Arial" w:eastAsia="Times New Roman" w:hAnsi="Arial" w:cs="Arial"/>
      <w:b/>
      <w:bCs/>
      <w:kern w:val="0"/>
      <w:sz w:val="16"/>
      <w:szCs w:val="16"/>
      <w:u w:val="single"/>
      <w:lang w:eastAsia="en-GB"/>
      <w14:ligatures w14:val="none"/>
    </w:rPr>
  </w:style>
  <w:style w:type="paragraph" w:customStyle="1" w:styleId="xl83">
    <w:name w:val="xl83"/>
    <w:basedOn w:val="Normal"/>
    <w:rsid w:val="003C1705"/>
    <w:pPr>
      <w:spacing w:before="100" w:beforeAutospacing="1" w:after="100" w:afterAutospacing="1" w:line="240" w:lineRule="auto"/>
      <w:jc w:val="right"/>
    </w:pPr>
    <w:rPr>
      <w:rFonts w:ascii="Arial" w:eastAsia="Times New Roman" w:hAnsi="Arial" w:cs="Arial"/>
      <w:kern w:val="0"/>
      <w:sz w:val="16"/>
      <w:szCs w:val="16"/>
      <w:lang w:eastAsia="en-GB"/>
      <w14:ligatures w14:val="none"/>
    </w:rPr>
  </w:style>
  <w:style w:type="paragraph" w:customStyle="1" w:styleId="xl84">
    <w:name w:val="xl84"/>
    <w:basedOn w:val="Normal"/>
    <w:rsid w:val="003C1705"/>
    <w:pPr>
      <w:spacing w:before="100" w:beforeAutospacing="1" w:after="100" w:afterAutospacing="1" w:line="240" w:lineRule="auto"/>
      <w:jc w:val="right"/>
    </w:pPr>
    <w:rPr>
      <w:rFonts w:ascii="Arial" w:eastAsia="Times New Roman" w:hAnsi="Arial" w:cs="Arial"/>
      <w:kern w:val="0"/>
      <w:sz w:val="16"/>
      <w:szCs w:val="16"/>
      <w:lang w:eastAsia="en-GB"/>
      <w14:ligatures w14:val="none"/>
    </w:rPr>
  </w:style>
  <w:style w:type="paragraph" w:customStyle="1" w:styleId="xl85">
    <w:name w:val="xl85"/>
    <w:basedOn w:val="Normal"/>
    <w:rsid w:val="003C1705"/>
    <w:pPr>
      <w:spacing w:before="100" w:beforeAutospacing="1" w:after="100" w:afterAutospacing="1" w:line="240" w:lineRule="auto"/>
      <w:jc w:val="right"/>
    </w:pPr>
    <w:rPr>
      <w:rFonts w:ascii="Arial" w:eastAsia="Times New Roman" w:hAnsi="Arial" w:cs="Arial"/>
      <w:b/>
      <w:bCs/>
      <w:kern w:val="0"/>
      <w:sz w:val="16"/>
      <w:szCs w:val="16"/>
      <w:lang w:eastAsia="en-GB"/>
      <w14:ligatures w14:val="none"/>
    </w:rPr>
  </w:style>
  <w:style w:type="paragraph" w:customStyle="1" w:styleId="xl86">
    <w:name w:val="xl86"/>
    <w:basedOn w:val="Normal"/>
    <w:rsid w:val="003C1705"/>
    <w:pPr>
      <w:spacing w:before="100" w:beforeAutospacing="1" w:after="100" w:afterAutospacing="1" w:line="240" w:lineRule="auto"/>
      <w:jc w:val="right"/>
    </w:pPr>
    <w:rPr>
      <w:rFonts w:ascii="Arial" w:eastAsia="Times New Roman" w:hAnsi="Arial" w:cs="Arial"/>
      <w:b/>
      <w:bCs/>
      <w:kern w:val="0"/>
      <w:sz w:val="16"/>
      <w:szCs w:val="16"/>
      <w:lang w:eastAsia="en-GB"/>
      <w14:ligatures w14:val="none"/>
    </w:rPr>
  </w:style>
  <w:style w:type="paragraph" w:customStyle="1" w:styleId="xl87">
    <w:name w:val="xl87"/>
    <w:basedOn w:val="Normal"/>
    <w:rsid w:val="003C1705"/>
    <w:pPr>
      <w:spacing w:before="100" w:beforeAutospacing="1" w:after="100" w:afterAutospacing="1" w:line="240" w:lineRule="auto"/>
      <w:jc w:val="center"/>
    </w:pPr>
    <w:rPr>
      <w:rFonts w:ascii="Arial" w:eastAsia="Times New Roman" w:hAnsi="Arial" w:cs="Arial"/>
      <w:b/>
      <w:bCs/>
      <w:kern w:val="0"/>
      <w:sz w:val="16"/>
      <w:szCs w:val="16"/>
      <w:u w:val="single"/>
      <w:lang w:eastAsia="en-GB"/>
      <w14:ligatures w14:val="none"/>
    </w:rPr>
  </w:style>
  <w:style w:type="paragraph" w:customStyle="1" w:styleId="xl88">
    <w:name w:val="xl88"/>
    <w:basedOn w:val="Normal"/>
    <w:rsid w:val="003C1705"/>
    <w:pPr>
      <w:spacing w:before="100" w:beforeAutospacing="1" w:after="100" w:afterAutospacing="1" w:line="240" w:lineRule="auto"/>
    </w:pPr>
    <w:rPr>
      <w:rFonts w:ascii="Arial" w:eastAsia="Times New Roman" w:hAnsi="Arial" w:cs="Arial"/>
      <w:kern w:val="0"/>
      <w:sz w:val="16"/>
      <w:szCs w:val="16"/>
      <w:lang w:eastAsia="en-GB"/>
      <w14:ligatures w14:val="none"/>
    </w:rPr>
  </w:style>
  <w:style w:type="paragraph" w:customStyle="1" w:styleId="xl89">
    <w:name w:val="xl89"/>
    <w:basedOn w:val="Normal"/>
    <w:rsid w:val="003C1705"/>
    <w:pPr>
      <w:spacing w:before="100" w:beforeAutospacing="1" w:after="100" w:afterAutospacing="1" w:line="240" w:lineRule="auto"/>
    </w:pPr>
    <w:rPr>
      <w:rFonts w:ascii="Arial" w:eastAsia="Times New Roman" w:hAnsi="Arial" w:cs="Arial"/>
      <w:b/>
      <w:bCs/>
      <w:kern w:val="0"/>
      <w:sz w:val="16"/>
      <w:szCs w:val="16"/>
      <w:lang w:eastAsia="en-GB"/>
      <w14:ligatures w14:val="none"/>
    </w:rPr>
  </w:style>
  <w:style w:type="paragraph" w:customStyle="1" w:styleId="xl90">
    <w:name w:val="xl90"/>
    <w:basedOn w:val="Normal"/>
    <w:rsid w:val="003C1705"/>
    <w:pPr>
      <w:spacing w:before="100" w:beforeAutospacing="1" w:after="100" w:afterAutospacing="1" w:line="240" w:lineRule="auto"/>
    </w:pPr>
    <w:rPr>
      <w:rFonts w:ascii="Arial" w:eastAsia="Times New Roman" w:hAnsi="Arial" w:cs="Arial"/>
      <w:b/>
      <w:bCs/>
      <w:kern w:val="0"/>
      <w:sz w:val="16"/>
      <w:szCs w:val="16"/>
      <w:u w:val="single"/>
      <w:lang w:eastAsia="en-GB"/>
      <w14:ligatures w14:val="none"/>
    </w:rPr>
  </w:style>
  <w:style w:type="paragraph" w:customStyle="1" w:styleId="xl91">
    <w:name w:val="xl91"/>
    <w:basedOn w:val="Normal"/>
    <w:rsid w:val="003C1705"/>
    <w:pPr>
      <w:spacing w:before="100" w:beforeAutospacing="1" w:after="100" w:afterAutospacing="1" w:line="240" w:lineRule="auto"/>
    </w:pPr>
    <w:rPr>
      <w:rFonts w:ascii="Arial" w:eastAsia="Times New Roman" w:hAnsi="Arial" w:cs="Arial"/>
      <w:b/>
      <w:bCs/>
      <w:kern w:val="0"/>
      <w:sz w:val="16"/>
      <w:szCs w:val="16"/>
      <w:lang w:eastAsia="en-GB"/>
      <w14:ligatures w14:val="none"/>
    </w:rPr>
  </w:style>
  <w:style w:type="paragraph" w:customStyle="1" w:styleId="xl92">
    <w:name w:val="xl92"/>
    <w:basedOn w:val="Normal"/>
    <w:rsid w:val="003C1705"/>
    <w:pPr>
      <w:spacing w:before="100" w:beforeAutospacing="1" w:after="100" w:afterAutospacing="1" w:line="240" w:lineRule="auto"/>
    </w:pPr>
    <w:rPr>
      <w:rFonts w:ascii="Arial" w:eastAsia="Times New Roman" w:hAnsi="Arial" w:cs="Arial"/>
      <w:kern w:val="0"/>
      <w:sz w:val="16"/>
      <w:szCs w:val="16"/>
      <w:lang w:eastAsia="en-GB"/>
      <w14:ligatures w14:val="none"/>
    </w:rPr>
  </w:style>
  <w:style w:type="paragraph" w:customStyle="1" w:styleId="xl93">
    <w:name w:val="xl93"/>
    <w:basedOn w:val="Normal"/>
    <w:rsid w:val="003C1705"/>
    <w:pPr>
      <w:spacing w:before="100" w:beforeAutospacing="1" w:after="100" w:afterAutospacing="1" w:line="240" w:lineRule="auto"/>
    </w:pPr>
    <w:rPr>
      <w:rFonts w:ascii="Arial" w:eastAsia="Times New Roman" w:hAnsi="Arial" w:cs="Arial"/>
      <w:b/>
      <w:bCs/>
      <w:kern w:val="0"/>
      <w:sz w:val="16"/>
      <w:szCs w:val="16"/>
      <w:lang w:eastAsia="en-GB"/>
      <w14:ligatures w14:val="none"/>
    </w:rPr>
  </w:style>
  <w:style w:type="paragraph" w:customStyle="1" w:styleId="xl94">
    <w:name w:val="xl94"/>
    <w:basedOn w:val="Normal"/>
    <w:rsid w:val="003C1705"/>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95">
    <w:name w:val="xl95"/>
    <w:basedOn w:val="Normal"/>
    <w:rsid w:val="003C1705"/>
    <w:pPr>
      <w:shd w:val="clear" w:color="000000" w:fill="D9D9D9"/>
      <w:spacing w:before="100" w:beforeAutospacing="1" w:after="100" w:afterAutospacing="1" w:line="240" w:lineRule="auto"/>
      <w:jc w:val="right"/>
    </w:pPr>
    <w:rPr>
      <w:rFonts w:ascii="Arial" w:eastAsia="Times New Roman" w:hAnsi="Arial" w:cs="Arial"/>
      <w:kern w:val="0"/>
      <w:sz w:val="16"/>
      <w:szCs w:val="16"/>
      <w:lang w:eastAsia="en-GB"/>
      <w14:ligatures w14:val="none"/>
    </w:rPr>
  </w:style>
  <w:style w:type="paragraph" w:customStyle="1" w:styleId="xl96">
    <w:name w:val="xl96"/>
    <w:basedOn w:val="Normal"/>
    <w:rsid w:val="003C1705"/>
    <w:pPr>
      <w:shd w:val="clear" w:color="000000" w:fill="D9D9D9"/>
      <w:spacing w:before="100" w:beforeAutospacing="1" w:after="100" w:afterAutospacing="1" w:line="240" w:lineRule="auto"/>
    </w:pPr>
    <w:rPr>
      <w:rFonts w:ascii="Arial" w:eastAsia="Times New Roman" w:hAnsi="Arial" w:cs="Arial"/>
      <w:kern w:val="0"/>
      <w:sz w:val="16"/>
      <w:szCs w:val="16"/>
      <w:lang w:eastAsia="en-GB"/>
      <w14:ligatures w14:val="none"/>
    </w:rPr>
  </w:style>
  <w:style w:type="paragraph" w:customStyle="1" w:styleId="xl97">
    <w:name w:val="xl97"/>
    <w:basedOn w:val="Normal"/>
    <w:rsid w:val="003C1705"/>
    <w:pPr>
      <w:shd w:val="clear" w:color="000000" w:fill="D9D9D9"/>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98">
    <w:name w:val="xl98"/>
    <w:basedOn w:val="Normal"/>
    <w:rsid w:val="003C1705"/>
    <w:pPr>
      <w:shd w:val="clear" w:color="000000" w:fill="D9D9D9"/>
      <w:spacing w:before="100" w:beforeAutospacing="1" w:after="100" w:afterAutospacing="1" w:line="240" w:lineRule="auto"/>
    </w:pPr>
    <w:rPr>
      <w:rFonts w:ascii="Arial" w:eastAsia="Times New Roman" w:hAnsi="Arial" w:cs="Arial"/>
      <w:kern w:val="0"/>
      <w:sz w:val="16"/>
      <w:szCs w:val="16"/>
      <w:lang w:eastAsia="en-GB"/>
      <w14:ligatures w14:val="none"/>
    </w:rPr>
  </w:style>
  <w:style w:type="paragraph" w:customStyle="1" w:styleId="xl99">
    <w:name w:val="xl99"/>
    <w:basedOn w:val="Normal"/>
    <w:rsid w:val="003C1705"/>
    <w:pPr>
      <w:shd w:val="clear" w:color="000000" w:fill="D9D9D9"/>
      <w:spacing w:before="100" w:beforeAutospacing="1" w:after="100" w:afterAutospacing="1" w:line="240" w:lineRule="auto"/>
      <w:jc w:val="right"/>
    </w:pPr>
    <w:rPr>
      <w:rFonts w:ascii="Arial" w:eastAsia="Times New Roman" w:hAnsi="Arial" w:cs="Arial"/>
      <w:kern w:val="0"/>
      <w:sz w:val="16"/>
      <w:szCs w:val="16"/>
      <w:lang w:eastAsia="en-GB"/>
      <w14:ligatures w14:val="none"/>
    </w:rPr>
  </w:style>
  <w:style w:type="paragraph" w:customStyle="1" w:styleId="xl65">
    <w:name w:val="xl65"/>
    <w:basedOn w:val="Normal"/>
    <w:rsid w:val="003C1705"/>
    <w:pPr>
      <w:shd w:val="clear" w:color="000000" w:fill="CFCFC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3C1705"/>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7">
    <w:name w:val="xl67"/>
    <w:basedOn w:val="Normal"/>
    <w:rsid w:val="003C1705"/>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3C1705"/>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3C1705"/>
    <w:pPr>
      <w:spacing w:before="100" w:beforeAutospacing="1" w:after="100" w:afterAutospacing="1" w:line="240" w:lineRule="auto"/>
    </w:pPr>
    <w:rPr>
      <w:rFonts w:ascii="Times New Roman" w:eastAsia="Times New Roman" w:hAnsi="Times New Roman" w:cs="Times New Roman"/>
      <w:color w:val="FF0000"/>
      <w:kern w:val="0"/>
      <w:sz w:val="24"/>
      <w:szCs w:val="24"/>
      <w:lang w:eastAsia="en-GB"/>
      <w14:ligatures w14:val="none"/>
    </w:rPr>
  </w:style>
  <w:style w:type="numbering" w:customStyle="1" w:styleId="NoList1">
    <w:name w:val="No List1"/>
    <w:next w:val="NoList"/>
    <w:uiPriority w:val="99"/>
    <w:semiHidden/>
    <w:unhideWhenUsed/>
    <w:rsid w:val="003C1705"/>
  </w:style>
  <w:style w:type="table" w:customStyle="1" w:styleId="TableGrid7">
    <w:name w:val="Table Grid7"/>
    <w:basedOn w:val="TableNormal"/>
    <w:next w:val="TableGrid"/>
    <w:uiPriority w:val="5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C170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C1705"/>
    <w:pPr>
      <w:spacing w:after="0" w:line="240" w:lineRule="auto"/>
    </w:pPr>
    <w:rPr>
      <w:rFonts w:ascii="Calibri" w:eastAsia="Calibri" w:hAnsi="Calibri" w:cs="Times New Roman"/>
      <w:kern w:val="0"/>
      <w:sz w:val="20"/>
      <w:szCs w:val="20"/>
      <w:lang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C1705"/>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3C1705"/>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4">
    <w:name w:val="xl64"/>
    <w:basedOn w:val="Normal"/>
    <w:rsid w:val="003C1705"/>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numbering" w:customStyle="1" w:styleId="NoList2">
    <w:name w:val="No List2"/>
    <w:next w:val="NoList"/>
    <w:uiPriority w:val="99"/>
    <w:semiHidden/>
    <w:unhideWhenUsed/>
    <w:rsid w:val="003C1705"/>
  </w:style>
  <w:style w:type="table" w:customStyle="1" w:styleId="TableGrid8">
    <w:name w:val="Table Grid8"/>
    <w:basedOn w:val="TableNormal"/>
    <w:next w:val="TableGrid"/>
    <w:uiPriority w:val="5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C170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C1705"/>
    <w:pPr>
      <w:spacing w:after="0" w:line="240" w:lineRule="auto"/>
    </w:pPr>
    <w:rPr>
      <w:rFonts w:ascii="Calibri" w:eastAsia="Calibri" w:hAnsi="Calibri" w:cs="Times New Roman"/>
      <w:kern w:val="0"/>
      <w:sz w:val="20"/>
      <w:szCs w:val="20"/>
      <w:lang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3C1705"/>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C1705"/>
  </w:style>
  <w:style w:type="table" w:customStyle="1" w:styleId="TableGrid9">
    <w:name w:val="Table Grid9"/>
    <w:basedOn w:val="TableNormal"/>
    <w:next w:val="TableGrid"/>
    <w:uiPriority w:val="5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C170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C1705"/>
    <w:pPr>
      <w:spacing w:after="0" w:line="240" w:lineRule="auto"/>
    </w:pPr>
    <w:rPr>
      <w:rFonts w:ascii="Calibri" w:eastAsia="Calibri" w:hAnsi="Calibri" w:cs="Times New Roman"/>
      <w:kern w:val="0"/>
      <w:sz w:val="20"/>
      <w:szCs w:val="20"/>
      <w:lang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3C1705"/>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C1705"/>
  </w:style>
  <w:style w:type="table" w:customStyle="1" w:styleId="TableGrid10">
    <w:name w:val="Table Grid10"/>
    <w:basedOn w:val="TableNormal"/>
    <w:next w:val="TableGrid"/>
    <w:uiPriority w:val="5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C170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C1705"/>
    <w:pPr>
      <w:spacing w:after="0" w:line="240" w:lineRule="auto"/>
    </w:pPr>
    <w:rPr>
      <w:rFonts w:ascii="Calibri" w:eastAsia="Calibri" w:hAnsi="Calibri" w:cs="Times New Roman"/>
      <w:kern w:val="0"/>
      <w:sz w:val="20"/>
      <w:szCs w:val="20"/>
      <w:lang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3C1705"/>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C1705"/>
  </w:style>
  <w:style w:type="table" w:customStyle="1" w:styleId="TableGrid15">
    <w:name w:val="Table Grid15"/>
    <w:basedOn w:val="TableNormal"/>
    <w:next w:val="TableGrid"/>
    <w:uiPriority w:val="5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3C170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C1705"/>
    <w:pPr>
      <w:spacing w:after="0" w:line="240" w:lineRule="auto"/>
    </w:pPr>
    <w:rPr>
      <w:rFonts w:ascii="Calibri" w:eastAsia="Calibri" w:hAnsi="Calibri" w:cs="Times New Roman"/>
      <w:kern w:val="0"/>
      <w:sz w:val="20"/>
      <w:szCs w:val="20"/>
      <w:lang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3C1705"/>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C1705"/>
  </w:style>
  <w:style w:type="table" w:customStyle="1" w:styleId="TableGrid18">
    <w:name w:val="Table Grid18"/>
    <w:basedOn w:val="TableNormal"/>
    <w:next w:val="TableGrid"/>
    <w:uiPriority w:val="3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C170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C1705"/>
    <w:pPr>
      <w:spacing w:after="0" w:line="240" w:lineRule="auto"/>
    </w:pPr>
    <w:rPr>
      <w:rFonts w:ascii="Calibri" w:eastAsia="Calibri" w:hAnsi="Calibri" w:cs="Times New Roman"/>
      <w:kern w:val="0"/>
      <w:sz w:val="20"/>
      <w:szCs w:val="20"/>
      <w:lang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3C1705"/>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C1705"/>
  </w:style>
  <w:style w:type="numbering" w:customStyle="1" w:styleId="NoList21">
    <w:name w:val="No List21"/>
    <w:next w:val="NoList"/>
    <w:uiPriority w:val="99"/>
    <w:semiHidden/>
    <w:unhideWhenUsed/>
    <w:rsid w:val="003C1705"/>
  </w:style>
  <w:style w:type="numbering" w:customStyle="1" w:styleId="NoList31">
    <w:name w:val="No List31"/>
    <w:next w:val="NoList"/>
    <w:uiPriority w:val="99"/>
    <w:semiHidden/>
    <w:unhideWhenUsed/>
    <w:rsid w:val="003C1705"/>
  </w:style>
  <w:style w:type="numbering" w:customStyle="1" w:styleId="NoList41">
    <w:name w:val="No List41"/>
    <w:next w:val="NoList"/>
    <w:uiPriority w:val="99"/>
    <w:semiHidden/>
    <w:unhideWhenUsed/>
    <w:rsid w:val="003C1705"/>
  </w:style>
  <w:style w:type="numbering" w:customStyle="1" w:styleId="NoList51">
    <w:name w:val="No List51"/>
    <w:next w:val="NoList"/>
    <w:uiPriority w:val="99"/>
    <w:semiHidden/>
    <w:unhideWhenUsed/>
    <w:rsid w:val="003C1705"/>
  </w:style>
  <w:style w:type="numbering" w:customStyle="1" w:styleId="NoList61">
    <w:name w:val="No List61"/>
    <w:next w:val="NoList"/>
    <w:uiPriority w:val="99"/>
    <w:semiHidden/>
    <w:unhideWhenUsed/>
    <w:rsid w:val="003C1705"/>
  </w:style>
  <w:style w:type="table" w:customStyle="1" w:styleId="TableGrid171">
    <w:name w:val="Table Grid171"/>
    <w:basedOn w:val="TableNormal"/>
    <w:next w:val="TableGrid"/>
    <w:uiPriority w:val="39"/>
    <w:rsid w:val="003C1705"/>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3C1705"/>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3C1705"/>
    <w:pPr>
      <w:spacing w:after="0" w:line="240" w:lineRule="auto"/>
    </w:pPr>
    <w:rPr>
      <w:rFonts w:ascii="Times New Roman" w:eastAsia="Times New Roman"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C1705"/>
  </w:style>
  <w:style w:type="numbering" w:customStyle="1" w:styleId="NoList211">
    <w:name w:val="No List211"/>
    <w:next w:val="NoList"/>
    <w:uiPriority w:val="99"/>
    <w:semiHidden/>
    <w:unhideWhenUsed/>
    <w:rsid w:val="003C1705"/>
  </w:style>
  <w:style w:type="numbering" w:customStyle="1" w:styleId="NoList311">
    <w:name w:val="No List311"/>
    <w:next w:val="NoList"/>
    <w:uiPriority w:val="99"/>
    <w:semiHidden/>
    <w:unhideWhenUsed/>
    <w:rsid w:val="003C1705"/>
  </w:style>
  <w:style w:type="numbering" w:customStyle="1" w:styleId="NoList411">
    <w:name w:val="No List411"/>
    <w:next w:val="NoList"/>
    <w:uiPriority w:val="99"/>
    <w:semiHidden/>
    <w:unhideWhenUsed/>
    <w:rsid w:val="003C1705"/>
  </w:style>
  <w:style w:type="numbering" w:customStyle="1" w:styleId="NoList511">
    <w:name w:val="No List511"/>
    <w:next w:val="NoList"/>
    <w:uiPriority w:val="99"/>
    <w:semiHidden/>
    <w:unhideWhenUsed/>
    <w:rsid w:val="003C1705"/>
  </w:style>
  <w:style w:type="table" w:customStyle="1" w:styleId="TableGrid1711">
    <w:name w:val="Table Grid1711"/>
    <w:basedOn w:val="TableNormal"/>
    <w:next w:val="TableGrid"/>
    <w:uiPriority w:val="3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3C1705"/>
    <w:pPr>
      <w:pBdr>
        <w:top w:val="single" w:sz="8" w:space="0" w:color="95B3D7"/>
        <w:bottom w:val="single" w:sz="8" w:space="0" w:color="95B3D7"/>
        <w:right w:val="single" w:sz="8" w:space="0" w:color="95B3D7"/>
      </w:pBdr>
      <w:shd w:val="clear" w:color="000000" w:fill="CFCFCF"/>
      <w:spacing w:before="100" w:beforeAutospacing="1" w:after="100" w:afterAutospacing="1" w:line="240" w:lineRule="auto"/>
      <w:textAlignment w:val="center"/>
    </w:pPr>
    <w:rPr>
      <w:rFonts w:ascii="Calibri" w:eastAsia="Times New Roman" w:hAnsi="Calibri" w:cs="Calibri"/>
      <w:b/>
      <w:bCs/>
      <w:color w:val="FFFFFF"/>
      <w:kern w:val="0"/>
      <w:sz w:val="24"/>
      <w:szCs w:val="24"/>
      <w:lang w:eastAsia="en-GB"/>
      <w14:ligatures w14:val="none"/>
    </w:rPr>
  </w:style>
  <w:style w:type="paragraph" w:customStyle="1" w:styleId="xl71">
    <w:name w:val="xl71"/>
    <w:basedOn w:val="Normal"/>
    <w:rsid w:val="003C1705"/>
    <w:pPr>
      <w:pBdr>
        <w:bottom w:val="single" w:sz="8" w:space="0" w:color="95B3D7"/>
      </w:pBdr>
      <w:shd w:val="clear" w:color="000000" w:fill="DCE6F1"/>
      <w:spacing w:before="100" w:beforeAutospacing="1" w:after="100" w:afterAutospacing="1" w:line="240" w:lineRule="auto"/>
      <w:jc w:val="center"/>
      <w:textAlignment w:val="center"/>
    </w:pPr>
    <w:rPr>
      <w:rFonts w:ascii="Aptos" w:eastAsia="Times New Roman" w:hAnsi="Aptos" w:cs="Times New Roman"/>
      <w:color w:val="000000"/>
      <w:kern w:val="0"/>
      <w:sz w:val="18"/>
      <w:szCs w:val="18"/>
      <w:lang w:eastAsia="en-GB"/>
      <w14:ligatures w14:val="none"/>
    </w:rPr>
  </w:style>
  <w:style w:type="paragraph" w:customStyle="1" w:styleId="xl72">
    <w:name w:val="xl72"/>
    <w:basedOn w:val="Normal"/>
    <w:rsid w:val="003C1705"/>
    <w:pPr>
      <w:pBdr>
        <w:bottom w:val="single" w:sz="8" w:space="0" w:color="95B3D7"/>
      </w:pBdr>
      <w:shd w:val="clear" w:color="000000" w:fill="DCE6F1"/>
      <w:spacing w:before="100" w:beforeAutospacing="1" w:after="100" w:afterAutospacing="1" w:line="240" w:lineRule="auto"/>
      <w:textAlignment w:val="center"/>
    </w:pPr>
    <w:rPr>
      <w:rFonts w:ascii="Aptos" w:eastAsia="Times New Roman" w:hAnsi="Aptos" w:cs="Times New Roman"/>
      <w:color w:val="000000"/>
      <w:kern w:val="0"/>
      <w:sz w:val="18"/>
      <w:szCs w:val="18"/>
      <w:lang w:eastAsia="en-GB"/>
      <w14:ligatures w14:val="none"/>
    </w:rPr>
  </w:style>
  <w:style w:type="paragraph" w:customStyle="1" w:styleId="xl73">
    <w:name w:val="xl73"/>
    <w:basedOn w:val="Normal"/>
    <w:rsid w:val="003C1705"/>
    <w:pPr>
      <w:pBdr>
        <w:bottom w:val="single" w:sz="8" w:space="0" w:color="95B3D7"/>
        <w:right w:val="single" w:sz="8" w:space="0" w:color="95B3D7"/>
      </w:pBdr>
      <w:shd w:val="clear" w:color="000000" w:fill="DCE6F1"/>
      <w:spacing w:before="100" w:beforeAutospacing="1" w:after="100" w:afterAutospacing="1" w:line="240" w:lineRule="auto"/>
    </w:pPr>
    <w:rPr>
      <w:rFonts w:ascii="Calibri" w:eastAsia="Times New Roman" w:hAnsi="Calibri" w:cs="Calibri"/>
      <w:kern w:val="0"/>
      <w:sz w:val="24"/>
      <w:szCs w:val="24"/>
      <w:lang w:eastAsia="en-GB"/>
      <w14:ligatures w14:val="none"/>
    </w:rPr>
  </w:style>
  <w:style w:type="paragraph" w:customStyle="1" w:styleId="xl74">
    <w:name w:val="xl74"/>
    <w:basedOn w:val="Normal"/>
    <w:rsid w:val="003C1705"/>
    <w:pPr>
      <w:pBdr>
        <w:left w:val="single" w:sz="8" w:space="0" w:color="95B3D7"/>
        <w:bottom w:val="single" w:sz="8" w:space="0" w:color="95B3D7"/>
      </w:pBdr>
      <w:spacing w:before="100" w:beforeAutospacing="1" w:after="100" w:afterAutospacing="1" w:line="240" w:lineRule="auto"/>
      <w:jc w:val="center"/>
      <w:textAlignment w:val="center"/>
    </w:pPr>
    <w:rPr>
      <w:rFonts w:ascii="Aptos" w:eastAsia="Times New Roman" w:hAnsi="Aptos" w:cs="Times New Roman"/>
      <w:color w:val="000000"/>
      <w:kern w:val="0"/>
      <w:sz w:val="18"/>
      <w:szCs w:val="18"/>
      <w:lang w:eastAsia="en-GB"/>
      <w14:ligatures w14:val="none"/>
    </w:rPr>
  </w:style>
  <w:style w:type="paragraph" w:customStyle="1" w:styleId="xl75">
    <w:name w:val="xl75"/>
    <w:basedOn w:val="Normal"/>
    <w:rsid w:val="003C1705"/>
    <w:pPr>
      <w:pBdr>
        <w:bottom w:val="single" w:sz="8" w:space="0" w:color="95B3D7"/>
      </w:pBdr>
      <w:spacing w:before="100" w:beforeAutospacing="1" w:after="100" w:afterAutospacing="1" w:line="240" w:lineRule="auto"/>
      <w:jc w:val="center"/>
      <w:textAlignment w:val="center"/>
    </w:pPr>
    <w:rPr>
      <w:rFonts w:ascii="Aptos" w:eastAsia="Times New Roman" w:hAnsi="Aptos" w:cs="Times New Roman"/>
      <w:color w:val="000000"/>
      <w:kern w:val="0"/>
      <w:sz w:val="18"/>
      <w:szCs w:val="18"/>
      <w:lang w:eastAsia="en-GB"/>
      <w14:ligatures w14:val="none"/>
    </w:rPr>
  </w:style>
  <w:style w:type="paragraph" w:customStyle="1" w:styleId="xl76">
    <w:name w:val="xl76"/>
    <w:basedOn w:val="Normal"/>
    <w:rsid w:val="003C1705"/>
    <w:pPr>
      <w:pBdr>
        <w:bottom w:val="single" w:sz="8" w:space="0" w:color="95B3D7"/>
      </w:pBdr>
      <w:spacing w:before="100" w:beforeAutospacing="1" w:after="100" w:afterAutospacing="1" w:line="240" w:lineRule="auto"/>
      <w:jc w:val="center"/>
      <w:textAlignment w:val="center"/>
    </w:pPr>
    <w:rPr>
      <w:rFonts w:ascii="Aptos" w:eastAsia="Times New Roman" w:hAnsi="Aptos" w:cs="Times New Roman"/>
      <w:color w:val="000000"/>
      <w:kern w:val="0"/>
      <w:sz w:val="18"/>
      <w:szCs w:val="18"/>
      <w:lang w:eastAsia="en-GB"/>
      <w14:ligatures w14:val="none"/>
    </w:rPr>
  </w:style>
  <w:style w:type="paragraph" w:customStyle="1" w:styleId="xl77">
    <w:name w:val="xl77"/>
    <w:basedOn w:val="Normal"/>
    <w:rsid w:val="003C1705"/>
    <w:pPr>
      <w:pBdr>
        <w:bottom w:val="single" w:sz="8" w:space="0" w:color="95B3D7"/>
      </w:pBdr>
      <w:spacing w:before="100" w:beforeAutospacing="1" w:after="100" w:afterAutospacing="1" w:line="240" w:lineRule="auto"/>
      <w:textAlignment w:val="center"/>
    </w:pPr>
    <w:rPr>
      <w:rFonts w:ascii="Aptos" w:eastAsia="Times New Roman" w:hAnsi="Aptos" w:cs="Times New Roman"/>
      <w:color w:val="000000"/>
      <w:kern w:val="0"/>
      <w:sz w:val="18"/>
      <w:szCs w:val="18"/>
      <w:lang w:eastAsia="en-GB"/>
      <w14:ligatures w14:val="none"/>
    </w:rPr>
  </w:style>
  <w:style w:type="paragraph" w:customStyle="1" w:styleId="xl78">
    <w:name w:val="xl78"/>
    <w:basedOn w:val="Normal"/>
    <w:rsid w:val="003C1705"/>
    <w:pPr>
      <w:pBdr>
        <w:bottom w:val="single" w:sz="8" w:space="0" w:color="95B3D7"/>
        <w:right w:val="single" w:sz="8" w:space="0" w:color="95B3D7"/>
      </w:pBdr>
      <w:spacing w:before="100" w:beforeAutospacing="1" w:after="100" w:afterAutospacing="1" w:line="240" w:lineRule="auto"/>
    </w:pPr>
    <w:rPr>
      <w:rFonts w:ascii="Calibri" w:eastAsia="Times New Roman" w:hAnsi="Calibri" w:cs="Calibri"/>
      <w:kern w:val="0"/>
      <w:sz w:val="24"/>
      <w:szCs w:val="24"/>
      <w:lang w:eastAsia="en-GB"/>
      <w14:ligatures w14:val="none"/>
    </w:rPr>
  </w:style>
  <w:style w:type="numbering" w:customStyle="1" w:styleId="NoList7">
    <w:name w:val="No List7"/>
    <w:next w:val="NoList"/>
    <w:uiPriority w:val="99"/>
    <w:semiHidden/>
    <w:unhideWhenUsed/>
    <w:rsid w:val="003C1705"/>
  </w:style>
  <w:style w:type="table" w:customStyle="1" w:styleId="TableGrid27">
    <w:name w:val="Table Grid27"/>
    <w:basedOn w:val="TableNormal"/>
    <w:next w:val="TableGrid"/>
    <w:uiPriority w:val="3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3C170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3C1705"/>
    <w:pPr>
      <w:spacing w:after="0" w:line="240" w:lineRule="auto"/>
    </w:pPr>
    <w:rPr>
      <w:rFonts w:ascii="Calibri" w:eastAsia="Calibri" w:hAnsi="Calibri" w:cs="Times New Roman"/>
      <w:kern w:val="0"/>
      <w:sz w:val="20"/>
      <w:szCs w:val="20"/>
      <w:lang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3C1705"/>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C1705"/>
  </w:style>
  <w:style w:type="numbering" w:customStyle="1" w:styleId="NoList22">
    <w:name w:val="No List22"/>
    <w:next w:val="NoList"/>
    <w:uiPriority w:val="99"/>
    <w:semiHidden/>
    <w:unhideWhenUsed/>
    <w:rsid w:val="003C1705"/>
  </w:style>
  <w:style w:type="numbering" w:customStyle="1" w:styleId="NoList32">
    <w:name w:val="No List32"/>
    <w:next w:val="NoList"/>
    <w:uiPriority w:val="99"/>
    <w:semiHidden/>
    <w:unhideWhenUsed/>
    <w:rsid w:val="003C1705"/>
  </w:style>
  <w:style w:type="numbering" w:customStyle="1" w:styleId="NoList42">
    <w:name w:val="No List42"/>
    <w:next w:val="NoList"/>
    <w:uiPriority w:val="99"/>
    <w:semiHidden/>
    <w:unhideWhenUsed/>
    <w:rsid w:val="003C1705"/>
  </w:style>
  <w:style w:type="numbering" w:customStyle="1" w:styleId="NoList52">
    <w:name w:val="No List52"/>
    <w:next w:val="NoList"/>
    <w:uiPriority w:val="99"/>
    <w:semiHidden/>
    <w:unhideWhenUsed/>
    <w:rsid w:val="003C1705"/>
  </w:style>
  <w:style w:type="numbering" w:customStyle="1" w:styleId="NoList62">
    <w:name w:val="No List62"/>
    <w:next w:val="NoList"/>
    <w:uiPriority w:val="99"/>
    <w:semiHidden/>
    <w:unhideWhenUsed/>
    <w:rsid w:val="003C1705"/>
  </w:style>
  <w:style w:type="table" w:customStyle="1" w:styleId="TableGrid172">
    <w:name w:val="Table Grid172"/>
    <w:basedOn w:val="TableNormal"/>
    <w:next w:val="TableGrid"/>
    <w:uiPriority w:val="39"/>
    <w:rsid w:val="003C1705"/>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3C1705"/>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39"/>
    <w:rsid w:val="003C1705"/>
    <w:pPr>
      <w:spacing w:after="0" w:line="240" w:lineRule="auto"/>
    </w:pPr>
    <w:rPr>
      <w:rFonts w:ascii="Times New Roman" w:eastAsia="Times New Roman"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C1705"/>
  </w:style>
  <w:style w:type="numbering" w:customStyle="1" w:styleId="NoList212">
    <w:name w:val="No List212"/>
    <w:next w:val="NoList"/>
    <w:uiPriority w:val="99"/>
    <w:semiHidden/>
    <w:unhideWhenUsed/>
    <w:rsid w:val="003C1705"/>
  </w:style>
  <w:style w:type="numbering" w:customStyle="1" w:styleId="NoList312">
    <w:name w:val="No List312"/>
    <w:next w:val="NoList"/>
    <w:uiPriority w:val="99"/>
    <w:semiHidden/>
    <w:unhideWhenUsed/>
    <w:rsid w:val="003C1705"/>
  </w:style>
  <w:style w:type="numbering" w:customStyle="1" w:styleId="NoList412">
    <w:name w:val="No List412"/>
    <w:next w:val="NoList"/>
    <w:uiPriority w:val="99"/>
    <w:semiHidden/>
    <w:unhideWhenUsed/>
    <w:rsid w:val="003C1705"/>
  </w:style>
  <w:style w:type="numbering" w:customStyle="1" w:styleId="NoList512">
    <w:name w:val="No List512"/>
    <w:next w:val="NoList"/>
    <w:uiPriority w:val="99"/>
    <w:semiHidden/>
    <w:unhideWhenUsed/>
    <w:rsid w:val="003C1705"/>
  </w:style>
  <w:style w:type="table" w:customStyle="1" w:styleId="TableGrid1712">
    <w:name w:val="Table Grid1712"/>
    <w:basedOn w:val="TableNormal"/>
    <w:next w:val="TableGrid"/>
    <w:uiPriority w:val="3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3C1705"/>
    <w:rPr>
      <w:vertAlign w:val="superscript"/>
    </w:rPr>
  </w:style>
  <w:style w:type="numbering" w:customStyle="1" w:styleId="NoList8">
    <w:name w:val="No List8"/>
    <w:next w:val="NoList"/>
    <w:uiPriority w:val="99"/>
    <w:semiHidden/>
    <w:unhideWhenUsed/>
    <w:rsid w:val="003C1705"/>
  </w:style>
  <w:style w:type="table" w:customStyle="1" w:styleId="TableGrid29">
    <w:name w:val="Table Grid29"/>
    <w:basedOn w:val="TableNormal"/>
    <w:next w:val="TableGrid"/>
    <w:uiPriority w:val="3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C170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3C1705"/>
    <w:pPr>
      <w:spacing w:after="0" w:line="240" w:lineRule="auto"/>
    </w:pPr>
    <w:rPr>
      <w:rFonts w:ascii="Calibri" w:eastAsia="Calibri" w:hAnsi="Calibri" w:cs="Times New Roman"/>
      <w:kern w:val="0"/>
      <w:sz w:val="20"/>
      <w:szCs w:val="20"/>
      <w:lang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3C1705"/>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C1705"/>
  </w:style>
  <w:style w:type="numbering" w:customStyle="1" w:styleId="NoList23">
    <w:name w:val="No List23"/>
    <w:next w:val="NoList"/>
    <w:uiPriority w:val="99"/>
    <w:semiHidden/>
    <w:unhideWhenUsed/>
    <w:rsid w:val="003C1705"/>
  </w:style>
  <w:style w:type="numbering" w:customStyle="1" w:styleId="NoList33">
    <w:name w:val="No List33"/>
    <w:next w:val="NoList"/>
    <w:uiPriority w:val="99"/>
    <w:semiHidden/>
    <w:unhideWhenUsed/>
    <w:rsid w:val="003C1705"/>
  </w:style>
  <w:style w:type="numbering" w:customStyle="1" w:styleId="NoList43">
    <w:name w:val="No List43"/>
    <w:next w:val="NoList"/>
    <w:uiPriority w:val="99"/>
    <w:semiHidden/>
    <w:unhideWhenUsed/>
    <w:rsid w:val="003C1705"/>
  </w:style>
  <w:style w:type="numbering" w:customStyle="1" w:styleId="NoList53">
    <w:name w:val="No List53"/>
    <w:next w:val="NoList"/>
    <w:uiPriority w:val="99"/>
    <w:semiHidden/>
    <w:unhideWhenUsed/>
    <w:rsid w:val="003C1705"/>
  </w:style>
  <w:style w:type="numbering" w:customStyle="1" w:styleId="NoList63">
    <w:name w:val="No List63"/>
    <w:next w:val="NoList"/>
    <w:uiPriority w:val="99"/>
    <w:semiHidden/>
    <w:unhideWhenUsed/>
    <w:rsid w:val="003C1705"/>
  </w:style>
  <w:style w:type="table" w:customStyle="1" w:styleId="TableGrid173">
    <w:name w:val="Table Grid173"/>
    <w:basedOn w:val="TableNormal"/>
    <w:next w:val="TableGrid"/>
    <w:uiPriority w:val="39"/>
    <w:rsid w:val="003C1705"/>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3C1705"/>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39"/>
    <w:rsid w:val="003C1705"/>
    <w:pPr>
      <w:spacing w:after="0" w:line="240" w:lineRule="auto"/>
    </w:pPr>
    <w:rPr>
      <w:rFonts w:ascii="Times New Roman" w:eastAsia="Times New Roman"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C1705"/>
  </w:style>
  <w:style w:type="numbering" w:customStyle="1" w:styleId="NoList213">
    <w:name w:val="No List213"/>
    <w:next w:val="NoList"/>
    <w:uiPriority w:val="99"/>
    <w:semiHidden/>
    <w:unhideWhenUsed/>
    <w:rsid w:val="003C1705"/>
  </w:style>
  <w:style w:type="numbering" w:customStyle="1" w:styleId="NoList313">
    <w:name w:val="No List313"/>
    <w:next w:val="NoList"/>
    <w:uiPriority w:val="99"/>
    <w:semiHidden/>
    <w:unhideWhenUsed/>
    <w:rsid w:val="003C1705"/>
  </w:style>
  <w:style w:type="numbering" w:customStyle="1" w:styleId="NoList413">
    <w:name w:val="No List413"/>
    <w:next w:val="NoList"/>
    <w:uiPriority w:val="99"/>
    <w:semiHidden/>
    <w:unhideWhenUsed/>
    <w:rsid w:val="003C1705"/>
  </w:style>
  <w:style w:type="numbering" w:customStyle="1" w:styleId="NoList513">
    <w:name w:val="No List513"/>
    <w:next w:val="NoList"/>
    <w:uiPriority w:val="99"/>
    <w:semiHidden/>
    <w:unhideWhenUsed/>
    <w:rsid w:val="003C1705"/>
  </w:style>
  <w:style w:type="table" w:customStyle="1" w:styleId="TableGrid1713">
    <w:name w:val="Table Grid1713"/>
    <w:basedOn w:val="TableNormal"/>
    <w:next w:val="TableGrid"/>
    <w:uiPriority w:val="39"/>
    <w:rsid w:val="003C1705"/>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8.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6d0df7-b37e-42ac-9f7b-c157967b3afa">
      <Terms xmlns="http://schemas.microsoft.com/office/infopath/2007/PartnerControls"/>
    </lcf76f155ced4ddcb4097134ff3c332f>
    <TaxCatchAll xmlns="a22fe15c-05f6-44f4-bd32-8bf40d10f8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32D682903FB4DB74CF4D0D8DB4DB9" ma:contentTypeVersion="17" ma:contentTypeDescription="Create a new document." ma:contentTypeScope="" ma:versionID="981993bb45bc8aed736714df89e1b2f8">
  <xsd:schema xmlns:xsd="http://www.w3.org/2001/XMLSchema" xmlns:xs="http://www.w3.org/2001/XMLSchema" xmlns:p="http://schemas.microsoft.com/office/2006/metadata/properties" xmlns:ns2="746d0df7-b37e-42ac-9f7b-c157967b3afa" xmlns:ns3="a22fe15c-05f6-44f4-bd32-8bf40d10f8f0" targetNamespace="http://schemas.microsoft.com/office/2006/metadata/properties" ma:root="true" ma:fieldsID="39128402641242692bd92d699c6341be" ns2:_="" ns3:_="">
    <xsd:import namespace="746d0df7-b37e-42ac-9f7b-c157967b3afa"/>
    <xsd:import namespace="a22fe15c-05f6-44f4-bd32-8bf40d10f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df7-b37e-42ac-9f7b-c157967b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a4ef61-6b04-4383-a9ae-c32e21338b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fe15c-05f6-44f4-bd32-8bf40d10f8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61f95c-8f86-43b7-998b-4993e8c56a1e}" ma:internalName="TaxCatchAll" ma:showField="CatchAllData" ma:web="a22fe15c-05f6-44f4-bd32-8bf40d10f8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46ADE-0449-4B6E-84E9-9175C568E5D7}">
  <ds:schemaRefs>
    <ds:schemaRef ds:uri="http://schemas.microsoft.com/office/2006/metadata/properties"/>
    <ds:schemaRef ds:uri="http://schemas.microsoft.com/office/infopath/2007/PartnerControls"/>
    <ds:schemaRef ds:uri="746d0df7-b37e-42ac-9f7b-c157967b3afa"/>
    <ds:schemaRef ds:uri="a22fe15c-05f6-44f4-bd32-8bf40d10f8f0"/>
  </ds:schemaRefs>
</ds:datastoreItem>
</file>

<file path=customXml/itemProps2.xml><?xml version="1.0" encoding="utf-8"?>
<ds:datastoreItem xmlns:ds="http://schemas.openxmlformats.org/officeDocument/2006/customXml" ds:itemID="{B6596214-D9CF-4E72-A7D3-1F1376DCCE89}">
  <ds:schemaRefs>
    <ds:schemaRef ds:uri="http://schemas.microsoft.com/sharepoint/v3/contenttype/forms"/>
  </ds:schemaRefs>
</ds:datastoreItem>
</file>

<file path=customXml/itemProps3.xml><?xml version="1.0" encoding="utf-8"?>
<ds:datastoreItem xmlns:ds="http://schemas.openxmlformats.org/officeDocument/2006/customXml" ds:itemID="{89F2D1AD-04CE-4153-B1AE-D3980443A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d0df7-b37e-42ac-9f7b-c157967b3afa"/>
    <ds:schemaRef ds:uri="a22fe15c-05f6-44f4-bd32-8bf40d10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9317</Words>
  <Characters>53112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Stewardson</dc:creator>
  <cp:keywords/>
  <dc:description/>
  <cp:lastModifiedBy>Tina Stewardson</cp:lastModifiedBy>
  <cp:revision>5</cp:revision>
  <dcterms:created xsi:type="dcterms:W3CDTF">2026-01-22T09:18:00Z</dcterms:created>
  <dcterms:modified xsi:type="dcterms:W3CDTF">2026-01-22T12:55:00Z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0x010100AD132D682903FB4DB74CF4D0D8DB4DB9</vt:lpwstr>
  </property>
  <property fmtid="{D5CDD505-2E9C-101B-9397-08002B2CF9AE}" pid="3" name="MediaServiceImageTags">
    <vt:lpwstr/>
  </property>
</Properties>
</file>